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dfd4" w14:textId="acad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Актогайского районного маслихата от 23 декабря 2010 года N 273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39 сессии Актогайского районного маслихата Карагандинской области от 3 декабря 2011 года N 368. Зарегистрировано Управлением юстиции Актогайского района Карагандинской области 9 декабря 2011 года N 8-10-139.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8-10-128, опубликовано в газете "Тоқырауын тынысы" от 31 декабря 2010 года N 52 (7266)),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Актогайского районного маслихата от 25 марта 2011 года N 293 "О внесении изменений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8-10-132, опубликовано в газете "Тоқырауын тынысы" от 22 апреля 2011 года N 16 (7281)),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Актогайского районного маслихата от 09 июня 2011 года N 306 "О внесении изменений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8-10-133, опубликовано в газете "Тоқырауын тынысы" от 24 июня 2011 года N 26 (7291)),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Актогайского районного маслихата от 10 августа 2011 года N 330 "О внесении изменений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8-10-134, опубликовано в газете "Тоқырауын тынысы" от 02 сентября 2011 года N 36 (7301)),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36 сессии Актогайского районного маслихата от 14 октября 2011 года N 349 "О внесении изменений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8-10-135, опубликовано в газете "Тоқырауын тынысы" от 04 ноября 2011 года N 45 (7309)),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Актогайского районного маслихата от 10 ноября 2011 года N 359 "О внесении изменений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8-10-136, опубликовано в газете "Тоқырауын тынысы" от 02 декабря 2011 года N 49 (7313)),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"2157190" заменить цифрами "2157191";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"3840" заменить цифрами "3841";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"2179300" заменить цифрами "2179302";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"36909" заменить цифрами "36910";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"36909" заменить цифрами "36910";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29 сессии Актогайского районного маслихата Карагандинской области от 23.12.2010 N 273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Болганбаев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декабря 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2011 года N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