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a557" w14:textId="b35a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1995 года рождения к призывному участку отдела по делам обороны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26 декабря 2011 года N 3. Зарегистрировано Управлением юстиции Абайского района Карагандинской области 10 января 2012 года N 8-9-122.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проведения приписки граждан 1995 года рождения к призывному участку отдела по делам обороны Абайского района и принятия их на воинский учет,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мужского пола, 1995 года рождения к призывному участку отдела по делам обороны Абайского района с января по март 2012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поселков, сельских округов и сел Абайского района обеспечить явку юношей на комиссию в призывной участок отдела по делам обороны Абайского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29 ноября 2010 года № 2 "О проведении приписки граждан мужского пола, 1994 года рождения к призывному участку отдела по делам обороны Абайского района" (зарегистрировано в Реестре государственной регистрации нормативных правовых актов за № 8-9-91, опубликовано в районной газете "Абай-Ақиқат" от 7 января 2011 года № 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Абайского района Джанабергенова Махамбета Тюлеубаевича.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