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3af5" w14:textId="0883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25 марта 2011 года N 419. Зарегистрировано Управлением юстиции города Сатпаев Карагандинской области 20 апреля 2011 года N 8-6-121. Утратило силу - решением Сатпаевского городского маслихата Карагандинской области от 9 апреля 2012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Сатпаевского городского маслихата Карагандинской области от 09.04.2012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2011 год льготный проезд на общественном транспорте (кроме такси) следующим категориям учащихся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– включительно – бесплатный проезд (за исключением летнего периода с 1 июня по 31 августа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– включительно с оплатой 50 % существующего тарифа (за исключением летнего периода с 1 июня по 31 августа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 и высших учебных заведений очной формы обучения всех форм собственности с оплатой 50 % существующего тарифа (за исключением летнего периода с 1 июля по 31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на летний период 2011 года (с 1 июня по 31 августа 2011 года) льготы на проезд в общественном транспорте (кроме такси) следующим категориям обучающихся общеобразовательных учебных заведений, профессиональных школ, колледжей города Сатпаев: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детям-сиротам;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детям-инвалидам и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по утере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детям матерей-одиночек.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Обеспечить выделение средств в бюджете города на 2011 год по программе 6.2.471.012.000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 Единой бюджетной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 февраля 2010 года N 290 "О льготном проезде на общественном транспорте (кроме такси) учащихся очной формы обучения" (зарегистрировано Управлением юстиции города Сатпаев Департамента юстиции Карагандинской области 11 февраля 2010 года за N 8-6-97, официально опубликовано 17 февраля 2010 года в N 13 (1774) газеты "Шарайна").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Конурова Алия Мешитбаевна).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С. Имамбай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