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7e01" w14:textId="d1c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в городе Жезказгане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23 ноября 2011 года N 2. Зарегистрировано Управлением юстиции города Жезказган Карагандинской области 12 декабря 2011 года N 8-2-146. Утратило силу решением акима города Жезказган Карагандинской области от 22 июня 2012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Жезказган Карагандинской области от 22.06.2012 N 1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Жезказган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"Управление по делам обороны города Жезказгана Карагандинской области" (Касимов С.К. - по согласованию) в январе-марте 2012 года провести приписку граждан Республики Казахстан мужского пола, которым в год приписки исполняется семнадцать лет, а также старших возрастов, ранее не прошедших приписку, к призывному участку управления по делам обороны города Жезказган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Жезказгана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Б. Әбдіғалиұлы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Жезказгана Карагандинской области"         Касимов C.К.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23.11.2011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