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beaa" w14:textId="b97b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освободившихся из мест лишения свободы и для несовершеннолетних выпускников интернатных организаций в городе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28 апреля 2011 года N 11/01. Зарегистрировано Управлением юстиции города Жезказган Карагандинской области 31 мая 2011 года N 8-2-141. Утратило силу постановлением акимата города Жезказган Карагандинской области от 24 октября 2012 года N 22/05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 Карагандинской области от 24.10.2012 N 22/05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социальной защиты лиц, освободившихся из мест лишения свободы и для несовершеннолетних выпускников интернатных организаций, испытывающих трудности в поиске работы, для обеспечения их занятости,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освободившихся из мест лишения свободы и для несовершеннолетних выпускников интернатных организаций в городе Жезказган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Жезказган Б.К. Шингисова.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                      Б. Әбдіғалиұлы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