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4d16f" w14:textId="a94d1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XXVIII сессии Жезказганского городского маслихата от 23 декабря 2010 года N 28/329 "О городском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Карагандинской области от 31 января 2011 года N 29/350. Зарегистрировано Управлением юстиции города Жезказган Карагандинской области 7 февраля 2011 года N 8-2-136.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Жезказганский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XXVIII сессии Жезказганского городского маслихата от 23 декабря 2010 года N 28/329 "О городском бюджете на 2011-2013 годы" (зарегистрированное в Реестре государственной регистрации нормативных правовых актов N 8-2-128, опубликованное 7 января 2011 года N 1 (7699), 14 января 2011 года N 2 (7700) газеты "Сарыарқа" и 7 января 2011 года N 1 (245), 14 января 2011 года N 2 (246) газеты "Жезказганская правда")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"4483524" заменить цифрами "4819375";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"-335851";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абзацах первом и четвертом цифры "0" заменить цифрами "335851";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городского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Абдиров К.С.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 учреждения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экономики и бюджетного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Ставицкая Виктория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города Жезказгана"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31.01.2011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XXIX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2011 года N 29/350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 N 28/329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2011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системы электронного обучения в организациях среднего и технического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организаций образования доступа к сети Интернет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охрана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,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-335851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XXIX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2011 года N 29/350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 N 28/329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аппаратов сельских акимов на 2011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Кенгир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Малшыбай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Кенгир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Малшыбай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Кенгир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Малшыбай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Кенгир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Малшыбай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Кенгир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Малшыбай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Кенгир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дорогах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Кенгир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Малшыбай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