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3deb" w14:textId="1be3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решения Карагандинского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 сессии IV созыва Карагандинского городского маслихата от 29 июня 2011 года N 547. Зарегистрировано Управлением юстиции города Караганды 19 августа 2011 года N 8-1-139. Утратило силу решением Карагандинского городского маслихата Карагандинской области от 14 мая 2014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Карагандинского городского маслихата Карагандинской области от 14.05.2014 № 308.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22 Закона Республики Казахстан "Об архитектурной, градостроительной и строительной деятельности в Республике Казахстан" от 16 июля 2001 года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XLIX сессии Карагандинского городского маслихата III созыва от 16 мая 2007 года N 14 "Об утверждении Правил застройки территории города Караганды" (зарегистрировано в Реестре государственной регистрации нормативных правовых актов за N 8-1-55 от 27 июня 2007 года, опубликовано в газете "Взгляд на события" от 11 июля 2007 года N 78 (266) и от 18 июля 2007 года N 81 (269)),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городского маслихата IV созыва от 8 декабря 2010 года N 423 "О внесении изменений и дополнений в решение XLIX сессии Карагандинского городского маслихата III созыва от 16 мая 2007 года N 14 "Об утверждении Правил застройки территории города Караганды" (зарегистрировано в Реестре государственной регистрации нормативных правовых актов за N 8-1-128 от 14 января 2011 года, опубликовано в газете "Взгляд на события" от 9 февраля 2011 года N 016 (768)):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застройки территории города Караганды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Карагандинского городского маслихата IV созыва от 8 декабря 2010 года N 423 "О внесении изменений и дополнений в решение XLIX сессии Карагандинского городского маслихата III созыва от 16 мая 2007 года N 14 "Об утверждении Правил застройки территории города Караганды" (зарегистрировано в Реестре государственной регистрации нормативных правовых актов за N 8-1-128 от 14 января 2011 года, опубликовано в газете "Взгляд на события" от 9 февраля 2011 года N 016 (768)):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названии решения на государственном языке слово "Қалалық" заменить словом "қалалық";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текст названия решения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строительства, экологии, транспорта, связи, коммунально-бытовых услуг населению (председатель - Полевой Николай Григорьевич).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LI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IV созыва             Л. Айтмагамбетова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имени Казыбек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Ж.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12.07.2011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району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Казыбек би города Караганды                Н. Аймаганбетов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18.07.2011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Октябрьского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С. Касимов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Октябрьскому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М. Тлеубергенов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20.07.2011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 города Караганды"       Т. Калмаханов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05.07.2011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архитектурно-строительного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области"                    Б. Айсанов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19.07.2011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Н. Кунанбаев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19.07.2011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Нура-Сарысуйского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экологии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и контроля                   А. Райымбеков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19.07.2011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