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11cf" w14:textId="cea1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 февраля 2011 года N 04/01 "Об утверждении Местных правил пользования маломерными судами и базами (сооружениями) для их стоянок на акватории водоемов Карагандинской области, в том числе озера Балхаш в пределах административных границ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мая 2011 года N 17/04. Зарегистрировано Департаментом юстиции Карагандинской области 3 июня 2011 года N 1894. Утратило силу постановлением акимата Карагандинской области от 4 июля 2012 года N 32/01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04.07.2012 N 32/01.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плавания по внутренним водным путям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30 ноября 1999 года N 849 (зарегистрировано в Министерстве юстиции Республики Казахстан от 24 декабря 1999 года N 1009), Правилами пользования маломерными судами и базами (сооружениями) для их стоянок,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августа 1998 года N 172 (зарегистрировано в Министерстве юстиции Республики Казахстан от 1 сентября 1998 года N 591) и в целях обеспечения безопасности движения маломерных судов в акватории водоемов области,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февраля 2011 года N 04/01 "Об утверждении Местных правил пользования маломерными судами и базами (сооружениями) для их стоянок на акватории водоемов Карагандинской области, в том числе озера Балхаш в пределах административных границ Карагандинской области" (далее - Постановление) (зарегистрировано в Департаменте юстиции Карагандинской области от 8 февраля 2011 года N 1889, опубликовано в газетах "Орталық Қазақстан" от 15 февраля 2011 года N 25 (21020) и "Индустриальная Караганда" от 15 февраля 2011 года N 18 (21032))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Общие требования к судовладельцам, судоводителям и владельцам зон отдыха":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– 9)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Рахимбекова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