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1cf" w14:textId="cea1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 февраля 2011 года N 04/01 "Об утверждении Местных правил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мая 2011 года N 17/04. Зарегистрировано Департаментом юстиции Карагандинской области 3 июня 2011 года N 1894. Утратило силу постановлением акимата Карагандинской области от 4 июля 2012 года N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04.07.2012 N 32/01.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плавания по внутренним водным путям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30 ноября 1999 года N 849 (зарегистрировано в Министерстве юстиции Республики Казахстан от 24 декабря 1999 года N 1009), Правилами пользования маломерными судами и базами (сооружениями) для их стоянок,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августа 1998 года N 172 (зарегистрировано в Министерстве юстиции Республики Казахстан от 1 сентября 1998 года N 591) и в целях обеспечения безопасности движения маломерных судов в акватории водоемов области,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февраля 2011 года N 04/01 "Об утверждении Местных правил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области" (далее - Постановление) (зарегистрировано в Департаменте юстиции Карагандинской области от 8 февраля 2011 года N 1889, опубликовано в газетах "Орталық Қазақстан" от 15 февраля 2011 года N 25 (21020) и "Индустриальная Караганда" от 15 февраля 2011 года N 18 (21032))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Общие требования к судовладельцам, судоводителям и владельцам зон отдыха":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– 9)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Рахимбекова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