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2cfa" w14:textId="3b62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Шуского района от 30 марта 2011 года № 123 "Об организации и обеспечении очередного призыва граждан на срочную воинскую службу в апреле- июне и октябре-декабре 2011 года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23 августа 2011 года № 434. Зарегистрировано Шуским управлением юстиции 26 сентября 2011 года за № 6-11-113. Утратило силу постановлением акимата Шуского района Жамбылской области от 2 сентября 2015 года №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- 19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изменение в постановление акимата Шуского района от 30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очередного призыва граждан на срочную воинскую службу в апреле-июне и октябре-декабре 2011 года по Шускому району" (Зарегистрирован в реестре государственной регистрации нормативных правовых актов № 6-11-107, опубликован в районной газете "Шуская долина" от 27 апреля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"Ердосов Кумисбек Жарылкасинович" заменить на слова "Жолдас Бакытжан Жолдасулы".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Ускумбаеву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силу со дня государственной регистрации в органах юстиции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Жабагиев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Шуского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Д.Алашбаев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августа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по делам обороны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Б.Жолдас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августа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"Шуская районная больница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здравоохранения акимата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А.Мухатаев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 августа 2011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