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c3be" w14:textId="839c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Т.Рыскулова от 25 марта 2011 года № 107 "Об очередном призыве граждан на срочную воинскую службу в апреле-июне и октябре-декабре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24 июня 2011 года № 248. Зарегистрировано Управлением юстиции района Т.Рыскулова 5 августа 2011 года за № 6-8-125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Т.Рыскулова от 25 марта 2011 года № 107 «Об очередном призыве граждан на срочную воинскую службу в апреле-июне и октябре-декабре 2011 года» (зарегистрированное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6-8-122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«Құлан Таңы» от 11 мая 2011 года № 40 (6666))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«Вооруженные Силы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состав районной призывной комиссии ввести: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«Ердосов Кумисбек Жарылкасынулы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района Т.Рыскулова Жамбылской области», председатель комиссии (по согласованию);»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комиссии Жолдас Бакытжан Жолдасовича.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Карсыбаева А.А.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Т.Рыскулова                    А.Нуралиев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Койшиманов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«Центральная районная больница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Мырзалиев Ш.К.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июня 2011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