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aa86" w14:textId="c6ba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Байзакского района от 24 декабря 2010 года № 36-13 "Об утверждении Правил оказания жилищной помощи малоообеспеченным семьям (гражданам) по Байзакскому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20 декабря 2011 года № 47-10. Зарегистрировано управлением юстиции Байзакского района 26 декабря 2011 года за № 6-2-134. Утратило силу решением Байзакского районного маслихата Жамбылской области от 27 июня 2012 года № 7-15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решением Байзакского районного маслихата Жамбылской области от 27 июня 2012 года № 7-15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Байзакского района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36-13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оказания жилищной помощи малоообеспеченным семьям (гражданам) по Байзакскому району» (зарегистрировано в Реестре государственной регистрации нормативных правовых актов за № 6-2-125, опубликовано 29 января 2011 года в газете «Ауыл жаңалығы» - «Сельская новь» № 12-13)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 оказания жилищной помощи малообеспеченным семьям (гражданам) по Байзакскому району, утвержденным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Назначение жилищной помощи осуществляется уполномоченным органом – коммунальным государственным учреждением «Отдел занятости и социальных программ акимата Байзакского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Первый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в пределах норм и предельно-допустимого уровня расходов семьи на эти цели.»;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Размер жилищной помощи не может превышать сумму фактических расходов на оплату на содержание жилого дома (жилого здания), потребления коммунальных услуг и услуг связи в части увелечения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данного решения возложить на постоянную комиссию Байзакского районного маслихата по экологии, природопользования, охране здоровья и социальной защите семьи и женщин, инвалидов и малообеспеченных слоев населения (Ж. Есенкулов).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регистраций в органах юстиции и вводится в действие по истечении десяти календарных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Н. Есимов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Унетаева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