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d833" w14:textId="813d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аула Ленин жол Таттинского аульного округа Меркенского района Жамбылской области в аул Акжол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15 марта 2011 года № 32-13 и постановление акимата Жамбылской области № 8 от 26 января 2011 года. Зарегистрировано Департаментом юстиции Жамбылской области 27 апреля 2011 года за номером 1782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Рассмотрев предложения акимата Меркенского района и Меркенского районного маслихата и с учетом мнения населения соответствующей территории,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аул Ленин жол Таттинского аульного округа Меркенского района Жамбылской области в аул Ак жол.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БОЗУМБАЕВ К.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СЕЙДАЗИМОВ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АСИЛЬБЕКОВ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