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3dc9" w14:textId="e883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Маяк Жетитобинского аульного округа Жуалынского района Жамбылской области в аул Майбулак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32-15 и постановление акимата Жамбылской области № 12 от 26 января 2011 года. Зарегистрировано Департаментом юстиции Жамбылской области 27 апреля 2011 года за номером 1781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предложения акимата Жуалынского района и Жуалынского районного маслихата и с учетом мнения населения соответствующей территории,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аул Маяк Жетитобинского аульного округа Жуалынского района Жамбылской области в аул Майбулак.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БОЗУМБАЕВ 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СЕЙДАЗИМОВ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АСИЛЬБЕКОВ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