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a34c" w14:textId="c6ba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аула Марьяновка Актобинского аульного округа Жуалынского района Жамбылской области в аул Актоган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15 марта 2011 года № 32-14 и постановление акимата Жамбылской области № 10 от 26 января 2011 года. Зарегистрировано Департаментом юстиции Жамбылской области 27 апреля 2011 года за номером 1779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Рассмотрев предложения акимата Жуалынского района и Жуалынского районного маслихата и с учетом мнения населения соответствующей территории,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аул Марьяновка Актобинского аульного округа Жуалынского района Жамбылской области в аул Актоган.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БОЗУМБАЕВ К.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СЕЙДАЗИМОВ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АСИЛЬБЕКОВ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