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08ae" w14:textId="9ce0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Новая в селе Кызыл-Кайрат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сельского округа Талгарского района Алматинской области от 15 апреля 2011 года N 71. Зарегистрировано Управлением юстиции Талгарского района Департамента юстиции Алматинской области 10 мая 2011 года N 2-18-129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 по согласованию с Талгарским районным советом ономастики и с учетом мнения населения, Аким Алатауского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Улицу Новая в селе Кызыл-Кайрат переименовать на улицу Ахията Хамитова.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сельского округа Б.Т. Атейбекова.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С.З. Изиев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