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0ee6" w14:textId="c610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25 июля 2011 года N 202. Зарегистрировано Управлением юстиции Каратальского района Департамента юстиции Алматинской области 16 августа 2011 года N 2-12-176. Утратило силу постановлением акимата Каратальского района Алматинской области от 15 ноября 2011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15.11.2011 N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экспертизы районной ветеринарной лаборатории N 114 от 10 мая 2011 года, N 149 от 16 мая 2011 года и N 143 от 17 мая 2011 года, представления главного государственного ветеринарно-санитарного инспектора Каратальского района N 328 от 27 мая 2011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мелкого рогатого скота в селе "Сарыбулак" Ельтайского сельского округа, в селе "Оян" Балпыкского сельского округа и в селе "Алмалы" Канбактинского сельского округа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Медеуов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Бекбосынов Нурадил Нуркасымович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Пригоровская Ольга Сергеевна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