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bbb4" w14:textId="518b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20 декабря 2011 года N 12-1359. Зарегистрировано Управлением юстиции Карасайского района Департамента юстиции Алматинской области 13 января 2012 года N 2-11-112. Утратило силу постановлением акимата Карасайского района Алматинской области от 5 сентября 2016 года № 9-1297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Карасайского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9-1297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Организациям, учреждениям и предприятиям всех форм собственности Карасайского района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постановление акима района от 6 июня 2006 года за "Об установлении квоты рабочих мест для инвалидов" N 6-966 (зарегистрировано в государственном Реестре нормативных правовых актов от 4 июля 2006 года N 2-11-27, опубликованное в газете "Заман жаршысы" от 24 июля 2006 года N 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курирующего (вопросы социальной сферы) заместителя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Карасайского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Жумагулов Махмудбек Нусупбекович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