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2150" w14:textId="2222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01 июля 2011 года N 127. Зарегистрировано Управлением юстиции Ескельдинского района Департамента юстиции Алматинской области 20 июля 2011 года N 2-9-125. Утратило силу постановлением Ескельдинского районного акимата Алматинской области от 29 декабря 2014 года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Ескельдинского районного акимата Алматинской области от 29.12.2014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23 января 2001 года "О занятости населения"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23 января 2001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Всем работодателям района независимо от формы собственности,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этого постановления возложить на первого заместителя акима района Алибаева Кайргали Айтжановича.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истечение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