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658e" w14:textId="aef6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28 ноября 2011 года N 11-136. Зарегистрировано Управлением юстиции Енбекшиказахского района Департамента юстиции Алматинской области 14 декабря 2011 года N 2-8-188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Енбекшиказахского района", расположенному по адресу: город Есик, улица Абая 322 и село Шелек, улица Кадырова 2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Акимам города,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Енбекшиказахского района Алматинской области" списки допризывников, подлежащих приписке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решения возложить на первого заместителя акима района Жамалова Ташполат Жамаловича.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Енбекшиказахского района"          Казахбаев Толеген Ермекович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