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0ce7" w14:textId="6f80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Жыландинского сельского округа Алакольского района Алматинской области от 25 июля 2011 года N 13. Зарегистрировано Управлением юстиции Алакольского района Департамента юстиции Алматинской области 18 августа 2011 года N 2-5-151. Утротило силу решением акима Жыландинского сельского округа Алакольского района Алматинской области от 25 сентября 2011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Жыландинского сельского округа Алакольского района Алматинской области от 25.09.2011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с 10 июля 2002 года,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 23 января 2011 года, представления главного государственного ветеринарно-санитарного инспектора Алакольского района N 12 от 19 мая 2011 года, аким Жыландинского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селе "Жыланды" Жыландинского сельского округа в связи с возникновением заболевания бруцеллеза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возлагаю ответственность на себя.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округа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М.А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