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a316" w14:textId="198a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Жайпакского сельского округа Алакольского района Алматинской области от 20 июня 2011 года N 7. Зарегистрировано Управлением юстиции Алакольского района Департамента юстиции Алматинской области 22 июля 2011 года N 2-5-148. Утратило силу - Решением акима Жайпакского сельского округа Алакольского района Алматинской области от 14 ноября 2011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Жайпакского сельского округа Алакольского района Алматинской области от 14.11.2011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на основании предписания Государственного управления "Алакольской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Казахстан" от 12 мая 2011 года о введении карантинного режима в связи с возникновением бруцеллеза мелко-рогатого скота частного сектора в населенном пункте Жайпак, Жайпакского сельского округа, аким Жайпакского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бруцеллеза мелко-рогатого скота частного сектора на территории населенного пункта Жайпак Жайпакского сельского округа, установить ветеринарный режим карантинной зоны с ведением ограничительных мероприятий в частном секторе мелко-рогатого скота в населенном пункте Жайпак, Жайпакского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комплексные ветеринарные мероприятия дворов, загонов а также мероприятий по уничтожению очагов заразных болезней возникшего бруцеллеза мелко-рогатого скота частного сектора на территории Жайпакского сельского округа, возложить на главного специалиста по ветеринарии акима Жайпакского сельского округа Уазбекова Ибрая Туктарбаевича.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аппарата акима Жайпакского сельского округа Сембаевой Макпал Сарсебековне.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Жайпакского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Е.А. Табеев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