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97bb" w14:textId="e0c9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некоторых населенных пунктов сельского округа имени И.Билтабанова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И.Билтабанова Кобдинского района Актюбинской области от 12 июля 2011 года № 7. Зарегистрировано Управлением юстиции Кобдинского района Актюбинской области 9 августа 2011 года № 3-7-117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В заголовке и по всему тексту решения слова "аульного", "аульном", "аула" заменены соответственно словами "сельского", "сельском", "села" решением акима сельского округа имени И.Билтабанова Хобдинского района Актюбинской области от 12.12.2014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– в редакции решения акима сельского округа имени И.Билтабанова Хобдинского района Актюбинской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реквизитах решения на русском языке слово "аульного" заменено словом "сельского", текст на казахском языке не меняется решением акима сельского округа имени И.Билтабанова Хобдинского района Актюбинской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сельского округа имени И.Билтабанова от 20 мая 2011 года № 1, аким сельского округа имени И.Билтабанова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сельского округа имени И.Билтабанова Хобдинского района Актюбинской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наименование улице села Имангали Билтабанова: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улица Имангали Билтабанова.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Присвоить наименование улице села Косоткел: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улица Абая Кунанбаева.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Присвоить наименование улице села Казакай: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улица Михаила Семеновича Прохорова.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Переименовать следующие улицы села Имангали Билтабанова: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улицу Молодежная – в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улицу Владимира Ильича Ленина– в улицу Астана.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Переименовать следующие улицы села Байтак: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улицу Набережная – в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улицу Сергея Мироновича Кирова – в улицу Ынтымак.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вводится в действие по истечении десяти календарных дней со дня первого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