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22ae" w14:textId="aaa2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призывному участку в период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14 декабря 2011 года № 17. Зарегистрировано Департаментом юстиции Актюбинской области 5 января 2012 года № 3-7-136. Утратило силу в связи с истечением срока применения - (письмо акимата Кобдинского района Актюбинской области от 12 октября 2012 года № 04-243).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Кобдинского района Актюбинской области от 12.10.2012 № 04-243).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Республики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"Отдел по делам обороны Хобдинского района" граждан мужского пола 1995 года рождения, которым в год приписки исполняется 17 лет, а также граждан старших возрастов, не прошедших раннее приписку, проживающих постоянно или временно на территории Хобдинского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приписке, осуществлять за счет средств местного бюджета.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"Кобдинская центральная районная больница" (по согласованию) провести мероприятия по приписке;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"Кобдинский районный отдел внутренних дел" (по согласованию) осуществлять розыск и задержание лиц, уклоняющихся от выполнения воинской обязанности.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в период проведения приписки организовать оповещение допризывников и призывников и обеспечить их своевременное прибытие на призывной участок государственного учреждения "Отдел по делам обороны Хобдинского района".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ГУ "Отдел по делам обороны Хобдинского района"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11 апреля 2012 года.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7 февраля 2011 года № 4 "О проведении приписки на призывном участке граждан 1994 года рождения в Отделе по делам обороны Хобдинского района" (зарегистрированное в реестре государственной регистрации нормативных правовых актов № 3-7-100 от 25 февраля 2011 года, опубликованное в газете "Кобда" № 11 от 02 марта 2011 года) признать утратившим силу.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Елеусиновой 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первого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Джусибалиев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