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eb71" w14:textId="c52e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некоторых населенных пунктов Жаркамысского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Жаркамысского сельского округа Байганинского района Актюбинской области от 12 октября 2011 года № 11. Зарегистрировано Управлением юстиции Байганинского района Актюбинской области 25 октября 2011 года № 3-4-125.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по всему тексту решения на государственном языке слово "селолық" заменено словом "ауылдық" решением акима Жаркамысского сельского округа Байганинского района Актюбинской области от 12.11.2014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– в редакции решения акима Жаркамысского сельского округа Байганинского района Актюбинской области от 31.07.2017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реквизитах на казахском языке слово "селолық" заменено словом "ауылдық", текст на русском языке не меняется решением акима Жаркамысского сельского округа Байганинского района Актюбинской области от 31.07.2017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Казахстан", с учетом мнения населения, аким Жаркамысского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следующие наименования улицам некоторых населенных пунктов Жаркамысского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селе Жаркамыс: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Бәйге төбе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акима Жаркамысского сельского округа Байганинского района Актюбинской области от 31.07.2017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село Актам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Ақжар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Жағалау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село Каражар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Мәссағат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Жағалау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 настоящего решения беру на свою ответственность.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Жаркамысского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С.А.Дербисов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