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732f" w14:textId="4e0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4 районного маслихата от 23 декабря 2010 года "О предоставлении социальной поддержки специалистам здравоохранения, образования, социального обеспечения, культуры и спорта в виде подъемного пособия и бюджетного кредита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22 сентября 2011 года № 34. Зарегистрировано Управлением юстиции Алгинского района Актюбинской области 28 сентября 2011 года № 3-3-131.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"О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 от 23 декабря 2010 года "О предоставлении социальной поддержки специалистам здравоохранения, образования, социального обеспечения, культуры и спорта в виде подъемного пособия и бюджетного кредита на 2011 год" (Зарегистрированное в государственном реестре нормативно-правовых актов за № 3-3-119, опубликованное в районной газете "Жұлдыз-Звезда" № 6-7 от 1 февраля 2011 года) нижеследующие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"шестисоттридцатикратный" заменить словами "одну тысячу пятисоткратный".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ГУ "Алгинский районный отдел экономики, бюджетного планирования и предпринимательства" обеспечить исполнение настоящего решения, контроль за выполнением решения на заместителя акима района М.Аккагазова.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cо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Ш.Коныратбаев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