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ac45" w14:textId="7d4a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октября 2011 года № 263. Зарегистрировано Департаментом юстиции Актюбинской области 18 ноября 2011 года № 3-2-122. Утратило силу решением маслихата Айтекебийского района Актюбинской области от 27 июня 2013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Айтекебийского района Актюбинской области от 27.06.2013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с изменением, внесенным решением маслихата Айтекебийского района Актюбинской области от 29.04.2013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Айтекебийского района, за счет бюджетных средств в размере 5 (пяти)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маслихата Айтекебийского района Актюбинской области от 29.04.2013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1 октября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Ж.Касымов                        А. Ермагамбет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