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db2c" w14:textId="52ddb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22 декабря 2010 года № 212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28 июля 2011 года № 250. Зарегистрировано Управлением юстиции Айтекебийского района Актюбинской области 10 августа 2011 года № 3-2-109. Утратило силу в связи с истечением срока применения - (письмо маслихата Айтекебийского района Актюбинской области от 15 ноября 2012 года № 116).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применения - (письмо маслихата Айтекебийского района Актюбинской области от 15.11.2012 № 116).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РЕШАЕТ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 районном бюджете на 2011-2013 годы" от 22 декабря 2010 года № 212 (зарегистрированное в Реестре государственной регистрации нормативных- правовых актов за № 3-2-102, опубликованные 27 января 2011 года в районной газете "Жаналык жаршысы" за № 5, от 3 февраля 2001 года в районной газете "Жаналык жаршысы" за № 6-7, от 10 февраля 2011 года в районной газете "Жаналык жаршысы" за № 8,)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цифры "3 588 245,4" заменить цифрами "3 684 480,0"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"3 185 895,4" заменить цифрами "3 282 130,0";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цифры "3 671 660,4" заменить цифрами "3 767 895,0";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и дополнить следующие абзацы: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пункте 5 дополнить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5000,0 тенге на развитие инженерно - коммуникационной инфраструктуры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"Занятость – 2020";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заменить и дополнить следующие абзацы: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пункте 7 цифры "4500,0" заменить цифрами "1500,0";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пункте 11 цифры "5000,0" заменить цифрами "1250,0";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пункте 12 цифры "75,4" заменить цифрами "60,0";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пункте 13 цифры " 20 000,0" заменить цифрами "80 000,0";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пункте 14 дополнить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30000,0 тыс.тенге - на капитальный ремонт здания Карабутакского сельского округа в селе Карабутак Айтекебийского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пункте 15 дополнить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8000,0 тыс.тенге - на капитальный ремонт объектов культуры Айтекебийского района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районного маслихата.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А.ЕРМАГАМБЕТ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№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 план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3684480,0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377955,0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рансфертов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3282130,0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3282130,0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3767895,0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аппарата акима района в городе, города районного значения, поселка, аула (села) аульного (сельского)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ликвидация чрезвычайных ситуаций масштаба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и доставке пособий и других социальных выплат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сленов сборных команд района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 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региональных программ в сфере молодежной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города,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программы "Дорожная карта бизнеса - 2020"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обеспечения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III.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Чистое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10894,1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экономики, бюджетного планирования и предпринимательства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Сальдо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операциям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активами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-94309,1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дефицита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профицита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94309,1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Движение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остатков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83627,1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