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7b22" w14:textId="9e27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2010 года № 212 "Об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18 апреля 2011 года № 238. Зарегистрировано Управлением юстиции Айтекебийского района Актюбинской области 26 апреля 2011 года № 3-2-105. Утратило силу в связи с истечением срока применения - (письмо маслихата Айтекебийского района Актюбинской области от 15 ноября 2012 года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Айтекебийского района Актюбинской области от 15.11.2012 № 116).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районном бюджете на 2011-2013 годы" от 22 декабря 2010 года № 212 (зарегистрированное в Реестре государственной регистрации нормативных- правовых актов за № 3-2-102, опубликованные 27 января 2011 года в районной газете "Жаналык жарышысы" за № 5, от 3 февраля 2001 года в районной газете "Жаналык жарышысы" за № 6-7, от 10 февраля 2011 года в районной газете "Жаналык жарышысы" за № 8,)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"3 554 232" заменить цифрами "3 579 101"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"3 151 882" заменить цифрами "3 176 751";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"3 637 606,7" заменить цифрами "3 662 516,0";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"10682,0" заменить цифрами "10894,1"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"11573,0" заменить цифрами "11785,1"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"-94056,7" заменить цифрами "-94309,1";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"94056,7" заменить цифрами "94309,1";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и дополнить следующие абзацы: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 пункте 3 цифры "23950,0" заменить цифрами "27878,0";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- 11420,0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образования - 8841,0 тыс.тенге;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и дополнить следующие абзацы: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- 680,0 тыс.тенге;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исполнения настоящего решения возложить на ревизионную комиссию районного маслихата (З.Касымкулова).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и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А.Ермагамбет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№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 план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3579101,0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 о р о н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ликвидация чрезвычайных ситуаций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 р а з о в а н и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 о р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сленов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 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региональных программ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р о ч и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обеспечения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-94309,1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94309,1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