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39e8" w14:textId="55c3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2010 года № 333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31 октября 2011 года № 432. Зарегистрировано Департаментом юстиции Актюбинской области 10 ноября 2011 года № 3379. Утратило силу в связи с истечением срока действия - письмо Актюбинского областного маслихата от 25 апреля 2012 года № 07-01-02/194.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Актюбинского областного маслихата от 25.04.2012 № 07-01-02/194.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2011 года № 485 "О внесении изменений и дополнений в Закон Республики Казахстан "О республиканском бюджете на 2011-2013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годы", зарегистрированное в Реестре государственной регистрации нормативных правовых актов за № 3356, опубликованное в газетах "Актобе" и "Актюбинский вестник" от 11 января 2011 года № 3-4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"91 308 351,2" заменить цифрами "96 709 891,2",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"58 880 383" заменить цифрами " 64 281 923";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"91 090 312,7" заменить цифрами "96 491 852,7";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"1 870 167" заменить цифрами "1 847 723",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"1 255 328" заменить цифрами "1 277 772";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"-3 116 660,5" заменить цифрами "-3 094 216,5";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"3 116 660,5" заменить цифрами "3 094 216,5".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областном бюджете на 2011 год целевые текущие трансферты в республиканский бюджет в связи с передачей функций в общей сумме 311 827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- 1868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- 289 961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передаче подразделения специального назначения "Арлан" - 8 674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- 11 324 тысячи тенге".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установлен месячный размер денежной компенсации на содержание жилища и оплату коммунальных услуг в сумме 3739 тенге военнослужащим (кроме военнослужащих срочной службы) и сотрудникам правоохранительных органов".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слов "текущих трансфертов" дополнить слова "и кредитов";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"349 441" заменить цифрами "340 469";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"34 816" заменить цифрами "42 429";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"483 027" заменить цифрами "232 431";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"575 961" заменить цифрами "606 378";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"4 531" заменить цифрами "2 531";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"29 514" заменить цифрами "26 474";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"289 011 тысяч тенге - для реализации мер социальной поддержки специалистов";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"632 689 тысяч тенге - на капитальный и средний ремонт автомобильных дорог областного и районного значения (улиц города)";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"122 910" заменить цифрами "122 880";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"1 342 511" заменить цифрами "1 369 103";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"878 218" заменить цифрами "865 814";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22 742 тысячи тенге - на содержание, материально-техническое оснащение дополнительной штатной численности миграционной полиции";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"205 783" заменить цифрами "183 980";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"1 520 975" заменить цифрами "1 242 279";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"627 655" заменить цифрами "560 515";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Л.ЖАЗЫКОВА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2011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96 709 891,2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8 668 507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8 668 507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7 593 691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7 593 691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13 165 229,9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13 165 229,9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2 999 585,3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226 986,3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64 281 923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60 185 294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60 185 294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96 491 852,7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учебного оборудования для повышения квалификации педагогических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17 704 665,4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4 808 641,5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9 012 017,5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1 378 587,8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15 979 577,2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-3 094 216,5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3 094 216,5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