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477d" w14:textId="9404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23 декабря 2011 года № С-40/15. Зарегистрировано Управлением юстиции Бурабайского района Акмолинской области 16 января 2012 года № 1-19-217. Утратило силу решением маслихата Бурабайского района Акмолинской области от 29 марта 2013 года № 5С-14/4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Бурабайского района Акмолинской области от 29.03.2013 № 5С-14/4 (вступает в силу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Бурабайского района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оплату за учебу в колледжах студентам из малообеспеченных семей района и многодетных семей аульной (сельской) местности, в размере годовой оплаты за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питание больным туберкулезом на период амбулаторного лечения в размере 5000 (пять тысяч) тенге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детям-инвалидам на бесплатный проезд по городу для посещения кабинета дневного пребывания при государственном учреждении «Отдел занятости и социальных программ Бурабайского района» и государственного учреждения «Кабинет психолого-педагогической коррекции № 6, города Щучинск» ежеквартально,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единовременные денежные выплаты ко Дню Победы на основании списков предоставленных Бурабайским районным отделением Республиканского Государственного казенного предприятия «Государственный центр по выплате пенсий»: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Великой Отечественной войны – 3000 (три тысячи)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Великой Отечественной войны на приобретение подгузников ежемесячно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ежемесячно на возмещение расходов по оплате коммунальных услуг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 необходимых для получения социальной помощи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Бурабайского районного маслихата «Об оказании социальной помощи отдельным категориям нуждающихся граждан» от 13 апреля 2010 года № С-25/4 (зарегистрировано в реестре государственной регистрации нормативных правовых актов № 1-19-178, опубликовано 3 июня 2010 года в районных газетах «Бурабай» и «Луч»), «О внесении изменений в решение Бурабайского районного маслихата от 13 апреля 2010 года № С-25/4 «Об оказании социальной помощи отдельным категориям нуждающихся граждан» от 29 октября 2010 года № С-28/2 (зарегистрировано в реестре государственной регистрации нормативных правовых актов № 1-19-185, опубликовано 23 декабря 2010 года в районных газетах «Бурабай» и «Луч»), «О внесении дополнений в решение Бурабайского районного маслихата от 13 апреля 2010 года № С-25/4 «Об оказании социальной помощи отдельным категориям нуждающихся граждан» от 8 апреля 2011 года № С-32/3 (зарегистрировано в реестре государственной регистрации нормативных правовых актов № 1-19-198, опубликовано 28 апреля 2011 года в районных газетах «Бурабай» и «Луч»), «О внесении дополнения в решение Бурабайского районного маслихата от 13 апреля 2010 года № С-25/4 «Об оказании социальной помощи отдельным категориям нуждающихся граждан» от 7 июля 2011 года № С-33/19 (зарегистрировано в реестре государственной регистрации нормативных правовых актов № 1-19-204, опубликовано 28 июля 2011 года в районных газетах «Бурабай» и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 Балахонцев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С-40/15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социальной помощи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оплату за учебу в колледжах студентам из малообеспеченных семей района и многодетных семей аульной (сельской)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местожительство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 с указанием суммы оплаты за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подтверждающие сведения о доходах семьи, либо статус многодетной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дополнительное питание больным туберкулезом на период амбулаторного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заявителя, а для несовершеннолетних детей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справка, медицинского учреждения о нахождении на амбулаторном лечении в туберкулезном диспансере.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Бурабайского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Детям-инвалидам на бесплатный проезд по городу для посещения кабинета дневного пребывания при государственном учреждении «Отдел занятости и социальных программ Бурабайского района» и государственного учреждения «Кабинет психолого-педагогической коррекции № 6, города Щучинск»: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справки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Участникам Великой Отечественной войны на приобретение подгузников: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на оплату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принадлежность к льготной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 в день подачи документов.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