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0c3a" w14:textId="81d0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2012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Зерендинского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Зерендинского района Акмолинской области от 29 ноября 2011 года № 08. Зарегистрировано Управлением юстиции Зерендинского района Акмолинской области 30 декабря 2011 года № 1-14-169. Утратило силу в связи с истечением срока применения - (письмо руководителя аппарата акима Зерендинского района Акмолинской области от 14 июня 2013 года № 641)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Зерендинского района Акмолинской области от 14.06.2013 № 641).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1.Организовать и обеспечить в январе–марте 2012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Зерендинского района Акмолинской области»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решения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Бражанов Т.А.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