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b41e" w14:textId="964b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2012 года приписки граждан мужского пола, которым в год приписки исполняется семнадцать лет к призывному участку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района Акмолинской области от 17 ноября 2011 года № 21. Зарегистрировано Управлением юстиции Астраханского района Акмолинской области 20 декабря 2011 года № 1-6-160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«Правилами о порядке ведения воинского учета военнообязанных и призывников в Республике Казахстан»,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371, аким Астраханского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2012 года, приписку граждан мужского пола, которым в год приписки исполняется семнадцать лет к призывному участку Государственного учреждения «Объединенный отдел по делам обороны Астраханского района Акмолинской области» по адресу: село Астраханка, улица Алтынсарина,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области,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«Объединенный 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С.Кантемиров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