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e6cd" w14:textId="128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12 апреля 2010 года № 4С 25/17 "Об оказании социальной помощи отдельным категориям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февраля 2011 года № 4С 33/2. Зарегистрировано Управлением юстиции Атбасарского района Акмолинской области 28 февраля 2011 года № 1-5-160. Утратило силу решением Атбасарского районного маслихата Акмолинской области от 25 апреля 2013 года № 5С 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Атбасарского районного маслихата Акмолинской области от 25.04.2013 № 5С 15/8.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«Об оказании социальной помощи отдельным категориям нуждающихся граждан Атбасарского района» от 12 апреля 2010 года № 4С 25/17 (зарегистрировано в реестре государственной регистрации нормативных правовых актов за № 1-5-136, опубликованного от 28 мая 2010 года в газетах «Атбасар», «Простор»)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«6) инвалидам 1, 2 групп, нуждающихся в постороннем уходе, одиноко проживающим инвалидам, детям-инвалидам до 18 лет, онкологический больным, выплачивается без учета доходов социальная помощь в денежной форме один раз в год в размере 5 (пять) месячных расчетных показателей. Больным туберкулезом выплачивается социальная помощь в денежной форме в размере 10 (десять) месячных расчетных показателей два раза в год, с целью их оздоровления на поддерживающей форме. Проезд больным туберкулезом в Акмолинской областной противотуберкулезный диспансер оплачивается один раз в год в денежной форме при предоставлении проездных билетов;»;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Дюсенбаева С.А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