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1ea2" w14:textId="cdc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Аршалынского района от 13 мая 2009 года № А-267 "Об оказании материального обеспечения детям-инвалидам, воспитывающимся и обучающимся на дому по Аршалынскому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4 марта 2011 года № А-60. Зарегистрировано Управлением юстиции Аршалынского района Акмолинской области 30 марта 2011 года № 1-4-185. Утратило силу постановлением акимата Аршалынского района Акмолинской области от 5 июня 2012 года № А-233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Аршалынского района Акмолинской области от 05.06.2012 № А-233.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«Об оказании материального обеспечения детям-инвалидам, воспитывающимся и обучающимся на дому по Аршалынскому району» от 13 мая 2009 года № А-267 (зарегистрировано в Реестре государственной регистрации нормативных правовых актов № 1-4-148, опубликовано в районных газетах 25 июня 2009 года «Вперед», 3 июля 2009 года «Аршалы айнасы»)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«Оказать материальное обеспечение детям-инвалидам, воспитывающимся и обучающимся на дому по Аршалынскому району»;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И.о.акима Аршалынского района              Т.Муханбеджанов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