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b07a" w14:textId="c77b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4 декабря 2009 года № С-30/11 "Об оказании социальной помощи отдельным категориям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11 марта 2011 года № С-44/11. Зарегистрировано Управлением юстиции города Кокшетау Акмолинской области 30 марта 2011 года № 1-1-141. Утратило силу решением Кокшетауского городского маслихата Акмолинской области от 23 апреля 2013 года № С-16/16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23.04.2013 № С-16/16.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«Об оказании социальной помощи отдельным категориям нуждающихся граждан города Кокшетау» от 4 декабря 2009 года № С-30/11 (зарегистрировано в Реестре государственной регистрации нормативных правовых актов от 15 декабря 2009 года № 1-1-113 опубликовано 24 декабря 2009 года № 51 в газете «Көкшетау» и 24 декабря 2009 года № 51 в газете «Степной маяк»),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подпункта 1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подпункта 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"онкологическим больным и больным туберкулезом, состоящим на учете в организациях здравоохранения со среднедушевым совокупным доходом не более семнадцати месячных расчетных показателей – в размере пятнадцати месячных расчетных показателей, один раз в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 подпункта 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«пенсионерам на платную операцию, не имеющую бесплатной альтернативы на территории Акмолинской области со среднедушевым совокупным доходом не более семнадцати месячных расчетных показателей в размере не более пятнадцати месячных расчетных показателей, один раз в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44 -ой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А.Омарова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