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9d30" w14:textId="ab69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октября 2011 года № А-9/388. Зарегистрировано Департаментом юстиции Акмолинской области 30 ноября 2011 года № 3409.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протезно-ортопедической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социальной помощи специалистам социальной сферы, проживающим в сельской местности, по приобретению топлива»;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постановка на учет безработных граждан»;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учет граждан, пострадавших вследствие ядерных испытаний на Семипалатинском испытательном ядерном полигоне»;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сурдо-тифлотехническими и обязательными гигиеническими средствами».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А.Жумагалиев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А-9/388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протезно-ортопедической помощи»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инвалидов для предоставления им протезно-ортопедической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граждане Республики Казахстан, иностранцы и лица без гражданства, постоянно проживающие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участники, инвалиды Великой Отечественной войны, а также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деятельности работодателя – индивидуального предпринимателя, или ликвидации юридического лица инвалиды от трудового увечья или профессионального заболевания, полученного по вине работодателя.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 и Правил обеспечения инвалидов протезно-ортопедической помощью и техническими вспомогательными (компенсаторными) средствами,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 «О некоторых вопросах реабилитации инвалидов»,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инвалидов для предоставления протезно-ортопедической помощи (далее - уведомление), либо мотивированный ответ об отказе в предоставлении государственной услуги на бумажном носителе.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 медицинских противопоказаний на предоставление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 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заявления, осуществляет рассмотрение представленных документов из Центра или от потребителя, оформляет уведомление или подготавливает мотивированный отказ, направляет результат оказания государственной услуги в Центр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исполнителя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потребителя,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инвалидов, в том числе детей-инвалидов –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участников, инвалидов Великой Отечественной войны и лиц, приравненных по льготам и гарантиям к инвалидам Великой Отечественной войны –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Великой Отечественной войны – копию заключения медицинской организации по месту жительства о необходимости предоставления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формы заявлений размещаются на специальной стойке в зале ожидания, либо у сотрудников, принимающих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форма заявления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Ответственными лицами за оказание государственной услуги являются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протезно-ортопедической помощи»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386"/>
        <w:gridCol w:w="3071"/>
        <w:gridCol w:w="3034"/>
        <w:gridCol w:w="2620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«а»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19.00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2-09-96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улица Ташетова, 15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2-28-28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 - Фараби, 44 «г»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2-35-96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4-12-58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Макинск, улица Интернациональная, 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2-37-20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Абылай-хана, 42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4-59-28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Сыздыкова,2 «а»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2-37-33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2-17-10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104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9-00-35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20-0-74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Абая,43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9-26-66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3-12-30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Безымянная, 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2-17-97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42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47 «а»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40-43-27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 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6-52-03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6-47-05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6-18-67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«Центр обслуживания населения Акмолинской области» - Республиканское государственное учреждение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протезно-ортопедической помощи»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3548"/>
        <w:gridCol w:w="3844"/>
        <w:gridCol w:w="2469"/>
        <w:gridCol w:w="2279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 81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2-10-48</w:t>
            </w:r>
          </w:p>
        </w:tc>
      </w:tr>
      <w:tr>
        <w:trPr>
          <w:trHeight w:val="12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Ташенова, 47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Астраханского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50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2-25-34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Атбасарского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 город Атбасар, улица Агыбай батыра, 50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2-45-69</w:t>
            </w:r>
          </w:p>
        </w:tc>
      </w:tr>
      <w:tr>
        <w:trPr>
          <w:trHeight w:val="16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Буландынского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Макинск, улица Некрасова, 19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2-14-26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 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24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4-27-68</w:t>
            </w:r>
          </w:p>
        </w:tc>
      </w:tr>
      <w:tr>
        <w:trPr>
          <w:trHeight w:val="169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Егиндыкольского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020600, село Егиндыколь, улица Победы, 6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2-15-44</w:t>
            </w:r>
          </w:p>
        </w:tc>
      </w:tr>
      <w:tr>
        <w:trPr>
          <w:trHeight w:val="171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 город Степняк,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64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2-21-29</w:t>
            </w:r>
          </w:p>
        </w:tc>
      </w:tr>
      <w:tr>
        <w:trPr>
          <w:trHeight w:val="6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Ерейментауского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 город Ерейментау, улица Кенесары, 87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2-37-44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020900, город Есиль, улица Конаева, 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2-16-57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Жаксынского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021000, село Жаксы, улица Дружбы, 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Жаркаинского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 город Державинск, улица Ленина, 32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9-17-02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Зерендинского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 село Зеренда, улица Мира, 64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2-11-68</w:t>
            </w:r>
          </w:p>
        </w:tc>
      </w:tr>
      <w:tr>
        <w:trPr>
          <w:trHeight w:val="16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Коргалжынского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021300, село Коргалжын, улица Балгамбаева, 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 село Балкашино, улица Ленина, 117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9-17-43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Целиноградского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010021, село Акмол, улица Гагарина, 15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Шортандинского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021600, поселок Шортанды, улица Абылай-хана, 22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Степногорск»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021500, 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здание 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6-20-30</w:t>
            </w:r>
          </w:p>
        </w:tc>
      </w:tr>
      <w:tr>
        <w:trPr>
          <w:trHeight w:val="9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 город Кокшетау, улица Локомотивная, 9 «а»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31-92-76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31-92-78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протезно-ортопедической помощи»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2533"/>
        <w:gridCol w:w="2973"/>
        <w:gridCol w:w="2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4"/>
        <w:gridCol w:w="2966"/>
        <w:gridCol w:w="2822"/>
        <w:gridCol w:w="3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девяти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3402"/>
        <w:gridCol w:w="2963"/>
        <w:gridCol w:w="3006"/>
      </w:tblGrid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4560"/>
        <w:gridCol w:w="4212"/>
      </w:tblGrid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184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помощи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4560"/>
        <w:gridCol w:w="4212"/>
      </w:tblGrid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 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инвалидов для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протезно-ортопедической помощи»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А-9/388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социальной помощи специалистам социальной сферы,</w:t>
      </w:r>
      <w:r>
        <w:br/>
      </w:r>
      <w:r>
        <w:rPr>
          <w:rFonts w:ascii="Times New Roman"/>
          <w:b/>
          <w:i w:val="false"/>
          <w:color w:val="000000"/>
        </w:rPr>
        <w:t>
проживающим в сельской местности, по приобретению топлива»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«Назначение социальной помощи специалистам социальной сферы, проживающим в сельской местности, по приобретению топлива»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отдел занятости и социальных программ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специалисты государственных организаций здравоохранения, социального обеспечения, образования, культуры и спорта, проживающие и работающие в сельских населенных пунктах.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 При отсутствии уполномоченного органа по месту жительства, потребитель обращается за получением государственной услуги к акиму поселка, аула (села),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центры обслуживания населения (далее – Центр) на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решений местных представительных органов,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услуги, которую получит потребитель, является уведомление о назначении социальной помощи специалистам социальной сферы, проживающим в сельской местности, по приобретению топлива (далее - уведомление), либо мотивированный ответ об отказе в предоставлении государственной услуги на бумажном носителе.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Центре, уполномоченном органе или у акима сельского округа,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–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представлении государственной услуги является предоставление неполных и (или) недостоверных сведений при сдаче потребителем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и (или)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 потребителя из сельского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увольнение потребителя из государственной организации здравоохранения, социального обеспечения, образования,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орган, Центр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или аким сельского округа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заявления, осуществляет рассмотрение представленных документов из Центра, акима сельского округа или от потребителя, оформляет уведомление или подготавливает мотивированный отказ, направляет результат оказания государственной услуги в Центр, акиму сельского округа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 или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Центре, уполномоченном органе или у акима сельского округа, составляет один сотрудник.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у акима сельского округа и в уполномоченном органе осуществляется через канцелярию.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–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место жительства (копию книги регистрации граждан либо справку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Ответственными лицами за оказание государственной услуги являются руководитель уполномоченного органа, руководитель Центра и аким сельского округа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386"/>
        <w:gridCol w:w="3071"/>
        <w:gridCol w:w="3034"/>
        <w:gridCol w:w="2620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«а»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19.00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2-09-96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улица Ташетова, 15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2-28-28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 - Фараби, 44 «г»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2-35-96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4-12-58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Макинск, улица Интернациональная, 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2-37-20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Абылай-хана, 42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4-59-28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Сыздыкова,2 «а»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2-37-33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2-17-10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104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9-00-35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20-0-74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Абая,43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9-26-66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3-12-30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Безымянная, 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2-17-97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42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47 «а»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40-43-27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 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6-52-03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6-47-05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6-18-67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«Центр обслуживания населения Акмолинской области» - Республиканское государственное учреждение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3548"/>
        <w:gridCol w:w="3844"/>
        <w:gridCol w:w="2469"/>
        <w:gridCol w:w="2279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 81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2-10-48</w:t>
            </w:r>
          </w:p>
        </w:tc>
      </w:tr>
      <w:tr>
        <w:trPr>
          <w:trHeight w:val="12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Ташенова, 47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Астраханского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50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2-25-34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Атбасарского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 город Атбасар, улица Агыбай батыра, 50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2-45-69</w:t>
            </w:r>
          </w:p>
        </w:tc>
      </w:tr>
      <w:tr>
        <w:trPr>
          <w:trHeight w:val="16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Буландынского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Макинск, улица Некрасова, 19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2-14-26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 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24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4-27-68</w:t>
            </w:r>
          </w:p>
        </w:tc>
      </w:tr>
      <w:tr>
        <w:trPr>
          <w:trHeight w:val="169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Егиндыкольского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020600, село Егиндыколь, улица Победы, 6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2-15-44</w:t>
            </w:r>
          </w:p>
        </w:tc>
      </w:tr>
      <w:tr>
        <w:trPr>
          <w:trHeight w:val="171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 город Степняк,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64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2-21-29</w:t>
            </w:r>
          </w:p>
        </w:tc>
      </w:tr>
      <w:tr>
        <w:trPr>
          <w:trHeight w:val="6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Ерейментауского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 город Ерейментау, улица Кенесары, 87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2-37-44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020900, город Есиль, улица Конаева, 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2-16-57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Жаксынского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021000, село Жаксы, улица Дружбы, 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Жаркаинского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 город Державинск, улица Ленина, 32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9-17-02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Зерендинского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 село Зеренда, улица Мира, 64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2-11-68</w:t>
            </w:r>
          </w:p>
        </w:tc>
      </w:tr>
      <w:tr>
        <w:trPr>
          <w:trHeight w:val="16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Коргалжынского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021300, село Коргалжын, улица Балгамбаева, 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 село Балкашино, улица Ленина, 117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9-17-43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Целиноградского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010021, село Акмол, улица Гагарина, 15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Шортандинского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021600, поселок Шортанды, улица Абылай-хана, 22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Степногорск»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021500, 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здание 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6-20-30</w:t>
            </w:r>
          </w:p>
        </w:tc>
      </w:tr>
      <w:tr>
        <w:trPr>
          <w:trHeight w:val="9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 город Кокшетау, улица Локомотивная, 9 «а»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31-92-76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31-92-78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акимов 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5211"/>
        <w:gridCol w:w="2289"/>
        <w:gridCol w:w="2431"/>
        <w:gridCol w:w="2089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Азат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8716-38-38143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Кына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8716-38-34190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 Аккольского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Наумовка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8716-38-32332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 Аккольского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село Новорыбинка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8716-38-33294</w:t>
            </w:r>
          </w:p>
        </w:tc>
      </w:tr>
      <w:tr>
        <w:trPr>
          <w:trHeight w:val="14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Жалгызкарагайского аульного округа Аккольского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Жалгызкарагай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8716-38-32166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аульного округа Аккольского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Енбек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8716-38-37101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Урюпинского сельского округа Аккольского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село Урюпинка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8716-38-31535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Богенбайского сельского округа Аккольского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Богенбай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8716-38-36699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Кырык кудук Аккольского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Кырык кудук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8716-38-45523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Аршалы Аршалынского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улица Ташенова 15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8716-44-22598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Аршалынского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8716-44-24334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Арнасайского аульного округа Аршалынского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8716-44-25349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Анарского сельского округа Аршалынского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8716-44-60268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 Аршалынского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Берсуат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8716-44-25534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Булаксайского аульного округа Аршалынского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Булаксай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8716-44-25750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Волгодоновского сельского округа Аршалынского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Волгодоновка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8716-44-23434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Жибек жолы Аршалынского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Жибек жолы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8716-44-23234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Ижевского сельского округа Аршалынского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Ижевское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8716-44-24234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 Аршалынского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Константиновка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8716-44-23134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Михайловского сельского округа Аршалынского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Михайловка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8716-44-23634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Турген Аршалынского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Турген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8716-44-25234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Сарабинского сельского округа Аршалынского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Сараба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8716-44-24610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 Астраханского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Аль-Фараби 50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8716-41-22497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Бесбидаикского сельского округа Астраханского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Степное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8716-41-26477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 Астраханского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Зеленое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8716-41-26773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Жалтырского сельского округа Астраханского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Жалтыр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8716-41- 21-910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Жарсуатского сельского округа» Астраханского района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Жарсуат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8716-41-52122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Астраханского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Каменка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8716-41-25135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сельского округа Астраханского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Кызылжар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8716-41-28335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Узункольского сельского округа Астраханского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Узунколь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8716-41-52175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Колутонского сельского округа Астраханского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станция Колутон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8716-41-24435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 сельского округа Астраханского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 село Первомайка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8716-41-29335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Астраханского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Петровка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8716-41-25335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Староколутонского сельского округа Астраханского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Старый Колутон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8716-41-24950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 Астраханского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Новый Колутон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8716-41-24723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Новочеркасского сельского округа Астраханского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Новочеркасское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8716-41-26477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Борисовского сельского округа Атбасарского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Борисовка, улица Бейбитшилик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8716-43-90335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Есенгельдинского аульного округа Атбасарского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аул Есенгельды, улица Приозерная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8716-43-78335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Макеевского сельского округа Атбасарского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Шуйское, улица Целинная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8716-43-99335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Мариновского сельского округа Атбасарского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Мариновка, улица Ленина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8716-43-51447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Новоалександровского сельского округа Атбасарского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Ново Александровка, улица Байғара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8716-43-70695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Шункыркольского сельского округа Атбасарского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Новомариновка, улица Целинная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8716-43-72382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Атбасарского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Новосельское, улица Орталык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8716-43-92360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Атбасарского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Октябрьское, улица Ленина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8716-43-97391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Покровского сельского округа Атбасарского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Покровка, улица Жастар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8716-43-98490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Полтавского сельского округа Атбасарского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Полтавка, улица Центральная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8716-43-96335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Сепеевского сельского округа Атбасарского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Сепе, улица Центральная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8716-43-94135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Сергеевского сельского округа Атбасарского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Сергеевка, улица Абая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8716-43-91567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Сочинского сельского округа Атбасарского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Сочинское, улица Бейбитшилик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8716-43-92135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Тельманского сельского округа Атбасарского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Тельмана, улица Достык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8716-43-95430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Ярославского сельского округа Атбасарского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Тимашевка, улица Центральная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8716-43-94496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Карамышевского сельского округа Буландынского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Шубарагаш, улица Достык, 42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8716-46-35643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Капитоновского сельского округа Буландынского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Капитоновка, улица Ленина, 50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8716-46-32137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 Буландынского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Никольск, улица Советская, 33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8716-46-33667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сельского округа Буландынского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Токтамыс, улица Сейфуллина, 45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8716-46-32616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Даниловского сельского округа Буландынского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Алтынды, улица Какишева, 22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8716-46-34448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Вознесенского сельского округа Буландынского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Вознесенка, улица Мира, 15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8716-46-36111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Новобратского сельского округа Буландынского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Новобратское, улица Валиханова, 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8716-46-36735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Караузекского сельского округа Буландынского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Караузек, улица Балуан Шолака, 13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8716-46-38483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Айнакольского сельского округа Буландынского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Айнаколь, улица Жастар, 18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8716-46-31433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Буландынского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Амангельды, улица Ленина, 22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8716-46-35383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Журавлевского сельского округа Буландынского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Журавлевка, улица Артемьева, 21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8716-46-22156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Бурабай Бурабайского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поселок Бурабай, улица Кенесары, 26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8716-30-71296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Аблайханского сельского округа Бурабайского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село Кызылагаш,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Н.Кобенова, 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8716-36-95138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Зеленоборского сельского округа Бурабайского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село Зеленый бор, улица Цоя, 9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8716-30-74346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Златопольского сельского округа Бурабайского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село Златополье,улица Центральная, 32 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8716-36-94532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Катаркольского сельского округа Бурабайского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село Катарколь,улица Ленина 34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8716-36-91260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аул Кенесары,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145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8716-36-93233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Атамекенского сельского округа Бурабайского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аул Атамекен,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26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8716-36-96118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Наурызбайского сельского округа Бурабайского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аул Наурызбай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8716-36-78445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Урумкайского сельского округа Бурабайского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село Урумкай, улица Ленина, 1а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8716-36-93442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Успеноюрьевского сельского округа Бурабайского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село Успеноюрьевка, улица Мира, 9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8716-36-92125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Егиндыколь Егиндыкольского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Егиндыколь,улица Победы, 6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8716-42-21951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Коржиноль Егиндыкольского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Коржинколь,улица Ленина, 13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8716-42-26117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Абай Егиндыкольского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Абай, улица Дружбы, 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8716-42-23010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Спиридоновка Егиндыкольского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Спиридоновка, улица Горького, 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8716-42-27201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Алакольского сельского округа Егиндыколького района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Полтавское, улица Центральная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8716-42-23310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Бауманского сельского округа Егиндыкольского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Баумана, улица Мира, 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8716-42-24335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Буревестник Егиндыкольского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Буревестник, улица Орталык, 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8716-42-22032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Жалманкулакского сельского округа Егиндыкольского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Жалман-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кулак, улица Ленина, 12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8716-42-21307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сельского округа Егиндыкольского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Узын-коль, улица Степная, 11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8716-42-25363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Заозерный Енбекшильдерского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Заозерный,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8716-39-25655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Ангалбатырского сельского округа Енбекшильдерского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аул Ангалбатыраулица Жамбыла 8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8716-39-26513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Аксусского сельского округа Енбекшильдерского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аул Аксу, улица Желтоксан 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8716-45-71891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Енбекшильдерского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Бирсуат, улица Акан сері,6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8716-39-26206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Баймырзинского сельского округа Енбекшильдерского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Баймырза, улица Сейфуллина, 15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8716-39-26622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Енбекшильдерского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Валиханово,улица Ленина 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8716-39-27638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Донского сельского округа Енбекшильдерского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Донское, улица Джамбула, 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8716-39-27257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Енбекшильдерского сельского округа Енбекшильдерского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Енбекшльдерский район, село Енбекшильдерское, улица Орталык, 22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8716-39-23040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Краснофлотского сельского округа Енбекшильдерского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Краснофлотское, улица Орталык, 55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8716-39-23305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Заураловского сельского округа Енбекшильдерского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 село Заураловка,улица Байтерек, 21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8716-39-26432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Енбешильдерского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Кенащи, улица Акан сері, 33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8716-39-30249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Макинского сельского округа Енбекшильдерского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Макинка, улица Чкалова, 75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8716-39-28123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Мамайского сельского округа Енбекшильдерского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Мамай,улица Валиханова 11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8716-39-20949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Ульгинского сельского округа Енбекшильдерского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аул Ульги, улица Пушкина, 17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8716-39-25107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Павловского сельского округа Ерейментауского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Павловка, улица Больничная, 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8716-33-33284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Новомарковского сельского округа Ерейментауского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Новомарковка, улица Кисилева, 19А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8716-33-33575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Тайбайского сельского округа Ерейментауского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Тайбай улица микрорайон, 53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8716-33-37635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 Ерейментауского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Уленты, улица Целинная, 1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8716-33-36215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Койтаского сельского округа Ерейментауского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Койтас, улица Бейбетшилик, 11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8716-33-36144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 Ерейментауского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Бозтал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8716-33-36335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Благодатненского сельского округа Ерейментауского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Благодатное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8716-33-34175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Новодолинского сельского округа Ерейментауского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Новодолинка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8716-33-53832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 Ерейментауского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Куншалган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8716-33-37235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 Ерейментауского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Тургай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8716-33-35135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 сельского округа Ерейментауского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Бестогай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8716-33-34511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Селеты Ерейментауского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Селеты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8716-33-36685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Изобильное Ерейментауского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Изобильное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8716-33-35316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 Ерейментауского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Акмырза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8716-33-32354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Аксай Есильского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Аксай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8716-47-29230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Биртальского сельского округа Есильского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Биртал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8716-47-29406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Бузулукского сельского округа Есильского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Бузулук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8716-47-26241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Двуреченского сельского округа Есильского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Двуречное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8716-47-27347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Жаныспайского сельского округа Есильского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Жаныспай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8716-47-26438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Зареченского сельского округа Есильского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Заречный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8716-47-23333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Знаменского сельского округа Есильского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Знаменка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8716-47-26643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Каракольский сельский округ Есильского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Караколь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8716-47-27718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Красивенского сельского округа Есильского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Красивое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8716-47-24341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Курское Есильского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Курское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8716-47-28390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 Есильского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Московское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8716-47-27543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 Есильского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Орловка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 24233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 Есильского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Раздольное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Федянина Л.А.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871647 244-7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 Есильского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Свободное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8716-47-28599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Есильского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Юбилейное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8716-47-28543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Ярославка Есильского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Ярославка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8716-47-52972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Красногорский Есильского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поселок Красногорский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8716-47-24747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Жаксы Жаксынского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 улица Ленина, 32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8716-35- 21581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Белагаш Жаксынского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Белагаш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8716-35- 93131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Киевское Жаксынского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Киевское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8716-35-97194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Подгорное Жаксынского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Подгорное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8716-35-98171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Чапаевское Жаксынского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Чапаевское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8716-35-94348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Беловодского сельского округа Жаксынского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Беловодское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8716-35-31227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Жанакийминского сельского округа Жаксынского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Жана-Кийма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8716-35-51208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Запорожского сельского округа Жаксынского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Запорожье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8716- 35-57466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Ишимского сельского округа Жаксынского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Ишимское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8716-35-33240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Кайрактинского сельского округа Жаксынского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Кайракты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8716-35-94683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Калининского сельского округа Жаксынского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Калининское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8716-35-95322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Жансынского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Кировское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8716-35-93371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Новокиенского сельского округа Жаксынского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Новокиенка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8716-35-96116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Тарасовского сельского округа Жаксынского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Тарасовка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8716-35-97212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Терсаканского сельского округа Жаксынского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Терсакан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8716-35-33383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Жаркаинского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Бирсуат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8716-48-93589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Жаркаинского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Валиханово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8716-48-93702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Гастелловского сельского округа Жаркаинского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Гастелло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8716-48-97518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Далабайского сельского округа Жаркаинского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аул Далабай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8716-48-93129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Жанадалинского сельского округа Жаркаинского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Тасты-Талды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8716-48 -96286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Костычевского сельского округа Жаркаинского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рйон, село Костычево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8716-48- 93473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Кумсуатского сельского округа Жаркаинского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Кумсуат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8716-48-52800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Львовского сельского округа Жаркаинского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Львовское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8716-48-95270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Нахимовского сельского округа Жаркаинского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Нахимовка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8716-48- 95268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Отрадного сельского округа Жаркаинского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Отрадное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8716-48-98257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Жаркаинского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Пригородное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8716-48-52456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Пятигорского сельского округа Жаркаинского сельского округа»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Пятигорское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8716-48-99433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Тасоткельского сельского округа Жаркаинского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Тасоткель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8716-48-95467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Тассуатского сельского округа Жаркаинского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Тассуат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8716-48-93273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Ушкасуского сельского округа Жаркаинского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Ушкарасу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8716-48-99577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Шойындыкольского сельского округа Жаркаинского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Шойындыколь,улица Квартальная,5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8716-48-31030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сельского округа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Акколь, улица Валиханова, 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8716-32-37551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Алексеевка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Алексеевка,улица Алтынсарина, 9/1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8716-32-35650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Булакского сельского округа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Еленовка, улица Абылай хана, 37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8716-32-38533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им.Сакена Сейфулина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поселок Бирлестык, жилой массив ГОКа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8716-32-34403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Викторовского сельского округа Зерендинского района 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Викторовка,улица Мира, 69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8716-32-23117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Исаковского сельского округа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Исаковка, улица Бейбитшилик, 32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8716-32-27326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Зерендинского сельского округа»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 улица Мира, 48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8716-32-21365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Ортакского сельского округа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Ортак, улица Орталык, 26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8716-32-37392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Садового сельского округа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Садовое, улица Тауелсыздык, 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8716-32-34598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Сарыозекского сельского округа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Акан, улица Сарыозек, 11/1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8716-32-38334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Симферопольского сельского округа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Симферопольское, улица Целинная, 6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8716-32-33417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Кусепского сельского округа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Куропаткино, улица Целинная, 28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8716-32-33638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Конысбайского сельского округа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Конысбай, улица Абая Кунанбаева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8716-32-34404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Кызылсаянского сельского округа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Кызылсая,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Шагырлы, 19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8716-32-34395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Кызылегисского сельского округа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Кызылегис, улица Орталык, 8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8716-32-28249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им.Канай би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Зерендинсккий район, село Канай Би, улица Канай би, 13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8716-32- 23602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Приречное, улица Орталык,4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8716-32-25385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Малика Габдуллина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аул Малика Габдуллина, улица Зеленая, 13 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8716-32-27285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Байтерекского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Байтерек, улица Центральная, 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8716-32-26191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Троицкое, улица Достык, 11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8716-32-25267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Айдабол Зерендинского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Айдабол, улица Кооперативная, 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8716-32-29107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Коргалжынского сельского округа Коргалжынского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Кумисбекова, 31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8716-37-21609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Коргалжынского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Амангельды, улица Абая, 21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8716-37-35610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Коргалжынского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Шалкар, улица Б. Момышулы, 34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8716-37-45614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Коммунарского сельского округа Коргалжынского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Майшукур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8716-37-41601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Арыктынского сельского округа Коргалжынского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Арыкты, улица Ленина, 36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8716-37-42653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Кенбидайкского сельского округа Коргалжынского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Кенбидаик, улица С. Сейфуллина, 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8716-37-43610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Карашалгынского сельского округа Коргалжынского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Жантеке,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С.Сейфуллина, 47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8716-37-33610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Сабундынского сельского округа Коргалжынского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Сабынды, улица Усенова, 33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8716-37- 44610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Балкашинского сельского округа Сандыктауского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Абылай хана, 119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8716-40-91230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Веселовского сель-ского округа Сандыктауского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Веселое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8716-40-94241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Белгородского сельского округа Сандыктауского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Белгородское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8716-40-94146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 Сандыктауского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Лесное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8716-40-97535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Сандыктауского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Каменка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8716-40-96235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Васильевского сельского округа Сандыктауского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Васильевка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8716-40-95375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Широковского сельского округа Сандыктауского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Богородка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8716-40-95435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Хлебное Сандыктауского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Хлебное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8716-40-94749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 Сандыктауского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Приозерное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8716-40-97635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Сандыктауского сельского округа Сандыктауского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Сандыктау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8716-40-93813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Новоникольского сельского округа Сандыктауского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Новоникольск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8716-40-95735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Максиковского сельского округа Сандыктауского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Максимовка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8716-40-97235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Баракпайского сельского округа Сандыктауского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Баракпай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8716-40-95122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Берликского сельского округа Сандыктауского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Красная Поляна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8716-40-93247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Мадениет Сандыктауского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аул Мадениет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8716-40-93435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Акмол Целиноградского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Акмол, улица Гагарина, 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8716-51-31169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 Целиноградского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Кабанбай батыра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8716-51-91745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 Целиноградского района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Софиевка, улица Центральная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8716-51-36225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Рахымжана Кошкарбаева Целиноградского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Рахымжана Кошкарбаева, улица 40 лет Казахстан, 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8716-51-95222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Тасты Целиноградского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Тасты, улица Революционная, 20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 32-639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Караоткельского сельского округа Целиноградского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Караоткель, улица Центральная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8716-51-41625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Шалкарского аульного округа Целиноградского района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Шалкар, улица Иманбаева, 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8716-51-39225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 Целиноградского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Приречное, улица Советская, 33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8716-51-38225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Кощинского сельского округа Целиноградского района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Кощи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8716-51- 99619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 Целиноградского района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Максимовка, улица Гагарина, 14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8716-51-93333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 Целиноградского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Новоишимка,улица Дружба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8716-51-31397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Родина Целиноградского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Родина улица Центральная, 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8716-51-37425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Маншукского сельского округа Целиноградского района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Маншук, улица Центральная, 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8716-51-41220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Воздвиженского сельского округа Целиноградского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Воздвиженка, улица Кажымукана, 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8716-51-96225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 сельского округа Целиноградского района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Оразак, улица Бейбітшілік, 8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8716-51-32225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 Целиноградского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Талапкер, улица Талапкер, 46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8716-51-24060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 Целиноградского района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Коянды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8716-51-21160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Целиноградского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Жангизкудук, улица Мира, 44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8716-51-35325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Шортанды Шортандинского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Абылайхана, 33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8716-31-22080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Научный Шортандинского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Научный, улица Бараева, 15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8716-31-23012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Жолымбет Шортандинского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поселка Жолымбет, улица Абая, 9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8716-31-27514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Раевского сельского округа Шортандинского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Раевка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8716-31-25716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Новокубанского сельского округа Шортандинского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Новокубанка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8716-31-24635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Шортандинского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Андреевка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8716-31-24344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Шорандинского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Петровка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8716-31-26472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Шортандинского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Пригородное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8716-31-24535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Бектауского аульного округа Шортандинчкого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Бектау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8716-31-25341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 Шортандинского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Новоселовка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8716-31-25543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Дамсинского сельского округа Шортандинского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Дамса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8716-31-33018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Бозайгырского аульного округа Шортандинского района»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Бозайгыр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8716-31-25675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города Кокшетау»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село Красный Яр, улица Советская, 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8716-2-403934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Станционный города Кокшетау»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поселок Станционный, улица Первомайская, 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8716-2- 440003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Заводской города Степногорск»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 поселок Заводской, улица Красноармейская, 15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8716-45-71678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Аксу города Степногорск»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 поселок Аксу, улица Набиева, 26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8716-45-46446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Бестобе города Степногорск»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 поселок Бестобе, улица Мира, 10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8716-45-43417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Карабулак города Степногорск»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 село Карабулак, улица Ленина, 24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8716-45-42116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топлива»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2695"/>
        <w:gridCol w:w="3157"/>
        <w:gridCol w:w="30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5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округа: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день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2"/>
        <w:gridCol w:w="3219"/>
        <w:gridCol w:w="3241"/>
        <w:gridCol w:w="2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585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0"/>
        <w:gridCol w:w="2796"/>
        <w:gridCol w:w="3654"/>
        <w:gridCol w:w="2880"/>
      </w:tblGrid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585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корреспонденцией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книге,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в Центр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7"/>
        <w:gridCol w:w="4559"/>
        <w:gridCol w:w="4294"/>
      </w:tblGrid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(талона),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Центра, от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1935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1845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Центр,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7"/>
        <w:gridCol w:w="4559"/>
        <w:gridCol w:w="4294"/>
      </w:tblGrid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(талона),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</w:tr>
      <w:tr>
        <w:trPr>
          <w:trHeight w:val="117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 Центр, 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потребителю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топлива»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А-9/388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государственных и негосударственных медико-социальных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 (организациях), предоставляющих услуги</w:t>
      </w:r>
      <w:r>
        <w:br/>
      </w:r>
      <w:r>
        <w:rPr>
          <w:rFonts w:ascii="Times New Roman"/>
          <w:b/>
          <w:i w:val="false"/>
          <w:color w:val="000000"/>
        </w:rPr>
        <w:t>
за счет государственных бюджетных средств»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граждане Республики Казахстан, оралманы, иностранцы и лица без гражданства, постоянно проживающие на территории Республики Казахстан,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 инвалиды первой, второй группы и престарелые.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«О специальных социальных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330 «Об утверждении перечня гарантированного объема специальных социальных услуг»,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декабря 2010 года № 394-ө «Об утверждении стандартов оказания специальных социальных услуг в области социальной защиты населения» (зарегистрированный в Реестре нормативных правовых актов № 6714),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в государственных и негосударственных медико-социальных учреждениях, предоставляющих услуги за счет государственных бюджетных средств (далее - уведомление), либо мотивированный ответ об отказе в предоставлении услуги на бумажном носителе.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предоставления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 полного пакета документов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заявления, осуществляет рассмотрение представленных документов из Центра или от потребителя, оформляет уведомление или подготавливает мотивированный отказ, направляет результат оказания государственной услуги в Центр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исполнителя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– письменное заявление законного представителя (один из родителей, опекун, попечитель) по установленной форме или ходатайство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или удостоверение личности потребителя с наличием индивидуального идентификационного номера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старше 18 лет – решение суда о признании лица недееспособным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лиц пенсионного возраста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и лиц, приравненных к ним –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формы заявлений и медицинской карты размещаются на специальной стойке в зале ожидания,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формы заявлений и медицинской карты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Ответственными лицами за оказание государственной услуги являются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386"/>
        <w:gridCol w:w="3071"/>
        <w:gridCol w:w="3034"/>
        <w:gridCol w:w="2620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«а»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19.00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2-09-96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улица Ташетова, 15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2-28-28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 - Фараби, 44 «г»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2-35-96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4-12-58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Макинск, улица Интернациональная, 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2-37-20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Абылай-хана, 42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4-59-28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Сыздыкова,2 «а»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2-37-33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2-17-10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104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9-00-35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20-0-74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Абая,43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9-26-66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3-12-30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Безымянная, 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2-17-97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42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47 «а»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40-43-27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 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6-52-03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6-47-05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6-18-67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«Центр обслуживания населения Акмолинской области» - Республиканское государственное учреждение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средств»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3548"/>
        <w:gridCol w:w="3844"/>
        <w:gridCol w:w="2469"/>
        <w:gridCol w:w="2279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 81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2-10-48</w:t>
            </w:r>
          </w:p>
        </w:tc>
      </w:tr>
      <w:tr>
        <w:trPr>
          <w:trHeight w:val="12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Ташенова, 47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Астраханского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50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2-25-34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Атбасарского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 город Атбасар, улица Агыбай батыра, 50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2-45-69</w:t>
            </w:r>
          </w:p>
        </w:tc>
      </w:tr>
      <w:tr>
        <w:trPr>
          <w:trHeight w:val="16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Буландынского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Макинск, улица Некрасова, 19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2-14-26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 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24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4-27-68</w:t>
            </w:r>
          </w:p>
        </w:tc>
      </w:tr>
      <w:tr>
        <w:trPr>
          <w:trHeight w:val="169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Егиндыкольского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020600, село Егиндыколь, улица Победы, 6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2-15-44</w:t>
            </w:r>
          </w:p>
        </w:tc>
      </w:tr>
      <w:tr>
        <w:trPr>
          <w:trHeight w:val="171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 город Степняк,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64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2-21-29</w:t>
            </w:r>
          </w:p>
        </w:tc>
      </w:tr>
      <w:tr>
        <w:trPr>
          <w:trHeight w:val="6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Ерейментауского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 город Ерейментау, улица Кенесары, 87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2-37-44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020900, город Есиль, улица Конаева, 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2-16-57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Жаксынского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021000, село Жаксы, улица Дружбы, 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Жаркаинского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 город Державинск, улица Ленина, 32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9-17-02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Зерендинского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 село Зеренда, улица Мира, 64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2-11-68</w:t>
            </w:r>
          </w:p>
        </w:tc>
      </w:tr>
      <w:tr>
        <w:trPr>
          <w:trHeight w:val="16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Коргалжынского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021300, село Коргалжын, улица Балгамбаева, 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 село Балкашино, улица Ленина, 117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9-17-43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Целиноградского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010021, село Акмол, улица Гагарина, 15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Шортандинского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021600, поселок Шортанды, улица Абылай-хана, 22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Степногорск»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021500, 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здание 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6-20-30</w:t>
            </w:r>
          </w:p>
        </w:tc>
      </w:tr>
      <w:tr>
        <w:trPr>
          <w:trHeight w:val="9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 город Кокшетау, улица Локомотивная, 9 «а»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31-92-76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31-92-78</w:t>
            </w:r>
          </w:p>
        </w:tc>
      </w:tr>
    </w:tbl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средств»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7"/>
        <w:gridCol w:w="2505"/>
        <w:gridCol w:w="3239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2"/>
        <w:gridCol w:w="2950"/>
        <w:gridCol w:w="3244"/>
        <w:gridCol w:w="3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585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2998"/>
        <w:gridCol w:w="3249"/>
        <w:gridCol w:w="2937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2"/>
        <w:gridCol w:w="4474"/>
        <w:gridCol w:w="4134"/>
      </w:tblGrid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1845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7"/>
        <w:gridCol w:w="4614"/>
        <w:gridCol w:w="3869"/>
      </w:tblGrid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средств»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А-9/388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обслуживание на дому</w:t>
      </w:r>
      <w:r>
        <w:br/>
      </w:r>
      <w:r>
        <w:rPr>
          <w:rFonts w:ascii="Times New Roman"/>
          <w:b/>
          <w:i w:val="false"/>
          <w:color w:val="000000"/>
        </w:rPr>
        <w:t>
для одиноких, одиноко проживающих престарелых, инвалидов</w:t>
      </w:r>
      <w:r>
        <w:br/>
      </w:r>
      <w:r>
        <w:rPr>
          <w:rFonts w:ascii="Times New Roman"/>
          <w:b/>
          <w:i w:val="false"/>
          <w:color w:val="000000"/>
        </w:rPr>
        <w:t>
и детей-инвалидов, нуждающихся в постороннем уходе и помощи»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отдел занятости и социальных программ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граждане Республики Казахстан, оралманы, иностранцы, лица без гражданства, постоянно проживающие в Республике Казахстан,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 и одинокопроживающие инвалиды первой, второй группы и престарелые;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с нарушениями опорно-двигательного аппарата, проживающие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с психоневрологическими патологиями, проживающие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 психоневрологическими заболеваниями в возрасте старше 18 лет, проживающие в семьях.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«О специальных социальных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№ 330 «Об утверждении перечня гарантированного объема специальных социальных услуг»,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декабря 2010 года № 394-ө «Об утверждении стандартов оказания специальных социальных услуг в области социальной защиты населения» (зарегистрированный в Реестре нормативных правовых актов № 6714),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 для одиноких, одиноко проживающих престарелых, инвалидов и детей инвалидов, нуждающихся в постороннем уходе и помощи (далее - уведомление), либо мотивированный ответ об отказе в предоставлении услуги на бумажном носителе.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 полного пакета документов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заявления, осуществляет рассмотрение представленных документов из Центра или от потребителя, оформляет уведомление или подготавливает мотивированный отказ, направляет результат оказания государственной услуги в Центр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исполнителя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заявителем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– письменное заявление законного представителя (один из родителей, опекун, попечитель) или ходатайство медицинской организации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 или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жительства или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пенсионного возраста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участников и инвалидов Великой Отечественной войны и лиц, приравненных к ним –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формы заявлений и медицинской карты размещаются на специальной стойке в зале ожидания,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формы заявлений и медицинской карты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Ответственными лицами за оказание государственной услуги являются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 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постороннем уходе и помощи»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386"/>
        <w:gridCol w:w="3071"/>
        <w:gridCol w:w="3034"/>
        <w:gridCol w:w="2620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«а»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19.00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2-09-96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улица Ташетова, 15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2-28-28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 - Фараби, 44 «г»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2-35-96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4-12-58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Макинск, улица Интернациональная, 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2-37-20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Абылай-хана, 42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4-59-28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Сыздыкова,2 «а»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2-37-33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2-17-10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104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9-00-35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20-0-74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Абая,43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9-26-66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3-12-30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Безымянная, 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2-17-97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42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47 «а»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40-43-27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 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6-52-03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6-47-05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6-18-67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«Центр обслуживания населения Акмолинской области» - Республиканское государственное учреждение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 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постороннем уходе и помощи»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3548"/>
        <w:gridCol w:w="3844"/>
        <w:gridCol w:w="2469"/>
        <w:gridCol w:w="2279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 81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2-10-48</w:t>
            </w:r>
          </w:p>
        </w:tc>
      </w:tr>
      <w:tr>
        <w:trPr>
          <w:trHeight w:val="12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Ташенова, 47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Астраханского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50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2-25-34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Атбасарского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 город Атбасар, улица Агыбай батыра, 50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2-45-69</w:t>
            </w:r>
          </w:p>
        </w:tc>
      </w:tr>
      <w:tr>
        <w:trPr>
          <w:trHeight w:val="16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Буландынского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Макинск, улица Некрасова, 19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2-14-26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 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24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4-27-68</w:t>
            </w:r>
          </w:p>
        </w:tc>
      </w:tr>
      <w:tr>
        <w:trPr>
          <w:trHeight w:val="169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Егиндыкольского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020600, село Егиндыколь, улица Победы, 6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2-15-44</w:t>
            </w:r>
          </w:p>
        </w:tc>
      </w:tr>
      <w:tr>
        <w:trPr>
          <w:trHeight w:val="171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 город Степняк,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64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2-21-29</w:t>
            </w:r>
          </w:p>
        </w:tc>
      </w:tr>
      <w:tr>
        <w:trPr>
          <w:trHeight w:val="6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Ерейментауского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 город Ерейментау, улица Кенесары, 87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2-37-44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020900, город Есиль, улица Конаева, 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2-16-57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Жаксынского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021000, село Жаксы, улица Дружбы, 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Жаркаинского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 город Державинск, улица Ленина, 32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9-17-02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Зерендинского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 село Зеренда, улица Мира, 64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2-11-68</w:t>
            </w:r>
          </w:p>
        </w:tc>
      </w:tr>
      <w:tr>
        <w:trPr>
          <w:trHeight w:val="16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Коргалжынского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021300, село Коргалжын, улица Балгамбаева, 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 село Балкашино, улица Ленина, 117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9-17-43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Целиноградского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010021, село Акмол, улица Гагарина, 15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Шортандинского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021600, поселок Шортанды, улица Абылай-хана, 22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Степногорск»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021500, 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здание 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6-20-30</w:t>
            </w:r>
          </w:p>
        </w:tc>
      </w:tr>
      <w:tr>
        <w:trPr>
          <w:trHeight w:val="9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 город Кокшетау, улица Локомотивная, 9 «а»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31-92-76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31-92-78</w:t>
            </w:r>
          </w:p>
        </w:tc>
      </w:tr>
    </w:tbl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 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постороннем уходе и помощи»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7"/>
        <w:gridCol w:w="2505"/>
        <w:gridCol w:w="3239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2"/>
        <w:gridCol w:w="2950"/>
        <w:gridCol w:w="3244"/>
        <w:gridCol w:w="3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585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четырнадцати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2998"/>
        <w:gridCol w:w="3249"/>
        <w:gridCol w:w="2937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уходе и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2"/>
        <w:gridCol w:w="4474"/>
        <w:gridCol w:w="4134"/>
      </w:tblGrid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1845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одиноких, 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и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постороннем уходе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7"/>
        <w:gridCol w:w="4614"/>
        <w:gridCol w:w="3869"/>
      </w:tblGrid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 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постороннем уходе и помощи»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А-9/388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постановка на учет безработных граждан»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«Регистрация и постановка на учет безработных граждан»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граждане Республики Казахстан, оралманы, иностранцы, лица без гражданства, постоянно проживающие в Республике Казахстан.</w:t>
      </w: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регистрация и постановка на учет в качестве безработного, в электронном виде (далее - регистрация), либо мотивированный ответ об отказе в предоставлении услуги.</w:t>
      </w:r>
    </w:p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уполномоченном органе, адреса и график работы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не позднее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Отказ в регистрации, постановке на учет в качестве безработного производится при отсутствии необходимых документов, при предоставлении ложных сведений и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заявления, осуществляет рассмотрение представленных документов от потребителя, оформляет уведомление или подготавливает мотивированный отказ и выдает потребителю результат об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</w:t>
      </w:r>
    </w:p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уполномоченном органе осуществляется через ответственного исполнителя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Казахстана -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полученных доходах за последний год (носят заявительный характер).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уполномоченном органе без заполнения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3548"/>
        <w:gridCol w:w="3844"/>
        <w:gridCol w:w="2469"/>
        <w:gridCol w:w="2279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 81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2-10-48</w:t>
            </w:r>
          </w:p>
        </w:tc>
      </w:tr>
      <w:tr>
        <w:trPr>
          <w:trHeight w:val="12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Ташенова, 47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Астраханского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50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2-25-34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Атбасарского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 город Атбасар, улица Агыбай батыра, 50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2-45-69</w:t>
            </w:r>
          </w:p>
        </w:tc>
      </w:tr>
      <w:tr>
        <w:trPr>
          <w:trHeight w:val="16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Буландынского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Макинск, улица Некрасова, 19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2-14-26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 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24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4-27-68</w:t>
            </w:r>
          </w:p>
        </w:tc>
      </w:tr>
      <w:tr>
        <w:trPr>
          <w:trHeight w:val="169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Егиндыкольского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020600, село Егиндыколь, улица Победы, 6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2-15-44</w:t>
            </w:r>
          </w:p>
        </w:tc>
      </w:tr>
      <w:tr>
        <w:trPr>
          <w:trHeight w:val="171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 город Степняк,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64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2-21-29</w:t>
            </w:r>
          </w:p>
        </w:tc>
      </w:tr>
      <w:tr>
        <w:trPr>
          <w:trHeight w:val="6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Ерейментауского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 город Ерейментау, улица Кенесары, 87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2-37-44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020900, город Есиль, улица Конаева, 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2-16-57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Жаксынского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021000, село Жаксы, улица Дружбы, 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Жаркаинского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 город Державинск, улица Ленина, 32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9-17-02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Зерендинского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 село Зеренда, улица Мира, 64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2-11-68</w:t>
            </w:r>
          </w:p>
        </w:tc>
      </w:tr>
      <w:tr>
        <w:trPr>
          <w:trHeight w:val="16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Коргалжынского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021300, село Коргалжын, улица Балгамбаева, 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 село Балкашино, улица Ленина, 117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9-17-43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Целиноградского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010021, село Акмол, улица Гагарина, 15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Шортандинского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021600, поселок Шортанды, улица Абылай-хана, 22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Степногорск»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021500, 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здание 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6-20-30</w:t>
            </w:r>
          </w:p>
        </w:tc>
      </w:tr>
      <w:tr>
        <w:trPr>
          <w:trHeight w:val="9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 город Кокшетау, улица Локомотивная, 9 «а»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31-92-76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31-92-78</w:t>
            </w:r>
          </w:p>
        </w:tc>
      </w:tr>
    </w:tbl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граждан»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5"/>
        <w:gridCol w:w="3191"/>
        <w:gridCol w:w="3087"/>
        <w:gridCol w:w="3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процесса(хода, потока работ)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585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0"/>
        <w:gridCol w:w="4074"/>
        <w:gridCol w:w="36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0"/>
        <w:gridCol w:w="6490"/>
      </w:tblGrid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уведомления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124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9"/>
        <w:gridCol w:w="5921"/>
      </w:tblGrid>
      <w:tr>
        <w:trPr>
          <w:trHeight w:val="30" w:hRule="atLeast"/>
        </w:trPr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</w:tr>
      <w:tr>
        <w:trPr>
          <w:trHeight w:val="30" w:hRule="atLeast"/>
        </w:trPr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</w:tr>
      <w:tr>
        <w:trPr>
          <w:trHeight w:val="975" w:hRule="atLeast"/>
        </w:trPr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постановка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граждан»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А-9/388     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учет граждан, пострадавших</w:t>
      </w:r>
      <w:r>
        <w:br/>
      </w:r>
      <w:r>
        <w:rPr>
          <w:rFonts w:ascii="Times New Roman"/>
          <w:b/>
          <w:i w:val="false"/>
          <w:color w:val="000000"/>
        </w:rPr>
        <w:t>
вследствие ядерных испытаний на Семипалатинском</w:t>
      </w:r>
      <w:r>
        <w:br/>
      </w:r>
      <w:r>
        <w:rPr>
          <w:rFonts w:ascii="Times New Roman"/>
          <w:b/>
          <w:i w:val="false"/>
          <w:color w:val="000000"/>
        </w:rPr>
        <w:t>
испытательном ядерном полигоне»</w:t>
      </w:r>
    </w:p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Регламенте «Регистрация и учет граждан, пострадавших вследствие ядерных испытаний на Семипалатинском испытательном ядерном полигоне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специальной комиссии – отдел занятости и социальных программ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потребитель – физические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лиц, указанных во втором и третьем абзацах настоящего пункта, признанные инвалидами или имеющие заболевания, при установлении причинной связи между их состоянием здоровья и фактом пребывания одного из родителей на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 выдачи им удостоверений» зонах.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рабочим органом специальной комиссии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 (далее – Закон),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2006 года № 110 «О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 и выдачи им удостоверений»,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уведомление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носителе.</w:t>
      </w:r>
    </w:p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рабочем органе специальной комиссии,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–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–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а также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рабочий орган специальной комиссии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рабочий орган специальной комиссии проводит регистрацию заявления, осуществляет рассмотрение представленных документов из Центра или от потребителя, оформляет уведомление или подготавливает мотивированный отказ, направляет результат оказания государственной услуги в Центр или выдает потребителю в случае подачи заявления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рабочем органе специальной комиссии, составляет один сотрудник.</w:t>
      </w:r>
    </w:p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рабочем органе специальной комиссии осуществляется через ответственного исполнителя рабочего органа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рабочем органе специальной комиссии - талон с указанием даты регистрации и получения заявителем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временное свидетельство о присвоении социального индивидуального кода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сберегательная книжка или договор с уполномоченной организацией по выдаче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 и период проживания на территории Семипалатинского ядерного испытательного полигона в периоды с 1949 по 1965 годы,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книжка; диплом об окончании учебного заведения; военный билет; свидетельство о рождении; аттестат о среднем образовании; свидетельство об окончании основной школы; удостоверение, подтверждающее право на льготы пострадавшему (ей) вследствие ядерных испытаний на Семипалатинском испытательном ядерном полигоне, выданное в установленном Законом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архивные и иные документы не сохранились –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рабочем органе специальной комиссии формы заявлений размещаются на специальной стойке в зале ожидания, либо у сотрудников, принимающих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форма заявления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рабочего органа специальной комиссии;0,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рабочего органа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являются руководитель рабочего органа специальной комиссии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386"/>
        <w:gridCol w:w="3071"/>
        <w:gridCol w:w="3034"/>
        <w:gridCol w:w="2620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«а»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19.00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2-09-96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улица Ташетова, 15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2-28-28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 - Фараби, 44 «г»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2-35-96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4-12-58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Макинск, улица Интернациональная, 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2-37-20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Абылай-хана, 42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4-59-28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Сыздыкова,2 «а»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2-37-33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2-17-10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104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9-00-35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20-0-74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Абая,43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9-26-66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3-12-30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Безымянная, 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2-17-97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42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47 «а»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40-43-27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 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6-52-03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6-47-05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6-18-67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«Центр обслуживания населения Акмолинской области» - Республиканское государственное учреждение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рабочих органов специальной комиссии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3548"/>
        <w:gridCol w:w="3844"/>
        <w:gridCol w:w="2469"/>
        <w:gridCol w:w="2279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 81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2-10-48</w:t>
            </w:r>
          </w:p>
        </w:tc>
      </w:tr>
      <w:tr>
        <w:trPr>
          <w:trHeight w:val="12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Ташенова, 47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Астраханского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50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2-25-34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Атбасарского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 город Атбасар, улица Агыбай батыра, 50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2-45-69</w:t>
            </w:r>
          </w:p>
        </w:tc>
      </w:tr>
      <w:tr>
        <w:trPr>
          <w:trHeight w:val="16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Буландынского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Макинск, улица Некрасова, 19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2-14-26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 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24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4-27-68</w:t>
            </w:r>
          </w:p>
        </w:tc>
      </w:tr>
      <w:tr>
        <w:trPr>
          <w:trHeight w:val="169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Егиндыкольского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020600, село Егиндыколь, улица Победы, 6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2-15-44</w:t>
            </w:r>
          </w:p>
        </w:tc>
      </w:tr>
      <w:tr>
        <w:trPr>
          <w:trHeight w:val="171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 город Степняк,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64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2-21-29</w:t>
            </w:r>
          </w:p>
        </w:tc>
      </w:tr>
      <w:tr>
        <w:trPr>
          <w:trHeight w:val="6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Ерейментауского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 город Ерейментау, улица Кенесары, 87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2-37-44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020900, город Есиль, улица Конаева, 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2-16-57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Жаксынского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021000, село Жаксы, улица Дружбы, 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Жаркаинского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 город Державинск, улица Ленина, 32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9-17-02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Зерендинского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 село Зеренда, улица Мира, 64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2-11-68</w:t>
            </w:r>
          </w:p>
        </w:tc>
      </w:tr>
      <w:tr>
        <w:trPr>
          <w:trHeight w:val="16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Коргалжынского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021300, село Коргалжын, улица Балгамбаева, 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 село Балкашино, улица Ленина, 117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9-17-43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Целиноградского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010021, село Акмол, улица Гагарина, 15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Шортандинского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021600, поселок Шортанды, улица Абылай-хана, 22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Степногорск»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021500, 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здание 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6-20-30</w:t>
            </w:r>
          </w:p>
        </w:tc>
      </w:tr>
      <w:tr>
        <w:trPr>
          <w:trHeight w:val="9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 город Кокшетау, улица Локомотивная, 9 «а»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31-92-76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31-92-78</w:t>
            </w:r>
          </w:p>
        </w:tc>
      </w:tr>
    </w:tbl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5"/>
        <w:gridCol w:w="2657"/>
        <w:gridCol w:w="3160"/>
        <w:gridCol w:w="3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21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9"/>
        <w:gridCol w:w="2893"/>
        <w:gridCol w:w="2752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585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девятнадцати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9"/>
        <w:gridCol w:w="2792"/>
        <w:gridCol w:w="3075"/>
        <w:gridCol w:w="2894"/>
      </w:tblGrid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2"/>
        <w:gridCol w:w="4474"/>
        <w:gridCol w:w="4134"/>
      </w:tblGrid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комиссии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1845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полигоне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2"/>
        <w:gridCol w:w="4474"/>
        <w:gridCol w:w="4134"/>
      </w:tblGrid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комиссии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 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А-9/388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обеспечения их сурдо-тифлотехническими</w:t>
      </w:r>
      <w:r>
        <w:br/>
      </w:r>
      <w:r>
        <w:rPr>
          <w:rFonts w:ascii="Times New Roman"/>
          <w:b/>
          <w:i w:val="false"/>
          <w:color w:val="000000"/>
        </w:rPr>
        <w:t>
и обязательными гигиеническими средствами»</w:t>
      </w:r>
    </w:p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инвалидов для обеспечения их сурдо-тифлотехническими и обязательными гигиеническими средствами»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отдел занятости и социальных программ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граждане Республики Казахстан, иностранцы, лица без гражданства, постоянно проживающие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инвалиды, нуждающиеся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лица.</w:t>
      </w:r>
    </w:p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 «О некоторых вопросах реабилитации инвалидов»,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 (далее - уведомление), либо мотивированный ответ об отказе в предоставлении государственной услуги.</w:t>
      </w:r>
    </w:p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до получения талона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 полного пакета документов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заявления, осуществляет рассмотрение представленных документов из Центра или от потребителя, оформляет уведомление или подготавливает мотивированный отказ, направляет результат оказания государственной услуги в Центр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канцелярию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и инвалидов Великой Отечественной войны –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приравненных по льготам и гарантиям к инвалидам Великой Отечественной войны, – копию пенсионного удостоверения с отметкой о праве на льготы;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первой, второй, третьей групп – копию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формы заявлений размещаются на специальной стойке в зале ожидания, либо у сотрудников, принимающих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форма заявления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Ответственными лицами за оказание государственной услуги являются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сурдо-тифлотехническими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и обязательными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гигиеническими средствами»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386"/>
        <w:gridCol w:w="3071"/>
        <w:gridCol w:w="3034"/>
        <w:gridCol w:w="2620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«а»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19.00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2-09-96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улица Ташетова, 15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2-28-28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 - Фараби, 44 «г»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2-35-96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4-12-58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Макинск, улица Интернациональная, 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2-37-20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Абылай-хана, 42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4-59-28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Сыздыкова,2 «а»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2-37-33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2-17-10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104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9-00-35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20-0-74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Абая,43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9-26-66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3-12-30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Безымянная, 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2-17-97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42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47 «а»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40-43-27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 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6-52-03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6-47-05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6-18-67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«Центр обслуживания населения Акмолинской области» - Республиканское государственное учреждение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Казахстан.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сурдо-тифлотехническими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и обязательными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гигиеническими средствами»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3548"/>
        <w:gridCol w:w="3844"/>
        <w:gridCol w:w="2469"/>
        <w:gridCol w:w="2279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 81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2-10-48</w:t>
            </w:r>
          </w:p>
        </w:tc>
      </w:tr>
      <w:tr>
        <w:trPr>
          <w:trHeight w:val="12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Ташенова, 47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Астраханского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50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2-25-34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Атбасарского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 город Атбасар, улица Агыбай батыра, 50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2-45-69</w:t>
            </w:r>
          </w:p>
        </w:tc>
      </w:tr>
      <w:tr>
        <w:trPr>
          <w:trHeight w:val="16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Буландынского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Макинск, улица Некрасова, 19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2-14-26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 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24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4-27-68</w:t>
            </w:r>
          </w:p>
        </w:tc>
      </w:tr>
      <w:tr>
        <w:trPr>
          <w:trHeight w:val="169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Егиндыкольского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020600, село Егиндыколь, улица Победы, 6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2-15-44</w:t>
            </w:r>
          </w:p>
        </w:tc>
      </w:tr>
      <w:tr>
        <w:trPr>
          <w:trHeight w:val="171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 город Степняк,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64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2-21-29</w:t>
            </w:r>
          </w:p>
        </w:tc>
      </w:tr>
      <w:tr>
        <w:trPr>
          <w:trHeight w:val="6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Ерейментауского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 город Ерейментау, улица Кенесары, 87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2-37-44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020900, город Есиль, улица Конаева, 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2-16-57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Жаксынского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021000, село Жаксы, улица Дружбы, 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Жаркаинского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 город Державинск, улица Ленина, 32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9-17-02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Зерендинского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 село Зеренда, улица Мира, 64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2-11-68</w:t>
            </w:r>
          </w:p>
        </w:tc>
      </w:tr>
      <w:tr>
        <w:trPr>
          <w:trHeight w:val="16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Коргалжынского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021300, село Коргалжын, улица Балгамбаева, 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 село Балкашино, улица Ленина, 117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9-17-43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Целиноградского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010021, село Акмол, улица Гагарина, 15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Шортандинского района»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021600, поселок Шортанды, улица Абылай-хана, 22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Степногорск»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021500, 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здание 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6-20-30</w:t>
            </w:r>
          </w:p>
        </w:tc>
      </w:tr>
      <w:tr>
        <w:trPr>
          <w:trHeight w:val="9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 город Кокшетау, улица Локомотивная, 9 «а»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31-92-76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31-92-78</w:t>
            </w:r>
          </w:p>
        </w:tc>
      </w:tr>
    </w:tbl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сурдо-тифлотехническими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и обязательными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гигиеническими средствами» 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6"/>
        <w:gridCol w:w="2551"/>
        <w:gridCol w:w="2989"/>
        <w:gridCol w:w="3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9"/>
        <w:gridCol w:w="2893"/>
        <w:gridCol w:w="2752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девяти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9"/>
        <w:gridCol w:w="2792"/>
        <w:gridCol w:w="3075"/>
        <w:gridCol w:w="2894"/>
      </w:tblGrid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корреспонденцией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сурдо-тифлотехническими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4560"/>
        <w:gridCol w:w="4212"/>
      </w:tblGrid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184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сурдо-тифлотехнически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2"/>
        <w:gridCol w:w="4474"/>
        <w:gridCol w:w="4134"/>
      </w:tblGrid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1815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 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сурдо-тифлотехническими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и обязательными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гигиеническими средствами»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