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5bad1" w14:textId="f05ba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акимата города Астаны от 28 июня 2005 года № 3-1-457п "Об утверждении Правил предоставления в имущественный наем (аренду) государственного коммунального имущества города Астаны"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Астаны от 6 июня 2011 года № 16-500п. Зарегистрировано Департаментом юстиции города Астаны 18 июля 2011 года № 686. Утратило силу постановлением акимата города Астаны от 27 февраля 2014 года № 113-318</w:t>
      </w:r>
    </w:p>
    <w:p>
      <w:pPr>
        <w:spacing w:after="0"/>
        <w:ind w:left="0"/>
        <w:jc w:val="both"/>
      </w:pPr>
      <w:r>
        <w:rPr>
          <w:rFonts w:ascii="Times New Roman"/>
          <w:b w:val="false"/>
          <w:i w:val="false"/>
          <w:color w:val="ff0000"/>
          <w:sz w:val="28"/>
        </w:rPr>
        <w:t xml:space="preserve">      Сноска. Утратило силу постановлением акимата города Астаны от 27.02.2014 </w:t>
      </w:r>
      <w:r>
        <w:rPr>
          <w:rFonts w:ascii="Times New Roman"/>
          <w:b w:val="false"/>
          <w:i w:val="false"/>
          <w:color w:val="ff0000"/>
          <w:sz w:val="28"/>
        </w:rPr>
        <w:t>№ 113-318</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соответствии c Гражданским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  </w:t>
      </w:r>
      <w:r>
        <w:rPr>
          <w:rFonts w:ascii="Times New Roman"/>
          <w:b w:val="false"/>
          <w:i w:val="false"/>
          <w:color w:val="000000"/>
          <w:sz w:val="28"/>
        </w:rPr>
        <w:t>Законом</w:t>
      </w:r>
      <w:r>
        <w:rPr>
          <w:rFonts w:ascii="Times New Roman"/>
          <w:b w:val="false"/>
          <w:i w:val="false"/>
          <w:color w:val="000000"/>
          <w:sz w:val="28"/>
        </w:rPr>
        <w:t>Республики Казахстан «О статусе столицы Республики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марта 2001 года № 336 «Об утверждении Правил передачи в имущественный наем имущества, находящегося в хозяйственном ведении или оперативном управлении республиканских государственных предприятий, в том числе объектов государственной собственности, не подлежащих приватизации», акимат города Астаны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Астаны от 28 июня 2005 года № 3-1-457п «Об утверждении Правил предоставления в имущественный наем (аренду) государственного коммунального имущества города Астаны» (зарегистрировано в Реестре государственной регистрации нормативных правовых актов от 1 августа 2005 года № 404; опубликовано в газетах «Астана хабары» от 16 августа 2005 года № 112; «Вечерняя Астана» от 11 августа 2005 года № 122)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преамбулу вышеуказанного постановления изложить в следующей редакции:</w:t>
      </w:r>
      <w:r>
        <w:br/>
      </w:r>
      <w:r>
        <w:rPr>
          <w:rFonts w:ascii="Times New Roman"/>
          <w:b w:val="false"/>
          <w:i w:val="false"/>
          <w:color w:val="000000"/>
          <w:sz w:val="28"/>
        </w:rPr>
        <w:t xml:space="preserve">
      «В соответствии с Гражданским кодексом Республики Казахстан, Законом Республики Казахстан «О государственном имуществе», Законом Республики Казахстан «О статусе столицы Республики Казахстан» и постановлением Правительства Республики Казахстан от 7 марта 2001 года № 336 «Об утверждении Правил передачи в имущественный наем имущества, находящегося в хозяйственном ведении или оперативном управлении республиканских государственных предприятий, в том числе объектов государственной собственности, не подлежащих приватизации», акимат города Астаны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второй абзац </w:t>
      </w:r>
      <w:r>
        <w:rPr>
          <w:rFonts w:ascii="Times New Roman"/>
          <w:b w:val="false"/>
          <w:i w:val="false"/>
          <w:color w:val="000000"/>
          <w:sz w:val="28"/>
        </w:rPr>
        <w:t>пункта 3</w:t>
      </w:r>
      <w:r>
        <w:rPr>
          <w:rFonts w:ascii="Times New Roman"/>
          <w:b w:val="false"/>
          <w:i w:val="false"/>
          <w:color w:val="000000"/>
          <w:sz w:val="28"/>
        </w:rPr>
        <w:t xml:space="preserve"> параграфа 1 главы 3 после слова «предприятиям» дополнить словами «государственным фондам и юридическим лицам, пятьдесят и более процентов акций (долей) или контрольный пакет акций которых принадлежит государству;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параграфа 1 главы 3 дополнить абзацами следующего содержания:</w:t>
      </w:r>
      <w:r>
        <w:br/>
      </w:r>
      <w:r>
        <w:rPr>
          <w:rFonts w:ascii="Times New Roman"/>
          <w:b w:val="false"/>
          <w:i w:val="false"/>
          <w:color w:val="000000"/>
          <w:sz w:val="28"/>
        </w:rPr>
        <w:t>
      «предоставления в аренду юридическим и физическим лицам при организации питания учащихся школ города Астаны в соответствии с договором о государственных закупках услуг (с приложением протокола об итогах государственных закупок способом конкурса)»;</w:t>
      </w:r>
      <w:r>
        <w:br/>
      </w:r>
      <w:r>
        <w:rPr>
          <w:rFonts w:ascii="Times New Roman"/>
          <w:b w:val="false"/>
          <w:i w:val="false"/>
          <w:color w:val="000000"/>
          <w:sz w:val="28"/>
        </w:rPr>
        <w:t>
      «предоставления в аренду помещений некоммерческим организациям, образованным в форме учреждения, общественного объединения, акционерного общества, потребительского кооператива, фонда, религиозного объединения, объединения юридических лиц в форме ассоциации (союза) и в иной форме, предусмотренной законодательными актами.».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Параграфа 2 изложить в следующей редакции:</w:t>
      </w:r>
      <w:r>
        <w:br/>
      </w:r>
      <w:r>
        <w:rPr>
          <w:rFonts w:ascii="Times New Roman"/>
          <w:b w:val="false"/>
          <w:i w:val="false"/>
          <w:color w:val="000000"/>
          <w:sz w:val="28"/>
        </w:rPr>
        <w:t>
      «5. Для проведения тендера наймодателем создается комиссия, в состав которой включаются представители балансодержателя, наймодателя.</w:t>
      </w:r>
      <w:r>
        <w:br/>
      </w:r>
      <w:r>
        <w:rPr>
          <w:rFonts w:ascii="Times New Roman"/>
          <w:b w:val="false"/>
          <w:i w:val="false"/>
          <w:color w:val="000000"/>
          <w:sz w:val="28"/>
        </w:rPr>
        <w:t>
      Председателем комиссии назначается представитель наймодателя.»;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Параграфа 2 дополнить пунктом 7-1) следующей редакции:</w:t>
      </w:r>
      <w:r>
        <w:br/>
      </w:r>
      <w:r>
        <w:rPr>
          <w:rFonts w:ascii="Times New Roman"/>
          <w:b w:val="false"/>
          <w:i w:val="false"/>
          <w:color w:val="000000"/>
          <w:sz w:val="28"/>
        </w:rPr>
        <w:t>
      «7-1) сведения об отсутствии налоговой задолженности перед бюджетом.»;</w:t>
      </w:r>
      <w:r>
        <w:br/>
      </w:r>
      <w:r>
        <w:rPr>
          <w:rFonts w:ascii="Times New Roman"/>
          <w:b w:val="false"/>
          <w:i w:val="false"/>
          <w:color w:val="000000"/>
          <w:sz w:val="28"/>
        </w:rPr>
        <w:t>
</w:t>
      </w:r>
      <w:r>
        <w:rPr>
          <w:rFonts w:ascii="Times New Roman"/>
          <w:b w:val="false"/>
          <w:i w:val="false"/>
          <w:color w:val="000000"/>
          <w:sz w:val="28"/>
        </w:rPr>
        <w:t>
      Дополнить Параграф 4-1) Гарантийный взнос</w:t>
      </w:r>
      <w:r>
        <w:br/>
      </w:r>
      <w:r>
        <w:rPr>
          <w:rFonts w:ascii="Times New Roman"/>
          <w:b w:val="false"/>
          <w:i w:val="false"/>
          <w:color w:val="000000"/>
          <w:sz w:val="28"/>
        </w:rPr>
        <w:t>
      «18-1. Гарантийный взнос является обеспечением следующих обязательств участника тендера:</w:t>
      </w:r>
      <w:r>
        <w:br/>
      </w:r>
      <w:r>
        <w:rPr>
          <w:rFonts w:ascii="Times New Roman"/>
          <w:b w:val="false"/>
          <w:i w:val="false"/>
          <w:color w:val="000000"/>
          <w:sz w:val="28"/>
        </w:rPr>
        <w:t>
      1) подписать протокол о результатах тендера в случае победы на тендере;</w:t>
      </w:r>
      <w:r>
        <w:br/>
      </w:r>
      <w:r>
        <w:rPr>
          <w:rFonts w:ascii="Times New Roman"/>
          <w:b w:val="false"/>
          <w:i w:val="false"/>
          <w:color w:val="000000"/>
          <w:sz w:val="28"/>
        </w:rPr>
        <w:t>
      2) заключить договор имущественного найма (аренды) в соответствии с протоколом о результатах тендера.</w:t>
      </w:r>
      <w:r>
        <w:br/>
      </w:r>
      <w:r>
        <w:rPr>
          <w:rFonts w:ascii="Times New Roman"/>
          <w:b w:val="false"/>
          <w:i w:val="false"/>
          <w:color w:val="000000"/>
          <w:sz w:val="28"/>
        </w:rPr>
        <w:t>
      18-2. Гарантийный взнос участника тендера, победившего на тендере и заключившего договор имущественного найма (аренды), относится в счет причитающихся платежей по договору имущественного найма (аренды).</w:t>
      </w:r>
      <w:r>
        <w:br/>
      </w:r>
      <w:r>
        <w:rPr>
          <w:rFonts w:ascii="Times New Roman"/>
          <w:b w:val="false"/>
          <w:i w:val="false"/>
          <w:color w:val="000000"/>
          <w:sz w:val="28"/>
        </w:rPr>
        <w:t>
      </w:t>
      </w:r>
      <w:r>
        <w:rPr>
          <w:rFonts w:ascii="Times New Roman"/>
          <w:b w:val="false"/>
          <w:i w:val="false"/>
          <w:color w:val="ff0000"/>
          <w:sz w:val="28"/>
        </w:rPr>
        <w:t xml:space="preserve">Сноска. Пункт 18-2 с изменениями, внесенными постановлением акимата города от 04.04.2012 </w:t>
      </w:r>
      <w:r>
        <w:rPr>
          <w:rFonts w:ascii="Times New Roman"/>
          <w:b w:val="false"/>
          <w:i w:val="false"/>
          <w:color w:val="000000"/>
          <w:sz w:val="28"/>
        </w:rPr>
        <w:t>№ 113-368</w:t>
      </w:r>
      <w:r>
        <w:rPr>
          <w:rFonts w:ascii="Times New Roman"/>
          <w:b w:val="false"/>
          <w:i w:val="false"/>
          <w:color w:val="ff0000"/>
          <w:sz w:val="28"/>
        </w:rPr>
        <w:t xml:space="preserve"> (вводится в действие по истечении десяти календарных дней со дня его официального опубликования)</w:t>
      </w:r>
      <w:r>
        <w:rPr>
          <w:rFonts w:ascii="Times New Roman"/>
          <w:b w:val="false"/>
          <w:i w:val="false"/>
          <w:color w:val="000000"/>
          <w:sz w:val="28"/>
        </w:rPr>
        <w:t>.</w:t>
      </w:r>
      <w:r>
        <w:br/>
      </w:r>
      <w:r>
        <w:rPr>
          <w:rFonts w:ascii="Times New Roman"/>
          <w:b w:val="false"/>
          <w:i w:val="false"/>
          <w:color w:val="000000"/>
          <w:sz w:val="28"/>
        </w:rPr>
        <w:t>
      18-3. Гарантийный взнос не возвращается Наймодателем в следующих случаях:</w:t>
      </w:r>
      <w:r>
        <w:br/>
      </w:r>
      <w:r>
        <w:rPr>
          <w:rFonts w:ascii="Times New Roman"/>
          <w:b w:val="false"/>
          <w:i w:val="false"/>
          <w:color w:val="000000"/>
          <w:sz w:val="28"/>
        </w:rPr>
        <w:t>
      1) участнику тендера - в случае письменного отказа от участия в тендере менее чем за три дня до его проведения;</w:t>
      </w:r>
      <w:r>
        <w:br/>
      </w:r>
      <w:r>
        <w:rPr>
          <w:rFonts w:ascii="Times New Roman"/>
          <w:b w:val="false"/>
          <w:i w:val="false"/>
          <w:color w:val="000000"/>
          <w:sz w:val="28"/>
        </w:rPr>
        <w:t>
      2) победителю - в случае его отказа от заключения договора имущественного найма (аренды) на условиях, отвечающих предложениям победителя тендера.</w:t>
      </w:r>
      <w:r>
        <w:br/>
      </w:r>
      <w:r>
        <w:rPr>
          <w:rFonts w:ascii="Times New Roman"/>
          <w:b w:val="false"/>
          <w:i w:val="false"/>
          <w:color w:val="000000"/>
          <w:sz w:val="28"/>
        </w:rPr>
        <w:t>
      Во всех остальных случаях гарантийные взносы возвращаются в срок не позднее 10 банковских дней со дня окончания тендера, а если деньги поступили на счет Наймодателя после проведения тендера, то в течение 10 банковских дней со дня их поступления.»;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Главу 4</w:t>
      </w:r>
      <w:r>
        <w:rPr>
          <w:rFonts w:ascii="Times New Roman"/>
          <w:b w:val="false"/>
          <w:i w:val="false"/>
          <w:color w:val="000000"/>
          <w:sz w:val="28"/>
        </w:rPr>
        <w:t xml:space="preserve"> дополнить пунктом 23-1) следующей редакции:</w:t>
      </w:r>
      <w:r>
        <w:br/>
      </w:r>
      <w:r>
        <w:rPr>
          <w:rFonts w:ascii="Times New Roman"/>
          <w:b w:val="false"/>
          <w:i w:val="false"/>
          <w:color w:val="000000"/>
          <w:sz w:val="28"/>
        </w:rPr>
        <w:t>
      «23-1) на основании протокола о результатах тендера с победителем заключается договор имущественного найма (аренды) согласно приложению № 2, по целевому назначению и на условиях, отвечающих предложениям победителя тендера.»;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24</w:t>
      </w:r>
      <w:r>
        <w:rPr>
          <w:rFonts w:ascii="Times New Roman"/>
          <w:b w:val="false"/>
          <w:i w:val="false"/>
          <w:color w:val="000000"/>
          <w:sz w:val="28"/>
        </w:rPr>
        <w:t xml:space="preserve"> Главы 4 после слов «в трех экземплярах» дополнить словами «согласно приложению № 3,»;</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28</w:t>
      </w:r>
      <w:r>
        <w:rPr>
          <w:rFonts w:ascii="Times New Roman"/>
          <w:b w:val="false"/>
          <w:i w:val="false"/>
          <w:color w:val="000000"/>
          <w:sz w:val="28"/>
        </w:rPr>
        <w:t xml:space="preserve"> Главы 4 изложить в следующей редакции:</w:t>
      </w:r>
      <w:r>
        <w:br/>
      </w:r>
      <w:r>
        <w:rPr>
          <w:rFonts w:ascii="Times New Roman"/>
          <w:b w:val="false"/>
          <w:i w:val="false"/>
          <w:color w:val="000000"/>
          <w:sz w:val="28"/>
        </w:rPr>
        <w:t>
      «28. Договор аренды, может быть, расторгнут наймодателем в одностороннем порядке досрочно в следующих случаях:</w:t>
      </w:r>
      <w:r>
        <w:br/>
      </w:r>
      <w:r>
        <w:rPr>
          <w:rFonts w:ascii="Times New Roman"/>
          <w:b w:val="false"/>
          <w:i w:val="false"/>
          <w:color w:val="000000"/>
          <w:sz w:val="28"/>
        </w:rPr>
        <w:t>
      1) ликвидации нанимателя;</w:t>
      </w:r>
      <w:r>
        <w:br/>
      </w:r>
      <w:r>
        <w:rPr>
          <w:rFonts w:ascii="Times New Roman"/>
          <w:b w:val="false"/>
          <w:i w:val="false"/>
          <w:color w:val="000000"/>
          <w:sz w:val="28"/>
        </w:rPr>
        <w:t>
      2) предоставления нанимателю по решению наймодателя другого равнозначного объекта с его письменного согласия;</w:t>
      </w:r>
      <w:r>
        <w:br/>
      </w:r>
      <w:r>
        <w:rPr>
          <w:rFonts w:ascii="Times New Roman"/>
          <w:b w:val="false"/>
          <w:i w:val="false"/>
          <w:color w:val="000000"/>
          <w:sz w:val="28"/>
        </w:rPr>
        <w:t>
      3) нарушения нанимателем условий договора;</w:t>
      </w:r>
      <w:r>
        <w:br/>
      </w:r>
      <w:r>
        <w:rPr>
          <w:rFonts w:ascii="Times New Roman"/>
          <w:b w:val="false"/>
          <w:i w:val="false"/>
          <w:color w:val="000000"/>
          <w:sz w:val="28"/>
        </w:rPr>
        <w:t>
      4) при неуплате арендатором платежей в установленный срок более 2 (двух) раз, в течение срока действия договора аренды и при наличии письменного уведомления наймодателя;</w:t>
      </w:r>
      <w:r>
        <w:br/>
      </w:r>
      <w:r>
        <w:rPr>
          <w:rFonts w:ascii="Times New Roman"/>
          <w:b w:val="false"/>
          <w:i w:val="false"/>
          <w:color w:val="000000"/>
          <w:sz w:val="28"/>
        </w:rPr>
        <w:t>
      5) сдаче объекта в поднаем (субаренду), путем передачи своих прав и обязанностей по договору имущественного найма (аренды) другому лицу (перенаем) без письменного согласия наймодателя;</w:t>
      </w:r>
      <w:r>
        <w:br/>
      </w:r>
      <w:r>
        <w:rPr>
          <w:rFonts w:ascii="Times New Roman"/>
          <w:b w:val="false"/>
          <w:i w:val="false"/>
          <w:color w:val="000000"/>
          <w:sz w:val="28"/>
        </w:rPr>
        <w:t>
      6) иных случаях, предусмотренных Гражданским Кодексом Республики Казахстан или договором.";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29</w:t>
      </w:r>
      <w:r>
        <w:rPr>
          <w:rFonts w:ascii="Times New Roman"/>
          <w:b w:val="false"/>
          <w:i w:val="false"/>
          <w:color w:val="000000"/>
          <w:sz w:val="28"/>
        </w:rPr>
        <w:t xml:space="preserve"> Главы 4 изложить в следующей редакции:</w:t>
      </w:r>
      <w:r>
        <w:br/>
      </w:r>
      <w:r>
        <w:rPr>
          <w:rFonts w:ascii="Times New Roman"/>
          <w:b w:val="false"/>
          <w:i w:val="false"/>
          <w:color w:val="000000"/>
          <w:sz w:val="28"/>
        </w:rPr>
        <w:t>
      «29. В случае нарушения нанимателем условий договора найма (аренды) наймодатель расторгает договор в одностороннем порядке с последующей передачей объекта на конкурсной основе путем проведения тендера.</w:t>
      </w:r>
      <w:r>
        <w:br/>
      </w:r>
      <w:r>
        <w:rPr>
          <w:rFonts w:ascii="Times New Roman"/>
          <w:b w:val="false"/>
          <w:i w:val="false"/>
          <w:color w:val="000000"/>
          <w:sz w:val="28"/>
        </w:rPr>
        <w:t>
      В указанных случаях тендер должен быть проведен в срок не позднее трех месяцев.»;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31</w:t>
      </w:r>
      <w:r>
        <w:rPr>
          <w:rFonts w:ascii="Times New Roman"/>
          <w:b w:val="false"/>
          <w:i w:val="false"/>
          <w:color w:val="000000"/>
          <w:sz w:val="28"/>
        </w:rPr>
        <w:t xml:space="preserve"> Главы 5 после слов «в соответствии с приложением» дополнить цифрой «№ 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Главу 5</w:t>
      </w:r>
      <w:r>
        <w:rPr>
          <w:rFonts w:ascii="Times New Roman"/>
          <w:b w:val="false"/>
          <w:i w:val="false"/>
          <w:color w:val="000000"/>
          <w:sz w:val="28"/>
        </w:rPr>
        <w:t xml:space="preserve"> дополнить пунктом 35-1) следующей редакции:</w:t>
      </w:r>
      <w:r>
        <w:br/>
      </w:r>
      <w:r>
        <w:rPr>
          <w:rFonts w:ascii="Times New Roman"/>
          <w:b w:val="false"/>
          <w:i w:val="false"/>
          <w:color w:val="000000"/>
          <w:sz w:val="28"/>
        </w:rPr>
        <w:t>
      «35-1) В случаях, когда обязанность по осуществлению капитального ремонта возлагается на нанимателя (арендатора) государственного имущества, стоимость капитального ремонта государственного имущества засчитывается в счет платы по договору имущественного найма (аренды). Стоимость и другие условия производства капитального ремонта государственного имущества должны быть письменно согласованы с наймодателем (арендодателем) государственного имущества.»;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36</w:t>
      </w:r>
      <w:r>
        <w:rPr>
          <w:rFonts w:ascii="Times New Roman"/>
          <w:b w:val="false"/>
          <w:i w:val="false"/>
          <w:color w:val="000000"/>
          <w:sz w:val="28"/>
        </w:rPr>
        <w:t xml:space="preserve"> Главы 5 изложить в следующей редакции:</w:t>
      </w:r>
      <w:r>
        <w:br/>
      </w:r>
      <w:r>
        <w:rPr>
          <w:rFonts w:ascii="Times New Roman"/>
          <w:b w:val="false"/>
          <w:i w:val="false"/>
          <w:color w:val="000000"/>
          <w:sz w:val="28"/>
        </w:rPr>
        <w:t>
      «36. Соответствующим решением местного исполнительного органа в базовую ставку арендной платы наймодателем могут вноситься корректировки путем внесения изменений в настоящие Правила ежегодно по состоянию на 1 января следующего года с учетом инфляции либо изменением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36</w:t>
      </w:r>
      <w:r>
        <w:rPr>
          <w:rFonts w:ascii="Times New Roman"/>
          <w:b w:val="false"/>
          <w:i w:val="false"/>
          <w:color w:val="000000"/>
          <w:sz w:val="28"/>
        </w:rPr>
        <w:t xml:space="preserve"> Главы 5 дополнить пунктом 36-1) следующей редакции:</w:t>
      </w:r>
      <w:r>
        <w:br/>
      </w:r>
      <w:r>
        <w:rPr>
          <w:rFonts w:ascii="Times New Roman"/>
          <w:b w:val="false"/>
          <w:i w:val="false"/>
          <w:color w:val="000000"/>
          <w:sz w:val="28"/>
        </w:rPr>
        <w:t>
      «36-1. При сдаче в имущественный найм помещений под установку банкоматов, терминалов для установки оборудования базовой станции и антенн сотовой связи базовая ставка арендной платы за один квадратный метр составляет 3 МРП (три месячных расчетных показателя).»;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Главу 7</w:t>
      </w:r>
      <w:r>
        <w:rPr>
          <w:rFonts w:ascii="Times New Roman"/>
          <w:b w:val="false"/>
          <w:i w:val="false"/>
          <w:color w:val="000000"/>
          <w:sz w:val="28"/>
        </w:rPr>
        <w:t xml:space="preserve"> дополнить пунктом 38-1) следующей редакции:</w:t>
      </w:r>
      <w:r>
        <w:br/>
      </w:r>
      <w:r>
        <w:rPr>
          <w:rFonts w:ascii="Times New Roman"/>
          <w:b w:val="false"/>
          <w:i w:val="false"/>
          <w:color w:val="000000"/>
          <w:sz w:val="28"/>
        </w:rPr>
        <w:t>
      «38-1. Руководители государственных учреждений, государственных предприятий и юридических лиц, пятьдесят и более процентов акций (долей) или контрольный пакет акций которых принадлежит государству не вправе предоставлять имущество в аренду либо субаренду.»;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Главу 7</w:t>
      </w:r>
      <w:r>
        <w:rPr>
          <w:rFonts w:ascii="Times New Roman"/>
          <w:b w:val="false"/>
          <w:i w:val="false"/>
          <w:color w:val="000000"/>
          <w:sz w:val="28"/>
        </w:rPr>
        <w:t xml:space="preserve"> дополнить пунктом 38-2) следующей редакции:</w:t>
      </w:r>
      <w:r>
        <w:br/>
      </w:r>
      <w:r>
        <w:rPr>
          <w:rFonts w:ascii="Times New Roman"/>
          <w:b w:val="false"/>
          <w:i w:val="false"/>
          <w:color w:val="000000"/>
          <w:sz w:val="28"/>
        </w:rPr>
        <w:t>
      «38-2. Балансодержатель объекта коммунальной собственности, руководители государственных учреждений, государственных предприятий и юридических лиц, пятьдесят и более процентов акций (долей) или контрольный пакет акций которых принадлежит государству, несут персональную ответственность перед уполномоченным органом за нарушение норм настоящих Правил.»;</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Главу 8</w:t>
      </w:r>
      <w:r>
        <w:rPr>
          <w:rFonts w:ascii="Times New Roman"/>
          <w:b w:val="false"/>
          <w:i w:val="false"/>
          <w:color w:val="000000"/>
          <w:sz w:val="28"/>
        </w:rPr>
        <w:t xml:space="preserve"> дополнить пунктом 39-1) следующей редакции:</w:t>
      </w:r>
      <w:r>
        <w:br/>
      </w:r>
      <w:r>
        <w:rPr>
          <w:rFonts w:ascii="Times New Roman"/>
          <w:b w:val="false"/>
          <w:i w:val="false"/>
          <w:color w:val="000000"/>
          <w:sz w:val="28"/>
        </w:rPr>
        <w:t>
      «39-1. Ставка арендной платы для объектов истории и культурного назначения устанавливается в размере 3 МРП (три месячных расчетных показателя) за один квадратный метр в месяц в соответствии с Постановлением Правительства Республики Казахстан «Об установлении ставок арендной платы за использование памятников истории и культуры, находящихся в государственной собственности» от 2 ноября 2007 года № 1031.»;</w:t>
      </w:r>
      <w:r>
        <w:br/>
      </w:r>
      <w:r>
        <w:rPr>
          <w:rFonts w:ascii="Times New Roman"/>
          <w:b w:val="false"/>
          <w:i w:val="false"/>
          <w:color w:val="000000"/>
          <w:sz w:val="28"/>
        </w:rPr>
        <w:t>
</w:t>
      </w:r>
      <w:r>
        <w:rPr>
          <w:rFonts w:ascii="Times New Roman"/>
          <w:b w:val="false"/>
          <w:i w:val="false"/>
          <w:color w:val="000000"/>
          <w:sz w:val="28"/>
        </w:rPr>
        <w:t>
      Базовую ставку арендной платы за предоставляемое в аренду коммунальное имущество изложить в новой редакции согласно приложению № 1.</w:t>
      </w:r>
      <w:r>
        <w:br/>
      </w:r>
      <w:r>
        <w:rPr>
          <w:rFonts w:ascii="Times New Roman"/>
          <w:b w:val="false"/>
          <w:i w:val="false"/>
          <w:color w:val="000000"/>
          <w:sz w:val="28"/>
        </w:rPr>
        <w:t>
</w:t>
      </w:r>
      <w:r>
        <w:rPr>
          <w:rFonts w:ascii="Times New Roman"/>
          <w:b w:val="false"/>
          <w:i w:val="false"/>
          <w:color w:val="000000"/>
          <w:sz w:val="28"/>
        </w:rPr>
        <w:t>
      2. Утвердить Типовые формы договора аренды помещения и акта приема-передачи согласно приложению № </w:t>
      </w:r>
      <w:r>
        <w:rPr>
          <w:rFonts w:ascii="Times New Roman"/>
          <w:b w:val="false"/>
          <w:i w:val="false"/>
          <w:color w:val="000000"/>
          <w:sz w:val="28"/>
        </w:rPr>
        <w:t>2</w:t>
      </w:r>
      <w:r>
        <w:rPr>
          <w:rFonts w:ascii="Times New Roman"/>
          <w:b w:val="false"/>
          <w:i w:val="false"/>
          <w:color w:val="000000"/>
          <w:sz w:val="28"/>
        </w:rPr>
        <w:t xml:space="preserve"> и № </w:t>
      </w:r>
      <w:r>
        <w:rPr>
          <w:rFonts w:ascii="Times New Roman"/>
          <w:b w:val="false"/>
          <w:i w:val="false"/>
          <w:color w:val="000000"/>
          <w:sz w:val="28"/>
        </w:rPr>
        <w:t>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 Государственному учреждению «Управление финансов города Астаны» произвести государственную регистрацию данного постановления в органах юстиции.</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постановления возложить на заместителя акима города Астаны Кожагапанова Е.Т.</w:t>
      </w:r>
      <w:r>
        <w:br/>
      </w:r>
      <w:r>
        <w:rPr>
          <w:rFonts w:ascii="Times New Roman"/>
          <w:b w:val="false"/>
          <w:i w:val="false"/>
          <w:color w:val="000000"/>
          <w:sz w:val="28"/>
        </w:rPr>
        <w:t>
</w:t>
      </w:r>
      <w:r>
        <w:rPr>
          <w:rFonts w:ascii="Times New Roman"/>
          <w:b w:val="false"/>
          <w:i w:val="false"/>
          <w:color w:val="000000"/>
          <w:sz w:val="28"/>
        </w:rPr>
        <w:t>
      5. Настоящее постановление вводится в действие по истечении десяти календарных дней со дня его официального опубликования.</w:t>
      </w:r>
    </w:p>
    <w:bookmarkEnd w:id="0"/>
    <w:p>
      <w:pPr>
        <w:spacing w:after="0"/>
        <w:ind w:left="0"/>
        <w:jc w:val="both"/>
      </w:pPr>
      <w:r>
        <w:rPr>
          <w:rFonts w:ascii="Times New Roman"/>
          <w:b w:val="false"/>
          <w:i/>
          <w:color w:val="000000"/>
          <w:sz w:val="28"/>
        </w:rPr>
        <w:t>      Аким                                       И. Тасмагамбетов</w:t>
      </w:r>
    </w:p>
    <w:bookmarkStart w:name="z25" w:id="1"/>
    <w:p>
      <w:pPr>
        <w:spacing w:after="0"/>
        <w:ind w:left="0"/>
        <w:jc w:val="both"/>
      </w:pPr>
      <w:r>
        <w:rPr>
          <w:rFonts w:ascii="Times New Roman"/>
          <w:b w:val="false"/>
          <w:i w:val="false"/>
          <w:color w:val="000000"/>
          <w:sz w:val="28"/>
        </w:rPr>
        <w:t xml:space="preserve">
Приложение № 1         </w:t>
      </w:r>
      <w:r>
        <w:br/>
      </w:r>
      <w:r>
        <w:rPr>
          <w:rFonts w:ascii="Times New Roman"/>
          <w:b w:val="false"/>
          <w:i w:val="false"/>
          <w:color w:val="000000"/>
          <w:sz w:val="28"/>
        </w:rPr>
        <w:t xml:space="preserve">
к постановлению         </w:t>
      </w:r>
      <w:r>
        <w:br/>
      </w:r>
      <w:r>
        <w:rPr>
          <w:rFonts w:ascii="Times New Roman"/>
          <w:b w:val="false"/>
          <w:i w:val="false"/>
          <w:color w:val="000000"/>
          <w:sz w:val="28"/>
        </w:rPr>
        <w:t xml:space="preserve">
акимата города Астаны      </w:t>
      </w:r>
      <w:r>
        <w:br/>
      </w:r>
      <w:r>
        <w:rPr>
          <w:rFonts w:ascii="Times New Roman"/>
          <w:b w:val="false"/>
          <w:i w:val="false"/>
          <w:color w:val="000000"/>
          <w:sz w:val="28"/>
        </w:rPr>
        <w:t>
от 06 июня 2011 года № 16-500п.</w:t>
      </w:r>
    </w:p>
    <w:bookmarkEnd w:id="1"/>
    <w:bookmarkStart w:name="z26" w:id="2"/>
    <w:p>
      <w:pPr>
        <w:spacing w:after="0"/>
        <w:ind w:left="0"/>
        <w:jc w:val="left"/>
      </w:pPr>
      <w:r>
        <w:rPr>
          <w:rFonts w:ascii="Times New Roman"/>
          <w:b/>
          <w:i w:val="false"/>
          <w:color w:val="000000"/>
        </w:rPr>
        <w:t xml:space="preserve"> 
БАЗОВЫЕ СТАВКИ</w:t>
      </w:r>
      <w:r>
        <w:br/>
      </w:r>
      <w:r>
        <w:rPr>
          <w:rFonts w:ascii="Times New Roman"/>
          <w:b/>
          <w:i w:val="false"/>
          <w:color w:val="000000"/>
        </w:rPr>
        <w:t>
арендной платы за предоставляемое в аренду коммунальное</w:t>
      </w:r>
      <w:r>
        <w:br/>
      </w:r>
      <w:r>
        <w:rPr>
          <w:rFonts w:ascii="Times New Roman"/>
          <w:b/>
          <w:i w:val="false"/>
          <w:color w:val="000000"/>
        </w:rPr>
        <w:t>
имущество</w:t>
      </w:r>
    </w:p>
    <w:bookmarkEnd w:id="2"/>
    <w:bookmarkStart w:name="z27" w:id="3"/>
    <w:p>
      <w:pPr>
        <w:spacing w:after="0"/>
        <w:ind w:left="0"/>
        <w:jc w:val="both"/>
      </w:pPr>
      <w:r>
        <w:rPr>
          <w:rFonts w:ascii="Times New Roman"/>
          <w:b w:val="false"/>
          <w:i w:val="false"/>
          <w:color w:val="000000"/>
          <w:sz w:val="28"/>
        </w:rPr>
        <w:t>
      Базовые ставки арендной платы за предоставляемое в аренду недвижимое имущество, являющееся коммунальной собственностью города Астаны, составляют:</w:t>
      </w:r>
      <w:r>
        <w:br/>
      </w:r>
      <w:r>
        <w:rPr>
          <w:rFonts w:ascii="Times New Roman"/>
          <w:b w:val="false"/>
          <w:i w:val="false"/>
          <w:color w:val="000000"/>
          <w:sz w:val="28"/>
        </w:rPr>
        <w:t>
</w:t>
      </w:r>
      <w:r>
        <w:rPr>
          <w:rFonts w:ascii="Times New Roman"/>
          <w:b w:val="false"/>
          <w:i w:val="false"/>
          <w:color w:val="000000"/>
          <w:sz w:val="28"/>
        </w:rPr>
        <w:t>
      для государственных учреждений, финансируемых из республиканского бюджета либо бюджетов иных административных территориальных единиц, юридических и физических лиц при организации питания учащихся школ города Астаны, некоммерческих и неправительственных организаций, национально-культурных центров - 200 (двести) тенге за один квадратный метр в месяц;</w:t>
      </w:r>
      <w:r>
        <w:br/>
      </w:r>
      <w:r>
        <w:rPr>
          <w:rFonts w:ascii="Times New Roman"/>
          <w:b w:val="false"/>
          <w:i w:val="false"/>
          <w:color w:val="000000"/>
          <w:sz w:val="28"/>
        </w:rPr>
        <w:t>
</w:t>
      </w:r>
      <w:r>
        <w:rPr>
          <w:rFonts w:ascii="Times New Roman"/>
          <w:b w:val="false"/>
          <w:i w:val="false"/>
          <w:color w:val="000000"/>
          <w:sz w:val="28"/>
        </w:rPr>
        <w:t>
      для государственных учреждений, финансируемых из местного бюджета города Астаны, государственных фондов - 0 (нуль) тенге за один квадратный метр;</w:t>
      </w:r>
      <w:r>
        <w:br/>
      </w:r>
      <w:r>
        <w:rPr>
          <w:rFonts w:ascii="Times New Roman"/>
          <w:b w:val="false"/>
          <w:i w:val="false"/>
          <w:color w:val="000000"/>
          <w:sz w:val="28"/>
        </w:rPr>
        <w:t>
</w:t>
      </w:r>
      <w:r>
        <w:rPr>
          <w:rFonts w:ascii="Times New Roman"/>
          <w:b w:val="false"/>
          <w:i w:val="false"/>
          <w:color w:val="000000"/>
          <w:sz w:val="28"/>
        </w:rPr>
        <w:t>
      для иных юридических и физических лиц – 1 000 (одна тысяча) тенге за один квадратный метр в месяц.</w:t>
      </w:r>
      <w:r>
        <w:br/>
      </w:r>
      <w:r>
        <w:rPr>
          <w:rFonts w:ascii="Times New Roman"/>
          <w:b w:val="false"/>
          <w:i w:val="false"/>
          <w:color w:val="000000"/>
          <w:sz w:val="28"/>
        </w:rPr>
        <w:t>
</w:t>
      </w:r>
      <w:r>
        <w:rPr>
          <w:rFonts w:ascii="Times New Roman"/>
          <w:b w:val="false"/>
          <w:i w:val="false"/>
          <w:color w:val="000000"/>
          <w:sz w:val="28"/>
        </w:rPr>
        <w:t>
      под установку банкоматов, терминалов для установки оборудования базовой станции и антенн сотовой связи - 3 МРП (три месячных расчетных показателя) за один квадратный метр в месяц.</w:t>
      </w:r>
      <w:r>
        <w:br/>
      </w:r>
      <w:r>
        <w:rPr>
          <w:rFonts w:ascii="Times New Roman"/>
          <w:b w:val="false"/>
          <w:i w:val="false"/>
          <w:color w:val="000000"/>
          <w:sz w:val="28"/>
        </w:rPr>
        <w:t>
</w:t>
      </w:r>
      <w:r>
        <w:rPr>
          <w:rFonts w:ascii="Times New Roman"/>
          <w:b w:val="false"/>
          <w:i w:val="false"/>
          <w:color w:val="000000"/>
          <w:sz w:val="28"/>
        </w:rPr>
        <w:t>
      объекты истории и культурного назначения - 3 МРП (три месячных расчетных показателя) за один квадратный метр в месяц.</w:t>
      </w:r>
    </w:p>
    <w:bookmarkEnd w:id="3"/>
    <w:bookmarkStart w:name="z33" w:id="4"/>
    <w:p>
      <w:pPr>
        <w:spacing w:after="0"/>
        <w:ind w:left="0"/>
        <w:jc w:val="both"/>
      </w:pPr>
      <w:r>
        <w:rPr>
          <w:rFonts w:ascii="Times New Roman"/>
          <w:b w:val="false"/>
          <w:i w:val="false"/>
          <w:color w:val="000000"/>
          <w:sz w:val="28"/>
        </w:rPr>
        <w:t>
Приложение № 2</w:t>
      </w:r>
      <w:r>
        <w:br/>
      </w:r>
      <w:r>
        <w:rPr>
          <w:rFonts w:ascii="Times New Roman"/>
          <w:b w:val="false"/>
          <w:i w:val="false"/>
          <w:color w:val="000000"/>
          <w:sz w:val="28"/>
        </w:rPr>
        <w:t>
Типовая форма</w:t>
      </w:r>
    </w:p>
    <w:bookmarkEnd w:id="4"/>
    <w:bookmarkStart w:name="z34" w:id="5"/>
    <w:p>
      <w:pPr>
        <w:spacing w:after="0"/>
        <w:ind w:left="0"/>
        <w:jc w:val="left"/>
      </w:pPr>
      <w:r>
        <w:rPr>
          <w:rFonts w:ascii="Times New Roman"/>
          <w:b/>
          <w:i w:val="false"/>
          <w:color w:val="000000"/>
        </w:rPr>
        <w:t xml:space="preserve"> 
ТИПОВОЙ ДОГОВОР</w:t>
      </w:r>
      <w:r>
        <w:br/>
      </w:r>
      <w:r>
        <w:rPr>
          <w:rFonts w:ascii="Times New Roman"/>
          <w:b/>
          <w:i w:val="false"/>
          <w:color w:val="000000"/>
        </w:rPr>
        <w:t>
АРЕНДЫ ПОМЕЩЕНИЯ</w:t>
      </w:r>
      <w:r>
        <w:br/>
      </w:r>
      <w:r>
        <w:rPr>
          <w:rFonts w:ascii="Times New Roman"/>
          <w:b/>
          <w:i w:val="false"/>
          <w:color w:val="000000"/>
        </w:rPr>
        <w:t>
__________________________________________________________</w:t>
      </w:r>
      <w:r>
        <w:br/>
      </w:r>
      <w:r>
        <w:rPr>
          <w:rFonts w:ascii="Times New Roman"/>
          <w:b/>
          <w:i w:val="false"/>
          <w:color w:val="000000"/>
        </w:rPr>
        <w:t>
__________________________________________________________</w:t>
      </w:r>
      <w:r>
        <w:br/>
      </w:r>
      <w:r>
        <w:rPr>
          <w:rFonts w:ascii="Times New Roman"/>
          <w:b/>
          <w:i w:val="false"/>
          <w:color w:val="000000"/>
        </w:rPr>
        <w:t>
наименование объекта</w:t>
      </w:r>
    </w:p>
    <w:bookmarkEnd w:id="5"/>
    <w:p>
      <w:pPr>
        <w:spacing w:after="0"/>
        <w:ind w:left="0"/>
        <w:jc w:val="both"/>
      </w:pPr>
      <w:r>
        <w:rPr>
          <w:rFonts w:ascii="Times New Roman"/>
          <w:b w:val="false"/>
          <w:i w:val="false"/>
          <w:color w:val="000000"/>
          <w:sz w:val="28"/>
        </w:rPr>
        <w:t>г. Астана              №____              "___"____________ _____ г.</w:t>
      </w:r>
    </w:p>
    <w:p>
      <w:pPr>
        <w:spacing w:after="0"/>
        <w:ind w:left="0"/>
        <w:jc w:val="both"/>
      </w:pPr>
      <w:r>
        <w:rPr>
          <w:rFonts w:ascii="Times New Roman"/>
          <w:b w:val="false"/>
          <w:i w:val="false"/>
          <w:color w:val="000000"/>
          <w:sz w:val="28"/>
        </w:rPr>
        <w:t>_____________________________, именуемый в дальнейшем "Арендодатель",</w:t>
      </w:r>
      <w:r>
        <w:br/>
      </w:r>
      <w:r>
        <w:rPr>
          <w:rFonts w:ascii="Times New Roman"/>
          <w:b w:val="false"/>
          <w:i w:val="false"/>
          <w:color w:val="000000"/>
          <w:sz w:val="28"/>
        </w:rPr>
        <w:t>
(наименование уполномоченного органа) в лице __________________________, действующего на</w:t>
      </w:r>
      <w:r>
        <w:br/>
      </w:r>
      <w:r>
        <w:rPr>
          <w:rFonts w:ascii="Times New Roman"/>
          <w:b w:val="false"/>
          <w:i w:val="false"/>
          <w:color w:val="000000"/>
          <w:sz w:val="28"/>
        </w:rPr>
        <w:t>
  (должность, Ф.И.О.)</w:t>
      </w:r>
      <w:r>
        <w:br/>
      </w:r>
      <w:r>
        <w:rPr>
          <w:rFonts w:ascii="Times New Roman"/>
          <w:b w:val="false"/>
          <w:i w:val="false"/>
          <w:color w:val="000000"/>
          <w:sz w:val="28"/>
        </w:rPr>
        <w:t>
основании Положения учреждения и "Правил предоставления в имущественный наем (аренду) государственного коммунального имущества города Астаны" утвержденных постановлением акимата г. Астаны от «____» _____ ____ года № ______ и с одной стороны</w:t>
      </w:r>
      <w:r>
        <w:br/>
      </w:r>
      <w:r>
        <w:rPr>
          <w:rFonts w:ascii="Times New Roman"/>
          <w:b w:val="false"/>
          <w:i w:val="false"/>
          <w:color w:val="000000"/>
          <w:sz w:val="28"/>
        </w:rPr>
        <w:t>
_________________________ в лице ___________________, действующего на</w:t>
      </w:r>
      <w:r>
        <w:br/>
      </w:r>
      <w:r>
        <w:rPr>
          <w:rFonts w:ascii="Times New Roman"/>
          <w:b w:val="false"/>
          <w:i w:val="false"/>
          <w:color w:val="000000"/>
          <w:sz w:val="28"/>
        </w:rPr>
        <w:t>
(наименование Арендатора)             (Ф.И.О.)</w:t>
      </w:r>
      <w:r>
        <w:br/>
      </w:r>
      <w:r>
        <w:rPr>
          <w:rFonts w:ascii="Times New Roman"/>
          <w:b w:val="false"/>
          <w:i w:val="false"/>
          <w:color w:val="000000"/>
          <w:sz w:val="28"/>
        </w:rPr>
        <w:t>
основании ________________________________, именуемый в дальнейшем «Арендатор» с другой стороны заключили настоящий договор о нижеследующем.</w:t>
      </w:r>
    </w:p>
    <w:bookmarkStart w:name="z35" w:id="6"/>
    <w:p>
      <w:pPr>
        <w:spacing w:after="0"/>
        <w:ind w:left="0"/>
        <w:jc w:val="left"/>
      </w:pPr>
      <w:r>
        <w:rPr>
          <w:rFonts w:ascii="Times New Roman"/>
          <w:b/>
          <w:i w:val="false"/>
          <w:color w:val="000000"/>
        </w:rPr>
        <w:t xml:space="preserve"> 
1. ПРЕДМЕТ ДОГОВОРА</w:t>
      </w:r>
    </w:p>
    <w:bookmarkEnd w:id="6"/>
    <w:p>
      <w:pPr>
        <w:spacing w:after="0"/>
        <w:ind w:left="0"/>
        <w:jc w:val="both"/>
      </w:pPr>
      <w:r>
        <w:rPr>
          <w:rFonts w:ascii="Times New Roman"/>
          <w:b w:val="false"/>
          <w:i w:val="false"/>
          <w:color w:val="000000"/>
          <w:sz w:val="28"/>
        </w:rPr>
        <w:t>      1.1. Предметом договора является предоставление в имущественный наем (аренду) ___________________________, расположенного по адресу:____________________________</w:t>
      </w:r>
      <w:r>
        <w:br/>
      </w:r>
      <w:r>
        <w:rPr>
          <w:rFonts w:ascii="Times New Roman"/>
          <w:b w:val="false"/>
          <w:i w:val="false"/>
          <w:color w:val="000000"/>
          <w:sz w:val="28"/>
        </w:rPr>
        <w:t>
        (наименование имущества)</w:t>
      </w:r>
      <w:r>
        <w:br/>
      </w:r>
      <w:r>
        <w:rPr>
          <w:rFonts w:ascii="Times New Roman"/>
          <w:b w:val="false"/>
          <w:i w:val="false"/>
          <w:color w:val="000000"/>
          <w:sz w:val="28"/>
        </w:rPr>
        <w:t>
_______________________________________________________, именуемого в</w:t>
      </w:r>
      <w:r>
        <w:br/>
      </w:r>
      <w:r>
        <w:rPr>
          <w:rFonts w:ascii="Times New Roman"/>
          <w:b w:val="false"/>
          <w:i w:val="false"/>
          <w:color w:val="000000"/>
          <w:sz w:val="28"/>
        </w:rPr>
        <w:t>
  (местонахождение и краткая характеристика помещения)</w:t>
      </w:r>
      <w:r>
        <w:br/>
      </w:r>
      <w:r>
        <w:rPr>
          <w:rFonts w:ascii="Times New Roman"/>
          <w:b w:val="false"/>
          <w:i w:val="false"/>
          <w:color w:val="000000"/>
          <w:sz w:val="28"/>
        </w:rPr>
        <w:t>
дальнейшем "Имущество", находящегося на балансе ____________________</w:t>
      </w:r>
      <w:r>
        <w:br/>
      </w:r>
      <w:r>
        <w:rPr>
          <w:rFonts w:ascii="Times New Roman"/>
          <w:b w:val="false"/>
          <w:i w:val="false"/>
          <w:color w:val="000000"/>
          <w:sz w:val="28"/>
        </w:rPr>
        <w:t>
                                      (наименование балансодержателя)</w:t>
      </w:r>
      <w:r>
        <w:br/>
      </w:r>
      <w:r>
        <w:rPr>
          <w:rFonts w:ascii="Times New Roman"/>
          <w:b w:val="false"/>
          <w:i w:val="false"/>
          <w:color w:val="000000"/>
          <w:sz w:val="28"/>
        </w:rPr>
        <w:t>
на основании Правил предоставления в имущественный наем (аренду) государственного коммунального имущества города Астаны от "___" _____________20___года №_______; по результатам тендера в соответствии с протокольным решением от "__"________20__года № _______).</w:t>
      </w:r>
      <w:r>
        <w:br/>
      </w:r>
      <w:r>
        <w:rPr>
          <w:rFonts w:ascii="Times New Roman"/>
          <w:b w:val="false"/>
          <w:i w:val="false"/>
          <w:color w:val="000000"/>
          <w:sz w:val="28"/>
        </w:rPr>
        <w:t>
      1.2. «Арендодатель» передает, а «Арендатор» принимает в имущественный наем (аренду) помещение без права собственности для использования в целях:</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(назначение помещения, либо условия тендера)</w:t>
      </w:r>
      <w:r>
        <w:br/>
      </w:r>
      <w:r>
        <w:rPr>
          <w:rFonts w:ascii="Times New Roman"/>
          <w:b w:val="false"/>
          <w:i w:val="false"/>
          <w:color w:val="000000"/>
          <w:sz w:val="28"/>
        </w:rPr>
        <w:t>
в соответствии с актом приема-передачи (Приложение № 3), который является неотъемлемой частью договора.</w:t>
      </w:r>
      <w:r>
        <w:br/>
      </w:r>
      <w:r>
        <w:rPr>
          <w:rFonts w:ascii="Times New Roman"/>
          <w:b w:val="false"/>
          <w:i w:val="false"/>
          <w:color w:val="000000"/>
          <w:sz w:val="28"/>
        </w:rPr>
        <w:t>
      1.3. Указанное имущество сдается в аренду на срок с «___» __________ 20___ года по «____» ____________ 20___ года.</w:t>
      </w:r>
    </w:p>
    <w:bookmarkStart w:name="z36" w:id="7"/>
    <w:p>
      <w:pPr>
        <w:spacing w:after="0"/>
        <w:ind w:left="0"/>
        <w:jc w:val="left"/>
      </w:pPr>
      <w:r>
        <w:rPr>
          <w:rFonts w:ascii="Times New Roman"/>
          <w:b/>
          <w:i w:val="false"/>
          <w:color w:val="000000"/>
        </w:rPr>
        <w:t xml:space="preserve"> 
2. ОБЩИЕ УСЛОВИЯ</w:t>
      </w:r>
    </w:p>
    <w:bookmarkEnd w:id="7"/>
    <w:p>
      <w:pPr>
        <w:spacing w:after="0"/>
        <w:ind w:left="0"/>
        <w:jc w:val="both"/>
      </w:pPr>
      <w:r>
        <w:rPr>
          <w:rFonts w:ascii="Times New Roman"/>
          <w:b w:val="false"/>
          <w:i w:val="false"/>
          <w:color w:val="000000"/>
          <w:sz w:val="28"/>
        </w:rPr>
        <w:t>      2.1. Прием-передача помещения в аренду осуществляется по акту приема-передачи (с отражением фактического состояния имущества на момент передачи), который подписывается представителями Арендатора, балансодержателя и утверждается Арендодателем и является неотъемлемой частью настоящего договора.</w:t>
      </w:r>
      <w:r>
        <w:br/>
      </w:r>
      <w:r>
        <w:rPr>
          <w:rFonts w:ascii="Times New Roman"/>
          <w:b w:val="false"/>
          <w:i w:val="false"/>
          <w:color w:val="000000"/>
          <w:sz w:val="28"/>
        </w:rPr>
        <w:t>
      2.2. Подписанием Договора Арендодатель и балансодержатель, кроме всего прочего, удостоверяют, что сдаваемое помещение на момент передачи не заложено, не продано, не находится под арестом и не может быть истребовано в течение действия договора какой-либо из сторон, не имеющей отношения к договору.</w:t>
      </w:r>
      <w:r>
        <w:br/>
      </w:r>
      <w:r>
        <w:rPr>
          <w:rFonts w:ascii="Times New Roman"/>
          <w:b w:val="false"/>
          <w:i w:val="false"/>
          <w:color w:val="000000"/>
          <w:sz w:val="28"/>
        </w:rPr>
        <w:t>
      2.3. Изменение юридического статуса либо организационно-правовой формы сторон не меняет сути договора и все права и обязанности переходят к соответствующим правопреемникам, за исключением случаев, когда стороны изъявят желание расторгнуть договор, изменить его, либо нормы права требуют его переоформления. При этом стороны обязаны информировать друг друга об изменении юридического статуса после факта перерегистрации.</w:t>
      </w:r>
    </w:p>
    <w:bookmarkStart w:name="z37" w:id="8"/>
    <w:p>
      <w:pPr>
        <w:spacing w:after="0"/>
        <w:ind w:left="0"/>
        <w:jc w:val="left"/>
      </w:pPr>
      <w:r>
        <w:rPr>
          <w:rFonts w:ascii="Times New Roman"/>
          <w:b/>
          <w:i w:val="false"/>
          <w:color w:val="000000"/>
        </w:rPr>
        <w:t xml:space="preserve"> 
3. ПРАВА И ОБЯЗАННОСТИ СТОРОН</w:t>
      </w:r>
    </w:p>
    <w:bookmarkEnd w:id="8"/>
    <w:p>
      <w:pPr>
        <w:spacing w:after="0"/>
        <w:ind w:left="0"/>
        <w:jc w:val="both"/>
      </w:pPr>
      <w:r>
        <w:rPr>
          <w:rFonts w:ascii="Times New Roman"/>
          <w:b w:val="false"/>
          <w:i w:val="false"/>
          <w:color w:val="000000"/>
          <w:sz w:val="28"/>
        </w:rPr>
        <w:t>      </w:t>
      </w:r>
      <w:r>
        <w:rPr>
          <w:rFonts w:ascii="Times New Roman"/>
          <w:b/>
          <w:i w:val="false"/>
          <w:color w:val="000000"/>
          <w:sz w:val="28"/>
        </w:rPr>
        <w:t>3.1. "Арендодатель" имеет право</w:t>
      </w:r>
      <w:r>
        <w:rPr>
          <w:rFonts w:ascii="Times New Roman"/>
          <w:b w:val="false"/>
          <w:i w:val="false"/>
          <w:color w:val="000000"/>
          <w:sz w:val="28"/>
        </w:rPr>
        <w:t>:</w:t>
      </w:r>
      <w:r>
        <w:br/>
      </w:r>
      <w:r>
        <w:rPr>
          <w:rFonts w:ascii="Times New Roman"/>
          <w:b w:val="false"/>
          <w:i w:val="false"/>
          <w:color w:val="000000"/>
          <w:sz w:val="28"/>
        </w:rPr>
        <w:t>
      3.1.1. осуществлять контроль за своевременностью перечисления арендной платы.</w:t>
      </w:r>
      <w:r>
        <w:br/>
      </w:r>
      <w:r>
        <w:rPr>
          <w:rFonts w:ascii="Times New Roman"/>
          <w:b w:val="false"/>
          <w:i w:val="false"/>
          <w:color w:val="000000"/>
          <w:sz w:val="28"/>
        </w:rPr>
        <w:t>
      3.1.2. пролонгировать, вносить изменения и дополнения в Договор по согласованию Сторон;</w:t>
      </w:r>
      <w:r>
        <w:br/>
      </w:r>
      <w:r>
        <w:rPr>
          <w:rFonts w:ascii="Times New Roman"/>
          <w:b w:val="false"/>
          <w:i w:val="false"/>
          <w:color w:val="000000"/>
          <w:sz w:val="28"/>
        </w:rPr>
        <w:t>
      3.1.3. осуществлять проверки целевого использования Имущества.</w:t>
      </w:r>
      <w:r>
        <w:br/>
      </w:r>
      <w:r>
        <w:rPr>
          <w:rFonts w:ascii="Times New Roman"/>
          <w:b w:val="false"/>
          <w:i w:val="false"/>
          <w:color w:val="000000"/>
          <w:sz w:val="28"/>
        </w:rPr>
        <w:t>
      3.1.4. по согласованию с балансодержателем дать письменное разрешение Арендатору на перепланировку или переоборудование помещения, расположенных в нем сетей и коммуникаций;</w:t>
      </w:r>
      <w:r>
        <w:br/>
      </w:r>
      <w:r>
        <w:rPr>
          <w:rFonts w:ascii="Times New Roman"/>
          <w:b w:val="false"/>
          <w:i w:val="false"/>
          <w:color w:val="000000"/>
          <w:sz w:val="28"/>
        </w:rPr>
        <w:t>
      </w:t>
      </w:r>
      <w:r>
        <w:rPr>
          <w:rFonts w:ascii="Times New Roman"/>
          <w:b/>
          <w:i w:val="false"/>
          <w:color w:val="000000"/>
          <w:sz w:val="28"/>
        </w:rPr>
        <w:t>3.2. «Арендодатель» обязан</w:t>
      </w:r>
      <w:r>
        <w:rPr>
          <w:rFonts w:ascii="Times New Roman"/>
          <w:b w:val="false"/>
          <w:i w:val="false"/>
          <w:color w:val="000000"/>
          <w:sz w:val="28"/>
        </w:rPr>
        <w:t>:</w:t>
      </w:r>
      <w:r>
        <w:br/>
      </w:r>
      <w:r>
        <w:rPr>
          <w:rFonts w:ascii="Times New Roman"/>
          <w:b w:val="false"/>
          <w:i w:val="false"/>
          <w:color w:val="000000"/>
          <w:sz w:val="28"/>
        </w:rPr>
        <w:t>
      3.2.1. обеспечить передачу помещения Арендатору по акту приема-передачи и его утверждение в течение 30 календарных дней с даты принятия решения о передаче помещения в имущественный наем (аренду);</w:t>
      </w:r>
      <w:r>
        <w:br/>
      </w:r>
      <w:r>
        <w:rPr>
          <w:rFonts w:ascii="Times New Roman"/>
          <w:b w:val="false"/>
          <w:i w:val="false"/>
          <w:color w:val="000000"/>
          <w:sz w:val="28"/>
        </w:rPr>
        <w:t>
      3.2.2. не препятствовать Арендатору, владеть, и пользоваться помещением в установленном Договором порядке;</w:t>
      </w:r>
      <w:r>
        <w:br/>
      </w:r>
      <w:r>
        <w:rPr>
          <w:rFonts w:ascii="Times New Roman"/>
          <w:b w:val="false"/>
          <w:i w:val="false"/>
          <w:color w:val="000000"/>
          <w:sz w:val="28"/>
        </w:rPr>
        <w:t>
      3.2.3. в случае изменения условий Договора или размера арендной платы письменно уведомить об этом Арендатора за месяц до очередного срока внесения арендной платы;</w:t>
      </w:r>
      <w:r>
        <w:br/>
      </w:r>
      <w:r>
        <w:rPr>
          <w:rFonts w:ascii="Times New Roman"/>
          <w:b w:val="false"/>
          <w:i w:val="false"/>
          <w:color w:val="000000"/>
          <w:sz w:val="28"/>
        </w:rPr>
        <w:t>
      3.2.4. в случае просрочки платежа не позднее 10 рабочих дней до очередного срока внесения арендной платы направить Арендатору уведомление.</w:t>
      </w:r>
      <w:r>
        <w:br/>
      </w:r>
      <w:r>
        <w:rPr>
          <w:rFonts w:ascii="Times New Roman"/>
          <w:b w:val="false"/>
          <w:i w:val="false"/>
          <w:color w:val="000000"/>
          <w:sz w:val="28"/>
        </w:rPr>
        <w:t>
      </w:t>
      </w:r>
      <w:r>
        <w:rPr>
          <w:rFonts w:ascii="Times New Roman"/>
          <w:b/>
          <w:i w:val="false"/>
          <w:color w:val="000000"/>
          <w:sz w:val="28"/>
        </w:rPr>
        <w:t>3.3. «Арендатор» имеет право</w:t>
      </w:r>
      <w:r>
        <w:rPr>
          <w:rFonts w:ascii="Times New Roman"/>
          <w:b w:val="false"/>
          <w:i w:val="false"/>
          <w:color w:val="000000"/>
          <w:sz w:val="28"/>
        </w:rPr>
        <w:t>:</w:t>
      </w:r>
      <w:r>
        <w:br/>
      </w:r>
      <w:r>
        <w:rPr>
          <w:rFonts w:ascii="Times New Roman"/>
          <w:b w:val="false"/>
          <w:i w:val="false"/>
          <w:color w:val="000000"/>
          <w:sz w:val="28"/>
        </w:rPr>
        <w:t>
      3.3.1. вносить арендную плату авансом;</w:t>
      </w:r>
      <w:r>
        <w:br/>
      </w:r>
      <w:r>
        <w:rPr>
          <w:rFonts w:ascii="Times New Roman"/>
          <w:b w:val="false"/>
          <w:i w:val="false"/>
          <w:color w:val="000000"/>
          <w:sz w:val="28"/>
        </w:rPr>
        <w:t>
      3.3.2. с письменного согласия балансодержателя обратиться к Арендодателю за разрешением на перепланировку или переоборудование помещения, расположенных в нем сетей и коммуникаций, и передачи в субаренду;</w:t>
      </w:r>
      <w:r>
        <w:br/>
      </w:r>
      <w:r>
        <w:rPr>
          <w:rFonts w:ascii="Times New Roman"/>
          <w:b w:val="false"/>
          <w:i w:val="false"/>
          <w:color w:val="000000"/>
          <w:sz w:val="28"/>
        </w:rPr>
        <w:t>
      </w:t>
      </w:r>
      <w:r>
        <w:rPr>
          <w:rFonts w:ascii="Times New Roman"/>
          <w:b/>
          <w:i w:val="false"/>
          <w:color w:val="000000"/>
          <w:sz w:val="28"/>
        </w:rPr>
        <w:t>3.4. «Арендатор» обязан</w:t>
      </w:r>
      <w:r>
        <w:rPr>
          <w:rFonts w:ascii="Times New Roman"/>
          <w:b w:val="false"/>
          <w:i w:val="false"/>
          <w:color w:val="000000"/>
          <w:sz w:val="28"/>
        </w:rPr>
        <w:t>:</w:t>
      </w:r>
      <w:r>
        <w:br/>
      </w:r>
      <w:r>
        <w:rPr>
          <w:rFonts w:ascii="Times New Roman"/>
          <w:b w:val="false"/>
          <w:i w:val="false"/>
          <w:color w:val="000000"/>
          <w:sz w:val="28"/>
        </w:rPr>
        <w:t>
      3.4.1. Своевременно вносить арендную плату в размере ______________________</w:t>
      </w:r>
      <w:r>
        <w:br/>
      </w:r>
      <w:r>
        <w:rPr>
          <w:rFonts w:ascii="Times New Roman"/>
          <w:b w:val="false"/>
          <w:i w:val="false"/>
          <w:color w:val="000000"/>
          <w:sz w:val="28"/>
        </w:rPr>
        <w:t>
(сумма прописью) тенге в месяц не позднее «____» числа текущего месяца. Плата перечисляется в налоговое управление ______________________________________ местного бюджета на ______________, код дохода _______________, PHH ____________, БИК ____________, получатель – Комитет Казначейства Министерства финансов Республики Казахстан г. Астаны.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(реквизиты внесения платежа)</w:t>
      </w:r>
      <w:r>
        <w:br/>
      </w:r>
      <w:r>
        <w:rPr>
          <w:rFonts w:ascii="Times New Roman"/>
          <w:b w:val="false"/>
          <w:i w:val="false"/>
          <w:color w:val="000000"/>
          <w:sz w:val="28"/>
        </w:rPr>
        <w:t>
      (копии платежных поручений с отметкой банка об оплате предоставляется Арендодателю в день оплаты за найм).</w:t>
      </w:r>
      <w:r>
        <w:br/>
      </w:r>
      <w:r>
        <w:rPr>
          <w:rFonts w:ascii="Times New Roman"/>
          <w:b w:val="false"/>
          <w:i w:val="false"/>
          <w:color w:val="000000"/>
          <w:sz w:val="28"/>
        </w:rPr>
        <w:t xml:space="preserve">
      В плату за аренду не включаются платежи за коммунальные услуги и платежи за обслуживание зданий, помещений. </w:t>
      </w:r>
      <w:r>
        <w:br/>
      </w:r>
      <w:r>
        <w:rPr>
          <w:rFonts w:ascii="Times New Roman"/>
          <w:b w:val="false"/>
          <w:i w:val="false"/>
          <w:color w:val="000000"/>
          <w:sz w:val="28"/>
        </w:rPr>
        <w:t>
      3.4.2. При нарушении нанимателем срока внесения арендной платы, предусмотренной подпунктом 3.4.1. пункта 3.4 Договора, наниматель оплачивает неустойку в соответствии с годовой ставкой рефинансирования Национального банка Республики Казахстан за каждый день просрочки (кроме некоммерческих организаций).</w:t>
      </w:r>
      <w:r>
        <w:br/>
      </w:r>
      <w:r>
        <w:rPr>
          <w:rFonts w:ascii="Times New Roman"/>
          <w:b w:val="false"/>
          <w:i w:val="false"/>
          <w:color w:val="000000"/>
          <w:sz w:val="28"/>
        </w:rPr>
        <w:t>
      3.4.3. Заключить договора на коммунальные услуги на помещение с организациями (эксплуатационными, коммунальными, санитарными и иными службами) либо непосредственно с балансодержателем в течение 30 рабочих дней с момента подписания настоящего договора.</w:t>
      </w:r>
      <w:r>
        <w:br/>
      </w:r>
      <w:r>
        <w:rPr>
          <w:rFonts w:ascii="Times New Roman"/>
          <w:b w:val="false"/>
          <w:i w:val="false"/>
          <w:color w:val="000000"/>
          <w:sz w:val="28"/>
        </w:rPr>
        <w:t xml:space="preserve">
      3.4.4. ежеквартально производить сверку расчетов с Арендодателем с предоставлением копий платежных поручений (квитанций) в течение 3 трех рабочих дней после внесения арендной платы; </w:t>
      </w:r>
      <w:r>
        <w:br/>
      </w:r>
      <w:r>
        <w:rPr>
          <w:rFonts w:ascii="Times New Roman"/>
          <w:b w:val="false"/>
          <w:i w:val="false"/>
          <w:color w:val="000000"/>
          <w:sz w:val="28"/>
        </w:rPr>
        <w:t>
      3.4.5. использовать принятое помещение исключительно в целях, предусмотренных Договором;</w:t>
      </w:r>
      <w:r>
        <w:br/>
      </w:r>
      <w:r>
        <w:rPr>
          <w:rFonts w:ascii="Times New Roman"/>
          <w:b w:val="false"/>
          <w:i w:val="false"/>
          <w:color w:val="000000"/>
          <w:sz w:val="28"/>
        </w:rPr>
        <w:t>
      3.4.6. содержать помещение в надлежащем порядке, не совершать действий, способных вызвать его повреждение или расположенных в нем инженерных коммуникаций;</w:t>
      </w:r>
      <w:r>
        <w:br/>
      </w:r>
      <w:r>
        <w:rPr>
          <w:rFonts w:ascii="Times New Roman"/>
          <w:b w:val="false"/>
          <w:i w:val="false"/>
          <w:color w:val="000000"/>
          <w:sz w:val="28"/>
        </w:rPr>
        <w:t>
      3.4.7. содержать прилегающую территорию в соответствующем санитарным нормам состоянии.</w:t>
      </w:r>
      <w:r>
        <w:br/>
      </w:r>
      <w:r>
        <w:rPr>
          <w:rFonts w:ascii="Times New Roman"/>
          <w:b w:val="false"/>
          <w:i w:val="false"/>
          <w:color w:val="000000"/>
          <w:sz w:val="28"/>
        </w:rPr>
        <w:t xml:space="preserve">
      3.4.8. в случае выхода из строя отдельных элементов помещения, инженерного оборудования, как по вине Арендатора, так и в силу естественного износа, производить ремонтные работы за свой счет; </w:t>
      </w:r>
      <w:r>
        <w:br/>
      </w:r>
      <w:r>
        <w:rPr>
          <w:rFonts w:ascii="Times New Roman"/>
          <w:b w:val="false"/>
          <w:i w:val="false"/>
          <w:color w:val="000000"/>
          <w:sz w:val="28"/>
        </w:rPr>
        <w:t xml:space="preserve">
      3.4.9. не осуществлять без предварительного письменного разрешения Арендодателя перепланировку или переоборудование помещения, расположенных в нем сетей и коммуникаций; </w:t>
      </w:r>
      <w:r>
        <w:br/>
      </w:r>
      <w:r>
        <w:rPr>
          <w:rFonts w:ascii="Times New Roman"/>
          <w:b w:val="false"/>
          <w:i w:val="false"/>
          <w:color w:val="000000"/>
          <w:sz w:val="28"/>
        </w:rPr>
        <w:t>
      3.4.10. допускать на Объект и прилегающий к нему земельный участок представителей Арендодателя, служб санитарного надзора и других государственных органов, контролирующих соблюдение законодательства и иных норм, касающихся порядка использования и эксплуатации Объекта, в соответствии с действующим законодательством Республики Казахстан;</w:t>
      </w:r>
      <w:r>
        <w:br/>
      </w:r>
      <w:r>
        <w:rPr>
          <w:rFonts w:ascii="Times New Roman"/>
          <w:b w:val="false"/>
          <w:i w:val="false"/>
          <w:color w:val="000000"/>
          <w:sz w:val="28"/>
        </w:rPr>
        <w:t xml:space="preserve">
      3.4.11. не передавать свои права по Договору в залог, не вносить их в качестве вклада в уставный капитал хозяйственных товариществ, акционерных обществ или взноса в производственный кооператив; </w:t>
      </w:r>
      <w:r>
        <w:br/>
      </w:r>
      <w:r>
        <w:rPr>
          <w:rFonts w:ascii="Times New Roman"/>
          <w:b w:val="false"/>
          <w:i w:val="false"/>
          <w:color w:val="000000"/>
          <w:sz w:val="28"/>
        </w:rPr>
        <w:t>
      3.4.12. при расторжении Договора обеспечить возврат имущества в течение 10 рабочих дней Арендодателю по акту приема-передачи в установленные договором сроки.</w:t>
      </w:r>
      <w:r>
        <w:br/>
      </w:r>
      <w:r>
        <w:rPr>
          <w:rFonts w:ascii="Times New Roman"/>
          <w:b w:val="false"/>
          <w:i w:val="false"/>
          <w:color w:val="000000"/>
          <w:sz w:val="28"/>
        </w:rPr>
        <w:t>
      3.4.13. Возвратить "Арендодателю" арендуемое имущество после прекращения договора в том состоянии, в каком его получил с учетом норм износа.</w:t>
      </w:r>
      <w:r>
        <w:br/>
      </w:r>
      <w:r>
        <w:rPr>
          <w:rFonts w:ascii="Times New Roman"/>
          <w:b w:val="false"/>
          <w:i w:val="false"/>
          <w:color w:val="000000"/>
          <w:sz w:val="28"/>
        </w:rPr>
        <w:t>
      В случае возврата имущества в нерабочем или неудовлетворительном техническом состоянии возместить ущерб (с износом, превышающим нормативные показатели).</w:t>
      </w:r>
    </w:p>
    <w:bookmarkStart w:name="z38" w:id="9"/>
    <w:p>
      <w:pPr>
        <w:spacing w:after="0"/>
        <w:ind w:left="0"/>
        <w:jc w:val="left"/>
      </w:pPr>
      <w:r>
        <w:rPr>
          <w:rFonts w:ascii="Times New Roman"/>
          <w:b/>
          <w:i w:val="false"/>
          <w:color w:val="000000"/>
        </w:rPr>
        <w:t xml:space="preserve"> 
4. ДЕЙСТВИЕ НЕПРЕОДОЛИМОЙ СИЛЫ (ФОРС – МАЖОР)</w:t>
      </w:r>
    </w:p>
    <w:bookmarkEnd w:id="9"/>
    <w:p>
      <w:pPr>
        <w:spacing w:after="0"/>
        <w:ind w:left="0"/>
        <w:jc w:val="both"/>
      </w:pPr>
      <w:r>
        <w:rPr>
          <w:rFonts w:ascii="Times New Roman"/>
          <w:b w:val="false"/>
          <w:i w:val="false"/>
          <w:color w:val="000000"/>
          <w:sz w:val="28"/>
        </w:rPr>
        <w:t>      4.1. Ни одна из сторон не несет ответственности перед другой стороной за неисполнение своих обязательств, обусловленные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блокаду, эпидемии, наводнения, пожары и другие стихийные бедствия.</w:t>
      </w:r>
      <w:r>
        <w:br/>
      </w:r>
      <w:r>
        <w:rPr>
          <w:rFonts w:ascii="Times New Roman"/>
          <w:b w:val="false"/>
          <w:i w:val="false"/>
          <w:color w:val="000000"/>
          <w:sz w:val="28"/>
        </w:rPr>
        <w:t>
      4.2. Свидетельство, выданное соответствующей торговой палатой или иным компетентным органом, является достаточным подтверждением наличия и продолжительности действия непреодолимой силы.</w:t>
      </w:r>
      <w:r>
        <w:br/>
      </w:r>
      <w:r>
        <w:rPr>
          <w:rFonts w:ascii="Times New Roman"/>
          <w:b w:val="false"/>
          <w:i w:val="false"/>
          <w:color w:val="000000"/>
          <w:sz w:val="28"/>
        </w:rPr>
        <w:t>
      4.3. Сторона, которая не в состоянии выполнять своих обязательств по указанным причинам, извещает другую сторону о препятствии и его влиянии на исполнение обязательств по договору.</w:t>
      </w:r>
      <w:r>
        <w:br/>
      </w:r>
      <w:r>
        <w:rPr>
          <w:rFonts w:ascii="Times New Roman"/>
          <w:b w:val="false"/>
          <w:i w:val="false"/>
          <w:color w:val="000000"/>
          <w:sz w:val="28"/>
        </w:rPr>
        <w:t>
      4.4. Если обстоятельства непреодолимой силы действуют на протяжении трех последовательных месяцев и не обнаруживают признаков прекращения, настоящий договор может быть расторгнут, путем уведомления Сторон.</w:t>
      </w:r>
    </w:p>
    <w:bookmarkStart w:name="z39" w:id="10"/>
    <w:p>
      <w:pPr>
        <w:spacing w:after="0"/>
        <w:ind w:left="0"/>
        <w:jc w:val="left"/>
      </w:pPr>
      <w:r>
        <w:rPr>
          <w:rFonts w:ascii="Times New Roman"/>
          <w:b/>
          <w:i w:val="false"/>
          <w:color w:val="000000"/>
        </w:rPr>
        <w:t xml:space="preserve"> 
5. ДОСРОЧНОЕ РАСТОРЖЕНИЕ И ИЗМЕНЕНИЕ ДОГОВОРА</w:t>
      </w:r>
    </w:p>
    <w:bookmarkEnd w:id="10"/>
    <w:p>
      <w:pPr>
        <w:spacing w:after="0"/>
        <w:ind w:left="0"/>
        <w:jc w:val="both"/>
      </w:pPr>
      <w:r>
        <w:rPr>
          <w:rFonts w:ascii="Times New Roman"/>
          <w:b w:val="false"/>
          <w:i w:val="false"/>
          <w:color w:val="000000"/>
          <w:sz w:val="28"/>
        </w:rPr>
        <w:t>      5.1. По требованию одной из сторон имущественного найма договор может быть изменен или расторгнут в порядке и на условиях, оговоренных настоящим договором и в соответствии с законодательством Республики Казахстан.</w:t>
      </w:r>
      <w:r>
        <w:br/>
      </w:r>
      <w:r>
        <w:rPr>
          <w:rFonts w:ascii="Times New Roman"/>
          <w:b w:val="false"/>
          <w:i w:val="false"/>
          <w:color w:val="000000"/>
          <w:sz w:val="28"/>
        </w:rPr>
        <w:t>
      5.2. По требованию "Арендодателя" договор может быть расторгнут:</w:t>
      </w:r>
      <w:r>
        <w:br/>
      </w:r>
      <w:r>
        <w:rPr>
          <w:rFonts w:ascii="Times New Roman"/>
          <w:b w:val="false"/>
          <w:i w:val="false"/>
          <w:color w:val="000000"/>
          <w:sz w:val="28"/>
        </w:rPr>
        <w:t>
      5.2.1. Если "Арендатор" пользуется арендованным имуществом с существенным нарушением условий договора или назначением имущества, несмотря на письменное предупреждение "Арендодателем" о прекращении таких действий.</w:t>
      </w:r>
      <w:r>
        <w:br/>
      </w:r>
      <w:r>
        <w:rPr>
          <w:rFonts w:ascii="Times New Roman"/>
          <w:b w:val="false"/>
          <w:i w:val="false"/>
          <w:color w:val="000000"/>
          <w:sz w:val="28"/>
        </w:rPr>
        <w:t>
      4.2.2. Если "Арендатор" умышленно или по неосторожности существенно ухудшает имущество.</w:t>
      </w:r>
      <w:r>
        <w:br/>
      </w:r>
      <w:r>
        <w:rPr>
          <w:rFonts w:ascii="Times New Roman"/>
          <w:b w:val="false"/>
          <w:i w:val="false"/>
          <w:color w:val="000000"/>
          <w:sz w:val="28"/>
        </w:rPr>
        <w:t>
      4.2.3. Если "Арендатор" без письменного уведомления "Арендодателя" передал арендованное имущество полностью или частично в субаренду третьим лицам.</w:t>
      </w:r>
      <w:r>
        <w:br/>
      </w:r>
      <w:r>
        <w:rPr>
          <w:rFonts w:ascii="Times New Roman"/>
          <w:b w:val="false"/>
          <w:i w:val="false"/>
          <w:color w:val="000000"/>
          <w:sz w:val="28"/>
        </w:rPr>
        <w:t>
      4.3.4. По требованию "Арендатора" договор, может быть, расторгнут, если переданное в найм имущество имеет недостатки, не оговоренные "Арендодателем" до заключения договора, либо в силу независящих от "Арендатора" обстоятельств имущество окажется в состоянии, непригодным для пользования.</w:t>
      </w:r>
      <w:r>
        <w:br/>
      </w:r>
      <w:r>
        <w:rPr>
          <w:rFonts w:ascii="Times New Roman"/>
          <w:b w:val="false"/>
          <w:i w:val="false"/>
          <w:color w:val="000000"/>
          <w:sz w:val="28"/>
        </w:rPr>
        <w:t>
      4.4.5. В случае государственной необходимости в помещении, переданном «Арендатору» в соответствии с настоящим договором, по решению органа «Арендодателя» или органа, осуществляющего функции субъекта права собственности по отношению к «Арендодателю».</w:t>
      </w:r>
    </w:p>
    <w:bookmarkStart w:name="z40" w:id="11"/>
    <w:p>
      <w:pPr>
        <w:spacing w:after="0"/>
        <w:ind w:left="0"/>
        <w:jc w:val="left"/>
      </w:pPr>
      <w:r>
        <w:rPr>
          <w:rFonts w:ascii="Times New Roman"/>
          <w:b/>
          <w:i w:val="false"/>
          <w:color w:val="000000"/>
        </w:rPr>
        <w:t xml:space="preserve"> 
5. ОСОБЫЕ УСЛОВИЯ</w:t>
      </w:r>
    </w:p>
    <w:bookmarkEnd w:id="11"/>
    <w:p>
      <w:pPr>
        <w:spacing w:after="0"/>
        <w:ind w:left="0"/>
        <w:jc w:val="both"/>
      </w:pPr>
      <w:r>
        <w:rPr>
          <w:rFonts w:ascii="Times New Roman"/>
          <w:b w:val="false"/>
          <w:i w:val="false"/>
          <w:color w:val="000000"/>
          <w:sz w:val="28"/>
        </w:rPr>
        <w:t>      5.1. Смена собственника имущества не является основанием для изменения или расторжения договора имущественного найма.</w:t>
      </w:r>
      <w:r>
        <w:br/>
      </w:r>
      <w:r>
        <w:rPr>
          <w:rFonts w:ascii="Times New Roman"/>
          <w:b w:val="false"/>
          <w:i w:val="false"/>
          <w:color w:val="000000"/>
          <w:sz w:val="28"/>
        </w:rPr>
        <w:t>
      5.2. Если "Арендатор" при прекращении договора не возвратил нанятое имущество либо возвратил его несвоевременно, "Арендодатель" вправе требовать внесение платы за пользование имуществом за все время просрочки.</w:t>
      </w:r>
    </w:p>
    <w:bookmarkStart w:name="z41" w:id="12"/>
    <w:p>
      <w:pPr>
        <w:spacing w:after="0"/>
        <w:ind w:left="0"/>
        <w:jc w:val="left"/>
      </w:pPr>
      <w:r>
        <w:rPr>
          <w:rFonts w:ascii="Times New Roman"/>
          <w:b/>
          <w:i w:val="false"/>
          <w:color w:val="000000"/>
        </w:rPr>
        <w:t xml:space="preserve"> 
6. ОТВЕТСТВЕННОСТЬ СТОРОH</w:t>
      </w:r>
    </w:p>
    <w:bookmarkEnd w:id="12"/>
    <w:p>
      <w:pPr>
        <w:spacing w:after="0"/>
        <w:ind w:left="0"/>
        <w:jc w:val="both"/>
      </w:pPr>
      <w:r>
        <w:rPr>
          <w:rFonts w:ascii="Times New Roman"/>
          <w:b w:val="false"/>
          <w:i w:val="false"/>
          <w:color w:val="000000"/>
          <w:sz w:val="28"/>
        </w:rPr>
        <w:t>      6.1. За нарушение условий договора аренды стороны несут ответственность в соответствии с действующим законодательством, в размере причиненного ими ущерба.</w:t>
      </w:r>
      <w:r>
        <w:br/>
      </w:r>
      <w:r>
        <w:rPr>
          <w:rFonts w:ascii="Times New Roman"/>
          <w:b w:val="false"/>
          <w:i w:val="false"/>
          <w:color w:val="000000"/>
          <w:sz w:val="28"/>
        </w:rPr>
        <w:t>
      6.2. "Арендодатель" не возмещает "Арендатору" стоимость произведенных им улучшений, если они произведены без его письменного согласия.</w:t>
      </w:r>
      <w:r>
        <w:br/>
      </w:r>
      <w:r>
        <w:rPr>
          <w:rFonts w:ascii="Times New Roman"/>
          <w:b w:val="false"/>
          <w:i w:val="false"/>
          <w:color w:val="000000"/>
          <w:sz w:val="28"/>
        </w:rPr>
        <w:t xml:space="preserve">
      6.3. Все споры и разногласия, возникающие из настоящего Договора, решаются путем переговоров. </w:t>
      </w:r>
      <w:r>
        <w:br/>
      </w:r>
      <w:r>
        <w:rPr>
          <w:rFonts w:ascii="Times New Roman"/>
          <w:b w:val="false"/>
          <w:i w:val="false"/>
          <w:color w:val="000000"/>
          <w:sz w:val="28"/>
        </w:rPr>
        <w:t>
      6.4. В случае, невозможности решения споров и разногласий путем переговоров, спор подлежит рассмотрению в суде в установленном законодательством порядке.</w:t>
      </w:r>
    </w:p>
    <w:bookmarkStart w:name="z42" w:id="13"/>
    <w:p>
      <w:pPr>
        <w:spacing w:after="0"/>
        <w:ind w:left="0"/>
        <w:jc w:val="left"/>
      </w:pPr>
      <w:r>
        <w:rPr>
          <w:rFonts w:ascii="Times New Roman"/>
          <w:b/>
          <w:i w:val="false"/>
          <w:color w:val="000000"/>
        </w:rPr>
        <w:t xml:space="preserve"> 
7. ЗАКЛЮЧИТЕЛЬНОЕ ПОЛОЖЕНИЕ</w:t>
      </w:r>
    </w:p>
    <w:bookmarkEnd w:id="13"/>
    <w:p>
      <w:pPr>
        <w:spacing w:after="0"/>
        <w:ind w:left="0"/>
        <w:jc w:val="both"/>
      </w:pPr>
      <w:r>
        <w:rPr>
          <w:rFonts w:ascii="Times New Roman"/>
          <w:b w:val="false"/>
          <w:i w:val="false"/>
          <w:color w:val="000000"/>
          <w:sz w:val="28"/>
        </w:rPr>
        <w:t>      7.1. Все дополнительные соглашения к настоящему Договору являются его неотъемлемой частью и должны подписываться уполномоченными на то представителями Сторон.</w:t>
      </w:r>
      <w:r>
        <w:br/>
      </w:r>
      <w:r>
        <w:rPr>
          <w:rFonts w:ascii="Times New Roman"/>
          <w:b w:val="false"/>
          <w:i w:val="false"/>
          <w:color w:val="000000"/>
          <w:sz w:val="28"/>
        </w:rPr>
        <w:t>
      7.2. Вопросы, неурегулированные настоящим договором, регулируются в соответствии с нормами гражданского законодательства Республики Казахстан и Правилами предоставления в имущественный наем (аренду) государственного коммунального имущества города Астаны, утвержденными постановлением акимата города Астаны от ___ _____________ ____ года № _______.</w:t>
      </w:r>
      <w:r>
        <w:br/>
      </w:r>
      <w:r>
        <w:rPr>
          <w:rFonts w:ascii="Times New Roman"/>
          <w:b w:val="false"/>
          <w:i w:val="false"/>
          <w:color w:val="000000"/>
          <w:sz w:val="28"/>
        </w:rPr>
        <w:t>
      7.3. Настоящий Договор составлен в 3-х (трех) экземплярах, имеющих одинаковую юридическую силу, 1 экз. передается «Балансодержателю», 1 экз. "Арендодателю", 1 экз. "Арендатору".</w:t>
      </w:r>
    </w:p>
    <w:bookmarkStart w:name="z43" w:id="14"/>
    <w:p>
      <w:pPr>
        <w:spacing w:after="0"/>
        <w:ind w:left="0"/>
        <w:jc w:val="left"/>
      </w:pPr>
      <w:r>
        <w:rPr>
          <w:rFonts w:ascii="Times New Roman"/>
          <w:b/>
          <w:i w:val="false"/>
          <w:color w:val="000000"/>
        </w:rPr>
        <w:t xml:space="preserve"> 
8. ЮРИДИЧЕСКИЕ АДРЕСА И БАНКОВСКИЕ РЕКВИЗИТЫ СТОРОН</w:t>
      </w:r>
    </w:p>
    <w:bookmarkEnd w:id="14"/>
    <w:p>
      <w:pPr>
        <w:spacing w:after="0"/>
        <w:ind w:left="0"/>
        <w:jc w:val="both"/>
      </w:pPr>
      <w:r>
        <w:rPr>
          <w:rFonts w:ascii="Times New Roman"/>
          <w:b w:val="false"/>
          <w:i w:val="false"/>
          <w:color w:val="000000"/>
          <w:sz w:val="28"/>
        </w:rPr>
        <w:t>      "Арендодатель"                         "Арендатор"</w:t>
      </w:r>
      <w:r>
        <w:br/>
      </w:r>
      <w:r>
        <w:rPr>
          <w:rFonts w:ascii="Times New Roman"/>
          <w:b w:val="false"/>
          <w:i w:val="false"/>
          <w:color w:val="000000"/>
          <w:sz w:val="28"/>
        </w:rPr>
        <w:t>
____________________________           _______________________</w:t>
      </w:r>
      <w:r>
        <w:br/>
      </w:r>
      <w:r>
        <w:rPr>
          <w:rFonts w:ascii="Times New Roman"/>
          <w:b w:val="false"/>
          <w:i w:val="false"/>
          <w:color w:val="000000"/>
          <w:sz w:val="28"/>
        </w:rPr>
        <w:t>
      (Ф.И.О.)                                 (Ф.И.О.)</w:t>
      </w:r>
      <w:r>
        <w:br/>
      </w:r>
      <w:r>
        <w:rPr>
          <w:rFonts w:ascii="Times New Roman"/>
          <w:b w:val="false"/>
          <w:i w:val="false"/>
          <w:color w:val="000000"/>
          <w:sz w:val="28"/>
        </w:rPr>
        <w:t>
____________________________           _______________________</w:t>
      </w:r>
      <w:r>
        <w:br/>
      </w:r>
      <w:r>
        <w:rPr>
          <w:rFonts w:ascii="Times New Roman"/>
          <w:b w:val="false"/>
          <w:i w:val="false"/>
          <w:color w:val="000000"/>
          <w:sz w:val="28"/>
        </w:rPr>
        <w:t>
      (подпись)                               (подпись)</w:t>
      </w:r>
    </w:p>
    <w:bookmarkStart w:name="z44" w:id="15"/>
    <w:p>
      <w:pPr>
        <w:spacing w:after="0"/>
        <w:ind w:left="0"/>
        <w:jc w:val="both"/>
      </w:pPr>
      <w:r>
        <w:rPr>
          <w:rFonts w:ascii="Times New Roman"/>
          <w:b w:val="false"/>
          <w:i w:val="false"/>
          <w:color w:val="000000"/>
          <w:sz w:val="28"/>
        </w:rPr>
        <w:t>
Приложение № 3</w:t>
      </w:r>
      <w:r>
        <w:br/>
      </w:r>
      <w:r>
        <w:rPr>
          <w:rFonts w:ascii="Times New Roman"/>
          <w:b w:val="false"/>
          <w:i w:val="false"/>
          <w:color w:val="000000"/>
          <w:sz w:val="28"/>
        </w:rPr>
        <w:t>
ТИПОВАЯ ФОРМА</w:t>
      </w:r>
    </w:p>
    <w:bookmarkEnd w:id="15"/>
    <w:p>
      <w:pPr>
        <w:spacing w:after="0"/>
        <w:ind w:left="0"/>
        <w:jc w:val="both"/>
      </w:pPr>
      <w:r>
        <w:rPr>
          <w:rFonts w:ascii="Times New Roman"/>
          <w:b w:val="false"/>
          <w:i w:val="false"/>
          <w:color w:val="000000"/>
          <w:sz w:val="28"/>
        </w:rPr>
        <w:t>«УТВЕРЖДАЮ»</w:t>
      </w:r>
      <w:r>
        <w:br/>
      </w:r>
      <w:r>
        <w:rPr>
          <w:rFonts w:ascii="Times New Roman"/>
          <w:b w:val="false"/>
          <w:i w:val="false"/>
          <w:color w:val="000000"/>
          <w:sz w:val="28"/>
        </w:rPr>
        <w:t>
____________________</w:t>
      </w:r>
      <w:r>
        <w:br/>
      </w:r>
      <w:r>
        <w:rPr>
          <w:rFonts w:ascii="Times New Roman"/>
          <w:b w:val="false"/>
          <w:i w:val="false"/>
          <w:color w:val="000000"/>
          <w:sz w:val="28"/>
        </w:rPr>
        <w:t>
____________________</w:t>
      </w:r>
      <w:r>
        <w:br/>
      </w:r>
      <w:r>
        <w:rPr>
          <w:rFonts w:ascii="Times New Roman"/>
          <w:b w:val="false"/>
          <w:i w:val="false"/>
          <w:color w:val="000000"/>
          <w:sz w:val="28"/>
        </w:rPr>
        <w:t>
«___» _______ 20__ год</w:t>
      </w:r>
    </w:p>
    <w:bookmarkStart w:name="z45" w:id="16"/>
    <w:p>
      <w:pPr>
        <w:spacing w:after="0"/>
        <w:ind w:left="0"/>
        <w:jc w:val="left"/>
      </w:pPr>
      <w:r>
        <w:rPr>
          <w:rFonts w:ascii="Times New Roman"/>
          <w:b/>
          <w:i w:val="false"/>
          <w:color w:val="000000"/>
        </w:rPr>
        <w:t xml:space="preserve"> 
АКТ</w:t>
      </w:r>
      <w:r>
        <w:br/>
      </w:r>
      <w:r>
        <w:rPr>
          <w:rFonts w:ascii="Times New Roman"/>
          <w:b/>
          <w:i w:val="false"/>
          <w:color w:val="000000"/>
        </w:rPr>
        <w:t>
ПРИЕМА-ПЕРЕДАЧИ</w:t>
      </w:r>
    </w:p>
    <w:bookmarkEnd w:id="16"/>
    <w:p>
      <w:pPr>
        <w:spacing w:after="0"/>
        <w:ind w:left="0"/>
        <w:jc w:val="both"/>
      </w:pPr>
      <w:r>
        <w:rPr>
          <w:rFonts w:ascii="Times New Roman"/>
          <w:b w:val="false"/>
          <w:i w:val="false"/>
          <w:color w:val="000000"/>
          <w:sz w:val="28"/>
        </w:rPr>
        <w:t>город Астана                                « » ____________20___ год</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Комиссия в составе: передающая сторона</w:t>
      </w:r>
      <w:r>
        <w:rPr>
          <w:rFonts w:ascii="Times New Roman"/>
          <w:b w:val="false"/>
          <w:i w:val="false"/>
          <w:color w:val="000000"/>
          <w:sz w:val="28"/>
        </w:rPr>
        <w:t>: ____________________</w:t>
      </w:r>
      <w:r>
        <w:br/>
      </w:r>
      <w:r>
        <w:rPr>
          <w:rFonts w:ascii="Times New Roman"/>
          <w:b w:val="false"/>
          <w:i w:val="false"/>
          <w:color w:val="000000"/>
          <w:sz w:val="28"/>
        </w:rPr>
        <w:t>
в лице 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Ф.И.О.)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и реквизиты документов, в соответствии с которыми</w:t>
      </w:r>
      <w:r>
        <w:br/>
      </w:r>
      <w:r>
        <w:rPr>
          <w:rFonts w:ascii="Times New Roman"/>
          <w:b w:val="false"/>
          <w:i w:val="false"/>
          <w:color w:val="000000"/>
          <w:sz w:val="28"/>
        </w:rPr>
        <w:t>
          представитель уполномочен представлять интересы)</w:t>
      </w:r>
      <w:r>
        <w:br/>
      </w:r>
      <w:r>
        <w:rPr>
          <w:rFonts w:ascii="Times New Roman"/>
          <w:b w:val="false"/>
          <w:i w:val="false"/>
          <w:color w:val="000000"/>
          <w:sz w:val="28"/>
        </w:rPr>
        <w:t xml:space="preserve">
а также </w:t>
      </w:r>
      <w:r>
        <w:rPr>
          <w:rFonts w:ascii="Times New Roman"/>
          <w:b w:val="false"/>
          <w:i w:val="false"/>
          <w:color w:val="000000"/>
          <w:sz w:val="28"/>
          <w:u w:val="single"/>
        </w:rPr>
        <w:t>принимающая сторона</w:t>
      </w:r>
      <w:r>
        <w:rPr>
          <w:rFonts w:ascii="Times New Roman"/>
          <w:b w:val="false"/>
          <w:i w:val="false"/>
          <w:color w:val="000000"/>
          <w:sz w:val="28"/>
        </w:rPr>
        <w:t>: _____________________________________,</w:t>
      </w:r>
      <w:r>
        <w:br/>
      </w:r>
      <w:r>
        <w:rPr>
          <w:rFonts w:ascii="Times New Roman"/>
          <w:b w:val="false"/>
          <w:i w:val="false"/>
          <w:color w:val="000000"/>
          <w:sz w:val="28"/>
        </w:rPr>
        <w:t>
в лице ______________________________________________________________</w:t>
      </w:r>
      <w:r>
        <w:br/>
      </w:r>
      <w:r>
        <w:rPr>
          <w:rFonts w:ascii="Times New Roman"/>
          <w:b w:val="false"/>
          <w:i w:val="false"/>
          <w:color w:val="000000"/>
          <w:sz w:val="28"/>
        </w:rPr>
        <w:t>
                          (должность, Ф.И.О.)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и реквизиты документов, в соответствии с которыми</w:t>
      </w:r>
      <w:r>
        <w:br/>
      </w:r>
      <w:r>
        <w:rPr>
          <w:rFonts w:ascii="Times New Roman"/>
          <w:b w:val="false"/>
          <w:i w:val="false"/>
          <w:color w:val="000000"/>
          <w:sz w:val="28"/>
        </w:rPr>
        <w:t>
          представитель уполномочен представлять интересы)</w:t>
      </w:r>
      <w:r>
        <w:br/>
      </w:r>
      <w:r>
        <w:rPr>
          <w:rFonts w:ascii="Times New Roman"/>
          <w:b w:val="false"/>
          <w:i w:val="false"/>
          <w:color w:val="000000"/>
          <w:sz w:val="28"/>
        </w:rPr>
        <w:t xml:space="preserve">
произвели прием-передачу помещения, расположенного по адресу: _________________, общей площадью _________ кв.м., </w:t>
      </w:r>
      <w:r>
        <w:rPr>
          <w:rFonts w:ascii="Times New Roman"/>
          <w:b/>
          <w:i w:val="false"/>
          <w:color w:val="000000"/>
          <w:sz w:val="28"/>
        </w:rPr>
        <w:t>согласно договора имущественного найма № ____ от «___» ___________ 20___ года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u w:val="single"/>
        </w:rPr>
        <w:t>Характеристика помещения</w:t>
      </w:r>
      <w:r>
        <w:rPr>
          <w:rFonts w:ascii="Times New Roman"/>
          <w:b w:val="false"/>
          <w:i w:val="false"/>
          <w:color w:val="000000"/>
          <w:sz w:val="28"/>
        </w:rPr>
        <w:t>: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Техническое состояние передаваемого объекта (объектов) с перечислением неисправностей</w:t>
      </w:r>
      <w:r>
        <w:rPr>
          <w:rFonts w:ascii="Times New Roman"/>
          <w:b w:val="false"/>
          <w:i w:val="false"/>
          <w:color w:val="000000"/>
          <w:sz w:val="28"/>
        </w:rPr>
        <w:t xml:space="preserve"> (если имеются); 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Арендодатель</w:t>
      </w:r>
      <w:r>
        <w:rPr>
          <w:rFonts w:ascii="Times New Roman"/>
          <w:b w:val="false"/>
          <w:i w:val="false"/>
          <w:color w:val="000000"/>
          <w:sz w:val="28"/>
        </w:rPr>
        <w:t>"                               "</w:t>
      </w:r>
      <w:r>
        <w:rPr>
          <w:rFonts w:ascii="Times New Roman"/>
          <w:b/>
          <w:i w:val="false"/>
          <w:color w:val="000000"/>
          <w:sz w:val="28"/>
        </w:rPr>
        <w:t>Арендатор</w:t>
      </w:r>
      <w:r>
        <w:rPr>
          <w:rFonts w:ascii="Times New Roman"/>
          <w:b w:val="false"/>
          <w:i w:val="false"/>
          <w:color w:val="000000"/>
          <w:sz w:val="28"/>
        </w:rPr>
        <w:t>"</w:t>
      </w:r>
      <w:r>
        <w:br/>
      </w:r>
      <w:r>
        <w:rPr>
          <w:rFonts w:ascii="Times New Roman"/>
          <w:b w:val="false"/>
          <w:i w:val="false"/>
          <w:color w:val="000000"/>
          <w:sz w:val="28"/>
        </w:rPr>
        <w:t>
____________________________              __________________________</w:t>
      </w:r>
      <w:r>
        <w:br/>
      </w:r>
      <w:r>
        <w:rPr>
          <w:rFonts w:ascii="Times New Roman"/>
          <w:b w:val="false"/>
          <w:i w:val="false"/>
          <w:color w:val="000000"/>
          <w:sz w:val="28"/>
        </w:rPr>
        <w:t>
    (должность, Ф.И.О.)                        (должность, Ф.И.О.)</w:t>
      </w:r>
      <w:r>
        <w:br/>
      </w:r>
      <w:r>
        <w:rPr>
          <w:rFonts w:ascii="Times New Roman"/>
          <w:b w:val="false"/>
          <w:i w:val="false"/>
          <w:color w:val="000000"/>
          <w:sz w:val="28"/>
        </w:rPr>
        <w:t>
____________________________              __________________________</w:t>
      </w:r>
      <w:r>
        <w:br/>
      </w:r>
      <w:r>
        <w:rPr>
          <w:rFonts w:ascii="Times New Roman"/>
          <w:b w:val="false"/>
          <w:i w:val="false"/>
          <w:color w:val="000000"/>
          <w:sz w:val="28"/>
        </w:rPr>
        <w:t>
      (подпись)                                     (подпись)</w:t>
      </w:r>
      <w:r>
        <w:br/>
      </w:r>
      <w:r>
        <w:rPr>
          <w:rFonts w:ascii="Times New Roman"/>
          <w:b w:val="false"/>
          <w:i w:val="false"/>
          <w:color w:val="000000"/>
          <w:sz w:val="28"/>
        </w:rPr>
        <w:t>
«</w:t>
      </w:r>
      <w:r>
        <w:rPr>
          <w:rFonts w:ascii="Times New Roman"/>
          <w:b/>
          <w:i w:val="false"/>
          <w:color w:val="000000"/>
          <w:sz w:val="28"/>
        </w:rPr>
        <w:t>Балансодержатель</w:t>
      </w:r>
      <w:r>
        <w:rPr>
          <w:rFonts w:ascii="Times New Roman"/>
          <w:b w:val="false"/>
          <w:i w:val="false"/>
          <w:color w:val="000000"/>
          <w:sz w:val="28"/>
        </w:rPr>
        <w:t>»</w:t>
      </w:r>
      <w:r>
        <w:br/>
      </w:r>
      <w:r>
        <w:rPr>
          <w:rFonts w:ascii="Times New Roman"/>
          <w:b w:val="false"/>
          <w:i w:val="false"/>
          <w:color w:val="000000"/>
          <w:sz w:val="28"/>
        </w:rPr>
        <w:t>
_______________________________</w:t>
      </w:r>
      <w:r>
        <w:br/>
      </w:r>
      <w:r>
        <w:rPr>
          <w:rFonts w:ascii="Times New Roman"/>
          <w:b w:val="false"/>
          <w:i w:val="false"/>
          <w:color w:val="000000"/>
          <w:sz w:val="28"/>
        </w:rPr>
        <w:t>
     (должность, Ф.И.О.)</w:t>
      </w:r>
      <w:r>
        <w:br/>
      </w:r>
      <w:r>
        <w:rPr>
          <w:rFonts w:ascii="Times New Roman"/>
          <w:b w:val="false"/>
          <w:i w:val="false"/>
          <w:color w:val="000000"/>
          <w:sz w:val="28"/>
        </w:rPr>
        <w:t>
_______________________________</w:t>
      </w:r>
      <w:r>
        <w:br/>
      </w:r>
      <w:r>
        <w:rPr>
          <w:rFonts w:ascii="Times New Roman"/>
          <w:b w:val="false"/>
          <w:i w:val="false"/>
          <w:color w:val="000000"/>
          <w:sz w:val="28"/>
        </w:rPr>
        <w:t>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