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7d7125" w14:textId="a7d712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и дополнений в приказ Министра финансов Республики Казахстан от 16 ноября 2009 года № 495 "Об утверждении Правил ведения бюджетного учета"</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Приказ Министра финансов Республики Казахстан от 28 декабря 2011 года № 668. Зарегистрирован в Министерстве юстиции Республики Казахстан 30 января 2012 года № 7401. Утратил силу приказом Министра финансов Республики Казахстан от 9 июня 2025 года № 290.</w:t>
      </w:r>
    </w:p>
    <w:p>
      <w:pPr>
        <w:spacing w:after="0"/>
        <w:ind w:left="0"/>
        <w:jc w:val="both"/>
      </w:pPr>
      <w:r>
        <w:rPr>
          <w:rFonts w:ascii="Times New Roman"/>
          <w:b w:val="false"/>
          <w:i w:val="false"/>
          <w:color w:val="ff0000"/>
          <w:sz w:val="28"/>
        </w:rPr>
        <w:t xml:space="preserve">
      Сноска. Утратил силу приказом Министра финансов РК от 09.06.2025 </w:t>
      </w:r>
      <w:r>
        <w:rPr>
          <w:rFonts w:ascii="Times New Roman"/>
          <w:b w:val="false"/>
          <w:i w:val="false"/>
          <w:color w:val="ff0000"/>
          <w:sz w:val="28"/>
        </w:rPr>
        <w:t>№ 290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1" w:id="0"/>
    <w:p>
      <w:pPr>
        <w:spacing w:after="0"/>
        <w:ind w:left="0"/>
        <w:jc w:val="both"/>
      </w:pPr>
      <w:r>
        <w:rPr>
          <w:rFonts w:ascii="Times New Roman"/>
          <w:b w:val="false"/>
          <w:i w:val="false"/>
          <w:color w:val="000000"/>
          <w:sz w:val="28"/>
        </w:rPr>
        <w:t xml:space="preserve">
      </w:t>
      </w:r>
      <w:r>
        <w:rPr>
          <w:rFonts w:ascii="Times New Roman"/>
          <w:b/>
          <w:i w:val="false"/>
          <w:color w:val="000000"/>
          <w:sz w:val="28"/>
        </w:rPr>
        <w:t>ПРИКАЗЫВАЮ</w:t>
      </w:r>
      <w:r>
        <w:rPr>
          <w:rFonts w:ascii="Times New Roman"/>
          <w:b w:val="false"/>
          <w:i w:val="false"/>
          <w:color w:val="000000"/>
          <w:sz w:val="28"/>
        </w:rPr>
        <w:t>:</w:t>
      </w:r>
    </w:p>
    <w:bookmarkEnd w:id="0"/>
    <w:bookmarkStart w:name="z2" w:id="1"/>
    <w:p>
      <w:pPr>
        <w:spacing w:after="0"/>
        <w:ind w:left="0"/>
        <w:jc w:val="both"/>
      </w:pPr>
      <w:r>
        <w:rPr>
          <w:rFonts w:ascii="Times New Roman"/>
          <w:b w:val="false"/>
          <w:i w:val="false"/>
          <w:color w:val="000000"/>
          <w:sz w:val="28"/>
        </w:rPr>
        <w:t xml:space="preserve">
      1. Внести в </w:t>
      </w:r>
      <w:r>
        <w:rPr>
          <w:rFonts w:ascii="Times New Roman"/>
          <w:b w:val="false"/>
          <w:i w:val="false"/>
          <w:color w:val="000000"/>
          <w:sz w:val="28"/>
        </w:rPr>
        <w:t>приказ</w:t>
      </w:r>
      <w:r>
        <w:rPr>
          <w:rFonts w:ascii="Times New Roman"/>
          <w:b w:val="false"/>
          <w:i w:val="false"/>
          <w:color w:val="000000"/>
          <w:sz w:val="28"/>
        </w:rPr>
        <w:t xml:space="preserve"> Министра финансов Республики Казахстан от 16 ноября 2009 года № 495 "Об утверждении Правил ведения бюджетного учета" (зарегистрированный в Реестре государственной регистрации нормативных правовых актов за № 5962, опубликованный в Бюллетене нормативных правовых актов центральных исполнительных и иных государственных органов Республики Казахстан 2010 году № 2) следующие изменения и дополнения: </w:t>
      </w:r>
    </w:p>
    <w:bookmarkEnd w:id="1"/>
    <w:bookmarkStart w:name="z3" w:id="2"/>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Правилах</w:t>
      </w:r>
      <w:r>
        <w:rPr>
          <w:rFonts w:ascii="Times New Roman"/>
          <w:b w:val="false"/>
          <w:i w:val="false"/>
          <w:color w:val="000000"/>
          <w:sz w:val="28"/>
        </w:rPr>
        <w:t xml:space="preserve"> ведения бюджетного учета, утвержденных указанным приказом:</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абзац четвертый</w:t>
      </w:r>
      <w:r>
        <w:rPr>
          <w:rFonts w:ascii="Times New Roman"/>
          <w:b w:val="false"/>
          <w:i w:val="false"/>
          <w:color w:val="000000"/>
          <w:sz w:val="28"/>
        </w:rPr>
        <w:t xml:space="preserve"> пункта 7-2 изложить в следующей редакции:</w:t>
      </w:r>
    </w:p>
    <w:p>
      <w:pPr>
        <w:spacing w:after="0"/>
        <w:ind w:left="0"/>
        <w:jc w:val="both"/>
      </w:pPr>
      <w:r>
        <w:rPr>
          <w:rFonts w:ascii="Times New Roman"/>
          <w:b w:val="false"/>
          <w:i w:val="false"/>
          <w:color w:val="000000"/>
          <w:sz w:val="28"/>
        </w:rPr>
        <w:t>
      "сумма строки "Итого" по столбцу "Исходящий остаток" отчета по форме 5-34 по соответствующему бюджету равняется сумме разницы строки "Итого" по столбцу соответствующего бюджета (поступления соответствующего бюджета с начала года) отчета по форме 2-19 и строки "Всего по отчету" по столбцу "Расходы с начала года" отчета по форме 5-52 "Сводный отчет по расходам";";</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8</w:t>
      </w:r>
      <w:r>
        <w:rPr>
          <w:rFonts w:ascii="Times New Roman"/>
          <w:b w:val="false"/>
          <w:i w:val="false"/>
          <w:color w:val="000000"/>
          <w:sz w:val="28"/>
        </w:rPr>
        <w:t xml:space="preserve"> изложить в следующей редакции:</w:t>
      </w:r>
    </w:p>
    <w:p>
      <w:pPr>
        <w:spacing w:after="0"/>
        <w:ind w:left="0"/>
        <w:jc w:val="both"/>
      </w:pPr>
      <w:r>
        <w:rPr>
          <w:rFonts w:ascii="Times New Roman"/>
          <w:b w:val="false"/>
          <w:i w:val="false"/>
          <w:color w:val="000000"/>
          <w:sz w:val="28"/>
        </w:rPr>
        <w:t>
      "8. Учет операций по исполнению бюджетов ведется в следующих учетных регистрах:</w:t>
      </w:r>
    </w:p>
    <w:p>
      <w:pPr>
        <w:spacing w:after="0"/>
        <w:ind w:left="0"/>
        <w:jc w:val="both"/>
      </w:pPr>
      <w:r>
        <w:rPr>
          <w:rFonts w:ascii="Times New Roman"/>
          <w:b w:val="false"/>
          <w:i w:val="false"/>
          <w:color w:val="000000"/>
          <w:sz w:val="28"/>
        </w:rPr>
        <w:t xml:space="preserve">
      книга "Журнал - главная" по форме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настоящим Правилам; </w:t>
      </w:r>
    </w:p>
    <w:p>
      <w:pPr>
        <w:spacing w:after="0"/>
        <w:ind w:left="0"/>
        <w:jc w:val="both"/>
      </w:pPr>
      <w:r>
        <w:rPr>
          <w:rFonts w:ascii="Times New Roman"/>
          <w:b w:val="false"/>
          <w:i w:val="false"/>
          <w:color w:val="000000"/>
          <w:sz w:val="28"/>
        </w:rPr>
        <w:t xml:space="preserve">
      мемориальный ордер по единому казначейскому счету по форме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настоящим Правилам; </w:t>
      </w:r>
    </w:p>
    <w:p>
      <w:pPr>
        <w:spacing w:after="0"/>
        <w:ind w:left="0"/>
        <w:jc w:val="both"/>
      </w:pPr>
      <w:r>
        <w:rPr>
          <w:rFonts w:ascii="Times New Roman"/>
          <w:b w:val="false"/>
          <w:i w:val="false"/>
          <w:color w:val="000000"/>
          <w:sz w:val="28"/>
        </w:rPr>
        <w:t xml:space="preserve">
      мемориальный ордер по форме согласно </w:t>
      </w:r>
      <w:r>
        <w:rPr>
          <w:rFonts w:ascii="Times New Roman"/>
          <w:b w:val="false"/>
          <w:i w:val="false"/>
          <w:color w:val="000000"/>
          <w:sz w:val="28"/>
        </w:rPr>
        <w:t>приложению 3</w:t>
      </w:r>
      <w:r>
        <w:rPr>
          <w:rFonts w:ascii="Times New Roman"/>
          <w:b w:val="false"/>
          <w:i w:val="false"/>
          <w:color w:val="000000"/>
          <w:sz w:val="28"/>
        </w:rPr>
        <w:t xml:space="preserve"> к настоящим Правилам; </w:t>
      </w:r>
    </w:p>
    <w:p>
      <w:pPr>
        <w:spacing w:after="0"/>
        <w:ind w:left="0"/>
        <w:jc w:val="both"/>
      </w:pPr>
      <w:r>
        <w:rPr>
          <w:rFonts w:ascii="Times New Roman"/>
          <w:b w:val="false"/>
          <w:i w:val="false"/>
          <w:color w:val="000000"/>
          <w:sz w:val="28"/>
        </w:rPr>
        <w:t xml:space="preserve">
      расшифровка по контрольным счетам наличности по форме согласно </w:t>
      </w:r>
      <w:r>
        <w:rPr>
          <w:rFonts w:ascii="Times New Roman"/>
          <w:b w:val="false"/>
          <w:i w:val="false"/>
          <w:color w:val="000000"/>
          <w:sz w:val="28"/>
        </w:rPr>
        <w:t>приложению 4</w:t>
      </w:r>
      <w:r>
        <w:rPr>
          <w:rFonts w:ascii="Times New Roman"/>
          <w:b w:val="false"/>
          <w:i w:val="false"/>
          <w:color w:val="000000"/>
          <w:sz w:val="28"/>
        </w:rPr>
        <w:t xml:space="preserve"> к настоящим Правилам (предназначен для учета КСН платных услуг, спонсорской, благотворительной помощи, временного размещения денег, счетов целевого финансирования, Национального фонда Республики Казахстан (далее - Национальный фонд), таможенного союза и счета сумм до выяснения); </w:t>
      </w:r>
    </w:p>
    <w:p>
      <w:pPr>
        <w:spacing w:after="0"/>
        <w:ind w:left="0"/>
        <w:jc w:val="both"/>
      </w:pPr>
      <w:r>
        <w:rPr>
          <w:rFonts w:ascii="Times New Roman"/>
          <w:b w:val="false"/>
          <w:i w:val="false"/>
          <w:color w:val="000000"/>
          <w:sz w:val="28"/>
        </w:rPr>
        <w:t xml:space="preserve">
      расшифровка размещенных с ЕКС сумм во вклады (депозиты) по форме согласно </w:t>
      </w:r>
      <w:r>
        <w:rPr>
          <w:rFonts w:ascii="Times New Roman"/>
          <w:b w:val="false"/>
          <w:i w:val="false"/>
          <w:color w:val="000000"/>
          <w:sz w:val="28"/>
        </w:rPr>
        <w:t>приложению 5</w:t>
      </w:r>
      <w:r>
        <w:rPr>
          <w:rFonts w:ascii="Times New Roman"/>
          <w:b w:val="false"/>
          <w:i w:val="false"/>
          <w:color w:val="000000"/>
          <w:sz w:val="28"/>
        </w:rPr>
        <w:t xml:space="preserve"> к настоящим Правилам; </w:t>
      </w:r>
    </w:p>
    <w:p>
      <w:pPr>
        <w:spacing w:after="0"/>
        <w:ind w:left="0"/>
        <w:jc w:val="both"/>
      </w:pPr>
      <w:r>
        <w:rPr>
          <w:rFonts w:ascii="Times New Roman"/>
          <w:b w:val="false"/>
          <w:i w:val="false"/>
          <w:color w:val="000000"/>
          <w:sz w:val="28"/>
        </w:rPr>
        <w:t xml:space="preserve">
      расшифровка размещенных сумм депозитов с местных бюджетов по форме согласно </w:t>
      </w:r>
      <w:r>
        <w:rPr>
          <w:rFonts w:ascii="Times New Roman"/>
          <w:b w:val="false"/>
          <w:i w:val="false"/>
          <w:color w:val="000000"/>
          <w:sz w:val="28"/>
        </w:rPr>
        <w:t>приложению 6</w:t>
      </w:r>
      <w:r>
        <w:rPr>
          <w:rFonts w:ascii="Times New Roman"/>
          <w:b w:val="false"/>
          <w:i w:val="false"/>
          <w:color w:val="000000"/>
          <w:sz w:val="28"/>
        </w:rPr>
        <w:t xml:space="preserve"> к настоящим Правилам; </w:t>
      </w:r>
    </w:p>
    <w:p>
      <w:pPr>
        <w:spacing w:after="0"/>
        <w:ind w:left="0"/>
        <w:jc w:val="both"/>
      </w:pPr>
      <w:r>
        <w:rPr>
          <w:rFonts w:ascii="Times New Roman"/>
          <w:b w:val="false"/>
          <w:i w:val="false"/>
          <w:color w:val="000000"/>
          <w:sz w:val="28"/>
        </w:rPr>
        <w:t xml:space="preserve">
      расшифровка по поступлениям и расходам бюджета по форме согласно </w:t>
      </w:r>
      <w:r>
        <w:rPr>
          <w:rFonts w:ascii="Times New Roman"/>
          <w:b w:val="false"/>
          <w:i w:val="false"/>
          <w:color w:val="000000"/>
          <w:sz w:val="28"/>
        </w:rPr>
        <w:t>приложению 7</w:t>
      </w:r>
      <w:r>
        <w:rPr>
          <w:rFonts w:ascii="Times New Roman"/>
          <w:b w:val="false"/>
          <w:i w:val="false"/>
          <w:color w:val="000000"/>
          <w:sz w:val="28"/>
        </w:rPr>
        <w:t xml:space="preserve"> к настоящим Правилам;</w:t>
      </w:r>
    </w:p>
    <w:p>
      <w:pPr>
        <w:spacing w:after="0"/>
        <w:ind w:left="0"/>
        <w:jc w:val="both"/>
      </w:pPr>
      <w:r>
        <w:rPr>
          <w:rFonts w:ascii="Times New Roman"/>
          <w:b w:val="false"/>
          <w:i w:val="false"/>
          <w:color w:val="000000"/>
          <w:sz w:val="28"/>
        </w:rPr>
        <w:t xml:space="preserve">
      баланс Комитета казначейства по форме № 1 согласно </w:t>
      </w:r>
      <w:r>
        <w:rPr>
          <w:rFonts w:ascii="Times New Roman"/>
          <w:b w:val="false"/>
          <w:i w:val="false"/>
          <w:color w:val="000000"/>
          <w:sz w:val="28"/>
        </w:rPr>
        <w:t>приложению 8</w:t>
      </w:r>
      <w:r>
        <w:rPr>
          <w:rFonts w:ascii="Times New Roman"/>
          <w:b w:val="false"/>
          <w:i w:val="false"/>
          <w:color w:val="000000"/>
          <w:sz w:val="28"/>
        </w:rPr>
        <w:t xml:space="preserve"> к настоящим Правилам; </w:t>
      </w:r>
    </w:p>
    <w:p>
      <w:pPr>
        <w:spacing w:after="0"/>
        <w:ind w:left="0"/>
        <w:jc w:val="both"/>
      </w:pPr>
      <w:r>
        <w:rPr>
          <w:rFonts w:ascii="Times New Roman"/>
          <w:b w:val="false"/>
          <w:i w:val="false"/>
          <w:color w:val="000000"/>
          <w:sz w:val="28"/>
        </w:rPr>
        <w:t xml:space="preserve">
      баланс исполнения местного бюджета по форме № 1-М согласно </w:t>
      </w:r>
      <w:r>
        <w:rPr>
          <w:rFonts w:ascii="Times New Roman"/>
          <w:b w:val="false"/>
          <w:i w:val="false"/>
          <w:color w:val="000000"/>
          <w:sz w:val="28"/>
        </w:rPr>
        <w:t>приложению 9</w:t>
      </w:r>
      <w:r>
        <w:rPr>
          <w:rFonts w:ascii="Times New Roman"/>
          <w:b w:val="false"/>
          <w:i w:val="false"/>
          <w:color w:val="000000"/>
          <w:sz w:val="28"/>
        </w:rPr>
        <w:t xml:space="preserve"> к настоящим Правилам; </w:t>
      </w:r>
    </w:p>
    <w:p>
      <w:pPr>
        <w:spacing w:after="0"/>
        <w:ind w:left="0"/>
        <w:jc w:val="both"/>
      </w:pPr>
      <w:r>
        <w:rPr>
          <w:rFonts w:ascii="Times New Roman"/>
          <w:b w:val="false"/>
          <w:i w:val="false"/>
          <w:color w:val="000000"/>
          <w:sz w:val="28"/>
        </w:rPr>
        <w:t xml:space="preserve">
      отчет о движении денег на Едином казначейском счете по форме № 2 согласно </w:t>
      </w:r>
      <w:r>
        <w:rPr>
          <w:rFonts w:ascii="Times New Roman"/>
          <w:b w:val="false"/>
          <w:i w:val="false"/>
          <w:color w:val="000000"/>
          <w:sz w:val="28"/>
        </w:rPr>
        <w:t>приложению 10</w:t>
      </w:r>
      <w:r>
        <w:rPr>
          <w:rFonts w:ascii="Times New Roman"/>
          <w:b w:val="false"/>
          <w:i w:val="false"/>
          <w:color w:val="000000"/>
          <w:sz w:val="28"/>
        </w:rPr>
        <w:t xml:space="preserve"> к настоящим Правилам; </w:t>
      </w:r>
    </w:p>
    <w:p>
      <w:pPr>
        <w:spacing w:after="0"/>
        <w:ind w:left="0"/>
        <w:jc w:val="both"/>
      </w:pPr>
      <w:r>
        <w:rPr>
          <w:rFonts w:ascii="Times New Roman"/>
          <w:b w:val="false"/>
          <w:i w:val="false"/>
          <w:color w:val="000000"/>
          <w:sz w:val="28"/>
        </w:rPr>
        <w:t xml:space="preserve">
      книга учета бюджетных кредитов по форме согласно </w:t>
      </w:r>
      <w:r>
        <w:rPr>
          <w:rFonts w:ascii="Times New Roman"/>
          <w:b w:val="false"/>
          <w:i w:val="false"/>
          <w:color w:val="000000"/>
          <w:sz w:val="28"/>
        </w:rPr>
        <w:t>приложению 11</w:t>
      </w:r>
      <w:r>
        <w:rPr>
          <w:rFonts w:ascii="Times New Roman"/>
          <w:b w:val="false"/>
          <w:i w:val="false"/>
          <w:color w:val="000000"/>
          <w:sz w:val="28"/>
        </w:rPr>
        <w:t xml:space="preserve"> к настоящим Правилам;</w:t>
      </w:r>
    </w:p>
    <w:p>
      <w:pPr>
        <w:spacing w:after="0"/>
        <w:ind w:left="0"/>
        <w:jc w:val="both"/>
      </w:pPr>
      <w:r>
        <w:rPr>
          <w:rFonts w:ascii="Times New Roman"/>
          <w:b w:val="false"/>
          <w:i w:val="false"/>
          <w:color w:val="000000"/>
          <w:sz w:val="28"/>
        </w:rPr>
        <w:t xml:space="preserve">
      отчет о государственном и гарантированном государством долге, долг по поручительствам государства по форме № 3 согласно </w:t>
      </w:r>
      <w:r>
        <w:rPr>
          <w:rFonts w:ascii="Times New Roman"/>
          <w:b w:val="false"/>
          <w:i w:val="false"/>
          <w:color w:val="000000"/>
          <w:sz w:val="28"/>
        </w:rPr>
        <w:t>приложению 12</w:t>
      </w:r>
      <w:r>
        <w:rPr>
          <w:rFonts w:ascii="Times New Roman"/>
          <w:b w:val="false"/>
          <w:i w:val="false"/>
          <w:color w:val="000000"/>
          <w:sz w:val="28"/>
        </w:rPr>
        <w:t xml:space="preserve"> к настоящим Правилам; </w:t>
      </w:r>
    </w:p>
    <w:p>
      <w:pPr>
        <w:spacing w:after="0"/>
        <w:ind w:left="0"/>
        <w:jc w:val="both"/>
      </w:pPr>
      <w:r>
        <w:rPr>
          <w:rFonts w:ascii="Times New Roman"/>
          <w:b w:val="false"/>
          <w:i w:val="false"/>
          <w:color w:val="000000"/>
          <w:sz w:val="28"/>
        </w:rPr>
        <w:t xml:space="preserve">
      отчет по кредитам, предоставленным Правительству Республики Казахстан по межправительственным соглашениям по форме № 4 согласно </w:t>
      </w:r>
      <w:r>
        <w:rPr>
          <w:rFonts w:ascii="Times New Roman"/>
          <w:b w:val="false"/>
          <w:i w:val="false"/>
          <w:color w:val="000000"/>
          <w:sz w:val="28"/>
        </w:rPr>
        <w:t>приложению 13</w:t>
      </w:r>
      <w:r>
        <w:rPr>
          <w:rFonts w:ascii="Times New Roman"/>
          <w:b w:val="false"/>
          <w:i w:val="false"/>
          <w:color w:val="000000"/>
          <w:sz w:val="28"/>
        </w:rPr>
        <w:t xml:space="preserve"> к настоящим Правилам; </w:t>
      </w:r>
    </w:p>
    <w:p>
      <w:pPr>
        <w:spacing w:after="0"/>
        <w:ind w:left="0"/>
        <w:jc w:val="both"/>
      </w:pPr>
      <w:r>
        <w:rPr>
          <w:rFonts w:ascii="Times New Roman"/>
          <w:b w:val="false"/>
          <w:i w:val="false"/>
          <w:color w:val="000000"/>
          <w:sz w:val="28"/>
        </w:rPr>
        <w:t xml:space="preserve">
      отчет по внешним займам по форме № 5 согласно </w:t>
      </w:r>
      <w:r>
        <w:rPr>
          <w:rFonts w:ascii="Times New Roman"/>
          <w:b w:val="false"/>
          <w:i w:val="false"/>
          <w:color w:val="000000"/>
          <w:sz w:val="28"/>
        </w:rPr>
        <w:t>приложению 14</w:t>
      </w:r>
      <w:r>
        <w:rPr>
          <w:rFonts w:ascii="Times New Roman"/>
          <w:b w:val="false"/>
          <w:i w:val="false"/>
          <w:color w:val="000000"/>
          <w:sz w:val="28"/>
        </w:rPr>
        <w:t xml:space="preserve"> к настоящим Правилам; </w:t>
      </w:r>
    </w:p>
    <w:p>
      <w:pPr>
        <w:spacing w:after="0"/>
        <w:ind w:left="0"/>
        <w:jc w:val="both"/>
      </w:pPr>
      <w:r>
        <w:rPr>
          <w:rFonts w:ascii="Times New Roman"/>
          <w:b w:val="false"/>
          <w:i w:val="false"/>
          <w:color w:val="000000"/>
          <w:sz w:val="28"/>
        </w:rPr>
        <w:t xml:space="preserve">
      информация по расходованию резерва Правительства Республики Казахстан и местных исполнительных органов по форме согласно </w:t>
      </w:r>
      <w:r>
        <w:rPr>
          <w:rFonts w:ascii="Times New Roman"/>
          <w:b w:val="false"/>
          <w:i w:val="false"/>
          <w:color w:val="000000"/>
          <w:sz w:val="28"/>
        </w:rPr>
        <w:t>приложению 15</w:t>
      </w:r>
      <w:r>
        <w:rPr>
          <w:rFonts w:ascii="Times New Roman"/>
          <w:b w:val="false"/>
          <w:i w:val="false"/>
          <w:color w:val="000000"/>
          <w:sz w:val="28"/>
        </w:rPr>
        <w:t xml:space="preserve"> к настоящим Правилам; </w:t>
      </w:r>
    </w:p>
    <w:p>
      <w:pPr>
        <w:spacing w:after="0"/>
        <w:ind w:left="0"/>
        <w:jc w:val="both"/>
      </w:pPr>
      <w:r>
        <w:rPr>
          <w:rFonts w:ascii="Times New Roman"/>
          <w:b w:val="false"/>
          <w:i w:val="false"/>
          <w:color w:val="000000"/>
          <w:sz w:val="28"/>
        </w:rPr>
        <w:t xml:space="preserve">
      сведения об остатках на счетах для учета сумм аккредитивов государственных учреждений по форме согласно </w:t>
      </w:r>
      <w:r>
        <w:rPr>
          <w:rFonts w:ascii="Times New Roman"/>
          <w:b w:val="false"/>
          <w:i w:val="false"/>
          <w:color w:val="000000"/>
          <w:sz w:val="28"/>
        </w:rPr>
        <w:t>приложению 16</w:t>
      </w:r>
      <w:r>
        <w:rPr>
          <w:rFonts w:ascii="Times New Roman"/>
          <w:b w:val="false"/>
          <w:i w:val="false"/>
          <w:color w:val="000000"/>
          <w:sz w:val="28"/>
        </w:rPr>
        <w:t xml:space="preserve"> к настоящим Правилам;</w:t>
      </w:r>
    </w:p>
    <w:p>
      <w:pPr>
        <w:spacing w:after="0"/>
        <w:ind w:left="0"/>
        <w:jc w:val="both"/>
      </w:pPr>
      <w:r>
        <w:rPr>
          <w:rFonts w:ascii="Times New Roman"/>
          <w:b w:val="false"/>
          <w:i w:val="false"/>
          <w:color w:val="000000"/>
          <w:sz w:val="28"/>
        </w:rPr>
        <w:t xml:space="preserve">
      отчет о закрытии операционного дня по счетам в иностранной валюте по форме № 6 согласно </w:t>
      </w:r>
      <w:r>
        <w:rPr>
          <w:rFonts w:ascii="Times New Roman"/>
          <w:b w:val="false"/>
          <w:i w:val="false"/>
          <w:color w:val="000000"/>
          <w:sz w:val="28"/>
        </w:rPr>
        <w:t>приложению 17</w:t>
      </w:r>
      <w:r>
        <w:rPr>
          <w:rFonts w:ascii="Times New Roman"/>
          <w:b w:val="false"/>
          <w:i w:val="false"/>
          <w:color w:val="000000"/>
          <w:sz w:val="28"/>
        </w:rPr>
        <w:t xml:space="preserve"> к настоящим Правилам;</w:t>
      </w:r>
    </w:p>
    <w:p>
      <w:pPr>
        <w:spacing w:after="0"/>
        <w:ind w:left="0"/>
        <w:jc w:val="both"/>
      </w:pPr>
      <w:r>
        <w:rPr>
          <w:rFonts w:ascii="Times New Roman"/>
          <w:b w:val="false"/>
          <w:i w:val="false"/>
          <w:color w:val="000000"/>
          <w:sz w:val="28"/>
        </w:rPr>
        <w:t xml:space="preserve">
      отчет о движении денег местного бюджета по форме № 2-М согласно  </w:t>
      </w:r>
      <w:r>
        <w:rPr>
          <w:rFonts w:ascii="Times New Roman"/>
          <w:b w:val="false"/>
          <w:i w:val="false"/>
          <w:color w:val="000000"/>
          <w:sz w:val="28"/>
        </w:rPr>
        <w:t>приложению 18</w:t>
      </w:r>
      <w:r>
        <w:rPr>
          <w:rFonts w:ascii="Times New Roman"/>
          <w:b w:val="false"/>
          <w:i w:val="false"/>
          <w:color w:val="000000"/>
          <w:sz w:val="28"/>
        </w:rPr>
        <w:t xml:space="preserve"> к настоящим Правилам;</w:t>
      </w:r>
    </w:p>
    <w:p>
      <w:pPr>
        <w:spacing w:after="0"/>
        <w:ind w:left="0"/>
        <w:jc w:val="both"/>
      </w:pPr>
      <w:r>
        <w:rPr>
          <w:rFonts w:ascii="Times New Roman"/>
          <w:b w:val="false"/>
          <w:i w:val="false"/>
          <w:color w:val="000000"/>
          <w:sz w:val="28"/>
        </w:rPr>
        <w:t xml:space="preserve">
      расшифровка по счетам в иностранной валюте по форме согласно </w:t>
      </w:r>
      <w:r>
        <w:rPr>
          <w:rFonts w:ascii="Times New Roman"/>
          <w:b w:val="false"/>
          <w:i w:val="false"/>
          <w:color w:val="000000"/>
          <w:sz w:val="28"/>
        </w:rPr>
        <w:t>приложению 19</w:t>
      </w:r>
      <w:r>
        <w:rPr>
          <w:rFonts w:ascii="Times New Roman"/>
          <w:b w:val="false"/>
          <w:i w:val="false"/>
          <w:color w:val="000000"/>
          <w:sz w:val="28"/>
        </w:rPr>
        <w:t xml:space="preserve"> к настоящим Правилам;</w:t>
      </w:r>
    </w:p>
    <w:p>
      <w:pPr>
        <w:spacing w:after="0"/>
        <w:ind w:left="0"/>
        <w:jc w:val="both"/>
      </w:pPr>
      <w:r>
        <w:rPr>
          <w:rFonts w:ascii="Times New Roman"/>
          <w:b w:val="false"/>
          <w:i w:val="false"/>
          <w:color w:val="000000"/>
          <w:sz w:val="28"/>
        </w:rPr>
        <w:t xml:space="preserve">
      отчет о закрытии операционного дня в ИИСК по форме согласно </w:t>
      </w:r>
      <w:r>
        <w:rPr>
          <w:rFonts w:ascii="Times New Roman"/>
          <w:b w:val="false"/>
          <w:i w:val="false"/>
          <w:color w:val="000000"/>
          <w:sz w:val="28"/>
        </w:rPr>
        <w:t>приложению 23</w:t>
      </w:r>
      <w:r>
        <w:rPr>
          <w:rFonts w:ascii="Times New Roman"/>
          <w:b w:val="false"/>
          <w:i w:val="false"/>
          <w:color w:val="000000"/>
          <w:sz w:val="28"/>
        </w:rPr>
        <w:t xml:space="preserve"> к настоящим Правилам;</w:t>
      </w:r>
    </w:p>
    <w:p>
      <w:pPr>
        <w:spacing w:after="0"/>
        <w:ind w:left="0"/>
        <w:jc w:val="both"/>
      </w:pPr>
      <w:r>
        <w:rPr>
          <w:rFonts w:ascii="Times New Roman"/>
          <w:b w:val="false"/>
          <w:i w:val="false"/>
          <w:color w:val="000000"/>
          <w:sz w:val="28"/>
        </w:rPr>
        <w:t xml:space="preserve">
      информация по расходованию внешних займов в рамках инвестиционных проектов по форме согласно </w:t>
      </w:r>
      <w:r>
        <w:rPr>
          <w:rFonts w:ascii="Times New Roman"/>
          <w:b w:val="false"/>
          <w:i w:val="false"/>
          <w:color w:val="000000"/>
          <w:sz w:val="28"/>
        </w:rPr>
        <w:t>приложению 24</w:t>
      </w:r>
      <w:r>
        <w:rPr>
          <w:rFonts w:ascii="Times New Roman"/>
          <w:b w:val="false"/>
          <w:i w:val="false"/>
          <w:color w:val="000000"/>
          <w:sz w:val="28"/>
        </w:rPr>
        <w:t xml:space="preserve"> к настоящим Правилам;</w:t>
      </w:r>
    </w:p>
    <w:p>
      <w:pPr>
        <w:spacing w:after="0"/>
        <w:ind w:left="0"/>
        <w:jc w:val="both"/>
      </w:pPr>
      <w:r>
        <w:rPr>
          <w:rFonts w:ascii="Times New Roman"/>
          <w:b w:val="false"/>
          <w:i w:val="false"/>
          <w:color w:val="000000"/>
          <w:sz w:val="28"/>
        </w:rPr>
        <w:t>
      информация по кредитам, предоставленным из республиканского бюджета по форме согласно приложению 25 к настоящим Правилам.";</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часть восьмую</w:t>
      </w:r>
      <w:r>
        <w:rPr>
          <w:rFonts w:ascii="Times New Roman"/>
          <w:b w:val="false"/>
          <w:i w:val="false"/>
          <w:color w:val="000000"/>
          <w:sz w:val="28"/>
        </w:rPr>
        <w:t xml:space="preserve"> пункта 10 изложить в следующей редакции:</w:t>
      </w:r>
    </w:p>
    <w:p>
      <w:pPr>
        <w:spacing w:after="0"/>
        <w:ind w:left="0"/>
        <w:jc w:val="both"/>
      </w:pPr>
      <w:r>
        <w:rPr>
          <w:rFonts w:ascii="Times New Roman"/>
          <w:b w:val="false"/>
          <w:i w:val="false"/>
          <w:color w:val="000000"/>
          <w:sz w:val="28"/>
        </w:rPr>
        <w:t>
      "Баланс Комитета казначейства отражает остатки денег на ЕКС, КСН республиканского и местных бюджетов, на счете внешних займов, на КСН платных услуг, спонсорской, благотворительной помощи, временного размещения денег, Национального фонда, целевого финансирования, на счете таможенного союза, на счетах по видам иностранной валюты, на счетах сумм до выяснения, на счете по деньгам в расчетах, по недостачам МБ, по размещению во вклады (депозиты) Национального Банка Республики Казахстан (далее - Национальный Банк).";</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25</w:t>
      </w:r>
      <w:r>
        <w:rPr>
          <w:rFonts w:ascii="Times New Roman"/>
          <w:b w:val="false"/>
          <w:i w:val="false"/>
          <w:color w:val="000000"/>
          <w:sz w:val="28"/>
        </w:rPr>
        <w:t xml:space="preserve"> изложить в следующей редакции:</w:t>
      </w:r>
    </w:p>
    <w:p>
      <w:pPr>
        <w:spacing w:after="0"/>
        <w:ind w:left="0"/>
        <w:jc w:val="both"/>
      </w:pPr>
      <w:r>
        <w:rPr>
          <w:rFonts w:ascii="Times New Roman"/>
          <w:b w:val="false"/>
          <w:i w:val="false"/>
          <w:color w:val="000000"/>
          <w:sz w:val="28"/>
        </w:rPr>
        <w:t>
      "25. На счете 3 "Контрольные счета наличности и другие счета в национальной валюте" учитывается движение денег в национальной валюте: на КСН республиканского и местных бюджетов, на счетах по внешним займам, КСН платных услуг, спонсорской, благотворительной помощи, временного размещения денег, Национального фонда, целевого финансирования, на счетах сумм до выяснения, таможенного союза, а также учитываются привлеченные деньги местных бюджетов для размещения во вклады (депозиты) Национального Банка.</w:t>
      </w:r>
    </w:p>
    <w:p>
      <w:pPr>
        <w:spacing w:after="0"/>
        <w:ind w:left="0"/>
        <w:jc w:val="both"/>
      </w:pPr>
      <w:r>
        <w:rPr>
          <w:rFonts w:ascii="Times New Roman"/>
          <w:b w:val="false"/>
          <w:i w:val="false"/>
          <w:color w:val="000000"/>
          <w:sz w:val="28"/>
        </w:rPr>
        <w:t>
      Счет 3 подразделяется на субсчета:</w:t>
      </w:r>
    </w:p>
    <w:p>
      <w:pPr>
        <w:spacing w:after="0"/>
        <w:ind w:left="0"/>
        <w:jc w:val="both"/>
      </w:pPr>
      <w:r>
        <w:rPr>
          <w:rFonts w:ascii="Times New Roman"/>
          <w:b w:val="false"/>
          <w:i w:val="false"/>
          <w:color w:val="000000"/>
          <w:sz w:val="28"/>
        </w:rPr>
        <w:t>
      300 "КСН РБ";</w:t>
      </w:r>
    </w:p>
    <w:p>
      <w:pPr>
        <w:spacing w:after="0"/>
        <w:ind w:left="0"/>
        <w:jc w:val="both"/>
      </w:pPr>
      <w:r>
        <w:rPr>
          <w:rFonts w:ascii="Times New Roman"/>
          <w:b w:val="false"/>
          <w:i w:val="false"/>
          <w:color w:val="000000"/>
          <w:sz w:val="28"/>
        </w:rPr>
        <w:t>
      301 "КСН МБ";</w:t>
      </w:r>
    </w:p>
    <w:p>
      <w:pPr>
        <w:spacing w:after="0"/>
        <w:ind w:left="0"/>
        <w:jc w:val="both"/>
      </w:pPr>
      <w:r>
        <w:rPr>
          <w:rFonts w:ascii="Times New Roman"/>
          <w:b w:val="false"/>
          <w:i w:val="false"/>
          <w:color w:val="000000"/>
          <w:sz w:val="28"/>
        </w:rPr>
        <w:t>
      302 "Счет по внешним займам";</w:t>
      </w:r>
    </w:p>
    <w:p>
      <w:pPr>
        <w:spacing w:after="0"/>
        <w:ind w:left="0"/>
        <w:jc w:val="both"/>
      </w:pPr>
      <w:r>
        <w:rPr>
          <w:rFonts w:ascii="Times New Roman"/>
          <w:b w:val="false"/>
          <w:i w:val="false"/>
          <w:color w:val="000000"/>
          <w:sz w:val="28"/>
        </w:rPr>
        <w:t>
      303 "Счет таможенного союза";</w:t>
      </w:r>
    </w:p>
    <w:p>
      <w:pPr>
        <w:spacing w:after="0"/>
        <w:ind w:left="0"/>
        <w:jc w:val="both"/>
      </w:pPr>
      <w:r>
        <w:rPr>
          <w:rFonts w:ascii="Times New Roman"/>
          <w:b w:val="false"/>
          <w:i w:val="false"/>
          <w:color w:val="000000"/>
          <w:sz w:val="28"/>
        </w:rPr>
        <w:t>
      310 "КСН платных услуг РБ";</w:t>
      </w:r>
    </w:p>
    <w:p>
      <w:pPr>
        <w:spacing w:after="0"/>
        <w:ind w:left="0"/>
        <w:jc w:val="both"/>
      </w:pPr>
      <w:r>
        <w:rPr>
          <w:rFonts w:ascii="Times New Roman"/>
          <w:b w:val="false"/>
          <w:i w:val="false"/>
          <w:color w:val="000000"/>
          <w:sz w:val="28"/>
        </w:rPr>
        <w:t>
      311 "КСН платных услуг МБ";</w:t>
      </w:r>
    </w:p>
    <w:p>
      <w:pPr>
        <w:spacing w:after="0"/>
        <w:ind w:left="0"/>
        <w:jc w:val="both"/>
      </w:pPr>
      <w:r>
        <w:rPr>
          <w:rFonts w:ascii="Times New Roman"/>
          <w:b w:val="false"/>
          <w:i w:val="false"/>
          <w:color w:val="000000"/>
          <w:sz w:val="28"/>
        </w:rPr>
        <w:t>
      320 "КСН спонсорской, благотворительной помощи РБ";</w:t>
      </w:r>
    </w:p>
    <w:p>
      <w:pPr>
        <w:spacing w:after="0"/>
        <w:ind w:left="0"/>
        <w:jc w:val="both"/>
      </w:pPr>
      <w:r>
        <w:rPr>
          <w:rFonts w:ascii="Times New Roman"/>
          <w:b w:val="false"/>
          <w:i w:val="false"/>
          <w:color w:val="000000"/>
          <w:sz w:val="28"/>
        </w:rPr>
        <w:t>
      321 "КСН спонсорской, благотворительной помощи МБ";</w:t>
      </w:r>
    </w:p>
    <w:p>
      <w:pPr>
        <w:spacing w:after="0"/>
        <w:ind w:left="0"/>
        <w:jc w:val="both"/>
      </w:pPr>
      <w:r>
        <w:rPr>
          <w:rFonts w:ascii="Times New Roman"/>
          <w:b w:val="false"/>
          <w:i w:val="false"/>
          <w:color w:val="000000"/>
          <w:sz w:val="28"/>
        </w:rPr>
        <w:t>
      330 "КСН временного размещения денег РБ";</w:t>
      </w:r>
    </w:p>
    <w:p>
      <w:pPr>
        <w:spacing w:after="0"/>
        <w:ind w:left="0"/>
        <w:jc w:val="both"/>
      </w:pPr>
      <w:r>
        <w:rPr>
          <w:rFonts w:ascii="Times New Roman"/>
          <w:b w:val="false"/>
          <w:i w:val="false"/>
          <w:color w:val="000000"/>
          <w:sz w:val="28"/>
        </w:rPr>
        <w:t>
      331 "КСН временного размещения денег МБ";</w:t>
      </w:r>
    </w:p>
    <w:p>
      <w:pPr>
        <w:spacing w:after="0"/>
        <w:ind w:left="0"/>
        <w:jc w:val="both"/>
      </w:pPr>
      <w:r>
        <w:rPr>
          <w:rFonts w:ascii="Times New Roman"/>
          <w:b w:val="false"/>
          <w:i w:val="false"/>
          <w:color w:val="000000"/>
          <w:sz w:val="28"/>
        </w:rPr>
        <w:t>
      340 "КСН Национального фонда";</w:t>
      </w:r>
    </w:p>
    <w:p>
      <w:pPr>
        <w:spacing w:after="0"/>
        <w:ind w:left="0"/>
        <w:jc w:val="both"/>
      </w:pPr>
      <w:r>
        <w:rPr>
          <w:rFonts w:ascii="Times New Roman"/>
          <w:b w:val="false"/>
          <w:i w:val="false"/>
          <w:color w:val="000000"/>
          <w:sz w:val="28"/>
        </w:rPr>
        <w:t>
      350 "КСН целевого финансирования";</w:t>
      </w:r>
    </w:p>
    <w:p>
      <w:pPr>
        <w:spacing w:after="0"/>
        <w:ind w:left="0"/>
        <w:jc w:val="both"/>
      </w:pPr>
      <w:r>
        <w:rPr>
          <w:rFonts w:ascii="Times New Roman"/>
          <w:b w:val="false"/>
          <w:i w:val="false"/>
          <w:color w:val="000000"/>
          <w:sz w:val="28"/>
        </w:rPr>
        <w:t>
      360 "Счет сумм до выяснения";</w:t>
      </w:r>
    </w:p>
    <w:p>
      <w:pPr>
        <w:spacing w:after="0"/>
        <w:ind w:left="0"/>
        <w:jc w:val="both"/>
      </w:pPr>
      <w:r>
        <w:rPr>
          <w:rFonts w:ascii="Times New Roman"/>
          <w:b w:val="false"/>
          <w:i w:val="false"/>
          <w:color w:val="000000"/>
          <w:sz w:val="28"/>
        </w:rPr>
        <w:t>
      380 "Счет для привлечения средств с КСН МБ";</w:t>
      </w:r>
    </w:p>
    <w:p>
      <w:pPr>
        <w:spacing w:after="0"/>
        <w:ind w:left="0"/>
        <w:jc w:val="both"/>
      </w:pPr>
      <w:r>
        <w:rPr>
          <w:rFonts w:ascii="Times New Roman"/>
          <w:b w:val="false"/>
          <w:i w:val="false"/>
          <w:color w:val="000000"/>
          <w:sz w:val="28"/>
        </w:rPr>
        <w:t>
      390 "Сборный счет поступлений".";</w:t>
      </w:r>
    </w:p>
    <w:bookmarkStart w:name="z8" w:id="3"/>
    <w:p>
      <w:pPr>
        <w:spacing w:after="0"/>
        <w:ind w:left="0"/>
        <w:jc w:val="both"/>
      </w:pPr>
      <w:r>
        <w:rPr>
          <w:rFonts w:ascii="Times New Roman"/>
          <w:b w:val="false"/>
          <w:i w:val="false"/>
          <w:color w:val="000000"/>
          <w:sz w:val="28"/>
        </w:rPr>
        <w:t>
      дополнить пунктом 27-2 следующего содержания:</w:t>
      </w:r>
    </w:p>
    <w:bookmarkEnd w:id="3"/>
    <w:p>
      <w:pPr>
        <w:spacing w:after="0"/>
        <w:ind w:left="0"/>
        <w:jc w:val="both"/>
      </w:pPr>
      <w:r>
        <w:rPr>
          <w:rFonts w:ascii="Times New Roman"/>
          <w:b w:val="false"/>
          <w:i w:val="false"/>
          <w:color w:val="000000"/>
          <w:sz w:val="28"/>
        </w:rPr>
        <w:t>
      "27-2. На субсчете 303 "Счет таможенного союза" учитывается движение денег на счете таможенного союза.</w:t>
      </w:r>
    </w:p>
    <w:p>
      <w:pPr>
        <w:spacing w:after="0"/>
        <w:ind w:left="0"/>
        <w:jc w:val="both"/>
      </w:pPr>
      <w:r>
        <w:rPr>
          <w:rFonts w:ascii="Times New Roman"/>
          <w:b w:val="false"/>
          <w:i w:val="false"/>
          <w:color w:val="000000"/>
          <w:sz w:val="28"/>
        </w:rPr>
        <w:t xml:space="preserve">
      Поступления на счет таможенного союза отражаются по дебету субсчета 303 и кредиту субсчета 390. </w:t>
      </w:r>
    </w:p>
    <w:p>
      <w:pPr>
        <w:spacing w:after="0"/>
        <w:ind w:left="0"/>
        <w:jc w:val="both"/>
      </w:pPr>
      <w:r>
        <w:rPr>
          <w:rFonts w:ascii="Times New Roman"/>
          <w:b w:val="false"/>
          <w:i w:val="false"/>
          <w:color w:val="000000"/>
          <w:sz w:val="28"/>
        </w:rPr>
        <w:t>
      Перечисление со счета таможенного союза сумм поступлений отражаются по дебету 500 и кредиту субсчета 303.";</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37</w:t>
      </w:r>
      <w:r>
        <w:rPr>
          <w:rFonts w:ascii="Times New Roman"/>
          <w:b w:val="false"/>
          <w:i w:val="false"/>
          <w:color w:val="000000"/>
          <w:sz w:val="28"/>
        </w:rPr>
        <w:t xml:space="preserve"> исключить;</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часть третью</w:t>
      </w:r>
      <w:r>
        <w:rPr>
          <w:rFonts w:ascii="Times New Roman"/>
          <w:b w:val="false"/>
          <w:i w:val="false"/>
          <w:color w:val="000000"/>
          <w:sz w:val="28"/>
        </w:rPr>
        <w:t xml:space="preserve"> пункта 39 изложить в следующей редакции:</w:t>
      </w:r>
    </w:p>
    <w:p>
      <w:pPr>
        <w:spacing w:after="0"/>
        <w:ind w:left="0"/>
        <w:jc w:val="both"/>
      </w:pPr>
      <w:r>
        <w:rPr>
          <w:rFonts w:ascii="Times New Roman"/>
          <w:b w:val="false"/>
          <w:i w:val="false"/>
          <w:color w:val="000000"/>
          <w:sz w:val="28"/>
        </w:rPr>
        <w:t xml:space="preserve">
      "Распределение поступивших сумм отражается по дебету субсчетов 300, 301, 303, 340, 360 и кредиту субсчета 390.";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48</w:t>
      </w:r>
      <w:r>
        <w:rPr>
          <w:rFonts w:ascii="Times New Roman"/>
          <w:b w:val="false"/>
          <w:i w:val="false"/>
          <w:color w:val="000000"/>
          <w:sz w:val="28"/>
        </w:rPr>
        <w:t xml:space="preserve"> изложить в следующей редакции:</w:t>
      </w:r>
    </w:p>
    <w:p>
      <w:pPr>
        <w:spacing w:after="0"/>
        <w:ind w:left="0"/>
        <w:jc w:val="both"/>
      </w:pPr>
      <w:r>
        <w:rPr>
          <w:rFonts w:ascii="Times New Roman"/>
          <w:b w:val="false"/>
          <w:i w:val="false"/>
          <w:color w:val="000000"/>
          <w:sz w:val="28"/>
        </w:rPr>
        <w:t>
      "48. На субсчете 500 "Проведение расходов" Комитетом казначейства учитываются расходы проведенные с КСН республиканского и местных бюджетов, с КСН платных услуг, спонсорской, благотворительной помощи, временного размещения денег, Национального фонда, целевого финансирования, со счета таможенного союза.</w:t>
      </w:r>
    </w:p>
    <w:p>
      <w:pPr>
        <w:spacing w:after="0"/>
        <w:ind w:left="0"/>
        <w:jc w:val="both"/>
      </w:pPr>
      <w:r>
        <w:rPr>
          <w:rFonts w:ascii="Times New Roman"/>
          <w:b w:val="false"/>
          <w:i w:val="false"/>
          <w:color w:val="000000"/>
          <w:sz w:val="28"/>
        </w:rPr>
        <w:t>
      На сумму произведенных расходов за каждый день производится запись по дебету субсчета 500 и кредиту субсчетов 300, 301, 303, 310, 311, 320, 321, 330, 331, 340, 350.</w:t>
      </w:r>
    </w:p>
    <w:p>
      <w:pPr>
        <w:spacing w:after="0"/>
        <w:ind w:left="0"/>
        <w:jc w:val="both"/>
      </w:pPr>
      <w:r>
        <w:rPr>
          <w:rFonts w:ascii="Times New Roman"/>
          <w:b w:val="false"/>
          <w:i w:val="false"/>
          <w:color w:val="000000"/>
          <w:sz w:val="28"/>
        </w:rPr>
        <w:t>
      Восстановление кассовых расходов на КСН республиканского и местных бюджетов отражается по дебету субсчетов 300, 301 и кредиту субсчета 500.</w:t>
      </w:r>
    </w:p>
    <w:p>
      <w:pPr>
        <w:spacing w:after="0"/>
        <w:ind w:left="0"/>
        <w:jc w:val="both"/>
      </w:pPr>
      <w:r>
        <w:rPr>
          <w:rFonts w:ascii="Times New Roman"/>
          <w:b w:val="false"/>
          <w:i w:val="false"/>
          <w:color w:val="000000"/>
          <w:sz w:val="28"/>
        </w:rPr>
        <w:t>
      Проведенные расходы по ЕКС отражаются по дебету субсчета 100 "Единый казначейский счет" и кредиту субсчета 500.";</w:t>
      </w:r>
    </w:p>
    <w:bookmarkStart w:name="z10" w:id="4"/>
    <w:p>
      <w:pPr>
        <w:spacing w:after="0"/>
        <w:ind w:left="0"/>
        <w:jc w:val="both"/>
      </w:pPr>
      <w:r>
        <w:rPr>
          <w:rFonts w:ascii="Times New Roman"/>
          <w:b w:val="false"/>
          <w:i w:val="false"/>
          <w:color w:val="000000"/>
          <w:sz w:val="28"/>
        </w:rPr>
        <w:t xml:space="preserve">
      части </w:t>
      </w:r>
      <w:r>
        <w:rPr>
          <w:rFonts w:ascii="Times New Roman"/>
          <w:b w:val="false"/>
          <w:i w:val="false"/>
          <w:color w:val="000000"/>
          <w:sz w:val="28"/>
        </w:rPr>
        <w:t>первую</w:t>
      </w:r>
      <w:r>
        <w:rPr>
          <w:rFonts w:ascii="Times New Roman"/>
          <w:b w:val="false"/>
          <w:i w:val="false"/>
          <w:color w:val="000000"/>
          <w:sz w:val="28"/>
        </w:rPr>
        <w:t xml:space="preserve"> и </w:t>
      </w:r>
      <w:r>
        <w:rPr>
          <w:rFonts w:ascii="Times New Roman"/>
          <w:b w:val="false"/>
          <w:i w:val="false"/>
          <w:color w:val="000000"/>
          <w:sz w:val="28"/>
        </w:rPr>
        <w:t>третью</w:t>
      </w:r>
      <w:r>
        <w:rPr>
          <w:rFonts w:ascii="Times New Roman"/>
          <w:b w:val="false"/>
          <w:i w:val="false"/>
          <w:color w:val="000000"/>
          <w:sz w:val="28"/>
        </w:rPr>
        <w:t xml:space="preserve"> пункта 52-1 изложить в следующей редакции:</w:t>
      </w:r>
    </w:p>
    <w:bookmarkEnd w:id="4"/>
    <w:p>
      <w:pPr>
        <w:spacing w:after="0"/>
        <w:ind w:left="0"/>
        <w:jc w:val="both"/>
      </w:pPr>
      <w:r>
        <w:rPr>
          <w:rFonts w:ascii="Times New Roman"/>
          <w:b w:val="false"/>
          <w:i w:val="false"/>
          <w:color w:val="000000"/>
          <w:sz w:val="28"/>
        </w:rPr>
        <w:t>
      "На счете 6 "Поступления" учитываются операции по поступлению на КСН республиканского и местных бюджетов, на счетах по внешним займам, на КСН платных услуг, спонсорской, благотворительной помощи, временного размещения денег, Национального фонда, целевого финансирования, на счетах сумм до выяснения.</w:t>
      </w:r>
    </w:p>
    <w:p>
      <w:pPr>
        <w:spacing w:after="0"/>
        <w:ind w:left="0"/>
        <w:jc w:val="both"/>
      </w:pPr>
      <w:r>
        <w:rPr>
          <w:rFonts w:ascii="Times New Roman"/>
          <w:b w:val="false"/>
          <w:i w:val="false"/>
          <w:color w:val="000000"/>
          <w:sz w:val="28"/>
        </w:rPr>
        <w:t>
      На субсчете 600 "Зачисление поступлений" Комитетом казначейства учитываются поступления на КСН республиканского и местных бюджетов, на КСН платных услуг, спонсорской, благотворительной помощи, временного размещения денег, Национального фонда, целевого финансирования, на счетах сумм до выяснения.";</w:t>
      </w:r>
    </w:p>
    <w:bookmarkStart w:name="z11" w:id="5"/>
    <w:p>
      <w:pPr>
        <w:spacing w:after="0"/>
        <w:ind w:left="0"/>
        <w:jc w:val="both"/>
      </w:pPr>
      <w:r>
        <w:rPr>
          <w:rFonts w:ascii="Times New Roman"/>
          <w:b w:val="false"/>
          <w:i w:val="false"/>
          <w:color w:val="000000"/>
          <w:sz w:val="28"/>
        </w:rPr>
        <w:t xml:space="preserve">
      пункты </w:t>
      </w:r>
      <w:r>
        <w:rPr>
          <w:rFonts w:ascii="Times New Roman"/>
          <w:b w:val="false"/>
          <w:i w:val="false"/>
          <w:color w:val="000000"/>
          <w:sz w:val="28"/>
        </w:rPr>
        <w:t>61</w:t>
      </w:r>
      <w:r>
        <w:rPr>
          <w:rFonts w:ascii="Times New Roman"/>
          <w:b w:val="false"/>
          <w:i w:val="false"/>
          <w:color w:val="000000"/>
          <w:sz w:val="28"/>
        </w:rPr>
        <w:t xml:space="preserve"> и </w:t>
      </w:r>
      <w:r>
        <w:rPr>
          <w:rFonts w:ascii="Times New Roman"/>
          <w:b w:val="false"/>
          <w:i w:val="false"/>
          <w:color w:val="000000"/>
          <w:sz w:val="28"/>
        </w:rPr>
        <w:t>63</w:t>
      </w:r>
      <w:r>
        <w:rPr>
          <w:rFonts w:ascii="Times New Roman"/>
          <w:b w:val="false"/>
          <w:i w:val="false"/>
          <w:color w:val="000000"/>
          <w:sz w:val="28"/>
        </w:rPr>
        <w:t xml:space="preserve"> изложить в следующей редакции:</w:t>
      </w:r>
    </w:p>
    <w:bookmarkEnd w:id="5"/>
    <w:p>
      <w:pPr>
        <w:spacing w:after="0"/>
        <w:ind w:left="0"/>
        <w:jc w:val="both"/>
      </w:pPr>
      <w:r>
        <w:rPr>
          <w:rFonts w:ascii="Times New Roman"/>
          <w:b w:val="false"/>
          <w:i w:val="false"/>
          <w:color w:val="000000"/>
          <w:sz w:val="28"/>
        </w:rPr>
        <w:t>
      "61. На забалансовом счете 016 "Кредиты, предоставленные Правительству Республики Казахстан по межправительственным соглашениям" центральным уполномоченным органом по исполнению бюджета ведется учет кредитов, предоставленных Правительству Республики Казахстан по межправительственным соглашениям. Уменьшение кредита производится на основании письма уведомления о погашении задолженности.</w:t>
      </w:r>
    </w:p>
    <w:p>
      <w:pPr>
        <w:spacing w:after="0"/>
        <w:ind w:left="0"/>
        <w:jc w:val="both"/>
      </w:pPr>
      <w:r>
        <w:rPr>
          <w:rFonts w:ascii="Times New Roman"/>
          <w:b w:val="false"/>
          <w:i w:val="false"/>
          <w:color w:val="000000"/>
          <w:sz w:val="28"/>
        </w:rPr>
        <w:t xml:space="preserve">
      63. На забалансовом счете 018 "Резерв Правительства Республики Казахстан и местных исполнительных органов" уполномоченными органами по исполнению бюджета ведется учет данных по расходованию резерва Правительства Республики Казахстан и местных исполнительных органов. Неиспользованные до конца 31 декабря текущего финансового года включительно остатки плановых назначений аннулируются."; </w:t>
      </w:r>
    </w:p>
    <w:bookmarkStart w:name="z12" w:id="6"/>
    <w:p>
      <w:pPr>
        <w:spacing w:after="0"/>
        <w:ind w:left="0"/>
        <w:jc w:val="both"/>
      </w:pPr>
      <w:r>
        <w:rPr>
          <w:rFonts w:ascii="Times New Roman"/>
          <w:b w:val="false"/>
          <w:i w:val="false"/>
          <w:color w:val="000000"/>
          <w:sz w:val="28"/>
        </w:rPr>
        <w:t xml:space="preserve">
      приложения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8</w:t>
      </w:r>
      <w:r>
        <w:rPr>
          <w:rFonts w:ascii="Times New Roman"/>
          <w:b w:val="false"/>
          <w:i w:val="false"/>
          <w:color w:val="000000"/>
          <w:sz w:val="28"/>
        </w:rPr>
        <w:t xml:space="preserve">, </w:t>
      </w:r>
      <w:r>
        <w:rPr>
          <w:rFonts w:ascii="Times New Roman"/>
          <w:b w:val="false"/>
          <w:i w:val="false"/>
          <w:color w:val="000000"/>
          <w:sz w:val="28"/>
        </w:rPr>
        <w:t>10</w:t>
      </w:r>
      <w:r>
        <w:rPr>
          <w:rFonts w:ascii="Times New Roman"/>
          <w:b w:val="false"/>
          <w:i w:val="false"/>
          <w:color w:val="000000"/>
          <w:sz w:val="28"/>
        </w:rPr>
        <w:t xml:space="preserve">, </w:t>
      </w:r>
      <w:r>
        <w:rPr>
          <w:rFonts w:ascii="Times New Roman"/>
          <w:b w:val="false"/>
          <w:i w:val="false"/>
          <w:color w:val="000000"/>
          <w:sz w:val="28"/>
        </w:rPr>
        <w:t>14</w:t>
      </w:r>
      <w:r>
        <w:rPr>
          <w:rFonts w:ascii="Times New Roman"/>
          <w:b w:val="false"/>
          <w:i w:val="false"/>
          <w:color w:val="000000"/>
          <w:sz w:val="28"/>
        </w:rPr>
        <w:t xml:space="preserve">, </w:t>
      </w:r>
      <w:r>
        <w:rPr>
          <w:rFonts w:ascii="Times New Roman"/>
          <w:b w:val="false"/>
          <w:i w:val="false"/>
          <w:color w:val="000000"/>
          <w:sz w:val="28"/>
        </w:rPr>
        <w:t>17</w:t>
      </w:r>
      <w:r>
        <w:rPr>
          <w:rFonts w:ascii="Times New Roman"/>
          <w:b w:val="false"/>
          <w:i w:val="false"/>
          <w:color w:val="000000"/>
          <w:sz w:val="28"/>
        </w:rPr>
        <w:t xml:space="preserve">, </w:t>
      </w:r>
      <w:r>
        <w:rPr>
          <w:rFonts w:ascii="Times New Roman"/>
          <w:b w:val="false"/>
          <w:i w:val="false"/>
          <w:color w:val="000000"/>
          <w:sz w:val="28"/>
        </w:rPr>
        <w:t>20</w:t>
      </w:r>
      <w:r>
        <w:rPr>
          <w:rFonts w:ascii="Times New Roman"/>
          <w:b w:val="false"/>
          <w:i w:val="false"/>
          <w:color w:val="000000"/>
          <w:sz w:val="28"/>
        </w:rPr>
        <w:t xml:space="preserve">, </w:t>
      </w:r>
      <w:r>
        <w:rPr>
          <w:rFonts w:ascii="Times New Roman"/>
          <w:b w:val="false"/>
          <w:i w:val="false"/>
          <w:color w:val="000000"/>
          <w:sz w:val="28"/>
        </w:rPr>
        <w:t>21</w:t>
      </w:r>
      <w:r>
        <w:rPr>
          <w:rFonts w:ascii="Times New Roman"/>
          <w:b w:val="false"/>
          <w:i w:val="false"/>
          <w:color w:val="000000"/>
          <w:sz w:val="28"/>
        </w:rPr>
        <w:t xml:space="preserve">, </w:t>
      </w:r>
      <w:r>
        <w:rPr>
          <w:rFonts w:ascii="Times New Roman"/>
          <w:b w:val="false"/>
          <w:i w:val="false"/>
          <w:color w:val="000000"/>
          <w:sz w:val="28"/>
        </w:rPr>
        <w:t>23</w:t>
      </w:r>
      <w:r>
        <w:rPr>
          <w:rFonts w:ascii="Times New Roman"/>
          <w:b w:val="false"/>
          <w:i w:val="false"/>
          <w:color w:val="000000"/>
          <w:sz w:val="28"/>
        </w:rPr>
        <w:t xml:space="preserve">, </w:t>
      </w:r>
      <w:r>
        <w:rPr>
          <w:rFonts w:ascii="Times New Roman"/>
          <w:b w:val="false"/>
          <w:i w:val="false"/>
          <w:color w:val="000000"/>
          <w:sz w:val="28"/>
        </w:rPr>
        <w:t>24</w:t>
      </w:r>
      <w:r>
        <w:rPr>
          <w:rFonts w:ascii="Times New Roman"/>
          <w:b w:val="false"/>
          <w:i w:val="false"/>
          <w:color w:val="000000"/>
          <w:sz w:val="28"/>
        </w:rPr>
        <w:t xml:space="preserve"> изложить в новой редакции согласно приложениям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w:t>
      </w:r>
      <w:r>
        <w:rPr>
          <w:rFonts w:ascii="Times New Roman"/>
          <w:b w:val="false"/>
          <w:i w:val="false"/>
          <w:color w:val="000000"/>
          <w:sz w:val="28"/>
        </w:rPr>
        <w:t>8</w:t>
      </w:r>
      <w:r>
        <w:rPr>
          <w:rFonts w:ascii="Times New Roman"/>
          <w:b w:val="false"/>
          <w:i w:val="false"/>
          <w:color w:val="000000"/>
          <w:sz w:val="28"/>
        </w:rPr>
        <w:t xml:space="preserve">, </w:t>
      </w:r>
      <w:r>
        <w:rPr>
          <w:rFonts w:ascii="Times New Roman"/>
          <w:b w:val="false"/>
          <w:i w:val="false"/>
          <w:color w:val="000000"/>
          <w:sz w:val="28"/>
        </w:rPr>
        <w:t>9</w:t>
      </w:r>
      <w:r>
        <w:rPr>
          <w:rFonts w:ascii="Times New Roman"/>
          <w:b w:val="false"/>
          <w:i w:val="false"/>
          <w:color w:val="000000"/>
          <w:sz w:val="28"/>
        </w:rPr>
        <w:t xml:space="preserve">, </w:t>
      </w:r>
      <w:r>
        <w:rPr>
          <w:rFonts w:ascii="Times New Roman"/>
          <w:b w:val="false"/>
          <w:i w:val="false"/>
          <w:color w:val="000000"/>
          <w:sz w:val="28"/>
        </w:rPr>
        <w:t>10</w:t>
      </w:r>
      <w:r>
        <w:rPr>
          <w:rFonts w:ascii="Times New Roman"/>
          <w:b w:val="false"/>
          <w:i w:val="false"/>
          <w:color w:val="000000"/>
          <w:sz w:val="28"/>
        </w:rPr>
        <w:t xml:space="preserve">, </w:t>
      </w:r>
      <w:r>
        <w:rPr>
          <w:rFonts w:ascii="Times New Roman"/>
          <w:b w:val="false"/>
          <w:i w:val="false"/>
          <w:color w:val="000000"/>
          <w:sz w:val="28"/>
        </w:rPr>
        <w:t>11</w:t>
      </w:r>
      <w:r>
        <w:rPr>
          <w:rFonts w:ascii="Times New Roman"/>
          <w:b w:val="false"/>
          <w:i w:val="false"/>
          <w:color w:val="000000"/>
          <w:sz w:val="28"/>
        </w:rPr>
        <w:t xml:space="preserve"> к настоящему приказу.</w:t>
      </w:r>
    </w:p>
    <w:bookmarkEnd w:id="6"/>
    <w:bookmarkStart w:name="z13" w:id="7"/>
    <w:p>
      <w:pPr>
        <w:spacing w:after="0"/>
        <w:ind w:left="0"/>
        <w:jc w:val="both"/>
      </w:pPr>
      <w:r>
        <w:rPr>
          <w:rFonts w:ascii="Times New Roman"/>
          <w:b w:val="false"/>
          <w:i w:val="false"/>
          <w:color w:val="000000"/>
          <w:sz w:val="28"/>
        </w:rPr>
        <w:t xml:space="preserve">
      дополнить приложением 25 согласно </w:t>
      </w:r>
      <w:r>
        <w:rPr>
          <w:rFonts w:ascii="Times New Roman"/>
          <w:b w:val="false"/>
          <w:i w:val="false"/>
          <w:color w:val="000000"/>
          <w:sz w:val="28"/>
        </w:rPr>
        <w:t>приложению 12</w:t>
      </w:r>
      <w:r>
        <w:rPr>
          <w:rFonts w:ascii="Times New Roman"/>
          <w:b w:val="false"/>
          <w:i w:val="false"/>
          <w:color w:val="000000"/>
          <w:sz w:val="28"/>
        </w:rPr>
        <w:t xml:space="preserve"> к настоящему приказу.</w:t>
      </w:r>
    </w:p>
    <w:bookmarkEnd w:id="7"/>
    <w:bookmarkStart w:name="z14" w:id="8"/>
    <w:p>
      <w:pPr>
        <w:spacing w:after="0"/>
        <w:ind w:left="0"/>
        <w:jc w:val="both"/>
      </w:pPr>
      <w:r>
        <w:rPr>
          <w:rFonts w:ascii="Times New Roman"/>
          <w:b w:val="false"/>
          <w:i w:val="false"/>
          <w:color w:val="000000"/>
          <w:sz w:val="28"/>
        </w:rPr>
        <w:t>
      2. Комитету казначейства Министерства финансов Республики Казахстан (Досмукаметов К.М.) обеспечить государственную регистрацию настоящего приказа в Министерстве юстиции Республики Казахстан.</w:t>
      </w:r>
    </w:p>
    <w:bookmarkEnd w:id="8"/>
    <w:bookmarkStart w:name="z15" w:id="9"/>
    <w:p>
      <w:pPr>
        <w:spacing w:after="0"/>
        <w:ind w:left="0"/>
        <w:jc w:val="both"/>
      </w:pPr>
      <w:r>
        <w:rPr>
          <w:rFonts w:ascii="Times New Roman"/>
          <w:b w:val="false"/>
          <w:i w:val="false"/>
          <w:color w:val="000000"/>
          <w:sz w:val="28"/>
        </w:rPr>
        <w:t>
      3. Настоящий приказ вводится в действие со дня его первого официального опубликования.</w:t>
      </w:r>
    </w:p>
    <w:bookmarkEnd w:id="9"/>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Министр</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Жамишев</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приказу Министра финансов</w:t>
            </w:r>
            <w:r>
              <w:br/>
            </w:r>
            <w:r>
              <w:rPr>
                <w:rFonts w:ascii="Times New Roman"/>
                <w:b w:val="false"/>
                <w:i w:val="false"/>
                <w:color w:val="000000"/>
                <w:sz w:val="20"/>
              </w:rPr>
              <w:t>Республики Казахстан</w:t>
            </w:r>
            <w:r>
              <w:br/>
            </w:r>
            <w:r>
              <w:rPr>
                <w:rFonts w:ascii="Times New Roman"/>
                <w:b w:val="false"/>
                <w:i w:val="false"/>
                <w:color w:val="000000"/>
                <w:sz w:val="20"/>
              </w:rPr>
              <w:t>от 28 декабря 2011 года № 668</w:t>
            </w:r>
            <w:r>
              <w:br/>
            </w:r>
            <w:r>
              <w:rPr>
                <w:rFonts w:ascii="Times New Roman"/>
                <w:b w:val="false"/>
                <w:i w:val="false"/>
                <w:color w:val="000000"/>
                <w:sz w:val="20"/>
              </w:rPr>
              <w:t>Приложение 1</w:t>
            </w:r>
            <w:r>
              <w:br/>
            </w:r>
            <w:r>
              <w:rPr>
                <w:rFonts w:ascii="Times New Roman"/>
                <w:b w:val="false"/>
                <w:i w:val="false"/>
                <w:color w:val="000000"/>
                <w:sz w:val="20"/>
              </w:rPr>
              <w:t>к Правилам ведения бюджетного учета</w:t>
            </w:r>
          </w:p>
        </w:tc>
      </w:tr>
    </w:tbl>
    <w:p>
      <w:pPr>
        <w:spacing w:after="0"/>
        <w:ind w:left="0"/>
        <w:jc w:val="both"/>
      </w:pPr>
      <w:r>
        <w:rPr>
          <w:rFonts w:ascii="Times New Roman"/>
          <w:b w:val="false"/>
          <w:i w:val="false"/>
          <w:color w:val="000000"/>
          <w:sz w:val="28"/>
        </w:rPr>
        <w:t xml:space="preserve">
      ______________________________________ </w:t>
      </w:r>
    </w:p>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(наименование уполномоченного </w:t>
      </w:r>
      <w:r>
        <w:rPr>
          <w:rFonts w:ascii="Times New Roman"/>
          <w:b w:val="false"/>
          <w:i/>
          <w:color w:val="000000"/>
          <w:sz w:val="28"/>
        </w:rPr>
        <w:t>органа)</w:t>
      </w:r>
      <w:r>
        <w:rPr>
          <w:rFonts w:ascii="Times New Roman"/>
          <w:b w:val="false"/>
          <w:i w:val="false"/>
          <w:color w:val="000000"/>
          <w:sz w:val="28"/>
        </w:rPr>
        <w:t xml:space="preserve">                       форма</w:t>
      </w:r>
    </w:p>
    <w:bookmarkStart w:name="z18" w:id="10"/>
    <w:p>
      <w:pPr>
        <w:spacing w:after="0"/>
        <w:ind w:left="0"/>
        <w:jc w:val="both"/>
      </w:pPr>
      <w:r>
        <w:rPr>
          <w:rFonts w:ascii="Times New Roman"/>
          <w:b w:val="false"/>
          <w:i w:val="false"/>
          <w:color w:val="000000"/>
          <w:sz w:val="28"/>
        </w:rPr>
        <w:t>
      Книга Журнал-главная</w:t>
      </w:r>
    </w:p>
    <w:bookmarkEnd w:id="10"/>
    <w:p>
      <w:pPr>
        <w:spacing w:after="0"/>
        <w:ind w:left="0"/>
        <w:jc w:val="both"/>
      </w:pPr>
      <w:r>
        <w:rPr>
          <w:rFonts w:ascii="Times New Roman"/>
          <w:b w:val="false"/>
          <w:i w:val="false"/>
          <w:color w:val="000000"/>
          <w:sz w:val="28"/>
        </w:rPr>
        <w:t>
      за ______ 20___ г.</w:t>
      </w:r>
    </w:p>
    <w:p>
      <w:pPr>
        <w:spacing w:after="0"/>
        <w:ind w:left="0"/>
        <w:jc w:val="both"/>
      </w:pPr>
      <w:r>
        <w:rPr>
          <w:rFonts w:ascii="Times New Roman"/>
          <w:b w:val="false"/>
          <w:i w:val="false"/>
          <w:color w:val="000000"/>
          <w:sz w:val="28"/>
        </w:rPr>
        <w:t>
      Дата.______ г.</w:t>
      </w:r>
    </w:p>
    <w:p>
      <w:pPr>
        <w:spacing w:after="0"/>
        <w:ind w:left="0"/>
        <w:jc w:val="both"/>
      </w:pPr>
      <w:r>
        <w:rPr>
          <w:rFonts w:ascii="Times New Roman"/>
          <w:b w:val="false"/>
          <w:i w:val="false"/>
          <w:color w:val="000000"/>
          <w:sz w:val="28"/>
        </w:rPr>
        <w:t>
      Единица измерения: тенге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820"/>
        <w:gridCol w:w="820"/>
        <w:gridCol w:w="820"/>
        <w:gridCol w:w="820"/>
        <w:gridCol w:w="820"/>
        <w:gridCol w:w="820"/>
        <w:gridCol w:w="820"/>
        <w:gridCol w:w="820"/>
        <w:gridCol w:w="820"/>
        <w:gridCol w:w="820"/>
        <w:gridCol w:w="820"/>
        <w:gridCol w:w="820"/>
        <w:gridCol w:w="820"/>
        <w:gridCol w:w="820"/>
        <w:gridCol w:w="820"/>
      </w:tblGrid>
      <w:tr>
        <w:trPr>
          <w:trHeight w:val="30" w:hRule="atLeast"/>
        </w:trPr>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Дата </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мемориаль-</w:t>
            </w:r>
          </w:p>
          <w:p>
            <w:pPr>
              <w:spacing w:after="20"/>
              <w:ind w:left="20"/>
              <w:jc w:val="both"/>
            </w:pPr>
            <w:r>
              <w:rPr>
                <w:rFonts w:ascii="Times New Roman"/>
                <w:b w:val="false"/>
                <w:i w:val="false"/>
                <w:color w:val="000000"/>
                <w:sz w:val="20"/>
              </w:rPr>
              <w:t>
ного ордера</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w:t>
            </w:r>
          </w:p>
          <w:p>
            <w:pPr>
              <w:spacing w:after="20"/>
              <w:ind w:left="20"/>
              <w:jc w:val="both"/>
            </w:pPr>
            <w:r>
              <w:rPr>
                <w:rFonts w:ascii="Times New Roman"/>
                <w:b w:val="false"/>
                <w:i w:val="false"/>
                <w:color w:val="000000"/>
                <w:sz w:val="20"/>
              </w:rPr>
              <w:t>
оборотов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Субсчет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Субсчет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Субсчет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Субсчет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Субсчет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Субсчет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Дебет</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Дебет</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Дебет</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Дебет</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Дебет</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Дебет</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Остаток на начало</w:t>
            </w:r>
          </w:p>
          <w:p>
            <w:pPr>
              <w:spacing w:after="20"/>
              <w:ind w:left="20"/>
              <w:jc w:val="both"/>
            </w:pPr>
            <w:r>
              <w:rPr>
                <w:rFonts w:ascii="Times New Roman"/>
                <w:b w:val="false"/>
                <w:i w:val="false"/>
                <w:color w:val="000000"/>
                <w:sz w:val="20"/>
              </w:rPr>
              <w:t>
года</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оборотов с</w:t>
            </w:r>
          </w:p>
          <w:p>
            <w:pPr>
              <w:spacing w:after="20"/>
              <w:ind w:left="20"/>
              <w:jc w:val="both"/>
            </w:pPr>
            <w:r>
              <w:rPr>
                <w:rFonts w:ascii="Times New Roman"/>
                <w:b w:val="false"/>
                <w:i w:val="false"/>
                <w:color w:val="000000"/>
                <w:sz w:val="20"/>
              </w:rPr>
              <w:t>
начала года</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Остаток на начало</w:t>
            </w:r>
          </w:p>
          <w:p>
            <w:pPr>
              <w:spacing w:after="20"/>
              <w:ind w:left="20"/>
              <w:jc w:val="both"/>
            </w:pPr>
            <w:r>
              <w:rPr>
                <w:rFonts w:ascii="Times New Roman"/>
                <w:b w:val="false"/>
                <w:i w:val="false"/>
                <w:color w:val="000000"/>
                <w:sz w:val="20"/>
              </w:rPr>
              <w:t>
месяца</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оборотов за</w:t>
            </w:r>
          </w:p>
          <w:p>
            <w:pPr>
              <w:spacing w:after="20"/>
              <w:ind w:left="20"/>
              <w:jc w:val="both"/>
            </w:pPr>
            <w:r>
              <w:rPr>
                <w:rFonts w:ascii="Times New Roman"/>
                <w:b w:val="false"/>
                <w:i w:val="false"/>
                <w:color w:val="000000"/>
                <w:sz w:val="20"/>
              </w:rPr>
              <w:t>
месяц</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Остаток на конец</w:t>
            </w:r>
          </w:p>
          <w:p>
            <w:pPr>
              <w:spacing w:after="20"/>
              <w:ind w:left="20"/>
              <w:jc w:val="both"/>
            </w:pPr>
            <w:r>
              <w:rPr>
                <w:rFonts w:ascii="Times New Roman"/>
                <w:b w:val="false"/>
                <w:i w:val="false"/>
                <w:color w:val="000000"/>
                <w:sz w:val="20"/>
              </w:rPr>
              <w:t>
месяца</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приказу Министра финансов</w:t>
            </w:r>
            <w:r>
              <w:br/>
            </w:r>
            <w:r>
              <w:rPr>
                <w:rFonts w:ascii="Times New Roman"/>
                <w:b w:val="false"/>
                <w:i w:val="false"/>
                <w:color w:val="000000"/>
                <w:sz w:val="20"/>
              </w:rPr>
              <w:t>Республики Казахстан</w:t>
            </w:r>
            <w:r>
              <w:br/>
            </w:r>
            <w:r>
              <w:rPr>
                <w:rFonts w:ascii="Times New Roman"/>
                <w:b w:val="false"/>
                <w:i w:val="false"/>
                <w:color w:val="000000"/>
                <w:sz w:val="20"/>
              </w:rPr>
              <w:t>от 28 декабря 2011 года № 668</w:t>
            </w:r>
            <w:r>
              <w:br/>
            </w:r>
            <w:r>
              <w:rPr>
                <w:rFonts w:ascii="Times New Roman"/>
                <w:b w:val="false"/>
                <w:i w:val="false"/>
                <w:color w:val="000000"/>
                <w:sz w:val="20"/>
              </w:rPr>
              <w:t>Приложение 2</w:t>
            </w:r>
            <w:r>
              <w:br/>
            </w:r>
            <w:r>
              <w:rPr>
                <w:rFonts w:ascii="Times New Roman"/>
                <w:b w:val="false"/>
                <w:i w:val="false"/>
                <w:color w:val="000000"/>
                <w:sz w:val="20"/>
              </w:rPr>
              <w:t>к Правилам ведения бюджетного учета</w:t>
            </w:r>
          </w:p>
        </w:tc>
      </w:tr>
    </w:tbl>
    <w:p>
      <w:pPr>
        <w:spacing w:after="0"/>
        <w:ind w:left="0"/>
        <w:jc w:val="both"/>
      </w:pPr>
      <w:r>
        <w:rPr>
          <w:rFonts w:ascii="Times New Roman"/>
          <w:b w:val="false"/>
          <w:i w:val="false"/>
          <w:color w:val="000000"/>
          <w:sz w:val="28"/>
        </w:rPr>
        <w:t xml:space="preserve">
      ______________________________________ </w:t>
      </w:r>
    </w:p>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(наименование уполномоченного </w:t>
      </w:r>
      <w:r>
        <w:rPr>
          <w:rFonts w:ascii="Times New Roman"/>
          <w:b w:val="false"/>
          <w:i/>
          <w:color w:val="000000"/>
          <w:sz w:val="28"/>
        </w:rPr>
        <w:t>органа)</w:t>
      </w:r>
      <w:r>
        <w:rPr>
          <w:rFonts w:ascii="Times New Roman"/>
          <w:b w:val="false"/>
          <w:i w:val="false"/>
          <w:color w:val="000000"/>
          <w:sz w:val="28"/>
        </w:rPr>
        <w:t xml:space="preserve">                       форма</w:t>
      </w:r>
    </w:p>
    <w:bookmarkStart w:name="z21" w:id="11"/>
    <w:p>
      <w:pPr>
        <w:spacing w:after="0"/>
        <w:ind w:left="0"/>
        <w:jc w:val="both"/>
      </w:pPr>
      <w:r>
        <w:rPr>
          <w:rFonts w:ascii="Times New Roman"/>
          <w:b w:val="false"/>
          <w:i w:val="false"/>
          <w:color w:val="000000"/>
          <w:sz w:val="28"/>
        </w:rPr>
        <w:t>
      Мемориальный ордер</w:t>
      </w:r>
    </w:p>
    <w:bookmarkEnd w:id="11"/>
    <w:p>
      <w:pPr>
        <w:spacing w:after="0"/>
        <w:ind w:left="0"/>
        <w:jc w:val="both"/>
      </w:pPr>
      <w:r>
        <w:rPr>
          <w:rFonts w:ascii="Times New Roman"/>
          <w:b w:val="false"/>
          <w:i w:val="false"/>
          <w:color w:val="000000"/>
          <w:sz w:val="28"/>
        </w:rPr>
        <w:t>
      по единому казначейскому счету</w:t>
      </w:r>
    </w:p>
    <w:p>
      <w:pPr>
        <w:spacing w:after="0"/>
        <w:ind w:left="0"/>
        <w:jc w:val="both"/>
      </w:pPr>
      <w:r>
        <w:rPr>
          <w:rFonts w:ascii="Times New Roman"/>
          <w:b w:val="false"/>
          <w:i w:val="false"/>
          <w:color w:val="000000"/>
          <w:sz w:val="28"/>
        </w:rPr>
        <w:t>
      за "__"_______20___г</w:t>
      </w:r>
    </w:p>
    <w:p>
      <w:pPr>
        <w:spacing w:after="0"/>
        <w:ind w:left="0"/>
        <w:jc w:val="both"/>
      </w:pPr>
      <w:r>
        <w:rPr>
          <w:rFonts w:ascii="Times New Roman"/>
          <w:b w:val="false"/>
          <w:i w:val="false"/>
          <w:color w:val="000000"/>
          <w:sz w:val="28"/>
        </w:rPr>
        <w:t>
         Единица измерения: тенге, тиын</w:t>
      </w:r>
    </w:p>
    <w:p>
      <w:pPr>
        <w:spacing w:after="0"/>
        <w:ind w:left="0"/>
        <w:jc w:val="both"/>
      </w:pPr>
      <w:r>
        <w:rPr>
          <w:rFonts w:ascii="Times New Roman"/>
          <w:b w:val="false"/>
          <w:i w:val="false"/>
          <w:color w:val="000000"/>
          <w:sz w:val="28"/>
        </w:rPr>
        <w:t>
         Входящий остаток за "__"_______20___года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п/п</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Содержание операции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субсчетов</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дебет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оборотов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Сальдо за день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Исходящий остаток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Руководитель структурного подразделения по бюджетному учету </w:t>
      </w:r>
    </w:p>
    <w:p>
      <w:pPr>
        <w:spacing w:after="0"/>
        <w:ind w:left="0"/>
        <w:jc w:val="both"/>
      </w:pPr>
      <w:r>
        <w:rPr>
          <w:rFonts w:ascii="Times New Roman"/>
          <w:b w:val="false"/>
          <w:i w:val="false"/>
          <w:color w:val="000000"/>
          <w:sz w:val="28"/>
        </w:rPr>
        <w:t>
      уполномоченного органа по исполнению бюджета ________ ______________</w:t>
      </w:r>
    </w:p>
    <w:p>
      <w:pPr>
        <w:spacing w:after="0"/>
        <w:ind w:left="0"/>
        <w:jc w:val="both"/>
      </w:pPr>
      <w:r>
        <w:rPr>
          <w:rFonts w:ascii="Times New Roman"/>
          <w:b w:val="false"/>
          <w:i w:val="false"/>
          <w:color w:val="000000"/>
          <w:sz w:val="28"/>
        </w:rPr>
        <w:t xml:space="preserve">
                                            </w:t>
      </w:r>
      <w:r>
        <w:rPr>
          <w:rFonts w:ascii="Times New Roman"/>
          <w:b w:val="false"/>
          <w:i/>
          <w:color w:val="000000"/>
          <w:sz w:val="28"/>
        </w:rPr>
        <w:t>(подпись) (расшифровка подписи)</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к приказу Министра финансов</w:t>
            </w:r>
            <w:r>
              <w:br/>
            </w:r>
            <w:r>
              <w:rPr>
                <w:rFonts w:ascii="Times New Roman"/>
                <w:b w:val="false"/>
                <w:i w:val="false"/>
                <w:color w:val="000000"/>
                <w:sz w:val="20"/>
              </w:rPr>
              <w:t>Республики Казахстан</w:t>
            </w:r>
            <w:r>
              <w:br/>
            </w:r>
            <w:r>
              <w:rPr>
                <w:rFonts w:ascii="Times New Roman"/>
                <w:b w:val="false"/>
                <w:i w:val="false"/>
                <w:color w:val="000000"/>
                <w:sz w:val="20"/>
              </w:rPr>
              <w:t>от 28 декабря 2011 года № 668</w:t>
            </w:r>
            <w:r>
              <w:br/>
            </w:r>
            <w:r>
              <w:rPr>
                <w:rFonts w:ascii="Times New Roman"/>
                <w:b w:val="false"/>
                <w:i w:val="false"/>
                <w:color w:val="000000"/>
                <w:sz w:val="20"/>
              </w:rPr>
              <w:t>Приложение 3</w:t>
            </w:r>
            <w:r>
              <w:br/>
            </w:r>
            <w:r>
              <w:rPr>
                <w:rFonts w:ascii="Times New Roman"/>
                <w:b w:val="false"/>
                <w:i w:val="false"/>
                <w:color w:val="000000"/>
                <w:sz w:val="20"/>
              </w:rPr>
              <w:t>к Правилам ведения бюджетного учета</w:t>
            </w:r>
          </w:p>
        </w:tc>
      </w:tr>
    </w:tbl>
    <w:p>
      <w:pPr>
        <w:spacing w:after="0"/>
        <w:ind w:left="0"/>
        <w:jc w:val="both"/>
      </w:pPr>
      <w:r>
        <w:rPr>
          <w:rFonts w:ascii="Times New Roman"/>
          <w:b w:val="false"/>
          <w:i w:val="false"/>
          <w:color w:val="000000"/>
          <w:sz w:val="28"/>
        </w:rPr>
        <w:t xml:space="preserve">
      ______________________________________ </w:t>
      </w:r>
    </w:p>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(наименование уполномоченного </w:t>
      </w:r>
      <w:r>
        <w:rPr>
          <w:rFonts w:ascii="Times New Roman"/>
          <w:b w:val="false"/>
          <w:i/>
          <w:color w:val="000000"/>
          <w:sz w:val="28"/>
        </w:rPr>
        <w:t>органа)</w:t>
      </w:r>
      <w:r>
        <w:rPr>
          <w:rFonts w:ascii="Times New Roman"/>
          <w:b w:val="false"/>
          <w:i w:val="false"/>
          <w:color w:val="000000"/>
          <w:sz w:val="28"/>
        </w:rPr>
        <w:t xml:space="preserve">                       форма</w:t>
      </w:r>
    </w:p>
    <w:bookmarkStart w:name="z23" w:id="12"/>
    <w:p>
      <w:pPr>
        <w:spacing w:after="0"/>
        <w:ind w:left="0"/>
        <w:jc w:val="both"/>
      </w:pPr>
      <w:r>
        <w:rPr>
          <w:rFonts w:ascii="Times New Roman"/>
          <w:b w:val="false"/>
          <w:i w:val="false"/>
          <w:color w:val="000000"/>
          <w:sz w:val="28"/>
        </w:rPr>
        <w:t>
      Мемориальный ордер №</w:t>
      </w:r>
    </w:p>
    <w:bookmarkEnd w:id="12"/>
    <w:p>
      <w:pPr>
        <w:spacing w:after="0"/>
        <w:ind w:left="0"/>
        <w:jc w:val="both"/>
      </w:pPr>
      <w:r>
        <w:rPr>
          <w:rFonts w:ascii="Times New Roman"/>
          <w:b w:val="false"/>
          <w:i w:val="false"/>
          <w:color w:val="000000"/>
          <w:sz w:val="28"/>
        </w:rPr>
        <w:t>
      за "__"_______20___г</w:t>
      </w:r>
    </w:p>
    <w:p>
      <w:pPr>
        <w:spacing w:after="0"/>
        <w:ind w:left="0"/>
        <w:jc w:val="both"/>
      </w:pPr>
      <w:r>
        <w:rPr>
          <w:rFonts w:ascii="Times New Roman"/>
          <w:b w:val="false"/>
          <w:i w:val="false"/>
          <w:color w:val="000000"/>
          <w:sz w:val="28"/>
        </w:rPr>
        <w:t>
      Вид бюджета:</w:t>
      </w:r>
    </w:p>
    <w:p>
      <w:pPr>
        <w:spacing w:after="0"/>
        <w:ind w:left="0"/>
        <w:jc w:val="both"/>
      </w:pPr>
      <w:r>
        <w:rPr>
          <w:rFonts w:ascii="Times New Roman"/>
          <w:b w:val="false"/>
          <w:i w:val="false"/>
          <w:color w:val="000000"/>
          <w:sz w:val="28"/>
        </w:rPr>
        <w:t>
      Единица измерения: тенге, тиын</w:t>
      </w:r>
    </w:p>
    <w:p>
      <w:pPr>
        <w:spacing w:after="0"/>
        <w:ind w:left="0"/>
        <w:jc w:val="both"/>
      </w:pPr>
      <w:r>
        <w:rPr>
          <w:rFonts w:ascii="Times New Roman"/>
          <w:b w:val="false"/>
          <w:i w:val="false"/>
          <w:color w:val="000000"/>
          <w:sz w:val="28"/>
        </w:rPr>
        <w:t>
      Входящий остаток</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п/п</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Содержание операции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субсчетов</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дебет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Итого оборотов:</w:t>
      </w:r>
    </w:p>
    <w:p>
      <w:pPr>
        <w:spacing w:after="0"/>
        <w:ind w:left="0"/>
        <w:jc w:val="both"/>
      </w:pPr>
      <w:r>
        <w:rPr>
          <w:rFonts w:ascii="Times New Roman"/>
          <w:b w:val="false"/>
          <w:i w:val="false"/>
          <w:color w:val="000000"/>
          <w:sz w:val="28"/>
        </w:rPr>
        <w:t>
      Сальдо за день:</w:t>
      </w:r>
    </w:p>
    <w:p>
      <w:pPr>
        <w:spacing w:after="0"/>
        <w:ind w:left="0"/>
        <w:jc w:val="both"/>
      </w:pPr>
      <w:r>
        <w:rPr>
          <w:rFonts w:ascii="Times New Roman"/>
          <w:b w:val="false"/>
          <w:i w:val="false"/>
          <w:color w:val="000000"/>
          <w:sz w:val="28"/>
        </w:rPr>
        <w:t>
      Исходящий остаток</w:t>
      </w:r>
    </w:p>
    <w:p>
      <w:pPr>
        <w:spacing w:after="0"/>
        <w:ind w:left="0"/>
        <w:jc w:val="both"/>
      </w:pPr>
      <w:r>
        <w:rPr>
          <w:rFonts w:ascii="Times New Roman"/>
          <w:b w:val="false"/>
          <w:i w:val="false"/>
          <w:color w:val="000000"/>
          <w:sz w:val="28"/>
        </w:rPr>
        <w:t>
      Приложение на ________ листах.</w:t>
      </w:r>
    </w:p>
    <w:p>
      <w:pPr>
        <w:spacing w:after="0"/>
        <w:ind w:left="0"/>
        <w:jc w:val="both"/>
      </w:pPr>
      <w:r>
        <w:rPr>
          <w:rFonts w:ascii="Times New Roman"/>
          <w:b w:val="false"/>
          <w:i w:val="false"/>
          <w:color w:val="000000"/>
          <w:sz w:val="28"/>
        </w:rPr>
        <w:t xml:space="preserve">
            Руководитель структурного подразделения по бюджетному учету </w:t>
      </w:r>
    </w:p>
    <w:p>
      <w:pPr>
        <w:spacing w:after="0"/>
        <w:ind w:left="0"/>
        <w:jc w:val="both"/>
      </w:pPr>
      <w:r>
        <w:rPr>
          <w:rFonts w:ascii="Times New Roman"/>
          <w:b w:val="false"/>
          <w:i w:val="false"/>
          <w:color w:val="000000"/>
          <w:sz w:val="28"/>
        </w:rPr>
        <w:t>
      уполномоченного органа по исполнению бюджета ________ ______________</w:t>
      </w:r>
    </w:p>
    <w:p>
      <w:pPr>
        <w:spacing w:after="0"/>
        <w:ind w:left="0"/>
        <w:jc w:val="both"/>
      </w:pPr>
      <w:r>
        <w:rPr>
          <w:rFonts w:ascii="Times New Roman"/>
          <w:b w:val="false"/>
          <w:i w:val="false"/>
          <w:color w:val="000000"/>
          <w:sz w:val="28"/>
        </w:rPr>
        <w:t xml:space="preserve">
                                            </w:t>
      </w:r>
      <w:r>
        <w:rPr>
          <w:rFonts w:ascii="Times New Roman"/>
          <w:b w:val="false"/>
          <w:i/>
          <w:color w:val="000000"/>
          <w:sz w:val="28"/>
        </w:rPr>
        <w:t>(подпись) (расшифровка подписи)</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w:t>
            </w:r>
            <w:r>
              <w:br/>
            </w:r>
            <w:r>
              <w:rPr>
                <w:rFonts w:ascii="Times New Roman"/>
                <w:b w:val="false"/>
                <w:i w:val="false"/>
                <w:color w:val="000000"/>
                <w:sz w:val="20"/>
              </w:rPr>
              <w:t>к приказу Министра финансов</w:t>
            </w:r>
            <w:r>
              <w:br/>
            </w:r>
            <w:r>
              <w:rPr>
                <w:rFonts w:ascii="Times New Roman"/>
                <w:b w:val="false"/>
                <w:i w:val="false"/>
                <w:color w:val="000000"/>
                <w:sz w:val="20"/>
              </w:rPr>
              <w:t>Республики Казахстан</w:t>
            </w:r>
            <w:r>
              <w:br/>
            </w:r>
            <w:r>
              <w:rPr>
                <w:rFonts w:ascii="Times New Roman"/>
                <w:b w:val="false"/>
                <w:i w:val="false"/>
                <w:color w:val="000000"/>
                <w:sz w:val="20"/>
              </w:rPr>
              <w:t>от 28 декабря 2011 года № 668</w:t>
            </w:r>
            <w:r>
              <w:br/>
            </w:r>
            <w:r>
              <w:rPr>
                <w:rFonts w:ascii="Times New Roman"/>
                <w:b w:val="false"/>
                <w:i w:val="false"/>
                <w:color w:val="000000"/>
                <w:sz w:val="20"/>
              </w:rPr>
              <w:t>Приложение 8</w:t>
            </w:r>
            <w:r>
              <w:br/>
            </w:r>
            <w:r>
              <w:rPr>
                <w:rFonts w:ascii="Times New Roman"/>
                <w:b w:val="false"/>
                <w:i w:val="false"/>
                <w:color w:val="000000"/>
                <w:sz w:val="20"/>
              </w:rPr>
              <w:t>к Правилам ведения бюджетного учета</w:t>
            </w:r>
            <w:r>
              <w:br/>
            </w:r>
            <w:r>
              <w:rPr>
                <w:rFonts w:ascii="Times New Roman"/>
                <w:b w:val="false"/>
                <w:i w:val="false"/>
                <w:color w:val="000000"/>
                <w:sz w:val="20"/>
              </w:rPr>
              <w:t>форма № 1</w:t>
            </w:r>
          </w:p>
        </w:tc>
      </w:tr>
    </w:tbl>
    <w:bookmarkStart w:name="z26" w:id="13"/>
    <w:p>
      <w:pPr>
        <w:spacing w:after="0"/>
        <w:ind w:left="0"/>
        <w:jc w:val="both"/>
      </w:pPr>
      <w:r>
        <w:rPr>
          <w:rFonts w:ascii="Times New Roman"/>
          <w:b w:val="false"/>
          <w:i w:val="false"/>
          <w:color w:val="000000"/>
          <w:sz w:val="28"/>
        </w:rPr>
        <w:t>
      Баланс Комитета казначейства</w:t>
      </w:r>
    </w:p>
    <w:bookmarkEnd w:id="13"/>
    <w:p>
      <w:pPr>
        <w:spacing w:after="0"/>
        <w:ind w:left="0"/>
        <w:jc w:val="both"/>
      </w:pPr>
      <w:r>
        <w:rPr>
          <w:rFonts w:ascii="Times New Roman"/>
          <w:b w:val="false"/>
          <w:i w:val="false"/>
          <w:color w:val="000000"/>
          <w:sz w:val="28"/>
        </w:rPr>
        <w:t>
      на "__"_______20___г.</w:t>
      </w:r>
    </w:p>
    <w:p>
      <w:pPr>
        <w:spacing w:after="0"/>
        <w:ind w:left="0"/>
        <w:jc w:val="both"/>
      </w:pPr>
      <w:r>
        <w:rPr>
          <w:rFonts w:ascii="Times New Roman"/>
          <w:b w:val="false"/>
          <w:i w:val="false"/>
          <w:color w:val="000000"/>
          <w:sz w:val="28"/>
        </w:rPr>
        <w:t>
      Единицы измерения: тыс.тенге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w:t>
            </w:r>
          </w:p>
          <w:p>
            <w:pPr>
              <w:spacing w:after="20"/>
              <w:ind w:left="20"/>
              <w:jc w:val="both"/>
            </w:pPr>
            <w:r>
              <w:rPr>
                <w:rFonts w:ascii="Times New Roman"/>
                <w:b w:val="false"/>
                <w:i w:val="false"/>
                <w:color w:val="000000"/>
                <w:sz w:val="20"/>
              </w:rPr>
              <w:t>
строки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начало</w:t>
            </w:r>
          </w:p>
          <w:p>
            <w:pPr>
              <w:spacing w:after="20"/>
              <w:ind w:left="20"/>
              <w:jc w:val="both"/>
            </w:pPr>
            <w:r>
              <w:rPr>
                <w:rFonts w:ascii="Times New Roman"/>
                <w:b w:val="false"/>
                <w:i w:val="false"/>
                <w:color w:val="000000"/>
                <w:sz w:val="20"/>
              </w:rPr>
              <w:t>
отчетного</w:t>
            </w:r>
          </w:p>
          <w:p>
            <w:pPr>
              <w:spacing w:after="20"/>
              <w:ind w:left="20"/>
              <w:jc w:val="both"/>
            </w:pPr>
            <w:r>
              <w:rPr>
                <w:rFonts w:ascii="Times New Roman"/>
                <w:b w:val="false"/>
                <w:i w:val="false"/>
                <w:color w:val="000000"/>
                <w:sz w:val="20"/>
              </w:rPr>
              <w:t>
года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w:t>
            </w:r>
          </w:p>
          <w:p>
            <w:pPr>
              <w:spacing w:after="20"/>
              <w:ind w:left="20"/>
              <w:jc w:val="both"/>
            </w:pPr>
            <w:r>
              <w:rPr>
                <w:rFonts w:ascii="Times New Roman"/>
                <w:b w:val="false"/>
                <w:i w:val="false"/>
                <w:color w:val="000000"/>
                <w:sz w:val="20"/>
              </w:rPr>
              <w:t>
отчетную</w:t>
            </w:r>
          </w:p>
          <w:p>
            <w:pPr>
              <w:spacing w:after="20"/>
              <w:ind w:left="20"/>
              <w:jc w:val="both"/>
            </w:pPr>
            <w:r>
              <w:rPr>
                <w:rFonts w:ascii="Times New Roman"/>
                <w:b w:val="false"/>
                <w:i w:val="false"/>
                <w:color w:val="000000"/>
                <w:sz w:val="20"/>
              </w:rPr>
              <w:t>
дату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Контрольные счета наличности и</w:t>
            </w:r>
          </w:p>
          <w:p>
            <w:pPr>
              <w:spacing w:after="20"/>
              <w:ind w:left="20"/>
              <w:jc w:val="both"/>
            </w:pPr>
            <w:r>
              <w:rPr>
                <w:rFonts w:ascii="Times New Roman"/>
                <w:b w:val="false"/>
                <w:i w:val="false"/>
                <w:color w:val="000000"/>
                <w:sz w:val="20"/>
              </w:rPr>
              <w:t>
другие счета в национальной валюте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КСН РБ (300)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КСН МБ (301)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Счет по внешним займам (302)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Счет таможенного союза (303)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КСН платных услуг РБ (310)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КСН платных услуг МБ (311)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КСН спонсорской, благотворительной</w:t>
            </w:r>
          </w:p>
          <w:p>
            <w:pPr>
              <w:spacing w:after="20"/>
              <w:ind w:left="20"/>
              <w:jc w:val="both"/>
            </w:pPr>
            <w:r>
              <w:rPr>
                <w:rFonts w:ascii="Times New Roman"/>
                <w:b w:val="false"/>
                <w:i w:val="false"/>
                <w:color w:val="000000"/>
                <w:sz w:val="20"/>
              </w:rPr>
              <w:t>
помощи РБ (320)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КСН спонсорской, благотворительной</w:t>
            </w:r>
          </w:p>
          <w:p>
            <w:pPr>
              <w:spacing w:after="20"/>
              <w:ind w:left="20"/>
              <w:jc w:val="both"/>
            </w:pPr>
            <w:r>
              <w:rPr>
                <w:rFonts w:ascii="Times New Roman"/>
                <w:b w:val="false"/>
                <w:i w:val="false"/>
                <w:color w:val="000000"/>
                <w:sz w:val="20"/>
              </w:rPr>
              <w:t>
помощи МБ (321)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КСН временного размещения денег РБ</w:t>
            </w:r>
          </w:p>
          <w:p>
            <w:pPr>
              <w:spacing w:after="20"/>
              <w:ind w:left="20"/>
              <w:jc w:val="both"/>
            </w:pPr>
            <w:r>
              <w:rPr>
                <w:rFonts w:ascii="Times New Roman"/>
                <w:b w:val="false"/>
                <w:i w:val="false"/>
                <w:color w:val="000000"/>
                <w:sz w:val="20"/>
              </w:rPr>
              <w:t>
(330)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КСН временного размещения денег МБ</w:t>
            </w:r>
          </w:p>
          <w:p>
            <w:pPr>
              <w:spacing w:after="20"/>
              <w:ind w:left="20"/>
              <w:jc w:val="both"/>
            </w:pPr>
            <w:r>
              <w:rPr>
                <w:rFonts w:ascii="Times New Roman"/>
                <w:b w:val="false"/>
                <w:i w:val="false"/>
                <w:color w:val="000000"/>
                <w:sz w:val="20"/>
              </w:rPr>
              <w:t>
(331)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КСН Национального фонда (340)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КСН целевого финансирования (350)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Счет сумм до выяснения (360)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Счет для привлечения средств с КСН МБ</w:t>
            </w:r>
          </w:p>
          <w:p>
            <w:pPr>
              <w:spacing w:after="20"/>
              <w:ind w:left="20"/>
              <w:jc w:val="both"/>
            </w:pPr>
            <w:r>
              <w:rPr>
                <w:rFonts w:ascii="Times New Roman"/>
                <w:b w:val="false"/>
                <w:i w:val="false"/>
                <w:color w:val="000000"/>
                <w:sz w:val="20"/>
              </w:rPr>
              <w:t>
(380)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Сборный счет поступлений (390)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Счета в иностранной валюте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Счет поступлений в собственность</w:t>
            </w:r>
          </w:p>
          <w:p>
            <w:pPr>
              <w:spacing w:after="20"/>
              <w:ind w:left="20"/>
              <w:jc w:val="both"/>
            </w:pPr>
            <w:r>
              <w:rPr>
                <w:rFonts w:ascii="Times New Roman"/>
                <w:b w:val="false"/>
                <w:i w:val="false"/>
                <w:color w:val="000000"/>
                <w:sz w:val="20"/>
              </w:rPr>
              <w:t>
государства (400)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Счета территориальных подразделений</w:t>
            </w:r>
          </w:p>
          <w:p>
            <w:pPr>
              <w:spacing w:after="20"/>
              <w:ind w:left="20"/>
              <w:jc w:val="both"/>
            </w:pPr>
            <w:r>
              <w:rPr>
                <w:rFonts w:ascii="Times New Roman"/>
                <w:b w:val="false"/>
                <w:i w:val="false"/>
                <w:color w:val="000000"/>
                <w:sz w:val="20"/>
              </w:rPr>
              <w:t>
казначейства (410)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Счет поступлений в рамках таможенного</w:t>
            </w:r>
          </w:p>
          <w:p>
            <w:pPr>
              <w:spacing w:after="20"/>
              <w:ind w:left="20"/>
              <w:jc w:val="both"/>
            </w:pPr>
            <w:r>
              <w:rPr>
                <w:rFonts w:ascii="Times New Roman"/>
                <w:b w:val="false"/>
                <w:i w:val="false"/>
                <w:color w:val="000000"/>
                <w:sz w:val="20"/>
              </w:rPr>
              <w:t>
союза (420)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счета в иностранной валюте</w:t>
            </w:r>
          </w:p>
          <w:p>
            <w:pPr>
              <w:spacing w:after="20"/>
              <w:ind w:left="20"/>
              <w:jc w:val="both"/>
            </w:pPr>
            <w:r>
              <w:rPr>
                <w:rFonts w:ascii="Times New Roman"/>
                <w:b w:val="false"/>
                <w:i w:val="false"/>
                <w:color w:val="000000"/>
                <w:sz w:val="20"/>
              </w:rPr>
              <w:t>
(430)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Расчеты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расходов (500)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расходов по внешним займам</w:t>
            </w:r>
          </w:p>
          <w:p>
            <w:pPr>
              <w:spacing w:after="20"/>
              <w:ind w:left="20"/>
              <w:jc w:val="both"/>
            </w:pPr>
            <w:r>
              <w:rPr>
                <w:rFonts w:ascii="Times New Roman"/>
                <w:b w:val="false"/>
                <w:i w:val="false"/>
                <w:color w:val="000000"/>
                <w:sz w:val="20"/>
              </w:rPr>
              <w:t>
(510)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Расчеты по размещению средств МБ (520)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Расчеты по недостачам МБ (530)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Пассив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w:t>
            </w:r>
          </w:p>
          <w:p>
            <w:pPr>
              <w:spacing w:after="20"/>
              <w:ind w:left="20"/>
              <w:jc w:val="both"/>
            </w:pPr>
            <w:r>
              <w:rPr>
                <w:rFonts w:ascii="Times New Roman"/>
                <w:b w:val="false"/>
                <w:i w:val="false"/>
                <w:color w:val="000000"/>
                <w:sz w:val="20"/>
              </w:rPr>
              <w:t>
строки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начало</w:t>
            </w:r>
          </w:p>
          <w:p>
            <w:pPr>
              <w:spacing w:after="20"/>
              <w:ind w:left="20"/>
              <w:jc w:val="both"/>
            </w:pPr>
            <w:r>
              <w:rPr>
                <w:rFonts w:ascii="Times New Roman"/>
                <w:b w:val="false"/>
                <w:i w:val="false"/>
                <w:color w:val="000000"/>
                <w:sz w:val="20"/>
              </w:rPr>
              <w:t>
отчетного</w:t>
            </w:r>
          </w:p>
          <w:p>
            <w:pPr>
              <w:spacing w:after="20"/>
              <w:ind w:left="20"/>
              <w:jc w:val="both"/>
            </w:pPr>
            <w:r>
              <w:rPr>
                <w:rFonts w:ascii="Times New Roman"/>
                <w:b w:val="false"/>
                <w:i w:val="false"/>
                <w:color w:val="000000"/>
                <w:sz w:val="20"/>
              </w:rPr>
              <w:t>
года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w:t>
            </w:r>
          </w:p>
          <w:p>
            <w:pPr>
              <w:spacing w:after="20"/>
              <w:ind w:left="20"/>
              <w:jc w:val="both"/>
            </w:pPr>
            <w:r>
              <w:rPr>
                <w:rFonts w:ascii="Times New Roman"/>
                <w:b w:val="false"/>
                <w:i w:val="false"/>
                <w:color w:val="000000"/>
                <w:sz w:val="20"/>
              </w:rPr>
              <w:t>
отчетную</w:t>
            </w:r>
          </w:p>
          <w:p>
            <w:pPr>
              <w:spacing w:after="20"/>
              <w:ind w:left="20"/>
              <w:jc w:val="both"/>
            </w:pPr>
            <w:r>
              <w:rPr>
                <w:rFonts w:ascii="Times New Roman"/>
                <w:b w:val="false"/>
                <w:i w:val="false"/>
                <w:color w:val="000000"/>
                <w:sz w:val="20"/>
              </w:rPr>
              <w:t>
дату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Денежные средства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Единый казначейский счет (100)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Деньги в расчетах (110)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Корреспондентские счета по видам</w:t>
            </w:r>
          </w:p>
          <w:p>
            <w:pPr>
              <w:spacing w:after="20"/>
              <w:ind w:left="20"/>
              <w:jc w:val="both"/>
            </w:pPr>
            <w:r>
              <w:rPr>
                <w:rFonts w:ascii="Times New Roman"/>
                <w:b w:val="false"/>
                <w:i w:val="false"/>
                <w:color w:val="000000"/>
                <w:sz w:val="20"/>
              </w:rPr>
              <w:t>
иностранных валют (120)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Средства, размещенные в</w:t>
            </w:r>
          </w:p>
          <w:p>
            <w:pPr>
              <w:spacing w:after="20"/>
              <w:ind w:left="20"/>
              <w:jc w:val="both"/>
            </w:pPr>
            <w:r>
              <w:rPr>
                <w:rFonts w:ascii="Times New Roman"/>
                <w:b w:val="false"/>
                <w:i w:val="false"/>
                <w:color w:val="000000"/>
                <w:sz w:val="20"/>
              </w:rPr>
              <w:t>
Национальном Банке РК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Вклады (депозиты) в НБ РК,</w:t>
            </w:r>
          </w:p>
          <w:p>
            <w:pPr>
              <w:spacing w:after="20"/>
              <w:ind w:left="20"/>
              <w:jc w:val="both"/>
            </w:pPr>
            <w:r>
              <w:rPr>
                <w:rFonts w:ascii="Times New Roman"/>
                <w:b w:val="false"/>
                <w:i w:val="false"/>
                <w:color w:val="000000"/>
                <w:sz w:val="20"/>
              </w:rPr>
              <w:t>
размещенные с ЕКС (210)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Вклады (депозиты) в НБ РК, размещенные</w:t>
            </w:r>
          </w:p>
          <w:p>
            <w:pPr>
              <w:spacing w:after="20"/>
              <w:ind w:left="20"/>
              <w:jc w:val="both"/>
            </w:pPr>
            <w:r>
              <w:rPr>
                <w:rFonts w:ascii="Times New Roman"/>
                <w:b w:val="false"/>
                <w:i w:val="false"/>
                <w:color w:val="000000"/>
                <w:sz w:val="20"/>
              </w:rPr>
              <w:t>
с КСН МБ (220)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Поступления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Зачисление поступлений (600)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Зачисление поступлений по внешним</w:t>
            </w:r>
          </w:p>
          <w:p>
            <w:pPr>
              <w:spacing w:after="20"/>
              <w:ind w:left="20"/>
              <w:jc w:val="both"/>
            </w:pPr>
            <w:r>
              <w:rPr>
                <w:rFonts w:ascii="Times New Roman"/>
                <w:b w:val="false"/>
                <w:i w:val="false"/>
                <w:color w:val="000000"/>
                <w:sz w:val="20"/>
              </w:rPr>
              <w:t>
займам (610)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Результаты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 исполнения бюджета (900)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 исполнения по внешним займам</w:t>
            </w:r>
          </w:p>
          <w:p>
            <w:pPr>
              <w:spacing w:after="20"/>
              <w:ind w:left="20"/>
              <w:jc w:val="both"/>
            </w:pPr>
            <w:r>
              <w:rPr>
                <w:rFonts w:ascii="Times New Roman"/>
                <w:b w:val="false"/>
                <w:i w:val="false"/>
                <w:color w:val="000000"/>
                <w:sz w:val="20"/>
              </w:rPr>
              <w:t>
(910)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Забалансовые счета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Бюджетные кредиты (013)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Задолженность субъектов по бюджетным</w:t>
            </w:r>
          </w:p>
          <w:p>
            <w:pPr>
              <w:spacing w:after="20"/>
              <w:ind w:left="20"/>
              <w:jc w:val="both"/>
            </w:pPr>
            <w:r>
              <w:rPr>
                <w:rFonts w:ascii="Times New Roman"/>
                <w:b w:val="false"/>
                <w:i w:val="false"/>
                <w:color w:val="000000"/>
                <w:sz w:val="20"/>
              </w:rPr>
              <w:t>
кредитам (014)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Государственный и гарантированный</w:t>
            </w:r>
          </w:p>
          <w:p>
            <w:pPr>
              <w:spacing w:after="20"/>
              <w:ind w:left="20"/>
              <w:jc w:val="both"/>
            </w:pPr>
            <w:r>
              <w:rPr>
                <w:rFonts w:ascii="Times New Roman"/>
                <w:b w:val="false"/>
                <w:i w:val="false"/>
                <w:color w:val="000000"/>
                <w:sz w:val="20"/>
              </w:rPr>
              <w:t>
государством долг, обязательства по</w:t>
            </w:r>
          </w:p>
          <w:p>
            <w:pPr>
              <w:spacing w:after="20"/>
              <w:ind w:left="20"/>
              <w:jc w:val="both"/>
            </w:pPr>
            <w:r>
              <w:rPr>
                <w:rFonts w:ascii="Times New Roman"/>
                <w:b w:val="false"/>
                <w:i w:val="false"/>
                <w:color w:val="000000"/>
                <w:sz w:val="20"/>
              </w:rPr>
              <w:t>
поручительствам государства (015)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Кредиты, предоставленные Правительству</w:t>
            </w:r>
          </w:p>
          <w:p>
            <w:pPr>
              <w:spacing w:after="20"/>
              <w:ind w:left="20"/>
              <w:jc w:val="both"/>
            </w:pPr>
            <w:r>
              <w:rPr>
                <w:rFonts w:ascii="Times New Roman"/>
                <w:b w:val="false"/>
                <w:i w:val="false"/>
                <w:color w:val="000000"/>
                <w:sz w:val="20"/>
              </w:rPr>
              <w:t>
Республики Казахстан по</w:t>
            </w:r>
          </w:p>
          <w:p>
            <w:pPr>
              <w:spacing w:after="20"/>
              <w:ind w:left="20"/>
              <w:jc w:val="both"/>
            </w:pPr>
            <w:r>
              <w:rPr>
                <w:rFonts w:ascii="Times New Roman"/>
                <w:b w:val="false"/>
                <w:i w:val="false"/>
                <w:color w:val="000000"/>
                <w:sz w:val="20"/>
              </w:rPr>
              <w:t>
межправительственным соглашениям (016)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 Правительства Республики</w:t>
            </w:r>
          </w:p>
          <w:p>
            <w:pPr>
              <w:spacing w:after="20"/>
              <w:ind w:left="20"/>
              <w:jc w:val="both"/>
            </w:pPr>
            <w:r>
              <w:rPr>
                <w:rFonts w:ascii="Times New Roman"/>
                <w:b w:val="false"/>
                <w:i w:val="false"/>
                <w:color w:val="000000"/>
                <w:sz w:val="20"/>
              </w:rPr>
              <w:t>
Казахстан и местных исполнительных</w:t>
            </w:r>
          </w:p>
          <w:p>
            <w:pPr>
              <w:spacing w:after="20"/>
              <w:ind w:left="20"/>
              <w:jc w:val="both"/>
            </w:pPr>
            <w:r>
              <w:rPr>
                <w:rFonts w:ascii="Times New Roman"/>
                <w:b w:val="false"/>
                <w:i w:val="false"/>
                <w:color w:val="000000"/>
                <w:sz w:val="20"/>
              </w:rPr>
              <w:t>
органов (018)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Аккредитивы (019)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Руководитель уполномоченного органа</w:t>
      </w:r>
    </w:p>
    <w:p>
      <w:pPr>
        <w:spacing w:after="0"/>
        <w:ind w:left="0"/>
        <w:jc w:val="both"/>
      </w:pPr>
      <w:r>
        <w:rPr>
          <w:rFonts w:ascii="Times New Roman"/>
          <w:b w:val="false"/>
          <w:i w:val="false"/>
          <w:color w:val="000000"/>
          <w:sz w:val="28"/>
        </w:rPr>
        <w:t>
      по исполнению бюджета _______________ ______________________</w:t>
      </w:r>
    </w:p>
    <w:p>
      <w:pPr>
        <w:spacing w:after="0"/>
        <w:ind w:left="0"/>
        <w:jc w:val="both"/>
      </w:pPr>
      <w:r>
        <w:rPr>
          <w:rFonts w:ascii="Times New Roman"/>
          <w:b w:val="false"/>
          <w:i w:val="false"/>
          <w:color w:val="000000"/>
          <w:sz w:val="28"/>
        </w:rPr>
        <w:t xml:space="preserve">
                               </w:t>
      </w:r>
      <w:r>
        <w:rPr>
          <w:rFonts w:ascii="Times New Roman"/>
          <w:b w:val="false"/>
          <w:i/>
          <w:color w:val="000000"/>
          <w:sz w:val="28"/>
        </w:rPr>
        <w:t>(</w:t>
      </w:r>
      <w:r>
        <w:rPr>
          <w:rFonts w:ascii="Times New Roman"/>
          <w:b w:val="false"/>
          <w:i/>
          <w:color w:val="000000"/>
          <w:sz w:val="28"/>
        </w:rPr>
        <w:t xml:space="preserve">подпись)   </w:t>
      </w:r>
      <w:r>
        <w:rPr>
          <w:rFonts w:ascii="Times New Roman"/>
          <w:b w:val="false"/>
          <w:i/>
          <w:color w:val="000000"/>
          <w:sz w:val="28"/>
        </w:rPr>
        <w:t xml:space="preserve"> (расшифровка подписи)</w:t>
      </w:r>
    </w:p>
    <w:p>
      <w:pPr>
        <w:spacing w:after="0"/>
        <w:ind w:left="0"/>
        <w:jc w:val="both"/>
      </w:pPr>
      <w:r>
        <w:rPr>
          <w:rFonts w:ascii="Times New Roman"/>
          <w:b w:val="false"/>
          <w:i w:val="false"/>
          <w:color w:val="000000"/>
          <w:sz w:val="28"/>
        </w:rPr>
        <w:t xml:space="preserve">
      Руководитель структурного подразделения </w:t>
      </w:r>
    </w:p>
    <w:p>
      <w:pPr>
        <w:spacing w:after="0"/>
        <w:ind w:left="0"/>
        <w:jc w:val="both"/>
      </w:pPr>
      <w:r>
        <w:rPr>
          <w:rFonts w:ascii="Times New Roman"/>
          <w:b w:val="false"/>
          <w:i w:val="false"/>
          <w:color w:val="000000"/>
          <w:sz w:val="28"/>
        </w:rPr>
        <w:t>
      по бюджетному учету уполномоченного</w:t>
      </w:r>
    </w:p>
    <w:p>
      <w:pPr>
        <w:spacing w:after="0"/>
        <w:ind w:left="0"/>
        <w:jc w:val="both"/>
      </w:pPr>
      <w:r>
        <w:rPr>
          <w:rFonts w:ascii="Times New Roman"/>
          <w:b w:val="false"/>
          <w:i w:val="false"/>
          <w:color w:val="000000"/>
          <w:sz w:val="28"/>
        </w:rPr>
        <w:t>
      органа по исполнению бюджета ________________ ____________________</w:t>
      </w:r>
    </w:p>
    <w:p>
      <w:pPr>
        <w:spacing w:after="0"/>
        <w:ind w:left="0"/>
        <w:jc w:val="both"/>
      </w:pPr>
      <w:r>
        <w:rPr>
          <w:rFonts w:ascii="Times New Roman"/>
          <w:b w:val="false"/>
          <w:i w:val="false"/>
          <w:color w:val="000000"/>
          <w:sz w:val="28"/>
        </w:rPr>
        <w:t xml:space="preserve">
                                      </w:t>
      </w:r>
      <w:r>
        <w:rPr>
          <w:rFonts w:ascii="Times New Roman"/>
          <w:b w:val="false"/>
          <w:i/>
          <w:color w:val="000000"/>
          <w:sz w:val="28"/>
        </w:rPr>
        <w:t>(</w:t>
      </w:r>
      <w:r>
        <w:rPr>
          <w:rFonts w:ascii="Times New Roman"/>
          <w:b w:val="false"/>
          <w:i/>
          <w:color w:val="000000"/>
          <w:sz w:val="28"/>
        </w:rPr>
        <w:t xml:space="preserve">подпись)   </w:t>
      </w:r>
      <w:r>
        <w:rPr>
          <w:rFonts w:ascii="Times New Roman"/>
          <w:b w:val="false"/>
          <w:i/>
          <w:color w:val="000000"/>
          <w:sz w:val="28"/>
        </w:rPr>
        <w:t xml:space="preserve">  (расшифровка подписи)</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w:t>
            </w:r>
            <w:r>
              <w:br/>
            </w:r>
            <w:r>
              <w:rPr>
                <w:rFonts w:ascii="Times New Roman"/>
                <w:b w:val="false"/>
                <w:i w:val="false"/>
                <w:color w:val="000000"/>
                <w:sz w:val="20"/>
              </w:rPr>
              <w:t>к приказу Министра финансов</w:t>
            </w:r>
            <w:r>
              <w:br/>
            </w:r>
            <w:r>
              <w:rPr>
                <w:rFonts w:ascii="Times New Roman"/>
                <w:b w:val="false"/>
                <w:i w:val="false"/>
                <w:color w:val="000000"/>
                <w:sz w:val="20"/>
              </w:rPr>
              <w:t>Республики Казахстан</w:t>
            </w:r>
            <w:r>
              <w:br/>
            </w:r>
            <w:r>
              <w:rPr>
                <w:rFonts w:ascii="Times New Roman"/>
                <w:b w:val="false"/>
                <w:i w:val="false"/>
                <w:color w:val="000000"/>
                <w:sz w:val="20"/>
              </w:rPr>
              <w:t>от 28 декабря 2011 года № 668</w:t>
            </w:r>
            <w:r>
              <w:br/>
            </w:r>
            <w:r>
              <w:rPr>
                <w:rFonts w:ascii="Times New Roman"/>
                <w:b w:val="false"/>
                <w:i w:val="false"/>
                <w:color w:val="000000"/>
                <w:sz w:val="20"/>
              </w:rPr>
              <w:t>Приложение 10</w:t>
            </w:r>
            <w:r>
              <w:br/>
            </w:r>
            <w:r>
              <w:rPr>
                <w:rFonts w:ascii="Times New Roman"/>
                <w:b w:val="false"/>
                <w:i w:val="false"/>
                <w:color w:val="000000"/>
                <w:sz w:val="20"/>
              </w:rPr>
              <w:t>к Правилам ведения бюджетного учета</w:t>
            </w:r>
          </w:p>
        </w:tc>
      </w:tr>
    </w:tbl>
    <w:p>
      <w:pPr>
        <w:spacing w:after="0"/>
        <w:ind w:left="0"/>
        <w:jc w:val="both"/>
      </w:pPr>
      <w:r>
        <w:rPr>
          <w:rFonts w:ascii="Times New Roman"/>
          <w:b w:val="false"/>
          <w:i w:val="false"/>
          <w:color w:val="000000"/>
          <w:sz w:val="28"/>
        </w:rPr>
        <w:t xml:space="preserve">
      ______________________________________ </w:t>
      </w:r>
    </w:p>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(наименование уполномоченного </w:t>
      </w:r>
      <w:r>
        <w:rPr>
          <w:rFonts w:ascii="Times New Roman"/>
          <w:b w:val="false"/>
          <w:i/>
          <w:color w:val="000000"/>
          <w:sz w:val="28"/>
        </w:rPr>
        <w:t>органа)</w:t>
      </w:r>
      <w:r>
        <w:rPr>
          <w:rFonts w:ascii="Times New Roman"/>
          <w:b w:val="false"/>
          <w:i w:val="false"/>
          <w:color w:val="000000"/>
          <w:sz w:val="28"/>
        </w:rPr>
        <w:t xml:space="preserve">                       форма № 2</w:t>
      </w:r>
    </w:p>
    <w:bookmarkStart w:name="z29" w:id="14"/>
    <w:p>
      <w:pPr>
        <w:spacing w:after="0"/>
        <w:ind w:left="0"/>
        <w:jc w:val="both"/>
      </w:pPr>
      <w:r>
        <w:rPr>
          <w:rFonts w:ascii="Times New Roman"/>
          <w:b w:val="false"/>
          <w:i w:val="false"/>
          <w:color w:val="000000"/>
          <w:sz w:val="28"/>
        </w:rPr>
        <w:t>
      Отчет о движении денег на Едином казначейском счете</w:t>
      </w:r>
    </w:p>
    <w:bookmarkEnd w:id="14"/>
    <w:p>
      <w:pPr>
        <w:spacing w:after="0"/>
        <w:ind w:left="0"/>
        <w:jc w:val="both"/>
      </w:pPr>
      <w:r>
        <w:rPr>
          <w:rFonts w:ascii="Times New Roman"/>
          <w:b w:val="false"/>
          <w:i w:val="false"/>
          <w:color w:val="000000"/>
          <w:sz w:val="28"/>
        </w:rPr>
        <w:t>
      на "___" _______20__г.</w:t>
      </w:r>
    </w:p>
    <w:p>
      <w:pPr>
        <w:spacing w:after="0"/>
        <w:ind w:left="0"/>
        <w:jc w:val="both"/>
      </w:pPr>
      <w:r>
        <w:rPr>
          <w:rFonts w:ascii="Times New Roman"/>
          <w:b w:val="false"/>
          <w:i w:val="false"/>
          <w:color w:val="000000"/>
          <w:sz w:val="28"/>
        </w:rPr>
        <w:t>
      Единица измерения: тыс.тенге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Коды</w:t>
            </w:r>
          </w:p>
          <w:p>
            <w:pPr>
              <w:spacing w:after="20"/>
              <w:ind w:left="20"/>
              <w:jc w:val="both"/>
            </w:pPr>
            <w:r>
              <w:rPr>
                <w:rFonts w:ascii="Times New Roman"/>
                <w:b w:val="false"/>
                <w:i w:val="false"/>
                <w:color w:val="000000"/>
                <w:sz w:val="20"/>
              </w:rPr>
              <w:t>
строк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Остаток денег на начало года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Поступление денег – всего (сумма строк 201-210)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КСН РБ</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КСН МБ</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КСН платных услуг РБ, МБ</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КСН спонсорской, благотворительной помощи РБ, МБ</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КСН временного размещения денег РБ, МБ</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Средства, размещенные в Национальном банке РК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КСН Национального фонда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КСН целевого финансирования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Счет таможенного союза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Счет сумм до выяснения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Деньги в расчетах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Расчеты по недостачам МБ</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Выбытие денег – всего (сумма строк 501-510)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КСН РБ</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КСН МБ</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КСН платных услуг</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КСН спонсорской, благотворительной помощи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КСН временного размещения денег</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Средства, размещенные в Национальном банке РК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КСН Национального фонда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КСН целевого финансирования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Счет таможенного союза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Счет сумм до выяснения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Деньги в расчетах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Расчеты по недостачам МБ</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Остаток денег на конец периода</w:t>
            </w:r>
          </w:p>
          <w:p>
            <w:pPr>
              <w:spacing w:after="20"/>
              <w:ind w:left="20"/>
              <w:jc w:val="both"/>
            </w:pPr>
            <w:r>
              <w:rPr>
                <w:rFonts w:ascii="Times New Roman"/>
                <w:b w:val="false"/>
                <w:i w:val="false"/>
                <w:color w:val="000000"/>
                <w:sz w:val="20"/>
              </w:rPr>
              <w:t>
(строка 100 + строка 200 + строки 300,400 – строка</w:t>
            </w:r>
          </w:p>
          <w:p>
            <w:pPr>
              <w:spacing w:after="20"/>
              <w:ind w:left="20"/>
              <w:jc w:val="both"/>
            </w:pPr>
            <w:r>
              <w:rPr>
                <w:rFonts w:ascii="Times New Roman"/>
                <w:b w:val="false"/>
                <w:i w:val="false"/>
                <w:color w:val="000000"/>
                <w:sz w:val="20"/>
              </w:rPr>
              <w:t>
500 - строки 400,500)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Руководитель уполномоченного органа</w:t>
      </w:r>
    </w:p>
    <w:p>
      <w:pPr>
        <w:spacing w:after="0"/>
        <w:ind w:left="0"/>
        <w:jc w:val="both"/>
      </w:pPr>
      <w:r>
        <w:rPr>
          <w:rFonts w:ascii="Times New Roman"/>
          <w:b w:val="false"/>
          <w:i w:val="false"/>
          <w:color w:val="000000"/>
          <w:sz w:val="28"/>
        </w:rPr>
        <w:t>
      по исполнению бюджета _______________ ______________________</w:t>
      </w:r>
    </w:p>
    <w:p>
      <w:pPr>
        <w:spacing w:after="0"/>
        <w:ind w:left="0"/>
        <w:jc w:val="both"/>
      </w:pPr>
      <w:r>
        <w:rPr>
          <w:rFonts w:ascii="Times New Roman"/>
          <w:b w:val="false"/>
          <w:i w:val="false"/>
          <w:color w:val="000000"/>
          <w:sz w:val="28"/>
        </w:rPr>
        <w:t xml:space="preserve">
                               </w:t>
      </w:r>
      <w:r>
        <w:rPr>
          <w:rFonts w:ascii="Times New Roman"/>
          <w:b w:val="false"/>
          <w:i/>
          <w:color w:val="000000"/>
          <w:sz w:val="28"/>
        </w:rPr>
        <w:t>(</w:t>
      </w:r>
      <w:r>
        <w:rPr>
          <w:rFonts w:ascii="Times New Roman"/>
          <w:b w:val="false"/>
          <w:i/>
          <w:color w:val="000000"/>
          <w:sz w:val="28"/>
        </w:rPr>
        <w:t xml:space="preserve">подпись)   </w:t>
      </w:r>
      <w:r>
        <w:rPr>
          <w:rFonts w:ascii="Times New Roman"/>
          <w:b w:val="false"/>
          <w:i/>
          <w:color w:val="000000"/>
          <w:sz w:val="28"/>
        </w:rPr>
        <w:t xml:space="preserve"> (расшифровка подписи)</w:t>
      </w:r>
    </w:p>
    <w:p>
      <w:pPr>
        <w:spacing w:after="0"/>
        <w:ind w:left="0"/>
        <w:jc w:val="both"/>
      </w:pPr>
      <w:r>
        <w:rPr>
          <w:rFonts w:ascii="Times New Roman"/>
          <w:b w:val="false"/>
          <w:i w:val="false"/>
          <w:color w:val="000000"/>
          <w:sz w:val="28"/>
        </w:rPr>
        <w:t xml:space="preserve">
      Руководитель структурного подразделения </w:t>
      </w:r>
    </w:p>
    <w:p>
      <w:pPr>
        <w:spacing w:after="0"/>
        <w:ind w:left="0"/>
        <w:jc w:val="both"/>
      </w:pPr>
      <w:r>
        <w:rPr>
          <w:rFonts w:ascii="Times New Roman"/>
          <w:b w:val="false"/>
          <w:i w:val="false"/>
          <w:color w:val="000000"/>
          <w:sz w:val="28"/>
        </w:rPr>
        <w:t>
      по бюджетному учету уполномоченного</w:t>
      </w:r>
    </w:p>
    <w:p>
      <w:pPr>
        <w:spacing w:after="0"/>
        <w:ind w:left="0"/>
        <w:jc w:val="both"/>
      </w:pPr>
      <w:r>
        <w:rPr>
          <w:rFonts w:ascii="Times New Roman"/>
          <w:b w:val="false"/>
          <w:i w:val="false"/>
          <w:color w:val="000000"/>
          <w:sz w:val="28"/>
        </w:rPr>
        <w:t>
      органа по исполнению бюджета ________________ ____________________</w:t>
      </w:r>
    </w:p>
    <w:p>
      <w:pPr>
        <w:spacing w:after="0"/>
        <w:ind w:left="0"/>
        <w:jc w:val="both"/>
      </w:pPr>
      <w:r>
        <w:rPr>
          <w:rFonts w:ascii="Times New Roman"/>
          <w:b w:val="false"/>
          <w:i w:val="false"/>
          <w:color w:val="000000"/>
          <w:sz w:val="28"/>
        </w:rPr>
        <w:t xml:space="preserve">
                                      </w:t>
      </w:r>
      <w:r>
        <w:rPr>
          <w:rFonts w:ascii="Times New Roman"/>
          <w:b w:val="false"/>
          <w:i/>
          <w:color w:val="000000"/>
          <w:sz w:val="28"/>
        </w:rPr>
        <w:t>(</w:t>
      </w:r>
      <w:r>
        <w:rPr>
          <w:rFonts w:ascii="Times New Roman"/>
          <w:b w:val="false"/>
          <w:i/>
          <w:color w:val="000000"/>
          <w:sz w:val="28"/>
        </w:rPr>
        <w:t xml:space="preserve">подпись)   </w:t>
      </w:r>
      <w:r>
        <w:rPr>
          <w:rFonts w:ascii="Times New Roman"/>
          <w:b w:val="false"/>
          <w:i/>
          <w:color w:val="000000"/>
          <w:sz w:val="28"/>
        </w:rPr>
        <w:t xml:space="preserve">  (расшифровка подписи)</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6</w:t>
            </w:r>
            <w:r>
              <w:br/>
            </w:r>
            <w:r>
              <w:rPr>
                <w:rFonts w:ascii="Times New Roman"/>
                <w:b w:val="false"/>
                <w:i w:val="false"/>
                <w:color w:val="000000"/>
                <w:sz w:val="20"/>
              </w:rPr>
              <w:t>к приказу Министра финансов</w:t>
            </w:r>
            <w:r>
              <w:br/>
            </w:r>
            <w:r>
              <w:rPr>
                <w:rFonts w:ascii="Times New Roman"/>
                <w:b w:val="false"/>
                <w:i w:val="false"/>
                <w:color w:val="000000"/>
                <w:sz w:val="20"/>
              </w:rPr>
              <w:t>Республики Казахстан</w:t>
            </w:r>
            <w:r>
              <w:br/>
            </w:r>
            <w:r>
              <w:rPr>
                <w:rFonts w:ascii="Times New Roman"/>
                <w:b w:val="false"/>
                <w:i w:val="false"/>
                <w:color w:val="000000"/>
                <w:sz w:val="20"/>
              </w:rPr>
              <w:t>от 28 декабря 2011 года № 668</w:t>
            </w:r>
            <w:r>
              <w:br/>
            </w:r>
            <w:r>
              <w:rPr>
                <w:rFonts w:ascii="Times New Roman"/>
                <w:b w:val="false"/>
                <w:i w:val="false"/>
                <w:color w:val="000000"/>
                <w:sz w:val="20"/>
              </w:rPr>
              <w:t>Приложение 14</w:t>
            </w:r>
            <w:r>
              <w:br/>
            </w:r>
            <w:r>
              <w:rPr>
                <w:rFonts w:ascii="Times New Roman"/>
                <w:b w:val="false"/>
                <w:i w:val="false"/>
                <w:color w:val="000000"/>
                <w:sz w:val="20"/>
              </w:rPr>
              <w:t>к Правилам ведения бюджетного учета</w:t>
            </w:r>
          </w:p>
        </w:tc>
      </w:tr>
    </w:tbl>
    <w:p>
      <w:pPr>
        <w:spacing w:after="0"/>
        <w:ind w:left="0"/>
        <w:jc w:val="both"/>
      </w:pPr>
      <w:r>
        <w:rPr>
          <w:rFonts w:ascii="Times New Roman"/>
          <w:b w:val="false"/>
          <w:i w:val="false"/>
          <w:color w:val="000000"/>
          <w:sz w:val="28"/>
        </w:rPr>
        <w:t xml:space="preserve">
      ______________________________________ </w:t>
      </w:r>
    </w:p>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(наименование уполномоченного </w:t>
      </w:r>
      <w:r>
        <w:rPr>
          <w:rFonts w:ascii="Times New Roman"/>
          <w:b w:val="false"/>
          <w:i/>
          <w:color w:val="000000"/>
          <w:sz w:val="28"/>
        </w:rPr>
        <w:t>органа)</w:t>
      </w:r>
      <w:r>
        <w:rPr>
          <w:rFonts w:ascii="Times New Roman"/>
          <w:b w:val="false"/>
          <w:i w:val="false"/>
          <w:color w:val="000000"/>
          <w:sz w:val="28"/>
        </w:rPr>
        <w:t xml:space="preserve">                       форма № 5</w:t>
      </w:r>
    </w:p>
    <w:bookmarkStart w:name="z32" w:id="15"/>
    <w:p>
      <w:pPr>
        <w:spacing w:after="0"/>
        <w:ind w:left="0"/>
        <w:jc w:val="both"/>
      </w:pPr>
      <w:r>
        <w:rPr>
          <w:rFonts w:ascii="Times New Roman"/>
          <w:b w:val="false"/>
          <w:i w:val="false"/>
          <w:color w:val="000000"/>
          <w:sz w:val="28"/>
        </w:rPr>
        <w:t>
      Отчет по внешним займам</w:t>
      </w:r>
    </w:p>
    <w:bookmarkEnd w:id="15"/>
    <w:p>
      <w:pPr>
        <w:spacing w:after="0"/>
        <w:ind w:left="0"/>
        <w:jc w:val="both"/>
      </w:pPr>
      <w:r>
        <w:rPr>
          <w:rFonts w:ascii="Times New Roman"/>
          <w:b w:val="false"/>
          <w:i w:val="false"/>
          <w:color w:val="000000"/>
          <w:sz w:val="28"/>
        </w:rPr>
        <w:t>
      по состоянию на_____________20___г</w:t>
      </w:r>
    </w:p>
    <w:p>
      <w:pPr>
        <w:spacing w:after="0"/>
        <w:ind w:left="0"/>
        <w:jc w:val="both"/>
      </w:pPr>
      <w:r>
        <w:rPr>
          <w:rFonts w:ascii="Times New Roman"/>
          <w:b w:val="false"/>
          <w:i w:val="false"/>
          <w:color w:val="000000"/>
          <w:sz w:val="28"/>
        </w:rPr>
        <w:t>
      (месяц)</w:t>
      </w:r>
    </w:p>
    <w:p>
      <w:pPr>
        <w:spacing w:after="0"/>
        <w:ind w:left="0"/>
        <w:jc w:val="both"/>
      </w:pPr>
      <w:r>
        <w:rPr>
          <w:rFonts w:ascii="Times New Roman"/>
          <w:b w:val="false"/>
          <w:i w:val="false"/>
          <w:color w:val="000000"/>
          <w:sz w:val="28"/>
        </w:rPr>
        <w:t>
      Единица измерения: тыс.тенге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w:t>
            </w:r>
          </w:p>
          <w:p>
            <w:pPr>
              <w:spacing w:after="20"/>
              <w:ind w:left="20"/>
              <w:jc w:val="both"/>
            </w:pPr>
            <w:r>
              <w:rPr>
                <w:rFonts w:ascii="Times New Roman"/>
                <w:b w:val="false"/>
                <w:i w:val="false"/>
                <w:color w:val="000000"/>
                <w:sz w:val="20"/>
              </w:rPr>
              <w:t>
органи-</w:t>
            </w:r>
          </w:p>
          <w:p>
            <w:pPr>
              <w:spacing w:after="20"/>
              <w:ind w:left="20"/>
              <w:jc w:val="both"/>
            </w:pPr>
            <w:r>
              <w:rPr>
                <w:rFonts w:ascii="Times New Roman"/>
                <w:b w:val="false"/>
                <w:i w:val="false"/>
                <w:color w:val="000000"/>
                <w:sz w:val="20"/>
              </w:rPr>
              <w:t>
зации,</w:t>
            </w:r>
          </w:p>
          <w:p>
            <w:pPr>
              <w:spacing w:after="20"/>
              <w:ind w:left="20"/>
              <w:jc w:val="both"/>
            </w:pPr>
            <w:r>
              <w:rPr>
                <w:rFonts w:ascii="Times New Roman"/>
                <w:b w:val="false"/>
                <w:i w:val="false"/>
                <w:color w:val="000000"/>
                <w:sz w:val="20"/>
              </w:rPr>
              <w:t>
программы и</w:t>
            </w:r>
          </w:p>
          <w:p>
            <w:pPr>
              <w:spacing w:after="20"/>
              <w:ind w:left="20"/>
              <w:jc w:val="both"/>
            </w:pPr>
            <w:r>
              <w:rPr>
                <w:rFonts w:ascii="Times New Roman"/>
                <w:b w:val="false"/>
                <w:i w:val="false"/>
                <w:color w:val="000000"/>
                <w:sz w:val="20"/>
              </w:rPr>
              <w:t>
подпрог-</w:t>
            </w:r>
          </w:p>
          <w:p>
            <w:pPr>
              <w:spacing w:after="20"/>
              <w:ind w:left="20"/>
              <w:jc w:val="both"/>
            </w:pPr>
            <w:r>
              <w:rPr>
                <w:rFonts w:ascii="Times New Roman"/>
                <w:b w:val="false"/>
                <w:i w:val="false"/>
                <w:color w:val="000000"/>
                <w:sz w:val="20"/>
              </w:rPr>
              <w:t>
раммы</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w:t>
            </w:r>
          </w:p>
          <w:p>
            <w:pPr>
              <w:spacing w:after="20"/>
              <w:ind w:left="20"/>
              <w:jc w:val="both"/>
            </w:pPr>
            <w:r>
              <w:rPr>
                <w:rFonts w:ascii="Times New Roman"/>
                <w:b w:val="false"/>
                <w:i w:val="false"/>
                <w:color w:val="000000"/>
                <w:sz w:val="20"/>
              </w:rPr>
              <w:t>
учреж-</w:t>
            </w:r>
          </w:p>
          <w:p>
            <w:pPr>
              <w:spacing w:after="20"/>
              <w:ind w:left="20"/>
              <w:jc w:val="both"/>
            </w:pPr>
            <w:r>
              <w:rPr>
                <w:rFonts w:ascii="Times New Roman"/>
                <w:b w:val="false"/>
                <w:i w:val="false"/>
                <w:color w:val="000000"/>
                <w:sz w:val="20"/>
              </w:rPr>
              <w:t>
дения</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w:t>
            </w:r>
          </w:p>
          <w:p>
            <w:pPr>
              <w:spacing w:after="20"/>
              <w:ind w:left="20"/>
              <w:jc w:val="both"/>
            </w:pPr>
            <w:r>
              <w:rPr>
                <w:rFonts w:ascii="Times New Roman"/>
                <w:b w:val="false"/>
                <w:i w:val="false"/>
                <w:color w:val="000000"/>
                <w:sz w:val="20"/>
              </w:rPr>
              <w:t>
нование</w:t>
            </w:r>
          </w:p>
          <w:p>
            <w:pPr>
              <w:spacing w:after="20"/>
              <w:ind w:left="20"/>
              <w:jc w:val="both"/>
            </w:pPr>
            <w:r>
              <w:rPr>
                <w:rFonts w:ascii="Times New Roman"/>
                <w:b w:val="false"/>
                <w:i w:val="false"/>
                <w:color w:val="000000"/>
                <w:sz w:val="20"/>
              </w:rPr>
              <w:t>
орга-</w:t>
            </w:r>
          </w:p>
          <w:p>
            <w:pPr>
              <w:spacing w:after="20"/>
              <w:ind w:left="20"/>
              <w:jc w:val="both"/>
            </w:pPr>
            <w:r>
              <w:rPr>
                <w:rFonts w:ascii="Times New Roman"/>
                <w:b w:val="false"/>
                <w:i w:val="false"/>
                <w:color w:val="000000"/>
                <w:sz w:val="20"/>
              </w:rPr>
              <w:t>
низации</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Донор</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w:t>
            </w:r>
          </w:p>
          <w:p>
            <w:pPr>
              <w:spacing w:after="20"/>
              <w:ind w:left="20"/>
              <w:jc w:val="both"/>
            </w:pPr>
            <w:r>
              <w:rPr>
                <w:rFonts w:ascii="Times New Roman"/>
                <w:b w:val="false"/>
                <w:i w:val="false"/>
                <w:color w:val="000000"/>
                <w:sz w:val="20"/>
              </w:rPr>
              <w:t>
бюджет-</w:t>
            </w:r>
          </w:p>
          <w:p>
            <w:pPr>
              <w:spacing w:after="20"/>
              <w:ind w:left="20"/>
              <w:jc w:val="both"/>
            </w:pPr>
            <w:r>
              <w:rPr>
                <w:rFonts w:ascii="Times New Roman"/>
                <w:b w:val="false"/>
                <w:i w:val="false"/>
                <w:color w:val="000000"/>
                <w:sz w:val="20"/>
              </w:rPr>
              <w:t>
ной</w:t>
            </w:r>
          </w:p>
          <w:p>
            <w:pPr>
              <w:spacing w:after="20"/>
              <w:ind w:left="20"/>
              <w:jc w:val="both"/>
            </w:pPr>
            <w:r>
              <w:rPr>
                <w:rFonts w:ascii="Times New Roman"/>
                <w:b w:val="false"/>
                <w:i w:val="false"/>
                <w:color w:val="000000"/>
                <w:sz w:val="20"/>
              </w:rPr>
              <w:t>
клас-</w:t>
            </w:r>
          </w:p>
          <w:p>
            <w:pPr>
              <w:spacing w:after="20"/>
              <w:ind w:left="20"/>
              <w:jc w:val="both"/>
            </w:pPr>
            <w:r>
              <w:rPr>
                <w:rFonts w:ascii="Times New Roman"/>
                <w:b w:val="false"/>
                <w:i w:val="false"/>
                <w:color w:val="000000"/>
                <w:sz w:val="20"/>
              </w:rPr>
              <w:t>
сифи-</w:t>
            </w:r>
          </w:p>
          <w:p>
            <w:pPr>
              <w:spacing w:after="20"/>
              <w:ind w:left="20"/>
              <w:jc w:val="both"/>
            </w:pPr>
            <w:r>
              <w:rPr>
                <w:rFonts w:ascii="Times New Roman"/>
                <w:b w:val="false"/>
                <w:i w:val="false"/>
                <w:color w:val="000000"/>
                <w:sz w:val="20"/>
              </w:rPr>
              <w:t>
кации</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Остат-</w:t>
            </w:r>
          </w:p>
          <w:p>
            <w:pPr>
              <w:spacing w:after="20"/>
              <w:ind w:left="20"/>
              <w:jc w:val="both"/>
            </w:pPr>
            <w:r>
              <w:rPr>
                <w:rFonts w:ascii="Times New Roman"/>
                <w:b w:val="false"/>
                <w:i w:val="false"/>
                <w:color w:val="000000"/>
                <w:sz w:val="20"/>
              </w:rPr>
              <w:t>
ки на</w:t>
            </w:r>
          </w:p>
          <w:p>
            <w:pPr>
              <w:spacing w:after="20"/>
              <w:ind w:left="20"/>
              <w:jc w:val="both"/>
            </w:pPr>
            <w:r>
              <w:rPr>
                <w:rFonts w:ascii="Times New Roman"/>
                <w:b w:val="false"/>
                <w:i w:val="false"/>
                <w:color w:val="000000"/>
                <w:sz w:val="20"/>
              </w:rPr>
              <w:t>
начало</w:t>
            </w:r>
          </w:p>
          <w:p>
            <w:pPr>
              <w:spacing w:after="20"/>
              <w:ind w:left="20"/>
              <w:jc w:val="both"/>
            </w:pPr>
            <w:r>
              <w:rPr>
                <w:rFonts w:ascii="Times New Roman"/>
                <w:b w:val="false"/>
                <w:i w:val="false"/>
                <w:color w:val="000000"/>
                <w:sz w:val="20"/>
              </w:rPr>
              <w:t>
года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Поступление</w:t>
            </w:r>
          </w:p>
          <w:p>
            <w:pPr>
              <w:spacing w:after="20"/>
              <w:ind w:left="20"/>
              <w:jc w:val="both"/>
            </w:pPr>
            <w:r>
              <w:rPr>
                <w:rFonts w:ascii="Times New Roman"/>
                <w:b w:val="false"/>
                <w:i w:val="false"/>
                <w:color w:val="000000"/>
                <w:sz w:val="20"/>
              </w:rPr>
              <w:t>
средств по</w:t>
            </w:r>
          </w:p>
          <w:p>
            <w:pPr>
              <w:spacing w:after="20"/>
              <w:ind w:left="20"/>
              <w:jc w:val="both"/>
            </w:pPr>
            <w:r>
              <w:rPr>
                <w:rFonts w:ascii="Times New Roman"/>
                <w:b w:val="false"/>
                <w:i w:val="false"/>
                <w:color w:val="000000"/>
                <w:sz w:val="20"/>
              </w:rPr>
              <w:t>
займу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Расходование</w:t>
            </w:r>
          </w:p>
          <w:p>
            <w:pPr>
              <w:spacing w:after="20"/>
              <w:ind w:left="20"/>
              <w:jc w:val="both"/>
            </w:pPr>
            <w:r>
              <w:rPr>
                <w:rFonts w:ascii="Times New Roman"/>
                <w:b w:val="false"/>
                <w:i w:val="false"/>
                <w:color w:val="000000"/>
                <w:sz w:val="20"/>
              </w:rPr>
              <w:t>
средств займа</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Остатки</w:t>
            </w:r>
          </w:p>
          <w:p>
            <w:pPr>
              <w:spacing w:after="20"/>
              <w:ind w:left="20"/>
              <w:jc w:val="both"/>
            </w:pPr>
            <w:r>
              <w:rPr>
                <w:rFonts w:ascii="Times New Roman"/>
                <w:b w:val="false"/>
                <w:i w:val="false"/>
                <w:color w:val="000000"/>
                <w:sz w:val="20"/>
              </w:rPr>
              <w:t>
средств на</w:t>
            </w:r>
          </w:p>
          <w:p>
            <w:pPr>
              <w:spacing w:after="20"/>
              <w:ind w:left="20"/>
              <w:jc w:val="both"/>
            </w:pPr>
            <w:r>
              <w:rPr>
                <w:rFonts w:ascii="Times New Roman"/>
                <w:b w:val="false"/>
                <w:i w:val="false"/>
                <w:color w:val="000000"/>
                <w:sz w:val="20"/>
              </w:rPr>
              <w:t>
конец</w:t>
            </w:r>
          </w:p>
          <w:p>
            <w:pPr>
              <w:spacing w:after="20"/>
              <w:ind w:left="20"/>
              <w:jc w:val="both"/>
            </w:pPr>
            <w:r>
              <w:rPr>
                <w:rFonts w:ascii="Times New Roman"/>
                <w:b w:val="false"/>
                <w:i w:val="false"/>
                <w:color w:val="000000"/>
                <w:sz w:val="20"/>
              </w:rPr>
              <w:t>
отчетного</w:t>
            </w:r>
          </w:p>
          <w:p>
            <w:pPr>
              <w:spacing w:after="20"/>
              <w:ind w:left="20"/>
              <w:jc w:val="both"/>
            </w:pPr>
            <w:r>
              <w:rPr>
                <w:rFonts w:ascii="Times New Roman"/>
                <w:b w:val="false"/>
                <w:i w:val="false"/>
                <w:color w:val="000000"/>
                <w:sz w:val="20"/>
              </w:rPr>
              <w:t>
периода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w:t>
            </w:r>
          </w:p>
          <w:p>
            <w:pPr>
              <w:spacing w:after="20"/>
              <w:ind w:left="20"/>
              <w:jc w:val="both"/>
            </w:pPr>
            <w:r>
              <w:rPr>
                <w:rFonts w:ascii="Times New Roman"/>
                <w:b w:val="false"/>
                <w:i w:val="false"/>
                <w:color w:val="000000"/>
                <w:sz w:val="20"/>
              </w:rPr>
              <w:t>
отчет-</w:t>
            </w:r>
          </w:p>
          <w:p>
            <w:pPr>
              <w:spacing w:after="20"/>
              <w:ind w:left="20"/>
              <w:jc w:val="both"/>
            </w:pPr>
            <w:r>
              <w:rPr>
                <w:rFonts w:ascii="Times New Roman"/>
                <w:b w:val="false"/>
                <w:i w:val="false"/>
                <w:color w:val="000000"/>
                <w:sz w:val="20"/>
              </w:rPr>
              <w:t>
ный</w:t>
            </w:r>
          </w:p>
          <w:p>
            <w:pPr>
              <w:spacing w:after="20"/>
              <w:ind w:left="20"/>
              <w:jc w:val="both"/>
            </w:pPr>
            <w:r>
              <w:rPr>
                <w:rFonts w:ascii="Times New Roman"/>
                <w:b w:val="false"/>
                <w:i w:val="false"/>
                <w:color w:val="000000"/>
                <w:sz w:val="20"/>
              </w:rPr>
              <w:t>
месяц</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w:t>
            </w:r>
          </w:p>
          <w:p>
            <w:pPr>
              <w:spacing w:after="20"/>
              <w:ind w:left="20"/>
              <w:jc w:val="both"/>
            </w:pPr>
            <w:r>
              <w:rPr>
                <w:rFonts w:ascii="Times New Roman"/>
                <w:b w:val="false"/>
                <w:i w:val="false"/>
                <w:color w:val="000000"/>
                <w:sz w:val="20"/>
              </w:rPr>
              <w:t>
начала</w:t>
            </w:r>
          </w:p>
          <w:p>
            <w:pPr>
              <w:spacing w:after="20"/>
              <w:ind w:left="20"/>
              <w:jc w:val="both"/>
            </w:pPr>
            <w:r>
              <w:rPr>
                <w:rFonts w:ascii="Times New Roman"/>
                <w:b w:val="false"/>
                <w:i w:val="false"/>
                <w:color w:val="000000"/>
                <w:sz w:val="20"/>
              </w:rPr>
              <w:t>
года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w:t>
            </w:r>
          </w:p>
          <w:p>
            <w:pPr>
              <w:spacing w:after="20"/>
              <w:ind w:left="20"/>
              <w:jc w:val="both"/>
            </w:pPr>
            <w:r>
              <w:rPr>
                <w:rFonts w:ascii="Times New Roman"/>
                <w:b w:val="false"/>
                <w:i w:val="false"/>
                <w:color w:val="000000"/>
                <w:sz w:val="20"/>
              </w:rPr>
              <w:t>
отчет-</w:t>
            </w:r>
          </w:p>
          <w:p>
            <w:pPr>
              <w:spacing w:after="20"/>
              <w:ind w:left="20"/>
              <w:jc w:val="both"/>
            </w:pPr>
            <w:r>
              <w:rPr>
                <w:rFonts w:ascii="Times New Roman"/>
                <w:b w:val="false"/>
                <w:i w:val="false"/>
                <w:color w:val="000000"/>
                <w:sz w:val="20"/>
              </w:rPr>
              <w:t>
ный</w:t>
            </w:r>
          </w:p>
          <w:p>
            <w:pPr>
              <w:spacing w:after="20"/>
              <w:ind w:left="20"/>
              <w:jc w:val="both"/>
            </w:pPr>
            <w:r>
              <w:rPr>
                <w:rFonts w:ascii="Times New Roman"/>
                <w:b w:val="false"/>
                <w:i w:val="false"/>
                <w:color w:val="000000"/>
                <w:sz w:val="20"/>
              </w:rPr>
              <w:t>
месяц</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w:t>
            </w:r>
          </w:p>
          <w:p>
            <w:pPr>
              <w:spacing w:after="20"/>
              <w:ind w:left="20"/>
              <w:jc w:val="both"/>
            </w:pPr>
            <w:r>
              <w:rPr>
                <w:rFonts w:ascii="Times New Roman"/>
                <w:b w:val="false"/>
                <w:i w:val="false"/>
                <w:color w:val="000000"/>
                <w:sz w:val="20"/>
              </w:rPr>
              <w:t>
начала</w:t>
            </w:r>
          </w:p>
          <w:p>
            <w:pPr>
              <w:spacing w:after="20"/>
              <w:ind w:left="20"/>
              <w:jc w:val="both"/>
            </w:pPr>
            <w:r>
              <w:rPr>
                <w:rFonts w:ascii="Times New Roman"/>
                <w:b w:val="false"/>
                <w:i w:val="false"/>
                <w:color w:val="000000"/>
                <w:sz w:val="20"/>
              </w:rPr>
              <w:t>
года</w:t>
            </w:r>
          </w:p>
        </w:tc>
        <w:tc>
          <w:tcPr>
            <w:tcW w:w="0" w:type="auto"/>
            <w:vMerge/>
            <w:tcBorders>
              <w:top w:val="nil"/>
              <w:left w:val="single" w:color="cfcfcf" w:sz="5"/>
              <w:bottom w:val="single" w:color="cfcfcf" w:sz="5"/>
              <w:right w:val="single" w:color="cfcfcf" w:sz="5"/>
            </w:tcBorders>
          </w:tc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Руководитель структурного подразделения</w:t>
      </w:r>
    </w:p>
    <w:p>
      <w:pPr>
        <w:spacing w:after="0"/>
        <w:ind w:left="0"/>
        <w:jc w:val="both"/>
      </w:pPr>
      <w:r>
        <w:rPr>
          <w:rFonts w:ascii="Times New Roman"/>
          <w:b w:val="false"/>
          <w:i w:val="false"/>
          <w:color w:val="000000"/>
          <w:sz w:val="28"/>
        </w:rPr>
        <w:t>
      уполномоченного органа по исполнению бюджета: ____________ __________</w:t>
      </w:r>
    </w:p>
    <w:p>
      <w:pPr>
        <w:spacing w:after="0"/>
        <w:ind w:left="0"/>
        <w:jc w:val="both"/>
      </w:pPr>
      <w:r>
        <w:rPr>
          <w:rFonts w:ascii="Times New Roman"/>
          <w:b w:val="false"/>
          <w:i w:val="false"/>
          <w:color w:val="000000"/>
          <w:sz w:val="28"/>
        </w:rPr>
        <w:t xml:space="preserve">
                                            </w:t>
      </w:r>
      <w:r>
        <w:rPr>
          <w:rFonts w:ascii="Times New Roman"/>
          <w:b w:val="false"/>
          <w:i/>
          <w:color w:val="000000"/>
          <w:sz w:val="28"/>
        </w:rPr>
        <w:t>(подпись) (расшифровка подписи)</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7</w:t>
            </w:r>
            <w:r>
              <w:br/>
            </w:r>
            <w:r>
              <w:rPr>
                <w:rFonts w:ascii="Times New Roman"/>
                <w:b w:val="false"/>
                <w:i w:val="false"/>
                <w:color w:val="000000"/>
                <w:sz w:val="20"/>
              </w:rPr>
              <w:t>к приказу Министра финансов</w:t>
            </w:r>
            <w:r>
              <w:br/>
            </w:r>
            <w:r>
              <w:rPr>
                <w:rFonts w:ascii="Times New Roman"/>
                <w:b w:val="false"/>
                <w:i w:val="false"/>
                <w:color w:val="000000"/>
                <w:sz w:val="20"/>
              </w:rPr>
              <w:t>Республики Казахстан</w:t>
            </w:r>
            <w:r>
              <w:br/>
            </w:r>
            <w:r>
              <w:rPr>
                <w:rFonts w:ascii="Times New Roman"/>
                <w:b w:val="false"/>
                <w:i w:val="false"/>
                <w:color w:val="000000"/>
                <w:sz w:val="20"/>
              </w:rPr>
              <w:t>от 28 декабря 2011 года № 668</w:t>
            </w:r>
            <w:r>
              <w:br/>
            </w:r>
            <w:r>
              <w:rPr>
                <w:rFonts w:ascii="Times New Roman"/>
                <w:b w:val="false"/>
                <w:i w:val="false"/>
                <w:color w:val="000000"/>
                <w:sz w:val="20"/>
              </w:rPr>
              <w:t>Приложение 17</w:t>
            </w:r>
            <w:r>
              <w:br/>
            </w:r>
            <w:r>
              <w:rPr>
                <w:rFonts w:ascii="Times New Roman"/>
                <w:b w:val="false"/>
                <w:i w:val="false"/>
                <w:color w:val="000000"/>
                <w:sz w:val="20"/>
              </w:rPr>
              <w:t>к Правилам ведения бюджетного учета</w:t>
            </w:r>
          </w:p>
        </w:tc>
      </w:tr>
    </w:tbl>
    <w:p>
      <w:pPr>
        <w:spacing w:after="0"/>
        <w:ind w:left="0"/>
        <w:jc w:val="both"/>
      </w:pPr>
      <w:r>
        <w:rPr>
          <w:rFonts w:ascii="Times New Roman"/>
          <w:b w:val="false"/>
          <w:i w:val="false"/>
          <w:color w:val="000000"/>
          <w:sz w:val="28"/>
        </w:rPr>
        <w:t xml:space="preserve">
      ______________________________________ </w:t>
      </w:r>
    </w:p>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(наименование уполномоченного </w:t>
      </w:r>
      <w:r>
        <w:rPr>
          <w:rFonts w:ascii="Times New Roman"/>
          <w:b w:val="false"/>
          <w:i/>
          <w:color w:val="000000"/>
          <w:sz w:val="28"/>
        </w:rPr>
        <w:t>органа)</w:t>
      </w:r>
      <w:r>
        <w:rPr>
          <w:rFonts w:ascii="Times New Roman"/>
          <w:b w:val="false"/>
          <w:i w:val="false"/>
          <w:color w:val="000000"/>
          <w:sz w:val="28"/>
        </w:rPr>
        <w:t xml:space="preserve">                       форма № 6</w:t>
      </w:r>
    </w:p>
    <w:bookmarkStart w:name="z35" w:id="16"/>
    <w:p>
      <w:pPr>
        <w:spacing w:after="0"/>
        <w:ind w:left="0"/>
        <w:jc w:val="both"/>
      </w:pPr>
      <w:r>
        <w:rPr>
          <w:rFonts w:ascii="Times New Roman"/>
          <w:b w:val="false"/>
          <w:i w:val="false"/>
          <w:color w:val="000000"/>
          <w:sz w:val="28"/>
        </w:rPr>
        <w:t>
      Отчет</w:t>
      </w:r>
    </w:p>
    <w:bookmarkEnd w:id="16"/>
    <w:p>
      <w:pPr>
        <w:spacing w:after="0"/>
        <w:ind w:left="0"/>
        <w:jc w:val="both"/>
      </w:pPr>
      <w:r>
        <w:rPr>
          <w:rFonts w:ascii="Times New Roman"/>
          <w:b w:val="false"/>
          <w:i w:val="false"/>
          <w:color w:val="000000"/>
          <w:sz w:val="28"/>
        </w:rPr>
        <w:t>
      о закрытии операционного дня по счетам</w:t>
      </w:r>
    </w:p>
    <w:p>
      <w:pPr>
        <w:spacing w:after="0"/>
        <w:ind w:left="0"/>
        <w:jc w:val="both"/>
      </w:pPr>
      <w:r>
        <w:rPr>
          <w:rFonts w:ascii="Times New Roman"/>
          <w:b w:val="false"/>
          <w:i w:val="false"/>
          <w:color w:val="000000"/>
          <w:sz w:val="28"/>
        </w:rPr>
        <w:t>
      в иностранной валюте</w:t>
      </w:r>
    </w:p>
    <w:p>
      <w:pPr>
        <w:spacing w:after="0"/>
        <w:ind w:left="0"/>
        <w:jc w:val="both"/>
      </w:pPr>
      <w:r>
        <w:rPr>
          <w:rFonts w:ascii="Times New Roman"/>
          <w:b w:val="false"/>
          <w:i w:val="false"/>
          <w:color w:val="000000"/>
          <w:sz w:val="28"/>
        </w:rPr>
        <w:t>
      за "__"_______20___г</w:t>
      </w:r>
    </w:p>
    <w:p>
      <w:pPr>
        <w:spacing w:after="0"/>
        <w:ind w:left="0"/>
        <w:jc w:val="both"/>
      </w:pPr>
      <w:r>
        <w:rPr>
          <w:rFonts w:ascii="Times New Roman"/>
          <w:b w:val="false"/>
          <w:i w:val="false"/>
          <w:color w:val="000000"/>
          <w:sz w:val="28"/>
        </w:rPr>
        <w:t>
      Единица измерения: тенге, тиын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Остаток</w:t>
            </w:r>
          </w:p>
          <w:p>
            <w:pPr>
              <w:spacing w:after="20"/>
              <w:ind w:left="20"/>
              <w:jc w:val="both"/>
            </w:pPr>
            <w:r>
              <w:rPr>
                <w:rFonts w:ascii="Times New Roman"/>
                <w:b w:val="false"/>
                <w:i w:val="false"/>
                <w:color w:val="000000"/>
                <w:sz w:val="20"/>
              </w:rPr>
              <w:t>
на</w:t>
            </w:r>
          </w:p>
          <w:p>
            <w:pPr>
              <w:spacing w:after="20"/>
              <w:ind w:left="20"/>
              <w:jc w:val="both"/>
            </w:pPr>
            <w:r>
              <w:rPr>
                <w:rFonts w:ascii="Times New Roman"/>
                <w:b w:val="false"/>
                <w:i w:val="false"/>
                <w:color w:val="000000"/>
                <w:sz w:val="20"/>
              </w:rPr>
              <w:t>
начало</w:t>
            </w:r>
          </w:p>
          <w:p>
            <w:pPr>
              <w:spacing w:after="20"/>
              <w:ind w:left="20"/>
              <w:jc w:val="both"/>
            </w:pPr>
            <w:r>
              <w:rPr>
                <w:rFonts w:ascii="Times New Roman"/>
                <w:b w:val="false"/>
                <w:i w:val="false"/>
                <w:color w:val="000000"/>
                <w:sz w:val="20"/>
              </w:rPr>
              <w:t>
периода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p>
            <w:pPr>
              <w:spacing w:after="20"/>
              <w:ind w:left="20"/>
              <w:jc w:val="both"/>
            </w:pPr>
            <w:r>
              <w:rPr>
                <w:rFonts w:ascii="Times New Roman"/>
                <w:b w:val="false"/>
                <w:i w:val="false"/>
                <w:color w:val="000000"/>
                <w:sz w:val="20"/>
              </w:rPr>
              <w:t>
поступ-</w:t>
            </w:r>
          </w:p>
          <w:p>
            <w:pPr>
              <w:spacing w:after="20"/>
              <w:ind w:left="20"/>
              <w:jc w:val="both"/>
            </w:pPr>
            <w:r>
              <w:rPr>
                <w:rFonts w:ascii="Times New Roman"/>
                <w:b w:val="false"/>
                <w:i w:val="false"/>
                <w:color w:val="000000"/>
                <w:sz w:val="20"/>
              </w:rPr>
              <w:t>
лений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p>
            <w:pPr>
              <w:spacing w:after="20"/>
              <w:ind w:left="20"/>
              <w:jc w:val="both"/>
            </w:pPr>
            <w:r>
              <w:rPr>
                <w:rFonts w:ascii="Times New Roman"/>
                <w:b w:val="false"/>
                <w:i w:val="false"/>
                <w:color w:val="000000"/>
                <w:sz w:val="20"/>
              </w:rPr>
              <w:t>
расходов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Остаток</w:t>
            </w:r>
          </w:p>
          <w:p>
            <w:pPr>
              <w:spacing w:after="20"/>
              <w:ind w:left="20"/>
              <w:jc w:val="both"/>
            </w:pPr>
            <w:r>
              <w:rPr>
                <w:rFonts w:ascii="Times New Roman"/>
                <w:b w:val="false"/>
                <w:i w:val="false"/>
                <w:color w:val="000000"/>
                <w:sz w:val="20"/>
              </w:rPr>
              <w:t>
на конец</w:t>
            </w:r>
          </w:p>
          <w:p>
            <w:pPr>
              <w:spacing w:after="20"/>
              <w:ind w:left="20"/>
              <w:jc w:val="both"/>
            </w:pPr>
            <w:r>
              <w:rPr>
                <w:rFonts w:ascii="Times New Roman"/>
                <w:b w:val="false"/>
                <w:i w:val="false"/>
                <w:color w:val="000000"/>
                <w:sz w:val="20"/>
              </w:rPr>
              <w:t>
периода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Счет поступлений в</w:t>
            </w:r>
          </w:p>
          <w:p>
            <w:pPr>
              <w:spacing w:after="20"/>
              <w:ind w:left="20"/>
              <w:jc w:val="both"/>
            </w:pPr>
            <w:r>
              <w:rPr>
                <w:rFonts w:ascii="Times New Roman"/>
                <w:b w:val="false"/>
                <w:i w:val="false"/>
                <w:color w:val="000000"/>
                <w:sz w:val="20"/>
              </w:rPr>
              <w:t>
собственность государства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Счета территориальных</w:t>
            </w:r>
          </w:p>
          <w:p>
            <w:pPr>
              <w:spacing w:after="20"/>
              <w:ind w:left="20"/>
              <w:jc w:val="both"/>
            </w:pPr>
            <w:r>
              <w:rPr>
                <w:rFonts w:ascii="Times New Roman"/>
                <w:b w:val="false"/>
                <w:i w:val="false"/>
                <w:color w:val="000000"/>
                <w:sz w:val="20"/>
              </w:rPr>
              <w:t>
подразделений казначейства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Счет поступлений в рамках</w:t>
            </w:r>
          </w:p>
          <w:p>
            <w:pPr>
              <w:spacing w:after="20"/>
              <w:ind w:left="20"/>
              <w:jc w:val="both"/>
            </w:pPr>
            <w:r>
              <w:rPr>
                <w:rFonts w:ascii="Times New Roman"/>
                <w:b w:val="false"/>
                <w:i w:val="false"/>
                <w:color w:val="000000"/>
                <w:sz w:val="20"/>
              </w:rPr>
              <w:t>
таможенного союза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счета в иностранной</w:t>
            </w:r>
          </w:p>
          <w:p>
            <w:pPr>
              <w:spacing w:after="20"/>
              <w:ind w:left="20"/>
              <w:jc w:val="both"/>
            </w:pPr>
            <w:r>
              <w:rPr>
                <w:rFonts w:ascii="Times New Roman"/>
                <w:b w:val="false"/>
                <w:i w:val="false"/>
                <w:color w:val="000000"/>
                <w:sz w:val="20"/>
              </w:rPr>
              <w:t>
валюте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Руководитель структурного подразделения</w:t>
      </w:r>
    </w:p>
    <w:p>
      <w:pPr>
        <w:spacing w:after="0"/>
        <w:ind w:left="0"/>
        <w:jc w:val="both"/>
      </w:pPr>
      <w:r>
        <w:rPr>
          <w:rFonts w:ascii="Times New Roman"/>
          <w:b w:val="false"/>
          <w:i w:val="false"/>
          <w:color w:val="000000"/>
          <w:sz w:val="28"/>
        </w:rPr>
        <w:t>
      уполномоченного органа по исполнению бюджета: ___________ __________</w:t>
      </w:r>
    </w:p>
    <w:p>
      <w:pPr>
        <w:spacing w:after="0"/>
        <w:ind w:left="0"/>
        <w:jc w:val="both"/>
      </w:pPr>
      <w:r>
        <w:rPr>
          <w:rFonts w:ascii="Times New Roman"/>
          <w:b w:val="false"/>
          <w:i w:val="false"/>
          <w:color w:val="000000"/>
          <w:sz w:val="28"/>
        </w:rPr>
        <w:t xml:space="preserve">
                                            </w:t>
      </w:r>
      <w:r>
        <w:rPr>
          <w:rFonts w:ascii="Times New Roman"/>
          <w:b w:val="false"/>
          <w:i/>
          <w:color w:val="000000"/>
          <w:sz w:val="28"/>
        </w:rPr>
        <w:t>(подпись) (расшифровка подписи)</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8</w:t>
            </w:r>
            <w:r>
              <w:br/>
            </w:r>
            <w:r>
              <w:rPr>
                <w:rFonts w:ascii="Times New Roman"/>
                <w:b w:val="false"/>
                <w:i w:val="false"/>
                <w:color w:val="000000"/>
                <w:sz w:val="20"/>
              </w:rPr>
              <w:t>к приказу Министра финансов</w:t>
            </w:r>
            <w:r>
              <w:br/>
            </w:r>
            <w:r>
              <w:rPr>
                <w:rFonts w:ascii="Times New Roman"/>
                <w:b w:val="false"/>
                <w:i w:val="false"/>
                <w:color w:val="000000"/>
                <w:sz w:val="20"/>
              </w:rPr>
              <w:t>Республики Казахстан</w:t>
            </w:r>
            <w:r>
              <w:br/>
            </w:r>
            <w:r>
              <w:rPr>
                <w:rFonts w:ascii="Times New Roman"/>
                <w:b w:val="false"/>
                <w:i w:val="false"/>
                <w:color w:val="000000"/>
                <w:sz w:val="20"/>
              </w:rPr>
              <w:t>от 28 декабря 2011 года № 668</w:t>
            </w:r>
            <w:r>
              <w:br/>
            </w:r>
            <w:r>
              <w:rPr>
                <w:rFonts w:ascii="Times New Roman"/>
                <w:b w:val="false"/>
                <w:i w:val="false"/>
                <w:color w:val="000000"/>
                <w:sz w:val="20"/>
              </w:rPr>
              <w:t>Приложение 20</w:t>
            </w:r>
            <w:r>
              <w:br/>
            </w:r>
            <w:r>
              <w:rPr>
                <w:rFonts w:ascii="Times New Roman"/>
                <w:b w:val="false"/>
                <w:i w:val="false"/>
                <w:color w:val="000000"/>
                <w:sz w:val="20"/>
              </w:rPr>
              <w:t>к Правилам ведения бюджетного учета</w:t>
            </w:r>
          </w:p>
        </w:tc>
      </w:tr>
    </w:tbl>
    <w:bookmarkStart w:name="z38" w:id="17"/>
    <w:p>
      <w:pPr>
        <w:spacing w:after="0"/>
        <w:ind w:left="0"/>
        <w:jc w:val="both"/>
      </w:pPr>
      <w:r>
        <w:rPr>
          <w:rFonts w:ascii="Times New Roman"/>
          <w:b w:val="false"/>
          <w:i w:val="false"/>
          <w:color w:val="000000"/>
          <w:sz w:val="28"/>
        </w:rPr>
        <w:t>
      План счетов бюджетного учета</w:t>
      </w:r>
    </w:p>
    <w:bookmarkEnd w:id="1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w:t>
            </w:r>
          </w:p>
          <w:p>
            <w:pPr>
              <w:spacing w:after="20"/>
              <w:ind w:left="20"/>
              <w:jc w:val="both"/>
            </w:pPr>
            <w:r>
              <w:rPr>
                <w:rFonts w:ascii="Times New Roman"/>
                <w:b w:val="false"/>
                <w:i w:val="false"/>
                <w:color w:val="000000"/>
                <w:sz w:val="20"/>
              </w:rPr>
              <w:t>
счетов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p>
            <w:pPr>
              <w:spacing w:after="20"/>
              <w:ind w:left="20"/>
              <w:jc w:val="both"/>
            </w:pPr>
            <w:r>
              <w:rPr>
                <w:rFonts w:ascii="Times New Roman"/>
                <w:b w:val="false"/>
                <w:i w:val="false"/>
                <w:color w:val="000000"/>
                <w:sz w:val="20"/>
              </w:rPr>
              <w:t>
счетов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w:t>
            </w:r>
          </w:p>
          <w:p>
            <w:pPr>
              <w:spacing w:after="20"/>
              <w:ind w:left="20"/>
              <w:jc w:val="both"/>
            </w:pPr>
            <w:r>
              <w:rPr>
                <w:rFonts w:ascii="Times New Roman"/>
                <w:b w:val="false"/>
                <w:i w:val="false"/>
                <w:color w:val="000000"/>
                <w:sz w:val="20"/>
              </w:rPr>
              <w:t>
субсчетов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субсчетов</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Денежные средства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Единый казначейский счет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Деньги в расчетах</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Корреспондентские счета по</w:t>
            </w:r>
          </w:p>
          <w:p>
            <w:pPr>
              <w:spacing w:after="20"/>
              <w:ind w:left="20"/>
              <w:jc w:val="both"/>
            </w:pPr>
            <w:r>
              <w:rPr>
                <w:rFonts w:ascii="Times New Roman"/>
                <w:b w:val="false"/>
                <w:i w:val="false"/>
                <w:color w:val="000000"/>
                <w:sz w:val="20"/>
              </w:rPr>
              <w:t xml:space="preserve">
видам иностранных валют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Средства,</w:t>
            </w:r>
          </w:p>
          <w:p>
            <w:pPr>
              <w:spacing w:after="20"/>
              <w:ind w:left="20"/>
              <w:jc w:val="both"/>
            </w:pPr>
            <w:r>
              <w:rPr>
                <w:rFonts w:ascii="Times New Roman"/>
                <w:b w:val="false"/>
                <w:i w:val="false"/>
                <w:color w:val="000000"/>
                <w:sz w:val="20"/>
              </w:rPr>
              <w:t>
размещенные в</w:t>
            </w:r>
          </w:p>
          <w:p>
            <w:pPr>
              <w:spacing w:after="20"/>
              <w:ind w:left="20"/>
              <w:jc w:val="both"/>
            </w:pPr>
            <w:r>
              <w:rPr>
                <w:rFonts w:ascii="Times New Roman"/>
                <w:b w:val="false"/>
                <w:i w:val="false"/>
                <w:color w:val="000000"/>
                <w:sz w:val="20"/>
              </w:rPr>
              <w:t>
Национальном Банке</w:t>
            </w:r>
          </w:p>
          <w:p>
            <w:pPr>
              <w:spacing w:after="20"/>
              <w:ind w:left="20"/>
              <w:jc w:val="both"/>
            </w:pPr>
            <w:r>
              <w:rPr>
                <w:rFonts w:ascii="Times New Roman"/>
                <w:b w:val="false"/>
                <w:i w:val="false"/>
                <w:color w:val="000000"/>
                <w:sz w:val="20"/>
              </w:rPr>
              <w:t>
Республики Казахстан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Вклады (депозиты) в НБ РК,</w:t>
            </w:r>
          </w:p>
          <w:p>
            <w:pPr>
              <w:spacing w:after="20"/>
              <w:ind w:left="20"/>
              <w:jc w:val="both"/>
            </w:pPr>
            <w:r>
              <w:rPr>
                <w:rFonts w:ascii="Times New Roman"/>
                <w:b w:val="false"/>
                <w:i w:val="false"/>
                <w:color w:val="000000"/>
                <w:sz w:val="20"/>
              </w:rPr>
              <w:t xml:space="preserve">
размещенные с ЕКС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Вклады (депозиты) в НБ РК,</w:t>
            </w:r>
          </w:p>
          <w:p>
            <w:pPr>
              <w:spacing w:after="20"/>
              <w:ind w:left="20"/>
              <w:jc w:val="both"/>
            </w:pPr>
            <w:r>
              <w:rPr>
                <w:rFonts w:ascii="Times New Roman"/>
                <w:b w:val="false"/>
                <w:i w:val="false"/>
                <w:color w:val="000000"/>
                <w:sz w:val="20"/>
              </w:rPr>
              <w:t>
размещенные с КСН МБ</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Контрольные счета</w:t>
            </w:r>
          </w:p>
          <w:p>
            <w:pPr>
              <w:spacing w:after="20"/>
              <w:ind w:left="20"/>
              <w:jc w:val="both"/>
            </w:pPr>
            <w:r>
              <w:rPr>
                <w:rFonts w:ascii="Times New Roman"/>
                <w:b w:val="false"/>
                <w:i w:val="false"/>
                <w:color w:val="000000"/>
                <w:sz w:val="20"/>
              </w:rPr>
              <w:t>
наличности и другие</w:t>
            </w:r>
          </w:p>
          <w:p>
            <w:pPr>
              <w:spacing w:after="20"/>
              <w:ind w:left="20"/>
              <w:jc w:val="both"/>
            </w:pPr>
            <w:r>
              <w:rPr>
                <w:rFonts w:ascii="Times New Roman"/>
                <w:b w:val="false"/>
                <w:i w:val="false"/>
                <w:color w:val="000000"/>
                <w:sz w:val="20"/>
              </w:rPr>
              <w:t>
счета в национальной</w:t>
            </w:r>
          </w:p>
          <w:p>
            <w:pPr>
              <w:spacing w:after="20"/>
              <w:ind w:left="20"/>
              <w:jc w:val="both"/>
            </w:pPr>
            <w:r>
              <w:rPr>
                <w:rFonts w:ascii="Times New Roman"/>
                <w:b w:val="false"/>
                <w:i w:val="false"/>
                <w:color w:val="000000"/>
                <w:sz w:val="20"/>
              </w:rPr>
              <w:t>
валюте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КСН РБ</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КСН МБ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Счет по внешним займам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Счет таможенного союза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КСН платных услуг РБ</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КСН платных услуг МБ</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КСН спонсорской,</w:t>
            </w:r>
          </w:p>
          <w:p>
            <w:pPr>
              <w:spacing w:after="20"/>
              <w:ind w:left="20"/>
              <w:jc w:val="both"/>
            </w:pPr>
            <w:r>
              <w:rPr>
                <w:rFonts w:ascii="Times New Roman"/>
                <w:b w:val="false"/>
                <w:i w:val="false"/>
                <w:color w:val="000000"/>
                <w:sz w:val="20"/>
              </w:rPr>
              <w:t>
благотворительной помощи РБ</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КСН спонсорской,</w:t>
            </w:r>
          </w:p>
          <w:p>
            <w:pPr>
              <w:spacing w:after="20"/>
              <w:ind w:left="20"/>
              <w:jc w:val="both"/>
            </w:pPr>
            <w:r>
              <w:rPr>
                <w:rFonts w:ascii="Times New Roman"/>
                <w:b w:val="false"/>
                <w:i w:val="false"/>
                <w:color w:val="000000"/>
                <w:sz w:val="20"/>
              </w:rPr>
              <w:t>
благотворительной помощи МБ</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КСН временного размещения</w:t>
            </w:r>
          </w:p>
          <w:p>
            <w:pPr>
              <w:spacing w:after="20"/>
              <w:ind w:left="20"/>
              <w:jc w:val="both"/>
            </w:pPr>
            <w:r>
              <w:rPr>
                <w:rFonts w:ascii="Times New Roman"/>
                <w:b w:val="false"/>
                <w:i w:val="false"/>
                <w:color w:val="000000"/>
                <w:sz w:val="20"/>
              </w:rPr>
              <w:t>
денег РБ</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КСН временного размещения</w:t>
            </w:r>
          </w:p>
          <w:p>
            <w:pPr>
              <w:spacing w:after="20"/>
              <w:ind w:left="20"/>
              <w:jc w:val="both"/>
            </w:pPr>
            <w:r>
              <w:rPr>
                <w:rFonts w:ascii="Times New Roman"/>
                <w:b w:val="false"/>
                <w:i w:val="false"/>
                <w:color w:val="000000"/>
                <w:sz w:val="20"/>
              </w:rPr>
              <w:t>
денег МБ</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КСН Национального фонда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КСН целевого финансирования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Счет сумм до выяснения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Счет для привлечения средств</w:t>
            </w:r>
          </w:p>
          <w:p>
            <w:pPr>
              <w:spacing w:after="20"/>
              <w:ind w:left="20"/>
              <w:jc w:val="both"/>
            </w:pPr>
            <w:r>
              <w:rPr>
                <w:rFonts w:ascii="Times New Roman"/>
                <w:b w:val="false"/>
                <w:i w:val="false"/>
                <w:color w:val="000000"/>
                <w:sz w:val="20"/>
              </w:rPr>
              <w:t xml:space="preserve">
с КСН МБ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Сборный счет поступлений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Счета в иностранной</w:t>
            </w:r>
          </w:p>
          <w:p>
            <w:pPr>
              <w:spacing w:after="20"/>
              <w:ind w:left="20"/>
              <w:jc w:val="both"/>
            </w:pPr>
            <w:r>
              <w:rPr>
                <w:rFonts w:ascii="Times New Roman"/>
                <w:b w:val="false"/>
                <w:i w:val="false"/>
                <w:color w:val="000000"/>
                <w:sz w:val="20"/>
              </w:rPr>
              <w:t>
валюте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Счет поступлений в</w:t>
            </w:r>
          </w:p>
          <w:p>
            <w:pPr>
              <w:spacing w:after="20"/>
              <w:ind w:left="20"/>
              <w:jc w:val="both"/>
            </w:pPr>
            <w:r>
              <w:rPr>
                <w:rFonts w:ascii="Times New Roman"/>
                <w:b w:val="false"/>
                <w:i w:val="false"/>
                <w:color w:val="000000"/>
                <w:sz w:val="20"/>
              </w:rPr>
              <w:t>
собственность государства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Счета территориальных</w:t>
            </w:r>
          </w:p>
          <w:p>
            <w:pPr>
              <w:spacing w:after="20"/>
              <w:ind w:left="20"/>
              <w:jc w:val="both"/>
            </w:pPr>
            <w:r>
              <w:rPr>
                <w:rFonts w:ascii="Times New Roman"/>
                <w:b w:val="false"/>
                <w:i w:val="false"/>
                <w:color w:val="000000"/>
                <w:sz w:val="20"/>
              </w:rPr>
              <w:t>
подразделений казначейства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Счет поступлений в рамках</w:t>
            </w:r>
          </w:p>
          <w:p>
            <w:pPr>
              <w:spacing w:after="20"/>
              <w:ind w:left="20"/>
              <w:jc w:val="both"/>
            </w:pPr>
            <w:r>
              <w:rPr>
                <w:rFonts w:ascii="Times New Roman"/>
                <w:b w:val="false"/>
                <w:i w:val="false"/>
                <w:color w:val="000000"/>
                <w:sz w:val="20"/>
              </w:rPr>
              <w:t>
таможенного союза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счета в иностранной</w:t>
            </w:r>
          </w:p>
          <w:p>
            <w:pPr>
              <w:spacing w:after="20"/>
              <w:ind w:left="20"/>
              <w:jc w:val="both"/>
            </w:pPr>
            <w:r>
              <w:rPr>
                <w:rFonts w:ascii="Times New Roman"/>
                <w:b w:val="false"/>
                <w:i w:val="false"/>
                <w:color w:val="000000"/>
                <w:sz w:val="20"/>
              </w:rPr>
              <w:t>
валюте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Расчеты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Проведение расходов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расходов по КСН</w:t>
            </w:r>
          </w:p>
          <w:p>
            <w:pPr>
              <w:spacing w:after="20"/>
              <w:ind w:left="20"/>
              <w:jc w:val="both"/>
            </w:pPr>
            <w:r>
              <w:rPr>
                <w:rFonts w:ascii="Times New Roman"/>
                <w:b w:val="false"/>
                <w:i w:val="false"/>
                <w:color w:val="000000"/>
                <w:sz w:val="20"/>
              </w:rPr>
              <w:t>
платных услуг МБ</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расходов по КСН</w:t>
            </w:r>
          </w:p>
          <w:p>
            <w:pPr>
              <w:spacing w:after="20"/>
              <w:ind w:left="20"/>
              <w:jc w:val="both"/>
            </w:pPr>
            <w:r>
              <w:rPr>
                <w:rFonts w:ascii="Times New Roman"/>
                <w:b w:val="false"/>
                <w:i w:val="false"/>
                <w:color w:val="000000"/>
                <w:sz w:val="20"/>
              </w:rPr>
              <w:t>
спонсорской,</w:t>
            </w:r>
          </w:p>
          <w:p>
            <w:pPr>
              <w:spacing w:after="20"/>
              <w:ind w:left="20"/>
              <w:jc w:val="both"/>
            </w:pPr>
            <w:r>
              <w:rPr>
                <w:rFonts w:ascii="Times New Roman"/>
                <w:b w:val="false"/>
                <w:i w:val="false"/>
                <w:color w:val="000000"/>
                <w:sz w:val="20"/>
              </w:rPr>
              <w:t>
благотворительной помощи МБ</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расходов по КСН</w:t>
            </w:r>
          </w:p>
          <w:p>
            <w:pPr>
              <w:spacing w:after="20"/>
              <w:ind w:left="20"/>
              <w:jc w:val="both"/>
            </w:pPr>
            <w:r>
              <w:rPr>
                <w:rFonts w:ascii="Times New Roman"/>
                <w:b w:val="false"/>
                <w:i w:val="false"/>
                <w:color w:val="000000"/>
                <w:sz w:val="20"/>
              </w:rPr>
              <w:t>
временного размещения денег</w:t>
            </w:r>
          </w:p>
          <w:p>
            <w:pPr>
              <w:spacing w:after="20"/>
              <w:ind w:left="20"/>
              <w:jc w:val="both"/>
            </w:pPr>
            <w:r>
              <w:rPr>
                <w:rFonts w:ascii="Times New Roman"/>
                <w:b w:val="false"/>
                <w:i w:val="false"/>
                <w:color w:val="000000"/>
                <w:sz w:val="20"/>
              </w:rPr>
              <w:t>
МБ</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расходов по</w:t>
            </w:r>
          </w:p>
          <w:p>
            <w:pPr>
              <w:spacing w:after="20"/>
              <w:ind w:left="20"/>
              <w:jc w:val="both"/>
            </w:pPr>
            <w:r>
              <w:rPr>
                <w:rFonts w:ascii="Times New Roman"/>
                <w:b w:val="false"/>
                <w:i w:val="false"/>
                <w:color w:val="000000"/>
                <w:sz w:val="20"/>
              </w:rPr>
              <w:t>
внешним займам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Расчеты по размещению</w:t>
            </w:r>
          </w:p>
          <w:p>
            <w:pPr>
              <w:spacing w:after="20"/>
              <w:ind w:left="20"/>
              <w:jc w:val="both"/>
            </w:pPr>
            <w:r>
              <w:rPr>
                <w:rFonts w:ascii="Times New Roman"/>
                <w:b w:val="false"/>
                <w:i w:val="false"/>
                <w:color w:val="000000"/>
                <w:sz w:val="20"/>
              </w:rPr>
              <w:t>
средств МБ</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Расчеты по недостачам МБ</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Внутренние расчеты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Зачисление поступлений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Зачисление поступлений на</w:t>
            </w:r>
          </w:p>
          <w:p>
            <w:pPr>
              <w:spacing w:after="20"/>
              <w:ind w:left="20"/>
              <w:jc w:val="both"/>
            </w:pPr>
            <w:r>
              <w:rPr>
                <w:rFonts w:ascii="Times New Roman"/>
                <w:b w:val="false"/>
                <w:i w:val="false"/>
                <w:color w:val="000000"/>
                <w:sz w:val="20"/>
              </w:rPr>
              <w:t>
КСН платных услуг МБ</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Зачисление поступлений на</w:t>
            </w:r>
          </w:p>
          <w:p>
            <w:pPr>
              <w:spacing w:after="20"/>
              <w:ind w:left="20"/>
              <w:jc w:val="both"/>
            </w:pPr>
            <w:r>
              <w:rPr>
                <w:rFonts w:ascii="Times New Roman"/>
                <w:b w:val="false"/>
                <w:i w:val="false"/>
                <w:color w:val="000000"/>
                <w:sz w:val="20"/>
              </w:rPr>
              <w:t>
КСН спонсорской,</w:t>
            </w:r>
          </w:p>
          <w:p>
            <w:pPr>
              <w:spacing w:after="20"/>
              <w:ind w:left="20"/>
              <w:jc w:val="both"/>
            </w:pPr>
            <w:r>
              <w:rPr>
                <w:rFonts w:ascii="Times New Roman"/>
                <w:b w:val="false"/>
                <w:i w:val="false"/>
                <w:color w:val="000000"/>
                <w:sz w:val="20"/>
              </w:rPr>
              <w:t>
благотворительной помощи МБ</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Зачисление поступлений на</w:t>
            </w:r>
          </w:p>
          <w:p>
            <w:pPr>
              <w:spacing w:after="20"/>
              <w:ind w:left="20"/>
              <w:jc w:val="both"/>
            </w:pPr>
            <w:r>
              <w:rPr>
                <w:rFonts w:ascii="Times New Roman"/>
                <w:b w:val="false"/>
                <w:i w:val="false"/>
                <w:color w:val="000000"/>
                <w:sz w:val="20"/>
              </w:rPr>
              <w:t>
КСН временного размещения</w:t>
            </w:r>
          </w:p>
          <w:p>
            <w:pPr>
              <w:spacing w:after="20"/>
              <w:ind w:left="20"/>
              <w:jc w:val="both"/>
            </w:pPr>
            <w:r>
              <w:rPr>
                <w:rFonts w:ascii="Times New Roman"/>
                <w:b w:val="false"/>
                <w:i w:val="false"/>
                <w:color w:val="000000"/>
                <w:sz w:val="20"/>
              </w:rPr>
              <w:t>
денег МБ</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Зачисление поступлений по</w:t>
            </w:r>
          </w:p>
          <w:p>
            <w:pPr>
              <w:spacing w:after="20"/>
              <w:ind w:left="20"/>
              <w:jc w:val="both"/>
            </w:pPr>
            <w:r>
              <w:rPr>
                <w:rFonts w:ascii="Times New Roman"/>
                <w:b w:val="false"/>
                <w:i w:val="false"/>
                <w:color w:val="000000"/>
                <w:sz w:val="20"/>
              </w:rPr>
              <w:t>
внешним займам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 исполнения бюджета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 исполнения по</w:t>
            </w:r>
          </w:p>
          <w:p>
            <w:pPr>
              <w:spacing w:after="20"/>
              <w:ind w:left="20"/>
              <w:jc w:val="both"/>
            </w:pPr>
            <w:r>
              <w:rPr>
                <w:rFonts w:ascii="Times New Roman"/>
                <w:b w:val="false"/>
                <w:i w:val="false"/>
                <w:color w:val="000000"/>
                <w:sz w:val="20"/>
              </w:rPr>
              <w:t>
внешним займам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 исполнения по</w:t>
            </w:r>
          </w:p>
          <w:p>
            <w:pPr>
              <w:spacing w:after="20"/>
              <w:ind w:left="20"/>
              <w:jc w:val="both"/>
            </w:pPr>
            <w:r>
              <w:rPr>
                <w:rFonts w:ascii="Times New Roman"/>
                <w:b w:val="false"/>
                <w:i w:val="false"/>
                <w:color w:val="000000"/>
                <w:sz w:val="20"/>
              </w:rPr>
              <w:t>
платным услугам МБ</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 исполнения по</w:t>
            </w:r>
          </w:p>
          <w:p>
            <w:pPr>
              <w:spacing w:after="20"/>
              <w:ind w:left="20"/>
              <w:jc w:val="both"/>
            </w:pPr>
            <w:r>
              <w:rPr>
                <w:rFonts w:ascii="Times New Roman"/>
                <w:b w:val="false"/>
                <w:i w:val="false"/>
                <w:color w:val="000000"/>
                <w:sz w:val="20"/>
              </w:rPr>
              <w:t>
спонсорской,</w:t>
            </w:r>
          </w:p>
          <w:p>
            <w:pPr>
              <w:spacing w:after="20"/>
              <w:ind w:left="20"/>
              <w:jc w:val="both"/>
            </w:pPr>
            <w:r>
              <w:rPr>
                <w:rFonts w:ascii="Times New Roman"/>
                <w:b w:val="false"/>
                <w:i w:val="false"/>
                <w:color w:val="000000"/>
                <w:sz w:val="20"/>
              </w:rPr>
              <w:t>
благотворительной помощи МБ</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 исполнения по</w:t>
            </w:r>
          </w:p>
          <w:p>
            <w:pPr>
              <w:spacing w:after="20"/>
              <w:ind w:left="20"/>
              <w:jc w:val="both"/>
            </w:pPr>
            <w:r>
              <w:rPr>
                <w:rFonts w:ascii="Times New Roman"/>
                <w:b w:val="false"/>
                <w:i w:val="false"/>
                <w:color w:val="000000"/>
                <w:sz w:val="20"/>
              </w:rPr>
              <w:t>
временному размещению денег</w:t>
            </w:r>
          </w:p>
          <w:p>
            <w:pPr>
              <w:spacing w:after="20"/>
              <w:ind w:left="20"/>
              <w:jc w:val="both"/>
            </w:pPr>
            <w:r>
              <w:rPr>
                <w:rFonts w:ascii="Times New Roman"/>
                <w:b w:val="false"/>
                <w:i w:val="false"/>
                <w:color w:val="000000"/>
                <w:sz w:val="20"/>
              </w:rPr>
              <w:t>
МБ</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Забалансовые счета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Бюджетные кредиты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Задолженность субъектов по</w:t>
            </w:r>
          </w:p>
          <w:p>
            <w:pPr>
              <w:spacing w:after="20"/>
              <w:ind w:left="20"/>
              <w:jc w:val="both"/>
            </w:pPr>
            <w:r>
              <w:rPr>
                <w:rFonts w:ascii="Times New Roman"/>
                <w:b w:val="false"/>
                <w:i w:val="false"/>
                <w:color w:val="000000"/>
                <w:sz w:val="20"/>
              </w:rPr>
              <w:t>
бюджетным кредитам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Государственный и</w:t>
            </w:r>
          </w:p>
          <w:p>
            <w:pPr>
              <w:spacing w:after="20"/>
              <w:ind w:left="20"/>
              <w:jc w:val="both"/>
            </w:pPr>
            <w:r>
              <w:rPr>
                <w:rFonts w:ascii="Times New Roman"/>
                <w:b w:val="false"/>
                <w:i w:val="false"/>
                <w:color w:val="000000"/>
                <w:sz w:val="20"/>
              </w:rPr>
              <w:t>
гарантированный государством</w:t>
            </w:r>
          </w:p>
          <w:p>
            <w:pPr>
              <w:spacing w:after="20"/>
              <w:ind w:left="20"/>
              <w:jc w:val="both"/>
            </w:pPr>
            <w:r>
              <w:rPr>
                <w:rFonts w:ascii="Times New Roman"/>
                <w:b w:val="false"/>
                <w:i w:val="false"/>
                <w:color w:val="000000"/>
                <w:sz w:val="20"/>
              </w:rPr>
              <w:t>
долг, обязательства по</w:t>
            </w:r>
          </w:p>
          <w:p>
            <w:pPr>
              <w:spacing w:after="20"/>
              <w:ind w:left="20"/>
              <w:jc w:val="both"/>
            </w:pPr>
            <w:r>
              <w:rPr>
                <w:rFonts w:ascii="Times New Roman"/>
                <w:b w:val="false"/>
                <w:i w:val="false"/>
                <w:color w:val="000000"/>
                <w:sz w:val="20"/>
              </w:rPr>
              <w:t>
поручительствам государства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Кредиты, предоставленные</w:t>
            </w:r>
          </w:p>
          <w:p>
            <w:pPr>
              <w:spacing w:after="20"/>
              <w:ind w:left="20"/>
              <w:jc w:val="both"/>
            </w:pPr>
            <w:r>
              <w:rPr>
                <w:rFonts w:ascii="Times New Roman"/>
                <w:b w:val="false"/>
                <w:i w:val="false"/>
                <w:color w:val="000000"/>
                <w:sz w:val="20"/>
              </w:rPr>
              <w:t>
Правительству Республики</w:t>
            </w:r>
          </w:p>
          <w:p>
            <w:pPr>
              <w:spacing w:after="20"/>
              <w:ind w:left="20"/>
              <w:jc w:val="both"/>
            </w:pPr>
            <w:r>
              <w:rPr>
                <w:rFonts w:ascii="Times New Roman"/>
                <w:b w:val="false"/>
                <w:i w:val="false"/>
                <w:color w:val="000000"/>
                <w:sz w:val="20"/>
              </w:rPr>
              <w:t>
Казахстан по</w:t>
            </w:r>
          </w:p>
          <w:p>
            <w:pPr>
              <w:spacing w:after="20"/>
              <w:ind w:left="20"/>
              <w:jc w:val="both"/>
            </w:pPr>
            <w:r>
              <w:rPr>
                <w:rFonts w:ascii="Times New Roman"/>
                <w:b w:val="false"/>
                <w:i w:val="false"/>
                <w:color w:val="000000"/>
                <w:sz w:val="20"/>
              </w:rPr>
              <w:t>
межправительственным</w:t>
            </w:r>
          </w:p>
          <w:p>
            <w:pPr>
              <w:spacing w:after="20"/>
              <w:ind w:left="20"/>
              <w:jc w:val="both"/>
            </w:pPr>
            <w:r>
              <w:rPr>
                <w:rFonts w:ascii="Times New Roman"/>
                <w:b w:val="false"/>
                <w:i w:val="false"/>
                <w:color w:val="000000"/>
                <w:sz w:val="20"/>
              </w:rPr>
              <w:t>
соглашениям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 Правительства</w:t>
            </w:r>
          </w:p>
          <w:p>
            <w:pPr>
              <w:spacing w:after="20"/>
              <w:ind w:left="20"/>
              <w:jc w:val="both"/>
            </w:pPr>
            <w:r>
              <w:rPr>
                <w:rFonts w:ascii="Times New Roman"/>
                <w:b w:val="false"/>
                <w:i w:val="false"/>
                <w:color w:val="000000"/>
                <w:sz w:val="20"/>
              </w:rPr>
              <w:t>
Республики Казахстан и</w:t>
            </w:r>
          </w:p>
          <w:p>
            <w:pPr>
              <w:spacing w:after="20"/>
              <w:ind w:left="20"/>
              <w:jc w:val="both"/>
            </w:pPr>
            <w:r>
              <w:rPr>
                <w:rFonts w:ascii="Times New Roman"/>
                <w:b w:val="false"/>
                <w:i w:val="false"/>
                <w:color w:val="000000"/>
                <w:sz w:val="20"/>
              </w:rPr>
              <w:t>
местных исполнительных</w:t>
            </w:r>
          </w:p>
          <w:p>
            <w:pPr>
              <w:spacing w:after="20"/>
              <w:ind w:left="20"/>
              <w:jc w:val="both"/>
            </w:pPr>
            <w:r>
              <w:rPr>
                <w:rFonts w:ascii="Times New Roman"/>
                <w:b w:val="false"/>
                <w:i w:val="false"/>
                <w:color w:val="000000"/>
                <w:sz w:val="20"/>
              </w:rPr>
              <w:t>
органов</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Аккредитивы</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9</w:t>
            </w:r>
            <w:r>
              <w:br/>
            </w:r>
            <w:r>
              <w:rPr>
                <w:rFonts w:ascii="Times New Roman"/>
                <w:b w:val="false"/>
                <w:i w:val="false"/>
                <w:color w:val="000000"/>
                <w:sz w:val="20"/>
              </w:rPr>
              <w:t>к приказу Министра финансов</w:t>
            </w:r>
            <w:r>
              <w:br/>
            </w:r>
            <w:r>
              <w:rPr>
                <w:rFonts w:ascii="Times New Roman"/>
                <w:b w:val="false"/>
                <w:i w:val="false"/>
                <w:color w:val="000000"/>
                <w:sz w:val="20"/>
              </w:rPr>
              <w:t>Республики Казахстан</w:t>
            </w:r>
            <w:r>
              <w:br/>
            </w:r>
            <w:r>
              <w:rPr>
                <w:rFonts w:ascii="Times New Roman"/>
                <w:b w:val="false"/>
                <w:i w:val="false"/>
                <w:color w:val="000000"/>
                <w:sz w:val="20"/>
              </w:rPr>
              <w:t>от 28 декабря 2011 года № 668</w:t>
            </w:r>
            <w:r>
              <w:br/>
            </w:r>
            <w:r>
              <w:rPr>
                <w:rFonts w:ascii="Times New Roman"/>
                <w:b w:val="false"/>
                <w:i w:val="false"/>
                <w:color w:val="000000"/>
                <w:sz w:val="20"/>
              </w:rPr>
              <w:t>Приложение 21</w:t>
            </w:r>
            <w:r>
              <w:br/>
            </w:r>
            <w:r>
              <w:rPr>
                <w:rFonts w:ascii="Times New Roman"/>
                <w:b w:val="false"/>
                <w:i w:val="false"/>
                <w:color w:val="000000"/>
                <w:sz w:val="20"/>
              </w:rPr>
              <w:t>к Правилам ведения бюджетного учета</w:t>
            </w:r>
          </w:p>
        </w:tc>
      </w:tr>
    </w:tbl>
    <w:bookmarkStart w:name="z41" w:id="18"/>
    <w:p>
      <w:pPr>
        <w:spacing w:after="0"/>
        <w:ind w:left="0"/>
        <w:jc w:val="both"/>
      </w:pPr>
      <w:r>
        <w:rPr>
          <w:rFonts w:ascii="Times New Roman"/>
          <w:b w:val="false"/>
          <w:i w:val="false"/>
          <w:color w:val="000000"/>
          <w:sz w:val="28"/>
        </w:rPr>
        <w:t>
      Корреспонденция субсчетов по основным операциям</w:t>
      </w:r>
    </w:p>
    <w:bookmarkEnd w:id="18"/>
    <w:p>
      <w:pPr>
        <w:spacing w:after="0"/>
        <w:ind w:left="0"/>
        <w:jc w:val="both"/>
      </w:pPr>
      <w:r>
        <w:rPr>
          <w:rFonts w:ascii="Times New Roman"/>
          <w:b w:val="false"/>
          <w:i w:val="false"/>
          <w:color w:val="000000"/>
          <w:sz w:val="28"/>
        </w:rPr>
        <w:t>
      ЕКС и внешним займам</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Содержание операции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Номера субсчетов</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дебету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кредиту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в национальной валюте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Зачисление поступлений на сборный счет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Распределение поступлений на КСН РБ, МБ,</w:t>
            </w:r>
          </w:p>
          <w:p>
            <w:pPr>
              <w:spacing w:after="20"/>
              <w:ind w:left="20"/>
              <w:jc w:val="both"/>
            </w:pPr>
            <w:r>
              <w:rPr>
                <w:rFonts w:ascii="Times New Roman"/>
                <w:b w:val="false"/>
                <w:i w:val="false"/>
                <w:color w:val="000000"/>
                <w:sz w:val="20"/>
              </w:rPr>
              <w:t>
Национального фонда, счет до выяснения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300, 301,</w:t>
            </w:r>
          </w:p>
          <w:p>
            <w:pPr>
              <w:spacing w:after="20"/>
              <w:ind w:left="20"/>
              <w:jc w:val="both"/>
            </w:pPr>
            <w:r>
              <w:rPr>
                <w:rFonts w:ascii="Times New Roman"/>
                <w:b w:val="false"/>
                <w:i w:val="false"/>
                <w:color w:val="000000"/>
                <w:sz w:val="20"/>
              </w:rPr>
              <w:t>
340, 360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на счет по внешним займам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на КСН платных услуг</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310, 311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на КСН спонсорской помощи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320, 321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на КСН временного размещения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330, 331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на КСН целевого</w:t>
            </w:r>
          </w:p>
          <w:p>
            <w:pPr>
              <w:spacing w:after="20"/>
              <w:ind w:left="20"/>
              <w:jc w:val="both"/>
            </w:pPr>
            <w:r>
              <w:rPr>
                <w:rFonts w:ascii="Times New Roman"/>
                <w:b w:val="false"/>
                <w:i w:val="false"/>
                <w:color w:val="000000"/>
                <w:sz w:val="20"/>
              </w:rPr>
              <w:t>
финансирования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Переносы поступлений на КСН РБ</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Переносы поступлений с КСН РБ</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Возвраты из бюджета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300,301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Распределение поступлений со счета до</w:t>
            </w:r>
          </w:p>
          <w:p>
            <w:pPr>
              <w:spacing w:after="20"/>
              <w:ind w:left="20"/>
              <w:jc w:val="both"/>
            </w:pPr>
            <w:r>
              <w:rPr>
                <w:rFonts w:ascii="Times New Roman"/>
                <w:b w:val="false"/>
                <w:i w:val="false"/>
                <w:color w:val="000000"/>
                <w:sz w:val="20"/>
              </w:rPr>
              <w:t>
выяснения между КСН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300,301,340,</w:t>
            </w:r>
          </w:p>
          <w:p>
            <w:pPr>
              <w:spacing w:after="20"/>
              <w:ind w:left="20"/>
              <w:jc w:val="both"/>
            </w:pPr>
            <w:r>
              <w:rPr>
                <w:rFonts w:ascii="Times New Roman"/>
                <w:b w:val="false"/>
                <w:i w:val="false"/>
                <w:color w:val="000000"/>
                <w:sz w:val="20"/>
              </w:rPr>
              <w:t>
310,311,320,</w:t>
            </w:r>
          </w:p>
          <w:p>
            <w:pPr>
              <w:spacing w:after="20"/>
              <w:ind w:left="20"/>
              <w:jc w:val="both"/>
            </w:pPr>
            <w:r>
              <w:rPr>
                <w:rFonts w:ascii="Times New Roman"/>
                <w:b w:val="false"/>
                <w:i w:val="false"/>
                <w:color w:val="000000"/>
                <w:sz w:val="20"/>
              </w:rPr>
              <w:t>
321,330,331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на счет таможенного союза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в национальной валюте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с КСН РБ, МБ</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300, 301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со счета по внешним займам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с КСН платных услуг</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310, 311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с КСН спонсорской помощи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320, 321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с КСН временного размещения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330, 331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Перечислено с КСН Национального фонда на</w:t>
            </w:r>
          </w:p>
          <w:p>
            <w:pPr>
              <w:spacing w:after="20"/>
              <w:ind w:left="20"/>
              <w:jc w:val="both"/>
            </w:pPr>
            <w:r>
              <w:rPr>
                <w:rFonts w:ascii="Times New Roman"/>
                <w:b w:val="false"/>
                <w:i w:val="false"/>
                <w:color w:val="000000"/>
                <w:sz w:val="20"/>
              </w:rPr>
              <w:t>
счета Правительства в Национальном Банке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с КСН целевого финансирования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Восстановление кассовых расходов на КСН</w:t>
            </w:r>
          </w:p>
          <w:p>
            <w:pPr>
              <w:spacing w:after="20"/>
              <w:ind w:left="20"/>
              <w:jc w:val="both"/>
            </w:pPr>
            <w:r>
              <w:rPr>
                <w:rFonts w:ascii="Times New Roman"/>
                <w:b w:val="false"/>
                <w:i w:val="false"/>
                <w:color w:val="000000"/>
                <w:sz w:val="20"/>
              </w:rPr>
              <w:t>
РБ, МБ</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300,301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со счета таможенного союза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Завершение операционного дня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расходов по ЕКС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поступлений по ЕКС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Размещение на депозиты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Размещение на депозит с ЕКС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Размещение на депозит временно свободных средств МБ</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Привлечение временно свободных средств</w:t>
            </w:r>
          </w:p>
          <w:p>
            <w:pPr>
              <w:spacing w:after="20"/>
              <w:ind w:left="20"/>
              <w:jc w:val="both"/>
            </w:pPr>
            <w:r>
              <w:rPr>
                <w:rFonts w:ascii="Times New Roman"/>
                <w:b w:val="false"/>
                <w:i w:val="false"/>
                <w:color w:val="000000"/>
                <w:sz w:val="20"/>
              </w:rPr>
              <w:t xml:space="preserve">
из МБ на транзитный счет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Расчеты по переводу привлеченных средств</w:t>
            </w:r>
          </w:p>
          <w:p>
            <w:pPr>
              <w:spacing w:after="20"/>
              <w:ind w:left="20"/>
              <w:jc w:val="both"/>
            </w:pPr>
            <w:r>
              <w:rPr>
                <w:rFonts w:ascii="Times New Roman"/>
                <w:b w:val="false"/>
                <w:i w:val="false"/>
                <w:color w:val="000000"/>
                <w:sz w:val="20"/>
              </w:rPr>
              <w:t>
с транзитного счета на депозит в</w:t>
            </w:r>
          </w:p>
          <w:p>
            <w:pPr>
              <w:spacing w:after="20"/>
              <w:ind w:left="20"/>
              <w:jc w:val="both"/>
            </w:pPr>
            <w:r>
              <w:rPr>
                <w:rFonts w:ascii="Times New Roman"/>
                <w:b w:val="false"/>
                <w:i w:val="false"/>
                <w:color w:val="000000"/>
                <w:sz w:val="20"/>
              </w:rPr>
              <w:t>
Национальном Банке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Зачисление средств с ЕКС на депозит в</w:t>
            </w:r>
          </w:p>
          <w:p>
            <w:pPr>
              <w:spacing w:after="20"/>
              <w:ind w:left="20"/>
              <w:jc w:val="both"/>
            </w:pPr>
            <w:r>
              <w:rPr>
                <w:rFonts w:ascii="Times New Roman"/>
                <w:b w:val="false"/>
                <w:i w:val="false"/>
                <w:color w:val="000000"/>
                <w:sz w:val="20"/>
              </w:rPr>
              <w:t>
Национальном Банке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Операции в иностранной валюте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Поступление иностранной валюты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400, 410,</w:t>
            </w:r>
          </w:p>
          <w:p>
            <w:pPr>
              <w:spacing w:after="20"/>
              <w:ind w:left="20"/>
              <w:jc w:val="both"/>
            </w:pPr>
            <w:r>
              <w:rPr>
                <w:rFonts w:ascii="Times New Roman"/>
                <w:b w:val="false"/>
                <w:i w:val="false"/>
                <w:color w:val="000000"/>
                <w:sz w:val="20"/>
              </w:rPr>
              <w:t xml:space="preserve">
420, 430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Начислена положительная курсовая разница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400, 410,</w:t>
            </w:r>
          </w:p>
          <w:p>
            <w:pPr>
              <w:spacing w:after="20"/>
              <w:ind w:left="20"/>
              <w:jc w:val="both"/>
            </w:pPr>
            <w:r>
              <w:rPr>
                <w:rFonts w:ascii="Times New Roman"/>
                <w:b w:val="false"/>
                <w:i w:val="false"/>
                <w:color w:val="000000"/>
                <w:sz w:val="20"/>
              </w:rPr>
              <w:t>
420, 430,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Начислена отрицательная курсовая разница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400, 410,</w:t>
            </w:r>
          </w:p>
          <w:p>
            <w:pPr>
              <w:spacing w:after="20"/>
              <w:ind w:left="20"/>
              <w:jc w:val="both"/>
            </w:pPr>
            <w:r>
              <w:rPr>
                <w:rFonts w:ascii="Times New Roman"/>
                <w:b w:val="false"/>
                <w:i w:val="false"/>
                <w:color w:val="000000"/>
                <w:sz w:val="20"/>
              </w:rPr>
              <w:t>
420, 430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Перечисление иностранной валюты</w:t>
            </w:r>
          </w:p>
          <w:p>
            <w:pPr>
              <w:spacing w:after="20"/>
              <w:ind w:left="20"/>
              <w:jc w:val="both"/>
            </w:pPr>
            <w:r>
              <w:rPr>
                <w:rFonts w:ascii="Times New Roman"/>
                <w:b w:val="false"/>
                <w:i w:val="false"/>
                <w:color w:val="000000"/>
                <w:sz w:val="20"/>
              </w:rPr>
              <w:t>
(перевод, реконвертация, выдача наличной</w:t>
            </w:r>
          </w:p>
          <w:p>
            <w:pPr>
              <w:spacing w:after="20"/>
              <w:ind w:left="20"/>
              <w:jc w:val="both"/>
            </w:pPr>
            <w:r>
              <w:rPr>
                <w:rFonts w:ascii="Times New Roman"/>
                <w:b w:val="false"/>
                <w:i w:val="false"/>
                <w:color w:val="000000"/>
                <w:sz w:val="20"/>
              </w:rPr>
              <w:t>
иностранной валюты)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400, 410,</w:t>
            </w:r>
          </w:p>
          <w:p>
            <w:pPr>
              <w:spacing w:after="20"/>
              <w:ind w:left="20"/>
              <w:jc w:val="both"/>
            </w:pPr>
            <w:r>
              <w:rPr>
                <w:rFonts w:ascii="Times New Roman"/>
                <w:b w:val="false"/>
                <w:i w:val="false"/>
                <w:color w:val="000000"/>
                <w:sz w:val="20"/>
              </w:rPr>
              <w:t>
420, 430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Закрытие года по внешним займам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Списание в конце года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поступлений за финансовый год</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расходов за финансовый год</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10</w:t>
            </w:r>
            <w:r>
              <w:br/>
            </w:r>
            <w:r>
              <w:rPr>
                <w:rFonts w:ascii="Times New Roman"/>
                <w:b w:val="false"/>
                <w:i w:val="false"/>
                <w:color w:val="000000"/>
                <w:sz w:val="20"/>
              </w:rPr>
              <w:t>к приказу Министра финансов</w:t>
            </w:r>
            <w:r>
              <w:br/>
            </w:r>
            <w:r>
              <w:rPr>
                <w:rFonts w:ascii="Times New Roman"/>
                <w:b w:val="false"/>
                <w:i w:val="false"/>
                <w:color w:val="000000"/>
                <w:sz w:val="20"/>
              </w:rPr>
              <w:t>Республики Казахстан</w:t>
            </w:r>
            <w:r>
              <w:br/>
            </w:r>
            <w:r>
              <w:rPr>
                <w:rFonts w:ascii="Times New Roman"/>
                <w:b w:val="false"/>
                <w:i w:val="false"/>
                <w:color w:val="000000"/>
                <w:sz w:val="20"/>
              </w:rPr>
              <w:t>от 28 декабря 2011 года № 668</w:t>
            </w:r>
            <w:r>
              <w:br/>
            </w:r>
            <w:r>
              <w:rPr>
                <w:rFonts w:ascii="Times New Roman"/>
                <w:b w:val="false"/>
                <w:i w:val="false"/>
                <w:color w:val="000000"/>
                <w:sz w:val="20"/>
              </w:rPr>
              <w:t>Приложение 23</w:t>
            </w:r>
            <w:r>
              <w:br/>
            </w:r>
            <w:r>
              <w:rPr>
                <w:rFonts w:ascii="Times New Roman"/>
                <w:b w:val="false"/>
                <w:i w:val="false"/>
                <w:color w:val="000000"/>
                <w:sz w:val="20"/>
              </w:rPr>
              <w:t>к Правилам ведения бюджетного учета</w:t>
            </w:r>
          </w:p>
        </w:tc>
      </w:tr>
    </w:tbl>
    <w:p>
      <w:pPr>
        <w:spacing w:after="0"/>
        <w:ind w:left="0"/>
        <w:jc w:val="both"/>
      </w:pPr>
      <w:r>
        <w:rPr>
          <w:rFonts w:ascii="Times New Roman"/>
          <w:b w:val="false"/>
          <w:i w:val="false"/>
          <w:color w:val="000000"/>
          <w:sz w:val="28"/>
        </w:rPr>
        <w:t>
      _______________________________________                         форма</w:t>
      </w:r>
    </w:p>
    <w:p>
      <w:pPr>
        <w:spacing w:after="0"/>
        <w:ind w:left="0"/>
        <w:jc w:val="both"/>
      </w:pPr>
      <w:r>
        <w:rPr>
          <w:rFonts w:ascii="Times New Roman"/>
          <w:b w:val="false"/>
          <w:i w:val="false"/>
          <w:color w:val="000000"/>
          <w:sz w:val="28"/>
        </w:rPr>
        <w:t xml:space="preserve">
      </w:t>
      </w:r>
      <w:r>
        <w:rPr>
          <w:rFonts w:ascii="Times New Roman"/>
          <w:b w:val="false"/>
          <w:i/>
          <w:color w:val="000000"/>
          <w:sz w:val="28"/>
        </w:rPr>
        <w:t>(наименование уполномоченного органа)</w:t>
      </w:r>
    </w:p>
    <w:bookmarkStart w:name="z44" w:id="19"/>
    <w:p>
      <w:pPr>
        <w:spacing w:after="0"/>
        <w:ind w:left="0"/>
        <w:jc w:val="both"/>
      </w:pPr>
      <w:r>
        <w:rPr>
          <w:rFonts w:ascii="Times New Roman"/>
          <w:b w:val="false"/>
          <w:i w:val="false"/>
          <w:color w:val="000000"/>
          <w:sz w:val="28"/>
        </w:rPr>
        <w:t>
      Отчет</w:t>
      </w:r>
    </w:p>
    <w:bookmarkEnd w:id="19"/>
    <w:p>
      <w:pPr>
        <w:spacing w:after="0"/>
        <w:ind w:left="0"/>
        <w:jc w:val="both"/>
      </w:pPr>
      <w:r>
        <w:rPr>
          <w:rFonts w:ascii="Times New Roman"/>
          <w:b w:val="false"/>
          <w:i w:val="false"/>
          <w:color w:val="000000"/>
          <w:sz w:val="28"/>
        </w:rPr>
        <w:t>
      о закрытии операционного дня в ИИСК</w:t>
      </w:r>
    </w:p>
    <w:p>
      <w:pPr>
        <w:spacing w:after="0"/>
        <w:ind w:left="0"/>
        <w:jc w:val="both"/>
      </w:pPr>
      <w:r>
        <w:rPr>
          <w:rFonts w:ascii="Times New Roman"/>
          <w:b w:val="false"/>
          <w:i w:val="false"/>
          <w:color w:val="000000"/>
          <w:sz w:val="28"/>
        </w:rPr>
        <w:t>
      за "__"_______20___г</w:t>
      </w:r>
    </w:p>
    <w:p>
      <w:pPr>
        <w:spacing w:after="0"/>
        <w:ind w:left="0"/>
        <w:jc w:val="both"/>
      </w:pPr>
      <w:r>
        <w:rPr>
          <w:rFonts w:ascii="Times New Roman"/>
          <w:b w:val="false"/>
          <w:i w:val="false"/>
          <w:color w:val="000000"/>
          <w:sz w:val="28"/>
        </w:rPr>
        <w:t>
      Единица измерения: тенге, тиын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Остаток</w:t>
            </w:r>
          </w:p>
          <w:p>
            <w:pPr>
              <w:spacing w:after="20"/>
              <w:ind w:left="20"/>
              <w:jc w:val="both"/>
            </w:pPr>
            <w:r>
              <w:rPr>
                <w:rFonts w:ascii="Times New Roman"/>
                <w:b w:val="false"/>
                <w:i w:val="false"/>
                <w:color w:val="000000"/>
                <w:sz w:val="20"/>
              </w:rPr>
              <w:t>
на</w:t>
            </w:r>
          </w:p>
          <w:p>
            <w:pPr>
              <w:spacing w:after="20"/>
              <w:ind w:left="20"/>
              <w:jc w:val="both"/>
            </w:pPr>
            <w:r>
              <w:rPr>
                <w:rFonts w:ascii="Times New Roman"/>
                <w:b w:val="false"/>
                <w:i w:val="false"/>
                <w:color w:val="000000"/>
                <w:sz w:val="20"/>
              </w:rPr>
              <w:t>
начало</w:t>
            </w:r>
          </w:p>
          <w:p>
            <w:pPr>
              <w:spacing w:after="20"/>
              <w:ind w:left="20"/>
              <w:jc w:val="both"/>
            </w:pPr>
            <w:r>
              <w:rPr>
                <w:rFonts w:ascii="Times New Roman"/>
                <w:b w:val="false"/>
                <w:i w:val="false"/>
                <w:color w:val="000000"/>
                <w:sz w:val="20"/>
              </w:rPr>
              <w:t>
года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Входящий</w:t>
            </w:r>
          </w:p>
          <w:p>
            <w:pPr>
              <w:spacing w:after="20"/>
              <w:ind w:left="20"/>
              <w:jc w:val="both"/>
            </w:pPr>
            <w:r>
              <w:rPr>
                <w:rFonts w:ascii="Times New Roman"/>
                <w:b w:val="false"/>
                <w:i w:val="false"/>
                <w:color w:val="000000"/>
                <w:sz w:val="20"/>
              </w:rPr>
              <w:t>
остаток</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Сальдо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p>
            <w:pPr>
              <w:spacing w:after="20"/>
              <w:ind w:left="20"/>
              <w:jc w:val="both"/>
            </w:pPr>
            <w:r>
              <w:rPr>
                <w:rFonts w:ascii="Times New Roman"/>
                <w:b w:val="false"/>
                <w:i w:val="false"/>
                <w:color w:val="000000"/>
                <w:sz w:val="20"/>
              </w:rPr>
              <w:t>
поступ-</w:t>
            </w:r>
          </w:p>
          <w:p>
            <w:pPr>
              <w:spacing w:after="20"/>
              <w:ind w:left="20"/>
              <w:jc w:val="both"/>
            </w:pPr>
            <w:r>
              <w:rPr>
                <w:rFonts w:ascii="Times New Roman"/>
                <w:b w:val="false"/>
                <w:i w:val="false"/>
                <w:color w:val="000000"/>
                <w:sz w:val="20"/>
              </w:rPr>
              <w:t>
лений</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w:t>
            </w:r>
          </w:p>
          <w:p>
            <w:pPr>
              <w:spacing w:after="20"/>
              <w:ind w:left="20"/>
              <w:jc w:val="both"/>
            </w:pPr>
            <w:r>
              <w:rPr>
                <w:rFonts w:ascii="Times New Roman"/>
                <w:b w:val="false"/>
                <w:i w:val="false"/>
                <w:color w:val="000000"/>
                <w:sz w:val="20"/>
              </w:rPr>
              <w:t>
ления</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банковской выписке КЦМР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МБ - итого</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т.ч.по областям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КСН платных услуг</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КСН спонсорской помощи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КСН временного размещения</w:t>
            </w:r>
          </w:p>
          <w:p>
            <w:pPr>
              <w:spacing w:after="20"/>
              <w:ind w:left="20"/>
              <w:jc w:val="both"/>
            </w:pPr>
            <w:r>
              <w:rPr>
                <w:rFonts w:ascii="Times New Roman"/>
                <w:b w:val="false"/>
                <w:i w:val="false"/>
                <w:color w:val="000000"/>
                <w:sz w:val="20"/>
              </w:rPr>
              <w:t>
денег</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МБ</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КСН платных услуг</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КСН спонсорской помощи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КСН временного размещения</w:t>
            </w:r>
          </w:p>
          <w:p>
            <w:pPr>
              <w:spacing w:after="20"/>
              <w:ind w:left="20"/>
              <w:jc w:val="both"/>
            </w:pPr>
            <w:r>
              <w:rPr>
                <w:rFonts w:ascii="Times New Roman"/>
                <w:b w:val="false"/>
                <w:i w:val="false"/>
                <w:color w:val="000000"/>
                <w:sz w:val="20"/>
              </w:rPr>
              <w:t>
денег</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КСН целевого финансирования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КСН Национального фонда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Депозиты Правительства РК</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Счет временно свободных бюджетных</w:t>
            </w:r>
          </w:p>
          <w:p>
            <w:pPr>
              <w:spacing w:after="20"/>
              <w:ind w:left="20"/>
              <w:jc w:val="both"/>
            </w:pPr>
            <w:r>
              <w:rPr>
                <w:rFonts w:ascii="Times New Roman"/>
                <w:b w:val="false"/>
                <w:i w:val="false"/>
                <w:color w:val="000000"/>
                <w:sz w:val="20"/>
              </w:rPr>
              <w:t>
денег</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Деньги в расчетах</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Счет сумм до выяснения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Счет таможенного союза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продолжение таблицы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w:t>
            </w:r>
          </w:p>
          <w:p>
            <w:pPr>
              <w:spacing w:after="20"/>
              <w:ind w:left="20"/>
              <w:jc w:val="both"/>
            </w:pPr>
            <w:r>
              <w:rPr>
                <w:rFonts w:ascii="Times New Roman"/>
                <w:b w:val="false"/>
                <w:i w:val="false"/>
                <w:color w:val="000000"/>
                <w:sz w:val="20"/>
              </w:rPr>
              <w:t>
носы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Возв-</w:t>
            </w:r>
          </w:p>
          <w:p>
            <w:pPr>
              <w:spacing w:after="20"/>
              <w:ind w:left="20"/>
              <w:jc w:val="both"/>
            </w:pPr>
            <w:r>
              <w:rPr>
                <w:rFonts w:ascii="Times New Roman"/>
                <w:b w:val="false"/>
                <w:i w:val="false"/>
                <w:color w:val="000000"/>
                <w:sz w:val="20"/>
              </w:rPr>
              <w:t>
раты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p>
            <w:pPr>
              <w:spacing w:after="20"/>
              <w:ind w:left="20"/>
              <w:jc w:val="both"/>
            </w:pPr>
            <w:r>
              <w:rPr>
                <w:rFonts w:ascii="Times New Roman"/>
                <w:b w:val="false"/>
                <w:i w:val="false"/>
                <w:color w:val="000000"/>
                <w:sz w:val="20"/>
              </w:rPr>
              <w:t>
рас-</w:t>
            </w:r>
          </w:p>
          <w:p>
            <w:pPr>
              <w:spacing w:after="20"/>
              <w:ind w:left="20"/>
              <w:jc w:val="both"/>
            </w:pPr>
            <w:r>
              <w:rPr>
                <w:rFonts w:ascii="Times New Roman"/>
                <w:b w:val="false"/>
                <w:i w:val="false"/>
                <w:color w:val="000000"/>
                <w:sz w:val="20"/>
              </w:rPr>
              <w:t>
ходов</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w:t>
            </w:r>
          </w:p>
          <w:p>
            <w:pPr>
              <w:spacing w:after="20"/>
              <w:ind w:left="20"/>
              <w:jc w:val="both"/>
            </w:pPr>
            <w:r>
              <w:rPr>
                <w:rFonts w:ascii="Times New Roman"/>
                <w:b w:val="false"/>
                <w:i w:val="false"/>
                <w:color w:val="000000"/>
                <w:sz w:val="20"/>
              </w:rPr>
              <w:t>
ходы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Восста-</w:t>
            </w:r>
          </w:p>
          <w:p>
            <w:pPr>
              <w:spacing w:after="20"/>
              <w:ind w:left="20"/>
              <w:jc w:val="both"/>
            </w:pPr>
            <w:r>
              <w:rPr>
                <w:rFonts w:ascii="Times New Roman"/>
                <w:b w:val="false"/>
                <w:i w:val="false"/>
                <w:color w:val="000000"/>
                <w:sz w:val="20"/>
              </w:rPr>
              <w:t>
новление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Привлечения</w:t>
            </w:r>
          </w:p>
          <w:p>
            <w:pPr>
              <w:spacing w:after="20"/>
              <w:ind w:left="20"/>
              <w:jc w:val="both"/>
            </w:pPr>
            <w:r>
              <w:rPr>
                <w:rFonts w:ascii="Times New Roman"/>
                <w:b w:val="false"/>
                <w:i w:val="false"/>
                <w:color w:val="000000"/>
                <w:sz w:val="20"/>
              </w:rPr>
              <w:t>
/возвраты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Остаток ЕКС</w:t>
            </w:r>
          </w:p>
          <w:p>
            <w:pPr>
              <w:spacing w:after="20"/>
              <w:ind w:left="20"/>
              <w:jc w:val="both"/>
            </w:pPr>
            <w:r>
              <w:rPr>
                <w:rFonts w:ascii="Times New Roman"/>
                <w:b w:val="false"/>
                <w:i w:val="false"/>
                <w:color w:val="000000"/>
                <w:sz w:val="20"/>
              </w:rPr>
              <w:t>
на конец</w:t>
            </w:r>
          </w:p>
          <w:p>
            <w:pPr>
              <w:spacing w:after="20"/>
              <w:ind w:left="20"/>
              <w:jc w:val="both"/>
            </w:pPr>
            <w:r>
              <w:rPr>
                <w:rFonts w:ascii="Times New Roman"/>
                <w:b w:val="false"/>
                <w:i w:val="false"/>
                <w:color w:val="000000"/>
                <w:sz w:val="20"/>
              </w:rPr>
              <w:t>
дня по</w:t>
            </w:r>
          </w:p>
          <w:p>
            <w:pPr>
              <w:spacing w:after="20"/>
              <w:ind w:left="20"/>
              <w:jc w:val="both"/>
            </w:pPr>
            <w:r>
              <w:rPr>
                <w:rFonts w:ascii="Times New Roman"/>
                <w:b w:val="false"/>
                <w:i w:val="false"/>
                <w:color w:val="000000"/>
                <w:sz w:val="20"/>
              </w:rPr>
              <w:t>
внутреннему</w:t>
            </w:r>
          </w:p>
          <w:p>
            <w:pPr>
              <w:spacing w:after="20"/>
              <w:ind w:left="20"/>
              <w:jc w:val="both"/>
            </w:pPr>
            <w:r>
              <w:rPr>
                <w:rFonts w:ascii="Times New Roman"/>
                <w:b w:val="false"/>
                <w:i w:val="false"/>
                <w:color w:val="000000"/>
                <w:sz w:val="20"/>
              </w:rPr>
              <w:t>
банковскому</w:t>
            </w:r>
          </w:p>
          <w:p>
            <w:pPr>
              <w:spacing w:after="20"/>
              <w:ind w:left="20"/>
              <w:jc w:val="both"/>
            </w:pPr>
            <w:r>
              <w:rPr>
                <w:rFonts w:ascii="Times New Roman"/>
                <w:b w:val="false"/>
                <w:i w:val="false"/>
                <w:color w:val="000000"/>
                <w:sz w:val="20"/>
              </w:rPr>
              <w:t>
счету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Остаток ЕКС</w:t>
            </w:r>
          </w:p>
          <w:p>
            <w:pPr>
              <w:spacing w:after="20"/>
              <w:ind w:left="20"/>
              <w:jc w:val="both"/>
            </w:pPr>
            <w:r>
              <w:rPr>
                <w:rFonts w:ascii="Times New Roman"/>
                <w:b w:val="false"/>
                <w:i w:val="false"/>
                <w:color w:val="000000"/>
                <w:sz w:val="20"/>
              </w:rPr>
              <w:t>
на конец</w:t>
            </w:r>
          </w:p>
          <w:p>
            <w:pPr>
              <w:spacing w:after="20"/>
              <w:ind w:left="20"/>
              <w:jc w:val="both"/>
            </w:pPr>
            <w:r>
              <w:rPr>
                <w:rFonts w:ascii="Times New Roman"/>
                <w:b w:val="false"/>
                <w:i w:val="false"/>
                <w:color w:val="000000"/>
                <w:sz w:val="20"/>
              </w:rPr>
              <w:t>
дня по</w:t>
            </w:r>
          </w:p>
          <w:p>
            <w:pPr>
              <w:spacing w:after="20"/>
              <w:ind w:left="20"/>
              <w:jc w:val="both"/>
            </w:pPr>
            <w:r>
              <w:rPr>
                <w:rFonts w:ascii="Times New Roman"/>
                <w:b w:val="false"/>
                <w:i w:val="false"/>
                <w:color w:val="000000"/>
                <w:sz w:val="20"/>
              </w:rPr>
              <w:t>
внешнему</w:t>
            </w:r>
          </w:p>
          <w:p>
            <w:pPr>
              <w:spacing w:after="20"/>
              <w:ind w:left="20"/>
              <w:jc w:val="both"/>
            </w:pPr>
            <w:r>
              <w:rPr>
                <w:rFonts w:ascii="Times New Roman"/>
                <w:b w:val="false"/>
                <w:i w:val="false"/>
                <w:color w:val="000000"/>
                <w:sz w:val="20"/>
              </w:rPr>
              <w:t>
банковскому</w:t>
            </w:r>
          </w:p>
          <w:p>
            <w:pPr>
              <w:spacing w:after="20"/>
              <w:ind w:left="20"/>
              <w:jc w:val="both"/>
            </w:pPr>
            <w:r>
              <w:rPr>
                <w:rFonts w:ascii="Times New Roman"/>
                <w:b w:val="false"/>
                <w:i w:val="false"/>
                <w:color w:val="000000"/>
                <w:sz w:val="20"/>
              </w:rPr>
              <w:t>
счету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Отклонения</w:t>
            </w:r>
          </w:p>
          <w:p>
            <w:pPr>
              <w:spacing w:after="20"/>
              <w:ind w:left="20"/>
              <w:jc w:val="both"/>
            </w:pPr>
            <w:r>
              <w:rPr>
                <w:rFonts w:ascii="Times New Roman"/>
                <w:b w:val="false"/>
                <w:i w:val="false"/>
                <w:color w:val="000000"/>
                <w:sz w:val="20"/>
              </w:rPr>
              <w:t>
между внешним</w:t>
            </w:r>
          </w:p>
          <w:p>
            <w:pPr>
              <w:spacing w:after="20"/>
              <w:ind w:left="20"/>
              <w:jc w:val="both"/>
            </w:pPr>
            <w:r>
              <w:rPr>
                <w:rFonts w:ascii="Times New Roman"/>
                <w:b w:val="false"/>
                <w:i w:val="false"/>
                <w:color w:val="000000"/>
                <w:sz w:val="20"/>
              </w:rPr>
              <w:t>
и внутренним</w:t>
            </w:r>
          </w:p>
          <w:p>
            <w:pPr>
              <w:spacing w:after="20"/>
              <w:ind w:left="20"/>
              <w:jc w:val="both"/>
            </w:pPr>
            <w:r>
              <w:rPr>
                <w:rFonts w:ascii="Times New Roman"/>
                <w:b w:val="false"/>
                <w:i w:val="false"/>
                <w:color w:val="000000"/>
                <w:sz w:val="20"/>
              </w:rPr>
              <w:t>
счетами</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Руководитель уполномоченного органа по исполнению бюджета:</w:t>
      </w:r>
    </w:p>
    <w:p>
      <w:pPr>
        <w:spacing w:after="0"/>
        <w:ind w:left="0"/>
        <w:jc w:val="both"/>
      </w:pPr>
      <w:r>
        <w:rPr>
          <w:rFonts w:ascii="Times New Roman"/>
          <w:b w:val="false"/>
          <w:i w:val="false"/>
          <w:color w:val="000000"/>
          <w:sz w:val="28"/>
        </w:rPr>
        <w:t>
      ___________ __________________</w:t>
      </w:r>
    </w:p>
    <w:p>
      <w:pPr>
        <w:spacing w:after="0"/>
        <w:ind w:left="0"/>
        <w:jc w:val="both"/>
      </w:pPr>
      <w:r>
        <w:rPr>
          <w:rFonts w:ascii="Times New Roman"/>
          <w:b w:val="false"/>
          <w:i w:val="false"/>
          <w:color w:val="000000"/>
          <w:sz w:val="28"/>
        </w:rPr>
        <w:t xml:space="preserve">
      </w:t>
      </w:r>
      <w:r>
        <w:rPr>
          <w:rFonts w:ascii="Times New Roman"/>
          <w:b w:val="false"/>
          <w:i/>
          <w:color w:val="000000"/>
          <w:sz w:val="28"/>
        </w:rPr>
        <w:t>(</w:t>
      </w:r>
      <w:r>
        <w:rPr>
          <w:rFonts w:ascii="Times New Roman"/>
          <w:b w:val="false"/>
          <w:i/>
          <w:color w:val="000000"/>
          <w:sz w:val="28"/>
        </w:rPr>
        <w:t>подпись)  (</w:t>
      </w:r>
      <w:r>
        <w:rPr>
          <w:rFonts w:ascii="Times New Roman"/>
          <w:b w:val="false"/>
          <w:i/>
          <w:color w:val="000000"/>
          <w:sz w:val="28"/>
        </w:rPr>
        <w:t>расшифровка подписи)</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11</w:t>
            </w:r>
            <w:r>
              <w:br/>
            </w:r>
            <w:r>
              <w:rPr>
                <w:rFonts w:ascii="Times New Roman"/>
                <w:b w:val="false"/>
                <w:i w:val="false"/>
                <w:color w:val="000000"/>
                <w:sz w:val="20"/>
              </w:rPr>
              <w:t>к приказу Министра финансов</w:t>
            </w:r>
            <w:r>
              <w:br/>
            </w:r>
            <w:r>
              <w:rPr>
                <w:rFonts w:ascii="Times New Roman"/>
                <w:b w:val="false"/>
                <w:i w:val="false"/>
                <w:color w:val="000000"/>
                <w:sz w:val="20"/>
              </w:rPr>
              <w:t>Республики Казахстан</w:t>
            </w:r>
            <w:r>
              <w:br/>
            </w:r>
            <w:r>
              <w:rPr>
                <w:rFonts w:ascii="Times New Roman"/>
                <w:b w:val="false"/>
                <w:i w:val="false"/>
                <w:color w:val="000000"/>
                <w:sz w:val="20"/>
              </w:rPr>
              <w:t>от 28 декабря 2011 года № 668</w:t>
            </w:r>
            <w:r>
              <w:br/>
            </w:r>
            <w:r>
              <w:rPr>
                <w:rFonts w:ascii="Times New Roman"/>
                <w:b w:val="false"/>
                <w:i w:val="false"/>
                <w:color w:val="000000"/>
                <w:sz w:val="20"/>
              </w:rPr>
              <w:t>Приложение 24</w:t>
            </w:r>
            <w:r>
              <w:br/>
            </w:r>
            <w:r>
              <w:rPr>
                <w:rFonts w:ascii="Times New Roman"/>
                <w:b w:val="false"/>
                <w:i w:val="false"/>
                <w:color w:val="000000"/>
                <w:sz w:val="20"/>
              </w:rPr>
              <w:t>к Правилам ведения бюджетного учета</w:t>
            </w:r>
          </w:p>
        </w:tc>
      </w:tr>
    </w:tbl>
    <w:p>
      <w:pPr>
        <w:spacing w:after="0"/>
        <w:ind w:left="0"/>
        <w:jc w:val="both"/>
      </w:pPr>
      <w:r>
        <w:rPr>
          <w:rFonts w:ascii="Times New Roman"/>
          <w:b w:val="false"/>
          <w:i w:val="false"/>
          <w:color w:val="000000"/>
          <w:sz w:val="28"/>
        </w:rPr>
        <w:t>
      _______________________________________                         форма</w:t>
      </w:r>
    </w:p>
    <w:p>
      <w:pPr>
        <w:spacing w:after="0"/>
        <w:ind w:left="0"/>
        <w:jc w:val="both"/>
      </w:pPr>
      <w:r>
        <w:rPr>
          <w:rFonts w:ascii="Times New Roman"/>
          <w:b w:val="false"/>
          <w:i w:val="false"/>
          <w:color w:val="000000"/>
          <w:sz w:val="28"/>
        </w:rPr>
        <w:t xml:space="preserve">
      </w:t>
      </w:r>
      <w:r>
        <w:rPr>
          <w:rFonts w:ascii="Times New Roman"/>
          <w:b w:val="false"/>
          <w:i/>
          <w:color w:val="000000"/>
          <w:sz w:val="28"/>
        </w:rPr>
        <w:t>(наименование уполномоченного органа)</w:t>
      </w:r>
    </w:p>
    <w:bookmarkStart w:name="z46" w:id="20"/>
    <w:p>
      <w:pPr>
        <w:spacing w:after="0"/>
        <w:ind w:left="0"/>
        <w:jc w:val="both"/>
      </w:pPr>
      <w:r>
        <w:rPr>
          <w:rFonts w:ascii="Times New Roman"/>
          <w:b w:val="false"/>
          <w:i w:val="false"/>
          <w:color w:val="000000"/>
          <w:sz w:val="28"/>
        </w:rPr>
        <w:t>
      Информация по расходованию внешних займов</w:t>
      </w:r>
    </w:p>
    <w:bookmarkEnd w:id="20"/>
    <w:p>
      <w:pPr>
        <w:spacing w:after="0"/>
        <w:ind w:left="0"/>
        <w:jc w:val="both"/>
      </w:pPr>
      <w:r>
        <w:rPr>
          <w:rFonts w:ascii="Times New Roman"/>
          <w:b w:val="false"/>
          <w:i w:val="false"/>
          <w:color w:val="000000"/>
          <w:sz w:val="28"/>
        </w:rPr>
        <w:t>
      в рамках инвестиционных проектов</w:t>
      </w:r>
    </w:p>
    <w:p>
      <w:pPr>
        <w:spacing w:after="0"/>
        <w:ind w:left="0"/>
        <w:jc w:val="both"/>
      </w:pPr>
      <w:r>
        <w:rPr>
          <w:rFonts w:ascii="Times New Roman"/>
          <w:b w:val="false"/>
          <w:i w:val="false"/>
          <w:color w:val="000000"/>
          <w:sz w:val="28"/>
        </w:rPr>
        <w:t>
      за ___________20___г</w:t>
      </w:r>
    </w:p>
    <w:p>
      <w:pPr>
        <w:spacing w:after="0"/>
        <w:ind w:left="0"/>
        <w:jc w:val="both"/>
      </w:pPr>
      <w:r>
        <w:rPr>
          <w:rFonts w:ascii="Times New Roman"/>
          <w:b w:val="false"/>
          <w:i w:val="false"/>
          <w:color w:val="000000"/>
          <w:sz w:val="28"/>
        </w:rPr>
        <w:t>
      (месяц)</w:t>
      </w:r>
    </w:p>
    <w:p>
      <w:pPr>
        <w:spacing w:after="0"/>
        <w:ind w:left="0"/>
        <w:jc w:val="both"/>
      </w:pPr>
      <w:r>
        <w:rPr>
          <w:rFonts w:ascii="Times New Roman"/>
          <w:b w:val="false"/>
          <w:i w:val="false"/>
          <w:color w:val="000000"/>
          <w:sz w:val="28"/>
        </w:rPr>
        <w:t>
      Единица измерения: тыс.тенге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w:t>
            </w:r>
          </w:p>
          <w:p>
            <w:pPr>
              <w:spacing w:after="20"/>
              <w:ind w:left="20"/>
              <w:jc w:val="both"/>
            </w:pPr>
            <w:r>
              <w:rPr>
                <w:rFonts w:ascii="Times New Roman"/>
                <w:b w:val="false"/>
                <w:i w:val="false"/>
                <w:color w:val="000000"/>
                <w:sz w:val="20"/>
              </w:rPr>
              <w:t>
бюджетной</w:t>
            </w:r>
          </w:p>
          <w:p>
            <w:pPr>
              <w:spacing w:after="20"/>
              <w:ind w:left="20"/>
              <w:jc w:val="both"/>
            </w:pPr>
            <w:r>
              <w:rPr>
                <w:rFonts w:ascii="Times New Roman"/>
                <w:b w:val="false"/>
                <w:i w:val="false"/>
                <w:color w:val="000000"/>
                <w:sz w:val="20"/>
              </w:rPr>
              <w:t>
классифи-</w:t>
            </w:r>
          </w:p>
          <w:p>
            <w:pPr>
              <w:spacing w:after="20"/>
              <w:ind w:left="20"/>
              <w:jc w:val="both"/>
            </w:pPr>
            <w:r>
              <w:rPr>
                <w:rFonts w:ascii="Times New Roman"/>
                <w:b w:val="false"/>
                <w:i w:val="false"/>
                <w:color w:val="000000"/>
                <w:sz w:val="20"/>
              </w:rPr>
              <w:t>
кации</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Скорректи-</w:t>
            </w:r>
          </w:p>
          <w:p>
            <w:pPr>
              <w:spacing w:after="20"/>
              <w:ind w:left="20"/>
              <w:jc w:val="both"/>
            </w:pPr>
            <w:r>
              <w:rPr>
                <w:rFonts w:ascii="Times New Roman"/>
                <w:b w:val="false"/>
                <w:i w:val="false"/>
                <w:color w:val="000000"/>
                <w:sz w:val="20"/>
              </w:rPr>
              <w:t>
рованный</w:t>
            </w:r>
          </w:p>
          <w:p>
            <w:pPr>
              <w:spacing w:after="20"/>
              <w:ind w:left="20"/>
              <w:jc w:val="both"/>
            </w:pPr>
            <w:r>
              <w:rPr>
                <w:rFonts w:ascii="Times New Roman"/>
                <w:b w:val="false"/>
                <w:i w:val="false"/>
                <w:color w:val="000000"/>
                <w:sz w:val="20"/>
              </w:rPr>
              <w:t>
бюджет на</w:t>
            </w:r>
          </w:p>
          <w:p>
            <w:pPr>
              <w:spacing w:after="20"/>
              <w:ind w:left="20"/>
              <w:jc w:val="both"/>
            </w:pPr>
            <w:r>
              <w:rPr>
                <w:rFonts w:ascii="Times New Roman"/>
                <w:b w:val="false"/>
                <w:i w:val="false"/>
                <w:color w:val="000000"/>
                <w:sz w:val="20"/>
              </w:rPr>
              <w:t>
отчетный</w:t>
            </w:r>
          </w:p>
          <w:p>
            <w:pPr>
              <w:spacing w:after="20"/>
              <w:ind w:left="20"/>
              <w:jc w:val="both"/>
            </w:pPr>
            <w:r>
              <w:rPr>
                <w:rFonts w:ascii="Times New Roman"/>
                <w:b w:val="false"/>
                <w:i w:val="false"/>
                <w:color w:val="000000"/>
                <w:sz w:val="20"/>
              </w:rPr>
              <w:t>
финансовый</w:t>
            </w:r>
          </w:p>
          <w:p>
            <w:pPr>
              <w:spacing w:after="20"/>
              <w:ind w:left="20"/>
              <w:jc w:val="both"/>
            </w:pPr>
            <w:r>
              <w:rPr>
                <w:rFonts w:ascii="Times New Roman"/>
                <w:b w:val="false"/>
                <w:i w:val="false"/>
                <w:color w:val="000000"/>
                <w:sz w:val="20"/>
              </w:rPr>
              <w:t>
год</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Сводный</w:t>
            </w:r>
          </w:p>
          <w:p>
            <w:pPr>
              <w:spacing w:after="20"/>
              <w:ind w:left="20"/>
              <w:jc w:val="both"/>
            </w:pPr>
            <w:r>
              <w:rPr>
                <w:rFonts w:ascii="Times New Roman"/>
                <w:b w:val="false"/>
                <w:i w:val="false"/>
                <w:color w:val="000000"/>
                <w:sz w:val="20"/>
              </w:rPr>
              <w:t>
план</w:t>
            </w:r>
          </w:p>
          <w:p>
            <w:pPr>
              <w:spacing w:after="20"/>
              <w:ind w:left="20"/>
              <w:jc w:val="both"/>
            </w:pPr>
            <w:r>
              <w:rPr>
                <w:rFonts w:ascii="Times New Roman"/>
                <w:b w:val="false"/>
                <w:i w:val="false"/>
                <w:color w:val="000000"/>
                <w:sz w:val="20"/>
              </w:rPr>
              <w:t>
финансиро-</w:t>
            </w:r>
          </w:p>
          <w:p>
            <w:pPr>
              <w:spacing w:after="20"/>
              <w:ind w:left="20"/>
              <w:jc w:val="both"/>
            </w:pPr>
            <w:r>
              <w:rPr>
                <w:rFonts w:ascii="Times New Roman"/>
                <w:b w:val="false"/>
                <w:i w:val="false"/>
                <w:color w:val="000000"/>
                <w:sz w:val="20"/>
              </w:rPr>
              <w:t>
вания на</w:t>
            </w:r>
          </w:p>
          <w:p>
            <w:pPr>
              <w:spacing w:after="20"/>
              <w:ind w:left="20"/>
              <w:jc w:val="both"/>
            </w:pPr>
            <w:r>
              <w:rPr>
                <w:rFonts w:ascii="Times New Roman"/>
                <w:b w:val="false"/>
                <w:i w:val="false"/>
                <w:color w:val="000000"/>
                <w:sz w:val="20"/>
              </w:rPr>
              <w:t>
отчетный</w:t>
            </w:r>
          </w:p>
          <w:p>
            <w:pPr>
              <w:spacing w:after="20"/>
              <w:ind w:left="20"/>
              <w:jc w:val="both"/>
            </w:pPr>
            <w:r>
              <w:rPr>
                <w:rFonts w:ascii="Times New Roman"/>
                <w:b w:val="false"/>
                <w:i w:val="false"/>
                <w:color w:val="000000"/>
                <w:sz w:val="20"/>
              </w:rPr>
              <w:t>
год</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Остаток</w:t>
            </w:r>
          </w:p>
          <w:p>
            <w:pPr>
              <w:spacing w:after="20"/>
              <w:ind w:left="20"/>
              <w:jc w:val="both"/>
            </w:pPr>
            <w:r>
              <w:rPr>
                <w:rFonts w:ascii="Times New Roman"/>
                <w:b w:val="false"/>
                <w:i w:val="false"/>
                <w:color w:val="000000"/>
                <w:sz w:val="20"/>
              </w:rPr>
              <w:t>
неисполь-</w:t>
            </w:r>
          </w:p>
          <w:p>
            <w:pPr>
              <w:spacing w:after="20"/>
              <w:ind w:left="20"/>
              <w:jc w:val="both"/>
            </w:pPr>
            <w:r>
              <w:rPr>
                <w:rFonts w:ascii="Times New Roman"/>
                <w:b w:val="false"/>
                <w:i w:val="false"/>
                <w:color w:val="000000"/>
                <w:sz w:val="20"/>
              </w:rPr>
              <w:t>
зованных</w:t>
            </w:r>
          </w:p>
          <w:p>
            <w:pPr>
              <w:spacing w:after="20"/>
              <w:ind w:left="20"/>
              <w:jc w:val="both"/>
            </w:pPr>
            <w:r>
              <w:rPr>
                <w:rFonts w:ascii="Times New Roman"/>
                <w:b w:val="false"/>
                <w:i w:val="false"/>
                <w:color w:val="000000"/>
                <w:sz w:val="20"/>
              </w:rPr>
              <w:t>
средств</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спецсчету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оффшорным</w:t>
            </w:r>
          </w:p>
          <w:p>
            <w:pPr>
              <w:spacing w:after="20"/>
              <w:ind w:left="20"/>
              <w:jc w:val="both"/>
            </w:pPr>
            <w:r>
              <w:rPr>
                <w:rFonts w:ascii="Times New Roman"/>
                <w:b w:val="false"/>
                <w:i w:val="false"/>
                <w:color w:val="000000"/>
                <w:sz w:val="20"/>
              </w:rPr>
              <w:t>
платежам</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w:t>
            </w:r>
          </w:p>
          <w:p>
            <w:pPr>
              <w:spacing w:after="20"/>
              <w:ind w:left="20"/>
              <w:jc w:val="both"/>
            </w:pPr>
            <w:r>
              <w:rPr>
                <w:rFonts w:ascii="Times New Roman"/>
                <w:b w:val="false"/>
                <w:i w:val="false"/>
                <w:color w:val="000000"/>
                <w:sz w:val="20"/>
              </w:rPr>
              <w:t>
отчетный</w:t>
            </w:r>
          </w:p>
          <w:p>
            <w:pPr>
              <w:spacing w:after="20"/>
              <w:ind w:left="20"/>
              <w:jc w:val="both"/>
            </w:pPr>
            <w:r>
              <w:rPr>
                <w:rFonts w:ascii="Times New Roman"/>
                <w:b w:val="false"/>
                <w:i w:val="false"/>
                <w:color w:val="000000"/>
                <w:sz w:val="20"/>
              </w:rPr>
              <w:t>
период</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w:t>
            </w:r>
          </w:p>
          <w:p>
            <w:pPr>
              <w:spacing w:after="20"/>
              <w:ind w:left="20"/>
              <w:jc w:val="both"/>
            </w:pPr>
            <w:r>
              <w:rPr>
                <w:rFonts w:ascii="Times New Roman"/>
                <w:b w:val="false"/>
                <w:i w:val="false"/>
                <w:color w:val="000000"/>
                <w:sz w:val="20"/>
              </w:rPr>
              <w:t>
начала</w:t>
            </w:r>
          </w:p>
          <w:p>
            <w:pPr>
              <w:spacing w:after="20"/>
              <w:ind w:left="20"/>
              <w:jc w:val="both"/>
            </w:pPr>
            <w:r>
              <w:rPr>
                <w:rFonts w:ascii="Times New Roman"/>
                <w:b w:val="false"/>
                <w:i w:val="false"/>
                <w:color w:val="000000"/>
                <w:sz w:val="20"/>
              </w:rPr>
              <w:t>
года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w:t>
            </w:r>
          </w:p>
          <w:p>
            <w:pPr>
              <w:spacing w:after="20"/>
              <w:ind w:left="20"/>
              <w:jc w:val="both"/>
            </w:pPr>
            <w:r>
              <w:rPr>
                <w:rFonts w:ascii="Times New Roman"/>
                <w:b w:val="false"/>
                <w:i w:val="false"/>
                <w:color w:val="000000"/>
                <w:sz w:val="20"/>
              </w:rPr>
              <w:t>
отчет-</w:t>
            </w:r>
          </w:p>
          <w:p>
            <w:pPr>
              <w:spacing w:after="20"/>
              <w:ind w:left="20"/>
              <w:jc w:val="both"/>
            </w:pPr>
            <w:r>
              <w:rPr>
                <w:rFonts w:ascii="Times New Roman"/>
                <w:b w:val="false"/>
                <w:i w:val="false"/>
                <w:color w:val="000000"/>
                <w:sz w:val="20"/>
              </w:rPr>
              <w:t>
ный</w:t>
            </w:r>
          </w:p>
          <w:p>
            <w:pPr>
              <w:spacing w:after="20"/>
              <w:ind w:left="20"/>
              <w:jc w:val="both"/>
            </w:pPr>
            <w:r>
              <w:rPr>
                <w:rFonts w:ascii="Times New Roman"/>
                <w:b w:val="false"/>
                <w:i w:val="false"/>
                <w:color w:val="000000"/>
                <w:sz w:val="20"/>
              </w:rPr>
              <w:t>
период</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w:t>
            </w:r>
          </w:p>
          <w:p>
            <w:pPr>
              <w:spacing w:after="20"/>
              <w:ind w:left="20"/>
              <w:jc w:val="both"/>
            </w:pPr>
            <w:r>
              <w:rPr>
                <w:rFonts w:ascii="Times New Roman"/>
                <w:b w:val="false"/>
                <w:i w:val="false"/>
                <w:color w:val="000000"/>
                <w:sz w:val="20"/>
              </w:rPr>
              <w:t>
начала</w:t>
            </w:r>
          </w:p>
          <w:p>
            <w:pPr>
              <w:spacing w:after="20"/>
              <w:ind w:left="20"/>
              <w:jc w:val="both"/>
            </w:pPr>
            <w:r>
              <w:rPr>
                <w:rFonts w:ascii="Times New Roman"/>
                <w:b w:val="false"/>
                <w:i w:val="false"/>
                <w:color w:val="000000"/>
                <w:sz w:val="20"/>
              </w:rPr>
              <w:t>
года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w:t>
            </w:r>
          </w:p>
          <w:p>
            <w:pPr>
              <w:spacing w:after="20"/>
              <w:ind w:left="20"/>
              <w:jc w:val="both"/>
            </w:pPr>
            <w:r>
              <w:rPr>
                <w:rFonts w:ascii="Times New Roman"/>
                <w:b w:val="false"/>
                <w:i w:val="false"/>
                <w:color w:val="000000"/>
                <w:sz w:val="20"/>
              </w:rPr>
              <w:t>
отчет-</w:t>
            </w:r>
          </w:p>
          <w:p>
            <w:pPr>
              <w:spacing w:after="20"/>
              <w:ind w:left="20"/>
              <w:jc w:val="both"/>
            </w:pPr>
            <w:r>
              <w:rPr>
                <w:rFonts w:ascii="Times New Roman"/>
                <w:b w:val="false"/>
                <w:i w:val="false"/>
                <w:color w:val="000000"/>
                <w:sz w:val="20"/>
              </w:rPr>
              <w:t>
ный</w:t>
            </w:r>
          </w:p>
          <w:p>
            <w:pPr>
              <w:spacing w:after="20"/>
              <w:ind w:left="20"/>
              <w:jc w:val="both"/>
            </w:pPr>
            <w:r>
              <w:rPr>
                <w:rFonts w:ascii="Times New Roman"/>
                <w:b w:val="false"/>
                <w:i w:val="false"/>
                <w:color w:val="000000"/>
                <w:sz w:val="20"/>
              </w:rPr>
              <w:t>
период</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w:t>
            </w:r>
          </w:p>
          <w:p>
            <w:pPr>
              <w:spacing w:after="20"/>
              <w:ind w:left="20"/>
              <w:jc w:val="both"/>
            </w:pPr>
            <w:r>
              <w:rPr>
                <w:rFonts w:ascii="Times New Roman"/>
                <w:b w:val="false"/>
                <w:i w:val="false"/>
                <w:color w:val="000000"/>
                <w:sz w:val="20"/>
              </w:rPr>
              <w:t>
начала</w:t>
            </w:r>
          </w:p>
          <w:p>
            <w:pPr>
              <w:spacing w:after="20"/>
              <w:ind w:left="20"/>
              <w:jc w:val="both"/>
            </w:pPr>
            <w:r>
              <w:rPr>
                <w:rFonts w:ascii="Times New Roman"/>
                <w:b w:val="false"/>
                <w:i w:val="false"/>
                <w:color w:val="000000"/>
                <w:sz w:val="20"/>
              </w:rPr>
              <w:t>
года</w:t>
            </w:r>
          </w:p>
        </w:tc>
        <w:tc>
          <w:tcPr>
            <w:tcW w:w="0" w:type="auto"/>
            <w:vMerge/>
            <w:tcBorders>
              <w:top w:val="nil"/>
              <w:left w:val="single" w:color="cfcfcf" w:sz="5"/>
              <w:bottom w:val="single" w:color="cfcfcf" w:sz="5"/>
              <w:right w:val="single" w:color="cfcfcf" w:sz="5"/>
            </w:tcBorders>
          </w:tc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Руководитель структурного подразделения</w:t>
      </w:r>
    </w:p>
    <w:p>
      <w:pPr>
        <w:spacing w:after="0"/>
        <w:ind w:left="0"/>
        <w:jc w:val="both"/>
      </w:pPr>
      <w:r>
        <w:rPr>
          <w:rFonts w:ascii="Times New Roman"/>
          <w:b w:val="false"/>
          <w:i w:val="false"/>
          <w:color w:val="000000"/>
          <w:sz w:val="28"/>
        </w:rPr>
        <w:t>
      уполномоченного органа по исполнению бюджета: ___________ __________</w:t>
      </w:r>
    </w:p>
    <w:p>
      <w:pPr>
        <w:spacing w:after="0"/>
        <w:ind w:left="0"/>
        <w:jc w:val="both"/>
      </w:pPr>
      <w:r>
        <w:rPr>
          <w:rFonts w:ascii="Times New Roman"/>
          <w:b w:val="false"/>
          <w:i w:val="false"/>
          <w:color w:val="000000"/>
          <w:sz w:val="28"/>
        </w:rPr>
        <w:t xml:space="preserve">
                                            </w:t>
      </w:r>
      <w:r>
        <w:rPr>
          <w:rFonts w:ascii="Times New Roman"/>
          <w:b w:val="false"/>
          <w:i/>
          <w:color w:val="000000"/>
          <w:sz w:val="28"/>
        </w:rPr>
        <w:t>(подпись) (расшифровка подписи)</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12</w:t>
            </w:r>
            <w:r>
              <w:br/>
            </w:r>
            <w:r>
              <w:rPr>
                <w:rFonts w:ascii="Times New Roman"/>
                <w:b w:val="false"/>
                <w:i w:val="false"/>
                <w:color w:val="000000"/>
                <w:sz w:val="20"/>
              </w:rPr>
              <w:t>к приказу Министра финансов</w:t>
            </w:r>
            <w:r>
              <w:br/>
            </w:r>
            <w:r>
              <w:rPr>
                <w:rFonts w:ascii="Times New Roman"/>
                <w:b w:val="false"/>
                <w:i w:val="false"/>
                <w:color w:val="000000"/>
                <w:sz w:val="20"/>
              </w:rPr>
              <w:t>Республики Казахстан</w:t>
            </w:r>
            <w:r>
              <w:br/>
            </w:r>
            <w:r>
              <w:rPr>
                <w:rFonts w:ascii="Times New Roman"/>
                <w:b w:val="false"/>
                <w:i w:val="false"/>
                <w:color w:val="000000"/>
                <w:sz w:val="20"/>
              </w:rPr>
              <w:t>от 28 декабря 2011 года № 668</w:t>
            </w:r>
            <w:r>
              <w:br/>
            </w:r>
            <w:r>
              <w:rPr>
                <w:rFonts w:ascii="Times New Roman"/>
                <w:b w:val="false"/>
                <w:i w:val="false"/>
                <w:color w:val="000000"/>
                <w:sz w:val="20"/>
              </w:rPr>
              <w:t>Приложение 25</w:t>
            </w:r>
            <w:r>
              <w:br/>
            </w:r>
            <w:r>
              <w:rPr>
                <w:rFonts w:ascii="Times New Roman"/>
                <w:b w:val="false"/>
                <w:i w:val="false"/>
                <w:color w:val="000000"/>
                <w:sz w:val="20"/>
              </w:rPr>
              <w:t>к Правилам ведения бюджетного учета</w:t>
            </w:r>
          </w:p>
        </w:tc>
      </w:tr>
    </w:tbl>
    <w:p>
      <w:pPr>
        <w:spacing w:after="0"/>
        <w:ind w:left="0"/>
        <w:jc w:val="both"/>
      </w:pPr>
      <w:r>
        <w:rPr>
          <w:rFonts w:ascii="Times New Roman"/>
          <w:b w:val="false"/>
          <w:i w:val="false"/>
          <w:color w:val="000000"/>
          <w:sz w:val="28"/>
        </w:rPr>
        <w:t>
      _______________________________________                         форма</w:t>
      </w:r>
    </w:p>
    <w:p>
      <w:pPr>
        <w:spacing w:after="0"/>
        <w:ind w:left="0"/>
        <w:jc w:val="both"/>
      </w:pPr>
      <w:r>
        <w:rPr>
          <w:rFonts w:ascii="Times New Roman"/>
          <w:b w:val="false"/>
          <w:i w:val="false"/>
          <w:color w:val="000000"/>
          <w:sz w:val="28"/>
        </w:rPr>
        <w:t xml:space="preserve">
      </w:t>
      </w:r>
      <w:r>
        <w:rPr>
          <w:rFonts w:ascii="Times New Roman"/>
          <w:b w:val="false"/>
          <w:i/>
          <w:color w:val="000000"/>
          <w:sz w:val="28"/>
        </w:rPr>
        <w:t>(наименование уполномоченного органа)</w:t>
      </w:r>
    </w:p>
    <w:bookmarkStart w:name="z49" w:id="21"/>
    <w:p>
      <w:pPr>
        <w:spacing w:after="0"/>
        <w:ind w:left="0"/>
        <w:jc w:val="both"/>
      </w:pPr>
      <w:r>
        <w:rPr>
          <w:rFonts w:ascii="Times New Roman"/>
          <w:b w:val="false"/>
          <w:i w:val="false"/>
          <w:color w:val="000000"/>
          <w:sz w:val="28"/>
        </w:rPr>
        <w:t xml:space="preserve">
      Информация по кредитам, предоставленным из республиканского бюджета </w:t>
      </w:r>
    </w:p>
    <w:bookmarkEnd w:id="21"/>
    <w:p>
      <w:pPr>
        <w:spacing w:after="0"/>
        <w:ind w:left="0"/>
        <w:jc w:val="both"/>
      </w:pPr>
      <w:r>
        <w:rPr>
          <w:rFonts w:ascii="Times New Roman"/>
          <w:b w:val="false"/>
          <w:i w:val="false"/>
          <w:color w:val="000000"/>
          <w:sz w:val="28"/>
        </w:rPr>
        <w:t>
      на ___________20___г</w:t>
      </w:r>
    </w:p>
    <w:p>
      <w:pPr>
        <w:spacing w:after="0"/>
        <w:ind w:left="0"/>
        <w:jc w:val="both"/>
      </w:pPr>
      <w:r>
        <w:rPr>
          <w:rFonts w:ascii="Times New Roman"/>
          <w:b w:val="false"/>
          <w:i w:val="false"/>
          <w:color w:val="000000"/>
          <w:sz w:val="28"/>
        </w:rPr>
        <w:t>
      (месяц)</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w:t>
            </w:r>
          </w:p>
          <w:p>
            <w:pPr>
              <w:spacing w:after="20"/>
              <w:ind w:left="20"/>
              <w:jc w:val="both"/>
            </w:pPr>
            <w:r>
              <w:rPr>
                <w:rFonts w:ascii="Times New Roman"/>
                <w:b w:val="false"/>
                <w:i w:val="false"/>
                <w:color w:val="000000"/>
                <w:sz w:val="20"/>
              </w:rPr>
              <w:t>
ние кредита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w:t>
            </w:r>
          </w:p>
          <w:p>
            <w:pPr>
              <w:spacing w:after="20"/>
              <w:ind w:left="20"/>
              <w:jc w:val="both"/>
            </w:pPr>
            <w:r>
              <w:rPr>
                <w:rFonts w:ascii="Times New Roman"/>
                <w:b w:val="false"/>
                <w:i w:val="false"/>
                <w:color w:val="000000"/>
                <w:sz w:val="20"/>
              </w:rPr>
              <w:t>
кредита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w:t>
            </w:r>
          </w:p>
          <w:p>
            <w:pPr>
              <w:spacing w:after="20"/>
              <w:ind w:left="20"/>
              <w:jc w:val="both"/>
            </w:pPr>
            <w:r>
              <w:rPr>
                <w:rFonts w:ascii="Times New Roman"/>
                <w:b w:val="false"/>
                <w:i w:val="false"/>
                <w:color w:val="000000"/>
                <w:sz w:val="20"/>
              </w:rPr>
              <w:t>
погашения</w:t>
            </w:r>
          </w:p>
          <w:p>
            <w:pPr>
              <w:spacing w:after="20"/>
              <w:ind w:left="20"/>
              <w:jc w:val="both"/>
            </w:pPr>
            <w:r>
              <w:rPr>
                <w:rFonts w:ascii="Times New Roman"/>
                <w:b w:val="false"/>
                <w:i w:val="false"/>
                <w:color w:val="000000"/>
                <w:sz w:val="20"/>
              </w:rPr>
              <w:t>
кредита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Остаток</w:t>
            </w:r>
          </w:p>
          <w:p>
            <w:pPr>
              <w:spacing w:after="20"/>
              <w:ind w:left="20"/>
              <w:jc w:val="both"/>
            </w:pPr>
            <w:r>
              <w:rPr>
                <w:rFonts w:ascii="Times New Roman"/>
                <w:b w:val="false"/>
                <w:i w:val="false"/>
                <w:color w:val="000000"/>
                <w:sz w:val="20"/>
              </w:rPr>
              <w:t>
основного</w:t>
            </w:r>
          </w:p>
          <w:p>
            <w:pPr>
              <w:spacing w:after="20"/>
              <w:ind w:left="20"/>
              <w:jc w:val="both"/>
            </w:pPr>
            <w:r>
              <w:rPr>
                <w:rFonts w:ascii="Times New Roman"/>
                <w:b w:val="false"/>
                <w:i w:val="false"/>
                <w:color w:val="000000"/>
                <w:sz w:val="20"/>
              </w:rPr>
              <w:t>
долга на</w:t>
            </w:r>
          </w:p>
          <w:p>
            <w:pPr>
              <w:spacing w:after="20"/>
              <w:ind w:left="20"/>
              <w:jc w:val="both"/>
            </w:pPr>
            <w:r>
              <w:rPr>
                <w:rFonts w:ascii="Times New Roman"/>
                <w:b w:val="false"/>
                <w:i w:val="false"/>
                <w:color w:val="000000"/>
                <w:sz w:val="20"/>
              </w:rPr>
              <w:t>
01.01.20__г.</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Освоено в</w:t>
            </w:r>
          </w:p>
          <w:p>
            <w:pPr>
              <w:spacing w:after="20"/>
              <w:ind w:left="20"/>
              <w:jc w:val="both"/>
            </w:pPr>
            <w:r>
              <w:rPr>
                <w:rFonts w:ascii="Times New Roman"/>
                <w:b w:val="false"/>
                <w:i w:val="false"/>
                <w:color w:val="000000"/>
                <w:sz w:val="20"/>
              </w:rPr>
              <w:t>
отчетном</w:t>
            </w:r>
          </w:p>
          <w:p>
            <w:pPr>
              <w:spacing w:after="20"/>
              <w:ind w:left="20"/>
              <w:jc w:val="both"/>
            </w:pPr>
            <w:r>
              <w:rPr>
                <w:rFonts w:ascii="Times New Roman"/>
                <w:b w:val="false"/>
                <w:i w:val="false"/>
                <w:color w:val="000000"/>
                <w:sz w:val="20"/>
              </w:rPr>
              <w:t>
периоде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Погашено</w:t>
            </w:r>
          </w:p>
          <w:p>
            <w:pPr>
              <w:spacing w:after="20"/>
              <w:ind w:left="20"/>
              <w:jc w:val="both"/>
            </w:pPr>
            <w:r>
              <w:rPr>
                <w:rFonts w:ascii="Times New Roman"/>
                <w:b w:val="false"/>
                <w:i w:val="false"/>
                <w:color w:val="000000"/>
                <w:sz w:val="20"/>
              </w:rPr>
              <w:t>
в</w:t>
            </w:r>
          </w:p>
          <w:p>
            <w:pPr>
              <w:spacing w:after="20"/>
              <w:ind w:left="20"/>
              <w:jc w:val="both"/>
            </w:pPr>
            <w:r>
              <w:rPr>
                <w:rFonts w:ascii="Times New Roman"/>
                <w:b w:val="false"/>
                <w:i w:val="false"/>
                <w:color w:val="000000"/>
                <w:sz w:val="20"/>
              </w:rPr>
              <w:t>
отчетном</w:t>
            </w:r>
          </w:p>
          <w:p>
            <w:pPr>
              <w:spacing w:after="20"/>
              <w:ind w:left="20"/>
              <w:jc w:val="both"/>
            </w:pPr>
            <w:r>
              <w:rPr>
                <w:rFonts w:ascii="Times New Roman"/>
                <w:b w:val="false"/>
                <w:i w:val="false"/>
                <w:color w:val="000000"/>
                <w:sz w:val="20"/>
              </w:rPr>
              <w:t>
периоде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Остаток</w:t>
            </w:r>
          </w:p>
          <w:p>
            <w:pPr>
              <w:spacing w:after="20"/>
              <w:ind w:left="20"/>
              <w:jc w:val="both"/>
            </w:pPr>
            <w:r>
              <w:rPr>
                <w:rFonts w:ascii="Times New Roman"/>
                <w:b w:val="false"/>
                <w:i w:val="false"/>
                <w:color w:val="000000"/>
                <w:sz w:val="20"/>
              </w:rPr>
              <w:t>
основно-</w:t>
            </w:r>
          </w:p>
          <w:p>
            <w:pPr>
              <w:spacing w:after="20"/>
              <w:ind w:left="20"/>
              <w:jc w:val="both"/>
            </w:pPr>
            <w:r>
              <w:rPr>
                <w:rFonts w:ascii="Times New Roman"/>
                <w:b w:val="false"/>
                <w:i w:val="false"/>
                <w:color w:val="000000"/>
                <w:sz w:val="20"/>
              </w:rPr>
              <w:t>
го долга</w:t>
            </w:r>
          </w:p>
          <w:p>
            <w:pPr>
              <w:spacing w:after="20"/>
              <w:ind w:left="20"/>
              <w:jc w:val="both"/>
            </w:pPr>
            <w:r>
              <w:rPr>
                <w:rFonts w:ascii="Times New Roman"/>
                <w:b w:val="false"/>
                <w:i w:val="false"/>
                <w:color w:val="000000"/>
                <w:sz w:val="20"/>
              </w:rPr>
              <w:t>
на</w:t>
            </w:r>
          </w:p>
          <w:p>
            <w:pPr>
              <w:spacing w:after="20"/>
              <w:ind w:left="20"/>
              <w:jc w:val="both"/>
            </w:pPr>
            <w:r>
              <w:rPr>
                <w:rFonts w:ascii="Times New Roman"/>
                <w:b w:val="false"/>
                <w:i w:val="false"/>
                <w:color w:val="000000"/>
                <w:sz w:val="20"/>
              </w:rPr>
              <w:t>
01.___</w:t>
            </w:r>
          </w:p>
          <w:p>
            <w:pPr>
              <w:spacing w:after="20"/>
              <w:ind w:left="20"/>
              <w:jc w:val="both"/>
            </w:pPr>
            <w:r>
              <w:rPr>
                <w:rFonts w:ascii="Times New Roman"/>
                <w:b w:val="false"/>
                <w:i w:val="false"/>
                <w:color w:val="000000"/>
                <w:sz w:val="20"/>
              </w:rPr>
              <w:t>
20__г.</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w:t>
            </w:r>
          </w:p>
          <w:p>
            <w:pPr>
              <w:spacing w:after="20"/>
              <w:ind w:left="20"/>
              <w:jc w:val="both"/>
            </w:pPr>
            <w:r>
              <w:rPr>
                <w:rFonts w:ascii="Times New Roman"/>
                <w:b w:val="false"/>
                <w:i w:val="false"/>
                <w:color w:val="000000"/>
                <w:sz w:val="20"/>
              </w:rPr>
              <w:t>
меча-</w:t>
            </w:r>
          </w:p>
          <w:p>
            <w:pPr>
              <w:spacing w:after="20"/>
              <w:ind w:left="20"/>
              <w:jc w:val="both"/>
            </w:pPr>
            <w:r>
              <w:rPr>
                <w:rFonts w:ascii="Times New Roman"/>
                <w:b w:val="false"/>
                <w:i w:val="false"/>
                <w:color w:val="000000"/>
                <w:sz w:val="20"/>
              </w:rPr>
              <w:t>
ние</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Руководитель: _________________ __________________________</w:t>
      </w:r>
    </w:p>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                        (</w:t>
      </w:r>
      <w:r>
        <w:rPr>
          <w:rFonts w:ascii="Times New Roman"/>
          <w:b w:val="false"/>
          <w:i/>
          <w:color w:val="000000"/>
          <w:sz w:val="28"/>
        </w:rPr>
        <w:t xml:space="preserve">подпись)   </w:t>
      </w:r>
      <w:r>
        <w:rPr>
          <w:rFonts w:ascii="Times New Roman"/>
          <w:b w:val="false"/>
          <w:i/>
          <w:color w:val="000000"/>
          <w:sz w:val="28"/>
        </w:rPr>
        <w:t xml:space="preserve">     (расшифровка подписи)</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