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4b1d" w14:textId="0864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октября 2011 года № 160. Зарегистрировано в Министерстве юстиции Республики Казахстан 9 января 2012 года № 7371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повышения эффективности доверительного управления активами Национального фонда Республики Казахстан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под № 4361)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"Merrill Lynch EMU Direct Governments, AAA Rated, 1-5 Yrs (EG1V) - 35 (тридцать пять) процентов;".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1 ноября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