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b5d1" w14:textId="f65b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технологии планирования, осуществления перевозочного процесса, операций, связанных с перевозкой грузов, оформления документов и составления актов, производства специальных исследований и экспертиз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10 декабря 2011 года № 726. Зарегистрирован в Министерстве юстиции Республики Казахстан 28 декабря 2011 года № 7364. Утратил силу приказом Министра по инвестициям и развитию Республики Казахстан от 24 апреля 2017 года № 231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24.04.2017 </w:t>
      </w:r>
      <w:r>
        <w:rPr>
          <w:rFonts w:ascii="Times New Roman"/>
          <w:b w:val="false"/>
          <w:i w:val="false"/>
          <w:color w:val="ff0000"/>
          <w:sz w:val="28"/>
        </w:rPr>
        <w:t>№ 231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2011 года № 682 "Об утверждении Правил перевозок грузов железнодорожным транспортом"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технологии планирования, осуществления перевозочного процесса, операций, связанных с перевозкой грузов, оформления документов и составления актов, производства специальных исследований и экспертиз.</w:t>
      </w:r>
    </w:p>
    <w:bookmarkEnd w:id="1"/>
    <w:bookmarkStart w:name="z3" w:id="2"/>
    <w:p>
      <w:pPr>
        <w:spacing w:after="0"/>
        <w:ind w:left="0"/>
        <w:jc w:val="both"/>
      </w:pP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(Дюсембаев Е.С.) обеспечить представление настоящего приказа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Скляр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2011 года № 726</w:t>
            </w:r>
          </w:p>
        </w:tc>
      </w:tr>
    </w:tbl>
    <w:bookmarkStart w:name="z7" w:id="5"/>
    <w:p>
      <w:pPr>
        <w:spacing w:after="0"/>
        <w:ind w:left="0"/>
        <w:jc w:val="left"/>
      </w:pPr>
      <w:r>
        <w:rPr>
          <w:rFonts w:ascii="Times New Roman"/>
          <w:b/>
          <w:i w:val="false"/>
          <w:color w:val="000000"/>
        </w:rPr>
        <w:t xml:space="preserve"> Правила и технология планирования, осуществления перевозочного</w:t>
      </w:r>
      <w:r>
        <w:br/>
      </w:r>
      <w:r>
        <w:rPr>
          <w:rFonts w:ascii="Times New Roman"/>
          <w:b/>
          <w:i w:val="false"/>
          <w:color w:val="000000"/>
        </w:rPr>
        <w:t>процесса, операций, связанных с перевозкой грузов, оформления</w:t>
      </w:r>
      <w:r>
        <w:br/>
      </w:r>
      <w:r>
        <w:rPr>
          <w:rFonts w:ascii="Times New Roman"/>
          <w:b/>
          <w:i w:val="false"/>
          <w:color w:val="000000"/>
        </w:rPr>
        <w:t>документов и составления актов, производства специальных</w:t>
      </w:r>
      <w:r>
        <w:br/>
      </w:r>
      <w:r>
        <w:rPr>
          <w:rFonts w:ascii="Times New Roman"/>
          <w:b/>
          <w:i w:val="false"/>
          <w:color w:val="000000"/>
        </w:rPr>
        <w:t>исследований и экспертиз</w:t>
      </w:r>
      <w:r>
        <w:br/>
      </w:r>
      <w:r>
        <w:rPr>
          <w:rFonts w:ascii="Times New Roman"/>
          <w:b/>
          <w:i w:val="false"/>
          <w:color w:val="000000"/>
        </w:rPr>
        <w:t>Раздел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и технология планирования, осуществления перевозочного процесса, операций, связанных с перевозкой грузов, оформления документов и составления актов, производства специальных исследований и экспертиз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Правил перевозок грузов железнодорожным транспортом, утвержденных постановлением Правительства Республики Казахстан от 21 июня 2011 года № 682 и устанавливают порядок и технологию планирования перевозок, осуществления перевозочного процесса, операций, связанных с перевозкой грузов, порядок оформления документов и составления актов, производства специальных исследований и экспертиз.</w:t>
      </w:r>
    </w:p>
    <w:bookmarkEnd w:id="6"/>
    <w:bookmarkStart w:name="z10" w:id="7"/>
    <w:p>
      <w:pPr>
        <w:spacing w:after="0"/>
        <w:ind w:left="0"/>
        <w:jc w:val="both"/>
      </w:pPr>
      <w:r>
        <w:rPr>
          <w:rFonts w:ascii="Times New Roman"/>
          <w:b w:val="false"/>
          <w:i w:val="false"/>
          <w:color w:val="000000"/>
          <w:sz w:val="28"/>
        </w:rPr>
        <w:t>
      2. Под технологией планирования в настоящих Правилах понимается последовательность действий перевозчика и грузоотправителя при составлении месячных планов перевозок грузов по основным и внеплановым заявкам с учетом маршрута следования (в том числе в третьи страны (экспорт), экспорт/импорт через пограничный переход Достык-Алашанькоу) и выполнение плана перевозок (составление учетной карточки).</w:t>
      </w:r>
    </w:p>
    <w:bookmarkEnd w:id="7"/>
    <w:bookmarkStart w:name="z11" w:id="8"/>
    <w:p>
      <w:pPr>
        <w:spacing w:after="0"/>
        <w:ind w:left="0"/>
        <w:jc w:val="both"/>
      </w:pPr>
      <w:r>
        <w:rPr>
          <w:rFonts w:ascii="Times New Roman"/>
          <w:b w:val="false"/>
          <w:i w:val="false"/>
          <w:color w:val="000000"/>
          <w:sz w:val="28"/>
        </w:rPr>
        <w:t>
      Перевозочный процесс – совокупность организационно и технологически взаимосвязанных действий и операций, выполняемых при осуществлении перевозок.</w:t>
      </w:r>
    </w:p>
    <w:bookmarkEnd w:id="8"/>
    <w:bookmarkStart w:name="z12" w:id="9"/>
    <w:p>
      <w:pPr>
        <w:spacing w:after="0"/>
        <w:ind w:left="0"/>
        <w:jc w:val="both"/>
      </w:pPr>
      <w:r>
        <w:rPr>
          <w:rFonts w:ascii="Times New Roman"/>
          <w:b w:val="false"/>
          <w:i w:val="false"/>
          <w:color w:val="000000"/>
          <w:sz w:val="28"/>
        </w:rPr>
        <w:t>
      Перевозочный процесс осуществляется с соблюдением условий приема грузов к перевозке, выдачи грузов, сроков погрузки и выгрузки (разгрузки), сроков доставки и правил исчисления сроков доставки, условий переадресовки грузов, возврата грузоотправителю, перевозок массовых грузов маршрутами и группами вагонов по одной накладной, грузов с объявленной ценностью, насыпью и навалом, на открытом подвижном составе, в сопровождении проводников, отправительскими маршрутами, мелкими и малотоннажными отправками, в контейнерах и транспортных пакетах, смерзающихся грузов, скоропортящихся грузов, животных и птиц, грузов, подлежащих ветеринарному, фитосанитарному контролю, опасных грузов, жидких грузов наливом в вагонах-цистернах и бункерных полувагонах и перевозок грузов на особых условиях.</w:t>
      </w:r>
    </w:p>
    <w:bookmarkEnd w:id="9"/>
    <w:bookmarkStart w:name="z13" w:id="10"/>
    <w:p>
      <w:pPr>
        <w:spacing w:after="0"/>
        <w:ind w:left="0"/>
        <w:jc w:val="both"/>
      </w:pPr>
      <w:r>
        <w:rPr>
          <w:rFonts w:ascii="Times New Roman"/>
          <w:b w:val="false"/>
          <w:i w:val="false"/>
          <w:color w:val="000000"/>
          <w:sz w:val="28"/>
        </w:rPr>
        <w:t>
      Операции, связанные с перевозкой грузов, и оформление документов являются одними из составляющих элементов процесса перевозок грузов и включают:</w:t>
      </w:r>
    </w:p>
    <w:bookmarkEnd w:id="10"/>
    <w:bookmarkStart w:name="z14" w:id="11"/>
    <w:p>
      <w:pPr>
        <w:spacing w:after="0"/>
        <w:ind w:left="0"/>
        <w:jc w:val="both"/>
      </w:pPr>
      <w:r>
        <w:rPr>
          <w:rFonts w:ascii="Times New Roman"/>
          <w:b w:val="false"/>
          <w:i w:val="false"/>
          <w:color w:val="000000"/>
          <w:sz w:val="28"/>
        </w:rPr>
        <w:t>
      оформление накладной и перевозочных документов;</w:t>
      </w:r>
    </w:p>
    <w:bookmarkEnd w:id="11"/>
    <w:bookmarkStart w:name="z15" w:id="12"/>
    <w:p>
      <w:pPr>
        <w:spacing w:after="0"/>
        <w:ind w:left="0"/>
        <w:jc w:val="both"/>
      </w:pPr>
      <w:r>
        <w:rPr>
          <w:rFonts w:ascii="Times New Roman"/>
          <w:b w:val="false"/>
          <w:i w:val="false"/>
          <w:color w:val="000000"/>
          <w:sz w:val="28"/>
        </w:rPr>
        <w:t>
      расчеты по перевозкам и провозной плате;</w:t>
      </w:r>
    </w:p>
    <w:bookmarkEnd w:id="12"/>
    <w:bookmarkStart w:name="z16" w:id="13"/>
    <w:p>
      <w:pPr>
        <w:spacing w:after="0"/>
        <w:ind w:left="0"/>
        <w:jc w:val="both"/>
      </w:pPr>
      <w:r>
        <w:rPr>
          <w:rFonts w:ascii="Times New Roman"/>
          <w:b w:val="false"/>
          <w:i w:val="false"/>
          <w:color w:val="000000"/>
          <w:sz w:val="28"/>
        </w:rPr>
        <w:t>
      применение запорно-пломбировочных устройств для пломбирования вагонов и контейнеров;</w:t>
      </w:r>
    </w:p>
    <w:bookmarkEnd w:id="13"/>
    <w:bookmarkStart w:name="z17" w:id="14"/>
    <w:p>
      <w:pPr>
        <w:spacing w:after="0"/>
        <w:ind w:left="0"/>
        <w:jc w:val="both"/>
      </w:pPr>
      <w:r>
        <w:rPr>
          <w:rFonts w:ascii="Times New Roman"/>
          <w:b w:val="false"/>
          <w:i w:val="false"/>
          <w:color w:val="000000"/>
          <w:sz w:val="28"/>
        </w:rPr>
        <w:t>
      заключение договоров на подачу-уборку вагонов и обязательные условия таких договоров;</w:t>
      </w:r>
    </w:p>
    <w:bookmarkEnd w:id="14"/>
    <w:bookmarkStart w:name="z18" w:id="15"/>
    <w:p>
      <w:pPr>
        <w:spacing w:after="0"/>
        <w:ind w:left="0"/>
        <w:jc w:val="both"/>
      </w:pPr>
      <w:r>
        <w:rPr>
          <w:rFonts w:ascii="Times New Roman"/>
          <w:b w:val="false"/>
          <w:i w:val="false"/>
          <w:color w:val="000000"/>
          <w:sz w:val="28"/>
        </w:rPr>
        <w:t>
      хранение грузов;</w:t>
      </w:r>
    </w:p>
    <w:bookmarkEnd w:id="15"/>
    <w:bookmarkStart w:name="z19" w:id="16"/>
    <w:p>
      <w:pPr>
        <w:spacing w:after="0"/>
        <w:ind w:left="0"/>
        <w:jc w:val="both"/>
      </w:pPr>
      <w:r>
        <w:rPr>
          <w:rFonts w:ascii="Times New Roman"/>
          <w:b w:val="false"/>
          <w:i w:val="false"/>
          <w:color w:val="000000"/>
          <w:sz w:val="28"/>
        </w:rPr>
        <w:t>
      удержание, реализация грузов, передача грузов государственным органам;</w:t>
      </w:r>
    </w:p>
    <w:bookmarkEnd w:id="16"/>
    <w:bookmarkStart w:name="z20" w:id="17"/>
    <w:p>
      <w:pPr>
        <w:spacing w:after="0"/>
        <w:ind w:left="0"/>
        <w:jc w:val="both"/>
      </w:pPr>
      <w:r>
        <w:rPr>
          <w:rFonts w:ascii="Times New Roman"/>
          <w:b w:val="false"/>
          <w:i w:val="false"/>
          <w:color w:val="000000"/>
          <w:sz w:val="28"/>
        </w:rPr>
        <w:t>
      очистка и промывка вагонов и контейнеров после выгрузки грузов.</w:t>
      </w:r>
    </w:p>
    <w:bookmarkEnd w:id="17"/>
    <w:bookmarkStart w:name="z21" w:id="18"/>
    <w:p>
      <w:pPr>
        <w:spacing w:after="0"/>
        <w:ind w:left="0"/>
        <w:jc w:val="both"/>
      </w:pPr>
      <w:r>
        <w:rPr>
          <w:rFonts w:ascii="Times New Roman"/>
          <w:b w:val="false"/>
          <w:i w:val="false"/>
          <w:color w:val="000000"/>
          <w:sz w:val="28"/>
        </w:rPr>
        <w:t>
      Составление актов, производство специальных исследований и экспертиз являются вспомогательными элементами процесса перевозок грузов, направлены на документальное оформление и подтверждение действий осуществляемых перевозчиком, грузоотправителем и грузополучателем в процессе организации перевозок грузов, а также исследование и выявление причин и следствий изменений свойств и качеств груза.</w:t>
      </w:r>
    </w:p>
    <w:bookmarkEnd w:id="18"/>
    <w:bookmarkStart w:name="z22" w:id="19"/>
    <w:p>
      <w:pPr>
        <w:spacing w:after="0"/>
        <w:ind w:left="0"/>
        <w:jc w:val="both"/>
      </w:pPr>
      <w:r>
        <w:rPr>
          <w:rFonts w:ascii="Times New Roman"/>
          <w:b w:val="false"/>
          <w:i w:val="false"/>
          <w:color w:val="000000"/>
          <w:sz w:val="28"/>
        </w:rPr>
        <w:t xml:space="preserve">
      Понятия, используемые в настоящих Правилах, применяются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 и Правилами перевозок грузов железнодорожным транспортом,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2011 года № 682.</w:t>
      </w:r>
    </w:p>
    <w:bookmarkEnd w:id="19"/>
    <w:bookmarkStart w:name="z23" w:id="20"/>
    <w:p>
      <w:pPr>
        <w:spacing w:after="0"/>
        <w:ind w:left="0"/>
        <w:jc w:val="left"/>
      </w:pPr>
      <w:r>
        <w:rPr>
          <w:rFonts w:ascii="Times New Roman"/>
          <w:b/>
          <w:i w:val="false"/>
          <w:color w:val="000000"/>
        </w:rPr>
        <w:t xml:space="preserve"> Раздел 2. Технология планирования перевозок</w:t>
      </w:r>
      <w:r>
        <w:br/>
      </w:r>
      <w:r>
        <w:rPr>
          <w:rFonts w:ascii="Times New Roman"/>
          <w:b/>
          <w:i w:val="false"/>
          <w:color w:val="000000"/>
        </w:rPr>
        <w:t>1. Месячное планирование перевозок грузов</w:t>
      </w:r>
    </w:p>
    <w:bookmarkEnd w:id="20"/>
    <w:bookmarkStart w:name="z25" w:id="21"/>
    <w:p>
      <w:pPr>
        <w:spacing w:after="0"/>
        <w:ind w:left="0"/>
        <w:jc w:val="both"/>
      </w:pPr>
      <w:r>
        <w:rPr>
          <w:rFonts w:ascii="Times New Roman"/>
          <w:b w:val="false"/>
          <w:i w:val="false"/>
          <w:color w:val="000000"/>
          <w:sz w:val="28"/>
        </w:rPr>
        <w:t>
      3. Месячное планирование перевозок грузов в вагонах, контейнерах осуществляется на основании месячных заявок по плану перевозок грузов, представляемых грузоотправителями не позднее, чем за 14 календарных дней до начала планируемого месяца в межобластном и международном сообщении, и не позднее, чем за 20 календарных дней в международном сообщении в третьи страны.</w:t>
      </w:r>
    </w:p>
    <w:bookmarkEnd w:id="21"/>
    <w:bookmarkStart w:name="z26" w:id="22"/>
    <w:p>
      <w:pPr>
        <w:spacing w:after="0"/>
        <w:ind w:left="0"/>
        <w:jc w:val="both"/>
      </w:pPr>
      <w:r>
        <w:rPr>
          <w:rFonts w:ascii="Times New Roman"/>
          <w:b w:val="false"/>
          <w:i w:val="false"/>
          <w:color w:val="000000"/>
          <w:sz w:val="28"/>
        </w:rPr>
        <w:t>
      Грузоотправители представляют перевозчику месячные заявки по плану перевозок грузов, в соответствии с перечнем номенклатурных групп грузов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оформленные по формам ГУ-12, ГУ-12К (приложения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в трех экземплярах.</w:t>
      </w:r>
    </w:p>
    <w:bookmarkEnd w:id="22"/>
    <w:bookmarkStart w:name="z27" w:id="23"/>
    <w:p>
      <w:pPr>
        <w:spacing w:after="0"/>
        <w:ind w:left="0"/>
        <w:jc w:val="both"/>
      </w:pPr>
      <w:r>
        <w:rPr>
          <w:rFonts w:ascii="Times New Roman"/>
          <w:b w:val="false"/>
          <w:i w:val="false"/>
          <w:color w:val="000000"/>
          <w:sz w:val="28"/>
        </w:rPr>
        <w:t>
      Неправильно оформленные месячные заявки по плану перевозок грузов к рассмотрению не принимаются.</w:t>
      </w:r>
    </w:p>
    <w:bookmarkEnd w:id="23"/>
    <w:bookmarkStart w:name="z28" w:id="24"/>
    <w:p>
      <w:pPr>
        <w:spacing w:after="0"/>
        <w:ind w:left="0"/>
        <w:jc w:val="both"/>
      </w:pPr>
      <w:r>
        <w:rPr>
          <w:rFonts w:ascii="Times New Roman"/>
          <w:b w:val="false"/>
          <w:i w:val="false"/>
          <w:color w:val="000000"/>
          <w:sz w:val="28"/>
        </w:rPr>
        <w:t xml:space="preserve">
      4. Перечень номенклатурных групп грузов, перевозка которых планируется в тоннах и вагонах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24"/>
    <w:bookmarkStart w:name="z29" w:id="25"/>
    <w:p>
      <w:pPr>
        <w:spacing w:after="0"/>
        <w:ind w:left="0"/>
        <w:jc w:val="both"/>
      </w:pPr>
      <w:r>
        <w:rPr>
          <w:rFonts w:ascii="Times New Roman"/>
          <w:b w:val="false"/>
          <w:i w:val="false"/>
          <w:color w:val="000000"/>
          <w:sz w:val="28"/>
        </w:rPr>
        <w:t>
      5. Грузоотправители при составлении месячных заявок по плану перевозок грузов в вагонах руководствуются техническими нормами загрузки вагонов. В тех случаях, когда грузоотправители в месячных заявках предусматривают количество вагонов больше, чем требуется по техническим нормам загрузки, перевозчик принимает к перевозке указанные грузоотправителем тонны и уменьшает заявленное количество вагонов.</w:t>
      </w:r>
    </w:p>
    <w:bookmarkEnd w:id="25"/>
    <w:bookmarkStart w:name="z30" w:id="26"/>
    <w:p>
      <w:pPr>
        <w:spacing w:after="0"/>
        <w:ind w:left="0"/>
        <w:jc w:val="both"/>
      </w:pPr>
      <w:r>
        <w:rPr>
          <w:rFonts w:ascii="Times New Roman"/>
          <w:b w:val="false"/>
          <w:i w:val="false"/>
          <w:color w:val="000000"/>
          <w:sz w:val="28"/>
        </w:rPr>
        <w:t>
      6. Месячные заявки по плану перевозок грузов в контейнерах предоставляются с указанием массы груза в тоннах и количества контейнеров в физических единицах.</w:t>
      </w:r>
    </w:p>
    <w:bookmarkEnd w:id="26"/>
    <w:bookmarkStart w:name="z31" w:id="27"/>
    <w:p>
      <w:pPr>
        <w:spacing w:after="0"/>
        <w:ind w:left="0"/>
        <w:jc w:val="both"/>
      </w:pPr>
      <w:r>
        <w:rPr>
          <w:rFonts w:ascii="Times New Roman"/>
          <w:b w:val="false"/>
          <w:i w:val="false"/>
          <w:color w:val="000000"/>
          <w:sz w:val="28"/>
        </w:rPr>
        <w:t>
      7. Форма месячной заявки по плану перевозок груза предусматривает возможность автоматизированной обработки данных заявки на электронно-вычислительных машинах и является единой для всех грузоотправителей, производящих погрузку в межобластном сообщении, международном сообщении и международном сообщении в третьи страны.</w:t>
      </w:r>
    </w:p>
    <w:bookmarkEnd w:id="27"/>
    <w:bookmarkStart w:name="z32" w:id="28"/>
    <w:p>
      <w:pPr>
        <w:spacing w:after="0"/>
        <w:ind w:left="0"/>
        <w:jc w:val="both"/>
      </w:pPr>
      <w:r>
        <w:rPr>
          <w:rFonts w:ascii="Times New Roman"/>
          <w:b w:val="false"/>
          <w:i w:val="false"/>
          <w:color w:val="000000"/>
          <w:sz w:val="28"/>
        </w:rPr>
        <w:t>
      8. Месячные заявки по плану перевозок груза предоставляются перевозчику по почте, нарочно, средствами электронной почты.</w:t>
      </w:r>
    </w:p>
    <w:bookmarkEnd w:id="28"/>
    <w:bookmarkStart w:name="z33" w:id="29"/>
    <w:p>
      <w:pPr>
        <w:spacing w:after="0"/>
        <w:ind w:left="0"/>
        <w:jc w:val="both"/>
      </w:pPr>
      <w:r>
        <w:rPr>
          <w:rFonts w:ascii="Times New Roman"/>
          <w:b w:val="false"/>
          <w:i w:val="false"/>
          <w:color w:val="000000"/>
          <w:sz w:val="28"/>
        </w:rPr>
        <w:t xml:space="preserve">
      При наличии у грузоотправителей собственной автоматизированной системы и/или доступа к информационной системе (далее - АИС) перевозчика, допускается предоставление месячных заявок на перевозку грузов посредством электронного обмена данными при наличии соответствующих функциональных возможностей в АИС перевозчика. В электронном обмене данными применяются электронные цифровые подписи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 или соглашением сторон.</w:t>
      </w:r>
    </w:p>
    <w:bookmarkEnd w:id="29"/>
    <w:bookmarkStart w:name="z34" w:id="30"/>
    <w:p>
      <w:pPr>
        <w:spacing w:after="0"/>
        <w:ind w:left="0"/>
        <w:jc w:val="both"/>
      </w:pPr>
      <w:r>
        <w:rPr>
          <w:rFonts w:ascii="Times New Roman"/>
          <w:b w:val="false"/>
          <w:i w:val="false"/>
          <w:color w:val="000000"/>
          <w:sz w:val="28"/>
        </w:rPr>
        <w:t>
      При отправлении грузов с подъездного пути, не принадлежащего грузоотправителю, месячная заявка на перевозку грузов предоставляется перевозчику после ее согласования с ветвевладельцем с проставлением соответствующей отметки в месячной заявке.</w:t>
      </w:r>
    </w:p>
    <w:bookmarkEnd w:id="30"/>
    <w:bookmarkStart w:name="z35" w:id="31"/>
    <w:p>
      <w:pPr>
        <w:spacing w:after="0"/>
        <w:ind w:left="0"/>
        <w:jc w:val="both"/>
      </w:pPr>
      <w:r>
        <w:rPr>
          <w:rFonts w:ascii="Times New Roman"/>
          <w:b w:val="false"/>
          <w:i w:val="false"/>
          <w:color w:val="000000"/>
          <w:sz w:val="28"/>
        </w:rPr>
        <w:t>
      9. Сведения в месячную заявку по плану перевозок груза, включая коды, вносятся грузоотправителем (кроме графы "номер заявки по плану", которая заполняется перевозчиком) в печатном виде без помарок.</w:t>
      </w:r>
    </w:p>
    <w:bookmarkEnd w:id="31"/>
    <w:bookmarkStart w:name="z36" w:id="32"/>
    <w:p>
      <w:pPr>
        <w:spacing w:after="0"/>
        <w:ind w:left="0"/>
        <w:jc w:val="both"/>
      </w:pPr>
      <w:r>
        <w:rPr>
          <w:rFonts w:ascii="Times New Roman"/>
          <w:b w:val="false"/>
          <w:i w:val="false"/>
          <w:color w:val="000000"/>
          <w:sz w:val="28"/>
        </w:rPr>
        <w:t>
      10. Грузоотправители представляют отдельную месячную заявку по плану перевозок груза:</w:t>
      </w:r>
    </w:p>
    <w:bookmarkEnd w:id="32"/>
    <w:bookmarkStart w:name="z37" w:id="33"/>
    <w:p>
      <w:pPr>
        <w:spacing w:after="0"/>
        <w:ind w:left="0"/>
        <w:jc w:val="both"/>
      </w:pPr>
      <w:r>
        <w:rPr>
          <w:rFonts w:ascii="Times New Roman"/>
          <w:b w:val="false"/>
          <w:i w:val="false"/>
          <w:color w:val="000000"/>
          <w:sz w:val="28"/>
        </w:rPr>
        <w:t>
      по каждой станции отправления;</w:t>
      </w:r>
    </w:p>
    <w:bookmarkEnd w:id="33"/>
    <w:bookmarkStart w:name="z38" w:id="34"/>
    <w:p>
      <w:pPr>
        <w:spacing w:after="0"/>
        <w:ind w:left="0"/>
        <w:jc w:val="both"/>
      </w:pPr>
      <w:r>
        <w:rPr>
          <w:rFonts w:ascii="Times New Roman"/>
          <w:b w:val="false"/>
          <w:i w:val="false"/>
          <w:color w:val="000000"/>
          <w:sz w:val="28"/>
        </w:rPr>
        <w:t>
      на каждую номенклатуру грузов;</w:t>
      </w:r>
    </w:p>
    <w:bookmarkEnd w:id="34"/>
    <w:bookmarkStart w:name="z39" w:id="35"/>
    <w:p>
      <w:pPr>
        <w:spacing w:after="0"/>
        <w:ind w:left="0"/>
        <w:jc w:val="both"/>
      </w:pPr>
      <w:r>
        <w:rPr>
          <w:rFonts w:ascii="Times New Roman"/>
          <w:b w:val="false"/>
          <w:i w:val="false"/>
          <w:color w:val="000000"/>
          <w:sz w:val="28"/>
        </w:rPr>
        <w:t>
      по признакам отправки: в вагонах, в контейнерах;</w:t>
      </w:r>
    </w:p>
    <w:bookmarkEnd w:id="35"/>
    <w:bookmarkStart w:name="z40" w:id="36"/>
    <w:p>
      <w:pPr>
        <w:spacing w:after="0"/>
        <w:ind w:left="0"/>
        <w:jc w:val="both"/>
      </w:pPr>
      <w:r>
        <w:rPr>
          <w:rFonts w:ascii="Times New Roman"/>
          <w:b w:val="false"/>
          <w:i w:val="false"/>
          <w:color w:val="000000"/>
          <w:sz w:val="28"/>
        </w:rPr>
        <w:t>
      по признакам принадлежности вагонов и контейнеров;</w:t>
      </w:r>
    </w:p>
    <w:bookmarkEnd w:id="36"/>
    <w:bookmarkStart w:name="z41" w:id="37"/>
    <w:p>
      <w:pPr>
        <w:spacing w:after="0"/>
        <w:ind w:left="0"/>
        <w:jc w:val="both"/>
      </w:pPr>
      <w:r>
        <w:rPr>
          <w:rFonts w:ascii="Times New Roman"/>
          <w:b w:val="false"/>
          <w:i w:val="false"/>
          <w:color w:val="000000"/>
          <w:sz w:val="28"/>
        </w:rPr>
        <w:t>
      по видам сообщений.</w:t>
      </w:r>
    </w:p>
    <w:bookmarkEnd w:id="37"/>
    <w:bookmarkStart w:name="z42" w:id="38"/>
    <w:p>
      <w:pPr>
        <w:spacing w:after="0"/>
        <w:ind w:left="0"/>
        <w:jc w:val="both"/>
      </w:pPr>
      <w:r>
        <w:rPr>
          <w:rFonts w:ascii="Times New Roman"/>
          <w:b w:val="false"/>
          <w:i w:val="false"/>
          <w:color w:val="000000"/>
          <w:sz w:val="28"/>
        </w:rPr>
        <w:t>
      Месячные заявки на перевозку грузов на своих осях предоставляются с указанием количества единиц груза на своих осях и его массы.</w:t>
      </w:r>
    </w:p>
    <w:bookmarkEnd w:id="38"/>
    <w:bookmarkStart w:name="z43" w:id="39"/>
    <w:p>
      <w:pPr>
        <w:spacing w:after="0"/>
        <w:ind w:left="0"/>
        <w:jc w:val="both"/>
      </w:pPr>
      <w:r>
        <w:rPr>
          <w:rFonts w:ascii="Times New Roman"/>
          <w:b w:val="false"/>
          <w:i w:val="false"/>
          <w:color w:val="000000"/>
          <w:sz w:val="28"/>
        </w:rPr>
        <w:t xml:space="preserve">
      11. Месячная заявка формы ГУ-12 заполняется в порядке, изложенном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39"/>
    <w:bookmarkStart w:name="z44" w:id="40"/>
    <w:p>
      <w:pPr>
        <w:spacing w:after="0"/>
        <w:ind w:left="0"/>
        <w:jc w:val="both"/>
      </w:pPr>
      <w:r>
        <w:rPr>
          <w:rFonts w:ascii="Times New Roman"/>
          <w:b w:val="false"/>
          <w:i w:val="false"/>
          <w:color w:val="000000"/>
          <w:sz w:val="28"/>
        </w:rPr>
        <w:t xml:space="preserve">
      Номера отделений дороги, в границах которых находятся станции отправления, указываемые в графе "№ отделения" изложены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40"/>
    <w:bookmarkStart w:name="z45" w:id="41"/>
    <w:p>
      <w:pPr>
        <w:spacing w:after="0"/>
        <w:ind w:left="0"/>
        <w:jc w:val="both"/>
      </w:pPr>
      <w:r>
        <w:rPr>
          <w:rFonts w:ascii="Times New Roman"/>
          <w:b w:val="false"/>
          <w:i w:val="false"/>
          <w:color w:val="000000"/>
          <w:sz w:val="28"/>
        </w:rPr>
        <w:t>
      Коды родов вагонов указываются в графе "Коды родов вагонов" в соответствии с перечнем отдельных родов грузовых вагонов (</w:t>
      </w:r>
      <w:r>
        <w:rPr>
          <w:rFonts w:ascii="Times New Roman"/>
          <w:b w:val="false"/>
          <w:i w:val="false"/>
          <w:color w:val="000000"/>
          <w:sz w:val="28"/>
        </w:rPr>
        <w:t>приложение 6</w:t>
      </w:r>
      <w:r>
        <w:rPr>
          <w:rFonts w:ascii="Times New Roman"/>
          <w:b w:val="false"/>
          <w:i w:val="false"/>
          <w:color w:val="000000"/>
          <w:sz w:val="28"/>
        </w:rPr>
        <w:t xml:space="preserve"> к настоящим Правилам).</w:t>
      </w:r>
    </w:p>
    <w:bookmarkEnd w:id="41"/>
    <w:bookmarkStart w:name="z46" w:id="42"/>
    <w:p>
      <w:pPr>
        <w:spacing w:after="0"/>
        <w:ind w:left="0"/>
        <w:jc w:val="both"/>
      </w:pPr>
      <w:r>
        <w:rPr>
          <w:rFonts w:ascii="Times New Roman"/>
          <w:b w:val="false"/>
          <w:i w:val="false"/>
          <w:color w:val="000000"/>
          <w:sz w:val="28"/>
        </w:rPr>
        <w:t>
      При перевозке грузов в международном сообщении в третьи страны в графе 4 "Наименование дороги (сокращенное) и станции назначения, пункта перевалки и пункта назначения" указываются коды и полное наименование пограничной станции согласно наименованиям пограничных станций железных дорог государств-участниц Содружества Независимых Государств, Латвийской, Эстонской и Литовской республик по передаче экспортных грузов (</w:t>
      </w:r>
      <w:r>
        <w:rPr>
          <w:rFonts w:ascii="Times New Roman"/>
          <w:b w:val="false"/>
          <w:i w:val="false"/>
          <w:color w:val="000000"/>
          <w:sz w:val="28"/>
        </w:rPr>
        <w:t>приложение 7</w:t>
      </w:r>
      <w:r>
        <w:rPr>
          <w:rFonts w:ascii="Times New Roman"/>
          <w:b w:val="false"/>
          <w:i w:val="false"/>
          <w:color w:val="000000"/>
          <w:sz w:val="28"/>
        </w:rPr>
        <w:t xml:space="preserve"> к настоящим Правилам) или припортовых станций, производящих перевалку экспортных грузов на морской и речной транспорт согласно Перечню припортовых станций, производящих перевалку экспортных грузов с железнодорожного на морской и речной транспорт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w:t>
      </w:r>
    </w:p>
    <w:bookmarkEnd w:id="42"/>
    <w:bookmarkStart w:name="z47" w:id="43"/>
    <w:p>
      <w:pPr>
        <w:spacing w:after="0"/>
        <w:ind w:left="0"/>
        <w:jc w:val="both"/>
      </w:pPr>
      <w:r>
        <w:rPr>
          <w:rFonts w:ascii="Times New Roman"/>
          <w:b w:val="false"/>
          <w:i w:val="false"/>
          <w:color w:val="000000"/>
          <w:sz w:val="28"/>
        </w:rPr>
        <w:t>
      Код и наименование страны назначения в графе 6 "Код и наименование страны назначения" указывается согласно классификатору стран мира и территории (названия и коды) (</w:t>
      </w:r>
      <w:r>
        <w:rPr>
          <w:rFonts w:ascii="Times New Roman"/>
          <w:b w:val="false"/>
          <w:i w:val="false"/>
          <w:color w:val="000000"/>
          <w:sz w:val="28"/>
        </w:rPr>
        <w:t>приложение 9</w:t>
      </w:r>
      <w:r>
        <w:rPr>
          <w:rFonts w:ascii="Times New Roman"/>
          <w:b w:val="false"/>
          <w:i w:val="false"/>
          <w:color w:val="000000"/>
          <w:sz w:val="28"/>
        </w:rPr>
        <w:t xml:space="preserve"> к настоящим Правилам) только при перевозке грузов в международном сообщении в третьи страны.</w:t>
      </w:r>
    </w:p>
    <w:bookmarkEnd w:id="43"/>
    <w:bookmarkStart w:name="z48" w:id="44"/>
    <w:p>
      <w:pPr>
        <w:spacing w:after="0"/>
        <w:ind w:left="0"/>
        <w:jc w:val="both"/>
      </w:pPr>
      <w:r>
        <w:rPr>
          <w:rFonts w:ascii="Times New Roman"/>
          <w:b w:val="false"/>
          <w:i w:val="false"/>
          <w:color w:val="000000"/>
          <w:sz w:val="28"/>
        </w:rPr>
        <w:t>
      12. Планирование перевозок грузов в контейнерах осуществляется на основе предоставляемых грузоотправителями заявок по плану перевозок груза формы ГУ-12К.</w:t>
      </w:r>
    </w:p>
    <w:bookmarkEnd w:id="44"/>
    <w:bookmarkStart w:name="z49" w:id="45"/>
    <w:p>
      <w:pPr>
        <w:spacing w:after="0"/>
        <w:ind w:left="0"/>
        <w:jc w:val="both"/>
      </w:pPr>
      <w:r>
        <w:rPr>
          <w:rFonts w:ascii="Times New Roman"/>
          <w:b w:val="false"/>
          <w:i w:val="false"/>
          <w:color w:val="000000"/>
          <w:sz w:val="28"/>
        </w:rPr>
        <w:t xml:space="preserve">
      13. Месячная заявка формы ГУ-12К заполняется в порядке, изложенном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5"/>
    <w:bookmarkStart w:name="z50" w:id="46"/>
    <w:p>
      <w:pPr>
        <w:spacing w:after="0"/>
        <w:ind w:left="0"/>
        <w:jc w:val="both"/>
      </w:pPr>
      <w:r>
        <w:rPr>
          <w:rFonts w:ascii="Times New Roman"/>
          <w:b w:val="false"/>
          <w:i w:val="false"/>
          <w:color w:val="000000"/>
          <w:sz w:val="28"/>
        </w:rPr>
        <w:t>
      14. Перевозка порожних контейнеров, направляемых по регулировочным заданиям, планируется по номенклатурной группе "Остальные и сборные грузы" согласно Перечню номенклатурных групп грузов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w:t>
      </w:r>
    </w:p>
    <w:bookmarkEnd w:id="46"/>
    <w:bookmarkStart w:name="z51" w:id="47"/>
    <w:p>
      <w:pPr>
        <w:spacing w:after="0"/>
        <w:ind w:left="0"/>
        <w:jc w:val="both"/>
      </w:pPr>
      <w:r>
        <w:rPr>
          <w:rFonts w:ascii="Times New Roman"/>
          <w:b w:val="false"/>
          <w:i w:val="false"/>
          <w:color w:val="000000"/>
          <w:sz w:val="28"/>
        </w:rPr>
        <w:t>
      15. Грузы, предназначенные для ликвидации последствий чрезвычайных ситуаций, принимаются перевозчиком по предъявлению.</w:t>
      </w:r>
    </w:p>
    <w:bookmarkEnd w:id="47"/>
    <w:bookmarkStart w:name="z52" w:id="48"/>
    <w:p>
      <w:pPr>
        <w:spacing w:after="0"/>
        <w:ind w:left="0"/>
        <w:jc w:val="both"/>
      </w:pPr>
      <w:r>
        <w:rPr>
          <w:rFonts w:ascii="Times New Roman"/>
          <w:b w:val="false"/>
          <w:i w:val="false"/>
          <w:color w:val="000000"/>
          <w:sz w:val="28"/>
        </w:rPr>
        <w:t>
      16. Перевозка овощей, картофеля, фруктов и других сельскохозяйственных продуктов производится по месячным заявкам по плану перевозок груза, а также по предъявлению без ограничения по заявкам, представляемым за 5 календарных дней до начала погрузки при наличии у перевозчика свободного резерва подвижного состава.</w:t>
      </w:r>
    </w:p>
    <w:bookmarkEnd w:id="48"/>
    <w:bookmarkStart w:name="z53" w:id="49"/>
    <w:p>
      <w:pPr>
        <w:spacing w:after="0"/>
        <w:ind w:left="0"/>
        <w:jc w:val="both"/>
      </w:pPr>
      <w:r>
        <w:rPr>
          <w:rFonts w:ascii="Times New Roman"/>
          <w:b w:val="false"/>
          <w:i w:val="false"/>
          <w:color w:val="000000"/>
          <w:sz w:val="28"/>
        </w:rPr>
        <w:t>
      17. Продовольственные и промышленные товары, отгружаемые мелкими партиями, а также вагонными отправками из государственного резерва, принимаются по предъявлению.</w:t>
      </w:r>
    </w:p>
    <w:bookmarkEnd w:id="49"/>
    <w:bookmarkStart w:name="z54" w:id="50"/>
    <w:p>
      <w:pPr>
        <w:spacing w:after="0"/>
        <w:ind w:left="0"/>
        <w:jc w:val="both"/>
      </w:pPr>
      <w:r>
        <w:rPr>
          <w:rFonts w:ascii="Times New Roman"/>
          <w:b w:val="false"/>
          <w:i w:val="false"/>
          <w:color w:val="000000"/>
          <w:sz w:val="28"/>
        </w:rPr>
        <w:t>
      18. На основе представленных грузоотправителями и обработанных средствами автоматизированной системы планирования перевозок месячных заявок по плану перевозок груза по форме ГУ-12, перевозчик разрабатывает проект сводного месячного плана перевозок грузов с учетом перевозок в межобластном и международном сообщениях в целом и с подразделением:</w:t>
      </w:r>
    </w:p>
    <w:bookmarkEnd w:id="50"/>
    <w:bookmarkStart w:name="z55" w:id="51"/>
    <w:p>
      <w:pPr>
        <w:spacing w:after="0"/>
        <w:ind w:left="0"/>
        <w:jc w:val="both"/>
      </w:pPr>
      <w:r>
        <w:rPr>
          <w:rFonts w:ascii="Times New Roman"/>
          <w:b w:val="false"/>
          <w:i w:val="false"/>
          <w:color w:val="000000"/>
          <w:sz w:val="28"/>
        </w:rPr>
        <w:t>
      по номенклатурным группам грузов, указанным в Перечне номенклатурных групп грузов, перевозка которых планируется в тоннах и вагонах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в среднем в сутки;</w:t>
      </w:r>
    </w:p>
    <w:bookmarkEnd w:id="51"/>
    <w:bookmarkStart w:name="z56" w:id="52"/>
    <w:p>
      <w:pPr>
        <w:spacing w:after="0"/>
        <w:ind w:left="0"/>
        <w:jc w:val="both"/>
      </w:pPr>
      <w:r>
        <w:rPr>
          <w:rFonts w:ascii="Times New Roman"/>
          <w:b w:val="false"/>
          <w:i w:val="false"/>
          <w:color w:val="000000"/>
          <w:sz w:val="28"/>
        </w:rPr>
        <w:t>
      по станциям и дорогам назначения и родам вагонов;</w:t>
      </w:r>
    </w:p>
    <w:bookmarkEnd w:id="52"/>
    <w:bookmarkStart w:name="z57" w:id="53"/>
    <w:p>
      <w:pPr>
        <w:spacing w:after="0"/>
        <w:ind w:left="0"/>
        <w:jc w:val="both"/>
      </w:pPr>
      <w:r>
        <w:rPr>
          <w:rFonts w:ascii="Times New Roman"/>
          <w:b w:val="false"/>
          <w:i w:val="false"/>
          <w:color w:val="000000"/>
          <w:sz w:val="28"/>
        </w:rPr>
        <w:t>
      по станциям и дорогам назначения наливных грузов в цистернах, отдельно нефтепродукты, в том числе светлый налив, масло растительное, спирт, патока, химикаты, аммиачная вода и прочий налив;</w:t>
      </w:r>
    </w:p>
    <w:bookmarkEnd w:id="53"/>
    <w:bookmarkStart w:name="z58" w:id="54"/>
    <w:p>
      <w:pPr>
        <w:spacing w:after="0"/>
        <w:ind w:left="0"/>
        <w:jc w:val="both"/>
      </w:pPr>
      <w:r>
        <w:rPr>
          <w:rFonts w:ascii="Times New Roman"/>
          <w:b w:val="false"/>
          <w:i w:val="false"/>
          <w:color w:val="000000"/>
          <w:sz w:val="28"/>
        </w:rPr>
        <w:t>
      по станциям и дорогам назначения каменного угля, лесных грузов, зерна, руды железной и марганцевой, черных металлов, строительных грузов, химических и минеральных удобрений.</w:t>
      </w:r>
    </w:p>
    <w:bookmarkEnd w:id="54"/>
    <w:bookmarkStart w:name="z59" w:id="55"/>
    <w:p>
      <w:pPr>
        <w:spacing w:after="0"/>
        <w:ind w:left="0"/>
        <w:jc w:val="both"/>
      </w:pPr>
      <w:r>
        <w:rPr>
          <w:rFonts w:ascii="Times New Roman"/>
          <w:b w:val="false"/>
          <w:i w:val="false"/>
          <w:color w:val="000000"/>
          <w:sz w:val="28"/>
        </w:rPr>
        <w:t>
      19. В проектах планов указывается потребность вагонов по их роду для обеспечения перевозок грузов с учетом использования грузоподъемности и вместимости вагона.</w:t>
      </w:r>
    </w:p>
    <w:bookmarkEnd w:id="55"/>
    <w:bookmarkStart w:name="z60" w:id="56"/>
    <w:p>
      <w:pPr>
        <w:spacing w:after="0"/>
        <w:ind w:left="0"/>
        <w:jc w:val="both"/>
      </w:pPr>
      <w:r>
        <w:rPr>
          <w:rFonts w:ascii="Times New Roman"/>
          <w:b w:val="false"/>
          <w:i w:val="false"/>
          <w:color w:val="000000"/>
          <w:sz w:val="28"/>
        </w:rPr>
        <w:t>
      20. Разработанный проект месячного сводного плана перевозок грузов формируется в макеты лицевых счетов по дорогам назначения, по номенклатуре грузов и родам подвижного состава и не позднее, чем за 10 календарных дней до начала планируемого месяца передается в Главный Вычислительный Центр и в Дирекцию Совета по железнодорожному транспорту (далее - Дирекция) для формирования сводного сетевого плана перевозок грузов.</w:t>
      </w:r>
    </w:p>
    <w:bookmarkEnd w:id="56"/>
    <w:bookmarkStart w:name="z61" w:id="57"/>
    <w:p>
      <w:pPr>
        <w:spacing w:after="0"/>
        <w:ind w:left="0"/>
        <w:jc w:val="both"/>
      </w:pPr>
      <w:r>
        <w:rPr>
          <w:rFonts w:ascii="Times New Roman"/>
          <w:b w:val="false"/>
          <w:i w:val="false"/>
          <w:color w:val="000000"/>
          <w:sz w:val="28"/>
        </w:rPr>
        <w:t>
      21. На основании принятых месячных заявок по плану перевозок грузов, обобщенных автоматизированной системой планирования перевозок перевозчик составляет проекты корреспонденции груженных вагонопотоков по железнодорожным путям для разработки технических норм использования подвижного состава, плана погрузки по дорогам назначения, по отделениям дороги и родам подвижного состава, сводного месячного плана перевозок грузов по железнодорожным путям, плана породовой погрузки в полувагоны и другие типы подвижного состава, плана статической нагрузки по родам грузов, плана погрузки угля, нефти и нефтепродуктов по станциям погрузки.</w:t>
      </w:r>
    </w:p>
    <w:bookmarkEnd w:id="57"/>
    <w:bookmarkStart w:name="z62" w:id="58"/>
    <w:p>
      <w:pPr>
        <w:spacing w:after="0"/>
        <w:ind w:left="0"/>
        <w:jc w:val="both"/>
      </w:pPr>
      <w:r>
        <w:rPr>
          <w:rFonts w:ascii="Times New Roman"/>
          <w:b w:val="false"/>
          <w:i w:val="false"/>
          <w:color w:val="000000"/>
          <w:sz w:val="28"/>
        </w:rPr>
        <w:t>
      22. Согласно принятым Дирекцией среднесуточных размеров погрузки грузов на планируемый месяц перевозчик утверждает месячные планы перевозок для отделений дороги по номенклатуре грузов в вагонах и тоннах в среднем в сутки и объявляет отделениям дороги, которые утверждают и объявляют планы перевозок грузоотправителям не менее чем за 3 календарных дня до начала следующего месяца по каждой станции погрузки.</w:t>
      </w:r>
    </w:p>
    <w:bookmarkEnd w:id="58"/>
    <w:bookmarkStart w:name="z63" w:id="59"/>
    <w:p>
      <w:pPr>
        <w:spacing w:after="0"/>
        <w:ind w:left="0"/>
        <w:jc w:val="both"/>
      </w:pPr>
      <w:r>
        <w:rPr>
          <w:rFonts w:ascii="Times New Roman"/>
          <w:b w:val="false"/>
          <w:i w:val="false"/>
          <w:color w:val="000000"/>
          <w:sz w:val="28"/>
        </w:rPr>
        <w:t>
      23. На основании согласованных Дирекцией технических норм использования подвижного состава и среднесуточных размеров погрузки грузов перевозчик объявляет всем своим структурным подразделениям утвержденные корреспонденции груженых вагонопотоков, сводный месячный план перевозок, план погрузки по дорогам назначения по отделениям дороги и по родам подвижного состава, план по родовой погрузки в полувагоны, план статической нагрузки по родам грузов и по отделениям.</w:t>
      </w:r>
    </w:p>
    <w:bookmarkEnd w:id="59"/>
    <w:bookmarkStart w:name="z64" w:id="60"/>
    <w:p>
      <w:pPr>
        <w:spacing w:after="0"/>
        <w:ind w:left="0"/>
        <w:jc w:val="both"/>
      </w:pPr>
      <w:r>
        <w:rPr>
          <w:rFonts w:ascii="Times New Roman"/>
          <w:b w:val="false"/>
          <w:i w:val="false"/>
          <w:color w:val="000000"/>
          <w:sz w:val="28"/>
        </w:rPr>
        <w:t>
      24. Структурное подразделение перевозчика до наступления планового месяца устанавливает по согласованию с грузоотправителями порядок выполнения заявки по плану перевозок груза, обеспечивающий равномерность и ритмичность погрузки в течение месяца, декады и суток, а также укрупнение перевозок и выполнение заданий по перевозкам грузов отправительскими маршрутами.</w:t>
      </w:r>
    </w:p>
    <w:bookmarkEnd w:id="60"/>
    <w:bookmarkStart w:name="z65" w:id="61"/>
    <w:p>
      <w:pPr>
        <w:spacing w:after="0"/>
        <w:ind w:left="0"/>
        <w:jc w:val="both"/>
      </w:pPr>
      <w:r>
        <w:rPr>
          <w:rFonts w:ascii="Times New Roman"/>
          <w:b w:val="false"/>
          <w:i w:val="false"/>
          <w:color w:val="000000"/>
          <w:sz w:val="28"/>
        </w:rPr>
        <w:t>
      25. Грузоотправители наряду с месячными заявками по плану перевозок груза предоставляют, не позднее, чем за 14 календарных дней до начала планируемого месяца, перевозчику заявку на перевозку грузов маршрутами, в размерах предусмотренных месячной заявкой по плану перевозок формы ГУ-114 (</w:t>
      </w:r>
      <w:r>
        <w:rPr>
          <w:rFonts w:ascii="Times New Roman"/>
          <w:b w:val="false"/>
          <w:i w:val="false"/>
          <w:color w:val="000000"/>
          <w:sz w:val="28"/>
        </w:rPr>
        <w:t>приложение 10</w:t>
      </w:r>
      <w:r>
        <w:rPr>
          <w:rFonts w:ascii="Times New Roman"/>
          <w:b w:val="false"/>
          <w:i w:val="false"/>
          <w:color w:val="000000"/>
          <w:sz w:val="28"/>
        </w:rPr>
        <w:t xml:space="preserve"> к настоящим Правилам) в трех экземплярах.</w:t>
      </w:r>
    </w:p>
    <w:bookmarkEnd w:id="61"/>
    <w:bookmarkStart w:name="z66" w:id="62"/>
    <w:p>
      <w:pPr>
        <w:spacing w:after="0"/>
        <w:ind w:left="0"/>
        <w:jc w:val="both"/>
      </w:pPr>
      <w:r>
        <w:rPr>
          <w:rFonts w:ascii="Times New Roman"/>
          <w:b w:val="false"/>
          <w:i w:val="false"/>
          <w:color w:val="000000"/>
          <w:sz w:val="28"/>
        </w:rPr>
        <w:t>
      Заявка на перевозку грузов маршрутами прикладывается к основной месячной заявке.</w:t>
      </w:r>
    </w:p>
    <w:bookmarkEnd w:id="62"/>
    <w:bookmarkStart w:name="z67" w:id="63"/>
    <w:p>
      <w:pPr>
        <w:spacing w:after="0"/>
        <w:ind w:left="0"/>
        <w:jc w:val="both"/>
      </w:pPr>
      <w:r>
        <w:rPr>
          <w:rFonts w:ascii="Times New Roman"/>
          <w:b w:val="false"/>
          <w:i w:val="false"/>
          <w:color w:val="000000"/>
          <w:sz w:val="28"/>
        </w:rPr>
        <w:t>
      26. Отделение дороги по согласованию с грузоотправителем разрабатывает и утверждает за 5 календарных дней до начала планируемого месяца календарный план погрузки маршрутов по числам месяца с разбивкой по принадлежности подвижного состава.</w:t>
      </w:r>
    </w:p>
    <w:bookmarkEnd w:id="63"/>
    <w:bookmarkStart w:name="z68" w:id="64"/>
    <w:p>
      <w:pPr>
        <w:spacing w:after="0"/>
        <w:ind w:left="0"/>
        <w:jc w:val="both"/>
      </w:pPr>
      <w:r>
        <w:rPr>
          <w:rFonts w:ascii="Times New Roman"/>
          <w:b w:val="false"/>
          <w:i w:val="false"/>
          <w:color w:val="000000"/>
          <w:sz w:val="28"/>
        </w:rPr>
        <w:t>
      Утвержденный календарный план объявляется станциям погрузки маршрутов и грузоотправителям, не позднее, чем за 3 календарных дня до начала планового месяца.</w:t>
      </w:r>
    </w:p>
    <w:bookmarkEnd w:id="64"/>
    <w:bookmarkStart w:name="z69" w:id="65"/>
    <w:p>
      <w:pPr>
        <w:spacing w:after="0"/>
        <w:ind w:left="0"/>
        <w:jc w:val="both"/>
      </w:pPr>
      <w:r>
        <w:rPr>
          <w:rFonts w:ascii="Times New Roman"/>
          <w:b w:val="false"/>
          <w:i w:val="false"/>
          <w:color w:val="000000"/>
          <w:sz w:val="28"/>
        </w:rPr>
        <w:t>
      27. Грузоотправители за 3 календарных дня до наступления декады подают в отделение дороги или представителю перевозчика на станции заявку формы ГУ-11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 на погрузку с календарным расписанием размеров погрузки по дням декады.</w:t>
      </w:r>
    </w:p>
    <w:bookmarkEnd w:id="65"/>
    <w:bookmarkStart w:name="z70" w:id="66"/>
    <w:p>
      <w:pPr>
        <w:spacing w:after="0"/>
        <w:ind w:left="0"/>
        <w:jc w:val="both"/>
      </w:pPr>
      <w:r>
        <w:rPr>
          <w:rFonts w:ascii="Times New Roman"/>
          <w:b w:val="false"/>
          <w:i w:val="false"/>
          <w:color w:val="000000"/>
          <w:sz w:val="28"/>
        </w:rPr>
        <w:t>
      Отделением дороги совместно с грузоотправителями устанавливается порядок подачи заявок на более длительный период (например, на полмесяца, месяц).</w:t>
      </w:r>
    </w:p>
    <w:bookmarkEnd w:id="66"/>
    <w:bookmarkStart w:name="z71" w:id="67"/>
    <w:p>
      <w:pPr>
        <w:spacing w:after="0"/>
        <w:ind w:left="0"/>
        <w:jc w:val="both"/>
      </w:pPr>
      <w:r>
        <w:rPr>
          <w:rFonts w:ascii="Times New Roman"/>
          <w:b w:val="false"/>
          <w:i w:val="false"/>
          <w:color w:val="000000"/>
          <w:sz w:val="28"/>
        </w:rPr>
        <w:t>
      28. Согласованный порядок выполнения заявки по плану перевозок груза заносится в учетную карточку выполнения плана перевозок формы ГУ-1 согласно приложению 12 к настоящим Правилам.</w:t>
      </w:r>
    </w:p>
    <w:bookmarkEnd w:id="67"/>
    <w:bookmarkStart w:name="z72" w:id="68"/>
    <w:p>
      <w:pPr>
        <w:spacing w:after="0"/>
        <w:ind w:left="0"/>
        <w:jc w:val="both"/>
      </w:pPr>
      <w:r>
        <w:rPr>
          <w:rFonts w:ascii="Times New Roman"/>
          <w:b w:val="false"/>
          <w:i w:val="false"/>
          <w:color w:val="000000"/>
          <w:sz w:val="28"/>
        </w:rPr>
        <w:t>
      29. Изменения основных месячных заявок по плану перевозок груза перевозчиком по станциям отправления и назначения производятся по ходатайствам грузоотправителей не позднее, чем за 10 календарных дней до окончания текущего месяца.</w:t>
      </w:r>
    </w:p>
    <w:bookmarkEnd w:id="68"/>
    <w:bookmarkStart w:name="z73" w:id="69"/>
    <w:p>
      <w:pPr>
        <w:spacing w:after="0"/>
        <w:ind w:left="0"/>
        <w:jc w:val="both"/>
      </w:pPr>
      <w:r>
        <w:rPr>
          <w:rFonts w:ascii="Times New Roman"/>
          <w:b w:val="false"/>
          <w:i w:val="false"/>
          <w:color w:val="000000"/>
          <w:sz w:val="28"/>
        </w:rPr>
        <w:t>
      30. Месячные заявки по плану перевозок груза, поданные грузоотправителями позднее сроков, установленных пунктом 3 настоящих Правилах, рассматриваются перевозчиком как заявка о внеплановых перевозках.</w:t>
      </w:r>
    </w:p>
    <w:bookmarkEnd w:id="69"/>
    <w:bookmarkStart w:name="z74" w:id="70"/>
    <w:p>
      <w:pPr>
        <w:spacing w:after="0"/>
        <w:ind w:left="0"/>
        <w:jc w:val="both"/>
      </w:pPr>
      <w:r>
        <w:rPr>
          <w:rFonts w:ascii="Times New Roman"/>
          <w:b w:val="false"/>
          <w:i w:val="false"/>
          <w:color w:val="000000"/>
          <w:sz w:val="28"/>
        </w:rPr>
        <w:t>
      31. Заявки на внеплановые перевозки грузов предоставляются грузоотправителями не позднее, чем за 5 календарных дней до наступления дня погрузки.</w:t>
      </w:r>
    </w:p>
    <w:bookmarkEnd w:id="70"/>
    <w:bookmarkStart w:name="z75" w:id="71"/>
    <w:p>
      <w:pPr>
        <w:spacing w:after="0"/>
        <w:ind w:left="0"/>
        <w:jc w:val="both"/>
      </w:pPr>
      <w:r>
        <w:rPr>
          <w:rFonts w:ascii="Times New Roman"/>
          <w:b w:val="false"/>
          <w:i w:val="false"/>
          <w:color w:val="000000"/>
          <w:sz w:val="28"/>
        </w:rPr>
        <w:t>
      Заявки на такие перевозки оформляются на бланках формы ГУ-12, ГУ-12К в одном экземпляре с отметкой "внеплановая".</w:t>
      </w:r>
    </w:p>
    <w:bookmarkEnd w:id="71"/>
    <w:bookmarkStart w:name="z76" w:id="72"/>
    <w:p>
      <w:pPr>
        <w:spacing w:after="0"/>
        <w:ind w:left="0"/>
        <w:jc w:val="both"/>
      </w:pPr>
      <w:r>
        <w:rPr>
          <w:rFonts w:ascii="Times New Roman"/>
          <w:b w:val="false"/>
          <w:i w:val="false"/>
          <w:color w:val="000000"/>
          <w:sz w:val="28"/>
        </w:rPr>
        <w:t>
      В случае, когда не имеется возможности осуществить внеплановую перевозку, перевозчик в трехсуточный срок уведомляет заявителя об отказе в такой перевозке.</w:t>
      </w:r>
    </w:p>
    <w:bookmarkEnd w:id="72"/>
    <w:bookmarkStart w:name="z77" w:id="73"/>
    <w:p>
      <w:pPr>
        <w:spacing w:after="0"/>
        <w:ind w:left="0"/>
        <w:jc w:val="both"/>
      </w:pPr>
      <w:r>
        <w:rPr>
          <w:rFonts w:ascii="Times New Roman"/>
          <w:b w:val="false"/>
          <w:i w:val="false"/>
          <w:color w:val="000000"/>
          <w:sz w:val="28"/>
        </w:rPr>
        <w:t>
      В международном сообщении разрешение на внеплановую перевозку действует до конца текущего календарного месяца.</w:t>
      </w:r>
    </w:p>
    <w:bookmarkEnd w:id="73"/>
    <w:bookmarkStart w:name="z78" w:id="74"/>
    <w:p>
      <w:pPr>
        <w:spacing w:after="0"/>
        <w:ind w:left="0"/>
        <w:jc w:val="both"/>
      </w:pPr>
      <w:r>
        <w:rPr>
          <w:rFonts w:ascii="Times New Roman"/>
          <w:b w:val="false"/>
          <w:i w:val="false"/>
          <w:color w:val="000000"/>
          <w:sz w:val="28"/>
        </w:rPr>
        <w:t>
      В межобластном сообщении разрешение на внеплановую перевозку действует до конца текущего месяца с момента поступления заявки с учетом технических и технологических возможностей осуществления перевозки.</w:t>
      </w:r>
    </w:p>
    <w:bookmarkEnd w:id="74"/>
    <w:bookmarkStart w:name="z79" w:id="75"/>
    <w:p>
      <w:pPr>
        <w:spacing w:after="0"/>
        <w:ind w:left="0"/>
        <w:jc w:val="both"/>
      </w:pPr>
      <w:r>
        <w:rPr>
          <w:rFonts w:ascii="Times New Roman"/>
          <w:b w:val="false"/>
          <w:i w:val="false"/>
          <w:color w:val="000000"/>
          <w:sz w:val="28"/>
        </w:rPr>
        <w:t>
      32. Перевозчик отказывает в приеме месячной заявки по плану перевозок груза:</w:t>
      </w:r>
    </w:p>
    <w:bookmarkEnd w:id="75"/>
    <w:bookmarkStart w:name="z80" w:id="76"/>
    <w:p>
      <w:pPr>
        <w:spacing w:after="0"/>
        <w:ind w:left="0"/>
        <w:jc w:val="both"/>
      </w:pPr>
      <w:r>
        <w:rPr>
          <w:rFonts w:ascii="Times New Roman"/>
          <w:b w:val="false"/>
          <w:i w:val="false"/>
          <w:color w:val="000000"/>
          <w:sz w:val="28"/>
        </w:rPr>
        <w:t>
      1) в случае указания в ней объемов погрузки, превышающих технические возможности и перерабатывающую способность предприятия (грузоотправителя);</w:t>
      </w:r>
    </w:p>
    <w:bookmarkEnd w:id="76"/>
    <w:bookmarkStart w:name="z81" w:id="77"/>
    <w:p>
      <w:pPr>
        <w:spacing w:after="0"/>
        <w:ind w:left="0"/>
        <w:jc w:val="both"/>
      </w:pPr>
      <w:r>
        <w:rPr>
          <w:rFonts w:ascii="Times New Roman"/>
          <w:b w:val="false"/>
          <w:i w:val="false"/>
          <w:color w:val="000000"/>
          <w:sz w:val="28"/>
        </w:rPr>
        <w:t>
      2) при невыполнении месячных плановых заявок по вине грузоотправителя в предыдущих трех и более месяцах в части превышающего объема;</w:t>
      </w:r>
    </w:p>
    <w:bookmarkEnd w:id="77"/>
    <w:bookmarkStart w:name="z82" w:id="78"/>
    <w:p>
      <w:pPr>
        <w:spacing w:after="0"/>
        <w:ind w:left="0"/>
        <w:jc w:val="both"/>
      </w:pPr>
      <w:r>
        <w:rPr>
          <w:rFonts w:ascii="Times New Roman"/>
          <w:b w:val="false"/>
          <w:i w:val="false"/>
          <w:color w:val="000000"/>
          <w:sz w:val="28"/>
        </w:rPr>
        <w:t>
      3) при отсутствии договора на подачу-уборку вагонов или письменного согласия ветвевладельца;</w:t>
      </w:r>
    </w:p>
    <w:bookmarkEnd w:id="78"/>
    <w:bookmarkStart w:name="z83" w:id="79"/>
    <w:p>
      <w:pPr>
        <w:spacing w:after="0"/>
        <w:ind w:left="0"/>
        <w:jc w:val="both"/>
      </w:pPr>
      <w:r>
        <w:rPr>
          <w:rFonts w:ascii="Times New Roman"/>
          <w:b w:val="false"/>
          <w:i w:val="false"/>
          <w:color w:val="000000"/>
          <w:sz w:val="28"/>
        </w:rPr>
        <w:t>
      4) при неправильности, неточности или неполноте в ней сведений, указанных грузоотправителем, необходимых для ввода и обработки средствами автоматизированной системы планирования перевозок;</w:t>
      </w:r>
    </w:p>
    <w:bookmarkEnd w:id="79"/>
    <w:bookmarkStart w:name="z84" w:id="80"/>
    <w:p>
      <w:pPr>
        <w:spacing w:after="0"/>
        <w:ind w:left="0"/>
        <w:jc w:val="both"/>
      </w:pPr>
      <w:r>
        <w:rPr>
          <w:rFonts w:ascii="Times New Roman"/>
          <w:b w:val="false"/>
          <w:i w:val="false"/>
          <w:color w:val="000000"/>
          <w:sz w:val="28"/>
        </w:rPr>
        <w:t>
      5) в случае прекращения железнодорожного сообщения;</w:t>
      </w:r>
    </w:p>
    <w:bookmarkEnd w:id="80"/>
    <w:bookmarkStart w:name="z85" w:id="81"/>
    <w:p>
      <w:pPr>
        <w:spacing w:after="0"/>
        <w:ind w:left="0"/>
        <w:jc w:val="both"/>
      </w:pPr>
      <w:r>
        <w:rPr>
          <w:rFonts w:ascii="Times New Roman"/>
          <w:b w:val="false"/>
          <w:i w:val="false"/>
          <w:color w:val="000000"/>
          <w:sz w:val="28"/>
        </w:rPr>
        <w:t>
      6) при отсутствии у перевозчика технических возможностей по организации перевозки.</w:t>
      </w:r>
    </w:p>
    <w:bookmarkEnd w:id="81"/>
    <w:bookmarkStart w:name="z86" w:id="82"/>
    <w:p>
      <w:pPr>
        <w:spacing w:after="0"/>
        <w:ind w:left="0"/>
        <w:jc w:val="both"/>
      </w:pPr>
      <w:r>
        <w:rPr>
          <w:rFonts w:ascii="Times New Roman"/>
          <w:b w:val="false"/>
          <w:i w:val="false"/>
          <w:color w:val="000000"/>
          <w:sz w:val="28"/>
        </w:rPr>
        <w:t>
      В этих случаях перевозчик возвращает заявку на перевозку грузов с указанием причин отказа грузоотправителю.</w:t>
      </w:r>
    </w:p>
    <w:bookmarkEnd w:id="82"/>
    <w:bookmarkStart w:name="z87" w:id="83"/>
    <w:p>
      <w:pPr>
        <w:spacing w:after="0"/>
        <w:ind w:left="0"/>
        <w:jc w:val="both"/>
      </w:pPr>
      <w:r>
        <w:rPr>
          <w:rFonts w:ascii="Times New Roman"/>
          <w:b w:val="false"/>
          <w:i w:val="false"/>
          <w:color w:val="000000"/>
          <w:sz w:val="28"/>
        </w:rPr>
        <w:t>
      33. Перевозчик разрешает погрузку грузов вне плана без ущерба для выполнения месячной плановой заявки на перевозку груза в международном сообщении за счет отказных и недогрузов по другим грузам и отправителям на те же дороги назначения, в межобластном сообщении и в направлении следования соответствующего рода подвижного состава в порожнем состоянии, как за счет отказных заявок, так и за счет повышения эффективности использования подвижного состава.</w:t>
      </w:r>
    </w:p>
    <w:bookmarkEnd w:id="83"/>
    <w:bookmarkStart w:name="z88" w:id="84"/>
    <w:p>
      <w:pPr>
        <w:spacing w:after="0"/>
        <w:ind w:left="0"/>
        <w:jc w:val="both"/>
      </w:pPr>
      <w:r>
        <w:rPr>
          <w:rFonts w:ascii="Times New Roman"/>
          <w:b w:val="false"/>
          <w:i w:val="false"/>
          <w:color w:val="000000"/>
          <w:sz w:val="28"/>
        </w:rPr>
        <w:t>
      34. Перевозчику допускается осуществлять по ходатайствам грузоотправителей:</w:t>
      </w:r>
    </w:p>
    <w:bookmarkEnd w:id="84"/>
    <w:bookmarkStart w:name="z89" w:id="85"/>
    <w:p>
      <w:pPr>
        <w:spacing w:after="0"/>
        <w:ind w:left="0"/>
        <w:jc w:val="both"/>
      </w:pPr>
      <w:r>
        <w:rPr>
          <w:rFonts w:ascii="Times New Roman"/>
          <w:b w:val="false"/>
          <w:i w:val="false"/>
          <w:color w:val="000000"/>
          <w:sz w:val="28"/>
        </w:rPr>
        <w:t>
      1) замену станции отправления груза предусмотренную заявкой по плану перевозок груза;</w:t>
      </w:r>
    </w:p>
    <w:bookmarkEnd w:id="85"/>
    <w:bookmarkStart w:name="z90" w:id="86"/>
    <w:p>
      <w:pPr>
        <w:spacing w:after="0"/>
        <w:ind w:left="0"/>
        <w:jc w:val="both"/>
      </w:pPr>
      <w:r>
        <w:rPr>
          <w:rFonts w:ascii="Times New Roman"/>
          <w:b w:val="false"/>
          <w:i w:val="false"/>
          <w:color w:val="000000"/>
          <w:sz w:val="28"/>
        </w:rPr>
        <w:t>
      2) замену одного рода груза другим в пределах предусмотренных одной номенклатурной группой грузов;</w:t>
      </w:r>
    </w:p>
    <w:bookmarkEnd w:id="86"/>
    <w:bookmarkStart w:name="z91" w:id="87"/>
    <w:p>
      <w:pPr>
        <w:spacing w:after="0"/>
        <w:ind w:left="0"/>
        <w:jc w:val="both"/>
      </w:pPr>
      <w:r>
        <w:rPr>
          <w:rFonts w:ascii="Times New Roman"/>
          <w:b w:val="false"/>
          <w:i w:val="false"/>
          <w:color w:val="000000"/>
          <w:sz w:val="28"/>
        </w:rPr>
        <w:t>
      3) замену инвентарного вагона, контейнера на собственный вагон, контейнер.</w:t>
      </w:r>
    </w:p>
    <w:bookmarkEnd w:id="87"/>
    <w:bookmarkStart w:name="z92" w:id="88"/>
    <w:p>
      <w:pPr>
        <w:spacing w:after="0"/>
        <w:ind w:left="0"/>
        <w:jc w:val="both"/>
      </w:pPr>
      <w:r>
        <w:rPr>
          <w:rFonts w:ascii="Times New Roman"/>
          <w:b w:val="false"/>
          <w:i w:val="false"/>
          <w:color w:val="000000"/>
          <w:sz w:val="28"/>
        </w:rPr>
        <w:t>
      35. Перевозчик по ходатайствам грузоотправителей изменяет нормы погрузки, предусмотренные заявкой по плану перевозок груза во внутри республиканском сообщении и в пределах одной железнодорожной администрации в соседском сообщении в размерах не более 15 % от плановой нормы погрузки клиента, представившего развернутую заявку по плану перевозок формы ГУ-12 по данному грузу, а клиентам, имеющим заявку по плану перевозок до 50 вагонов в месяц - не более 15 вагонов.</w:t>
      </w:r>
    </w:p>
    <w:bookmarkEnd w:id="88"/>
    <w:bookmarkStart w:name="z93" w:id="89"/>
    <w:p>
      <w:pPr>
        <w:spacing w:after="0"/>
        <w:ind w:left="0"/>
        <w:jc w:val="both"/>
      </w:pPr>
      <w:r>
        <w:rPr>
          <w:rFonts w:ascii="Times New Roman"/>
          <w:b w:val="false"/>
          <w:i w:val="false"/>
          <w:color w:val="000000"/>
          <w:sz w:val="28"/>
        </w:rPr>
        <w:t>
      36. Отделению дороги допускается:</w:t>
      </w:r>
    </w:p>
    <w:bookmarkEnd w:id="89"/>
    <w:bookmarkStart w:name="z94" w:id="90"/>
    <w:p>
      <w:pPr>
        <w:spacing w:after="0"/>
        <w:ind w:left="0"/>
        <w:jc w:val="both"/>
      </w:pPr>
      <w:r>
        <w:rPr>
          <w:rFonts w:ascii="Times New Roman"/>
          <w:b w:val="false"/>
          <w:i w:val="false"/>
          <w:color w:val="000000"/>
          <w:sz w:val="28"/>
        </w:rPr>
        <w:t>
      1) изменять по ходатайствам грузоотправителей предусмотренную заявкой по плану перевозок груза станцию отправления груза в пределах отделения дороги;</w:t>
      </w:r>
    </w:p>
    <w:bookmarkEnd w:id="90"/>
    <w:bookmarkStart w:name="z95" w:id="91"/>
    <w:p>
      <w:pPr>
        <w:spacing w:after="0"/>
        <w:ind w:left="0"/>
        <w:jc w:val="both"/>
      </w:pPr>
      <w:r>
        <w:rPr>
          <w:rFonts w:ascii="Times New Roman"/>
          <w:b w:val="false"/>
          <w:i w:val="false"/>
          <w:color w:val="000000"/>
          <w:sz w:val="28"/>
        </w:rPr>
        <w:t>
      2) заменять предусмотренный заявкой по плану перевозок груза крытый подвижной состав открытым, если перевозка данного груза на открытом подвижном составе допускается главой 13 настоящих Правил, а также один род открытого подвижного состава другим с учетом рационального использования отдельных типов вагонов;</w:t>
      </w:r>
    </w:p>
    <w:bookmarkEnd w:id="91"/>
    <w:bookmarkStart w:name="z96" w:id="92"/>
    <w:p>
      <w:pPr>
        <w:spacing w:after="0"/>
        <w:ind w:left="0"/>
        <w:jc w:val="both"/>
      </w:pPr>
      <w:r>
        <w:rPr>
          <w:rFonts w:ascii="Times New Roman"/>
          <w:b w:val="false"/>
          <w:i w:val="false"/>
          <w:color w:val="000000"/>
          <w:sz w:val="28"/>
        </w:rPr>
        <w:t>
      3) осуществлять внеплановую перевозку в межобластном сообщении, международном сообщении, без участия транзитных железных дорог;</w:t>
      </w:r>
    </w:p>
    <w:bookmarkEnd w:id="92"/>
    <w:bookmarkStart w:name="z97" w:id="93"/>
    <w:p>
      <w:pPr>
        <w:spacing w:after="0"/>
        <w:ind w:left="0"/>
        <w:jc w:val="both"/>
      </w:pPr>
      <w:r>
        <w:rPr>
          <w:rFonts w:ascii="Times New Roman"/>
          <w:b w:val="false"/>
          <w:i w:val="false"/>
          <w:color w:val="000000"/>
          <w:sz w:val="28"/>
        </w:rPr>
        <w:t>
      4) изменять календарные планы погрузки маршрутов по согласованию с грузоотправителями за трое суток до начала декады;</w:t>
      </w:r>
    </w:p>
    <w:bookmarkEnd w:id="93"/>
    <w:bookmarkStart w:name="z98" w:id="94"/>
    <w:p>
      <w:pPr>
        <w:spacing w:after="0"/>
        <w:ind w:left="0"/>
        <w:jc w:val="both"/>
      </w:pPr>
      <w:r>
        <w:rPr>
          <w:rFonts w:ascii="Times New Roman"/>
          <w:b w:val="false"/>
          <w:i w:val="false"/>
          <w:color w:val="000000"/>
          <w:sz w:val="28"/>
        </w:rPr>
        <w:t>
      5) по заявкам грузоотправителей накануне дня погрузки - изменять станции назначения маршрута в пределах дорог назначения предусмотренной заявкой по плану перевозок груза.</w:t>
      </w:r>
    </w:p>
    <w:bookmarkEnd w:id="94"/>
    <w:bookmarkStart w:name="z99" w:id="95"/>
    <w:p>
      <w:pPr>
        <w:spacing w:after="0"/>
        <w:ind w:left="0"/>
        <w:jc w:val="both"/>
      </w:pPr>
      <w:r>
        <w:rPr>
          <w:rFonts w:ascii="Times New Roman"/>
          <w:b w:val="false"/>
          <w:i w:val="false"/>
          <w:color w:val="000000"/>
          <w:sz w:val="28"/>
        </w:rPr>
        <w:t>
      37. Восполнение допущенных по вине перевозчика недогрузов осуществляется в следующем порядке:</w:t>
      </w:r>
    </w:p>
    <w:bookmarkEnd w:id="95"/>
    <w:bookmarkStart w:name="z100" w:id="96"/>
    <w:p>
      <w:pPr>
        <w:spacing w:after="0"/>
        <w:ind w:left="0"/>
        <w:jc w:val="both"/>
      </w:pPr>
      <w:r>
        <w:rPr>
          <w:rFonts w:ascii="Times New Roman"/>
          <w:b w:val="false"/>
          <w:i w:val="false"/>
          <w:color w:val="000000"/>
          <w:sz w:val="28"/>
        </w:rPr>
        <w:t>
      1) отделение дороги не позднее 2-го числа месяца следующего за отчетным сообщает перевозчику о допущенных по его вине недогрузах по каждому грузоотправителю, роду груза и станциям назначения с представлением, предварительно проверенных учетных карточек формы ГУ-1 (</w:t>
      </w:r>
      <w:r>
        <w:rPr>
          <w:rFonts w:ascii="Times New Roman"/>
          <w:b w:val="false"/>
          <w:i w:val="false"/>
          <w:color w:val="000000"/>
          <w:sz w:val="28"/>
        </w:rPr>
        <w:t>приложение 12</w:t>
      </w:r>
      <w:r>
        <w:rPr>
          <w:rFonts w:ascii="Times New Roman"/>
          <w:b w:val="false"/>
          <w:i w:val="false"/>
          <w:color w:val="000000"/>
          <w:sz w:val="28"/>
        </w:rPr>
        <w:t xml:space="preserve"> к настоящим Правилам);</w:t>
      </w:r>
    </w:p>
    <w:bookmarkEnd w:id="96"/>
    <w:bookmarkStart w:name="z101" w:id="97"/>
    <w:p>
      <w:pPr>
        <w:spacing w:after="0"/>
        <w:ind w:left="0"/>
        <w:jc w:val="both"/>
      </w:pPr>
      <w:r>
        <w:rPr>
          <w:rFonts w:ascii="Times New Roman"/>
          <w:b w:val="false"/>
          <w:i w:val="false"/>
          <w:color w:val="000000"/>
          <w:sz w:val="28"/>
        </w:rPr>
        <w:t>
      2) грузоотправитель не позднее 3 календарных дней по истечении месяца, если иное не установлено договором перевозки подает в отделение дороги заявку на восполнение допущенного по вине перевозчика недогруза;</w:t>
      </w:r>
    </w:p>
    <w:bookmarkEnd w:id="97"/>
    <w:bookmarkStart w:name="z102" w:id="98"/>
    <w:p>
      <w:pPr>
        <w:spacing w:after="0"/>
        <w:ind w:left="0"/>
        <w:jc w:val="both"/>
      </w:pPr>
      <w:r>
        <w:rPr>
          <w:rFonts w:ascii="Times New Roman"/>
          <w:b w:val="false"/>
          <w:i w:val="false"/>
          <w:color w:val="000000"/>
          <w:sz w:val="28"/>
        </w:rPr>
        <w:t>
      3) отделение дороги после тщательной проверки соответствия представленной грузоотправителем заявки фактически допущенному по вине перевозчика недогрузу, правильности расчета и отнесения ответственности сторон в учетной карточке, включает отдельно в декадные задания на погрузку грузов размеры подачи вагонов по восполнению допущенного недогруза. Одновременно отделение дороги сообщает перевозчику о принятых размерах погрузки для восполнения недогрузов в целом по отделению дороги и родам грузов;</w:t>
      </w:r>
    </w:p>
    <w:bookmarkEnd w:id="98"/>
    <w:bookmarkStart w:name="z103" w:id="99"/>
    <w:p>
      <w:pPr>
        <w:spacing w:after="0"/>
        <w:ind w:left="0"/>
        <w:jc w:val="both"/>
      </w:pPr>
      <w:r>
        <w:rPr>
          <w:rFonts w:ascii="Times New Roman"/>
          <w:b w:val="false"/>
          <w:i w:val="false"/>
          <w:color w:val="000000"/>
          <w:sz w:val="28"/>
        </w:rPr>
        <w:t>
      4) по получению от отделения дороги задания на восполнение недогруза, допущенного по вине перевозчика за прошедший месяц, станция согласовывает с грузоотправителями порядок восполнения недогруза по дням каждой декады и заводит отдельную учетную карточку по каждому грузоотправителю и роду груза.</w:t>
      </w:r>
    </w:p>
    <w:bookmarkEnd w:id="99"/>
    <w:bookmarkStart w:name="z104" w:id="100"/>
    <w:p>
      <w:pPr>
        <w:spacing w:after="0"/>
        <w:ind w:left="0"/>
        <w:jc w:val="left"/>
      </w:pPr>
      <w:r>
        <w:rPr>
          <w:rFonts w:ascii="Times New Roman"/>
          <w:b/>
          <w:i w:val="false"/>
          <w:color w:val="000000"/>
        </w:rPr>
        <w:t xml:space="preserve"> 2. Планирование перевозок в международном сообщении в третьи</w:t>
      </w:r>
      <w:r>
        <w:br/>
      </w:r>
      <w:r>
        <w:rPr>
          <w:rFonts w:ascii="Times New Roman"/>
          <w:b/>
          <w:i w:val="false"/>
          <w:color w:val="000000"/>
        </w:rPr>
        <w:t>страны (экспорт)</w:t>
      </w:r>
    </w:p>
    <w:bookmarkEnd w:id="100"/>
    <w:bookmarkStart w:name="z105" w:id="101"/>
    <w:p>
      <w:pPr>
        <w:spacing w:after="0"/>
        <w:ind w:left="0"/>
        <w:jc w:val="both"/>
      </w:pPr>
      <w:r>
        <w:rPr>
          <w:rFonts w:ascii="Times New Roman"/>
          <w:b w:val="false"/>
          <w:i w:val="false"/>
          <w:color w:val="000000"/>
          <w:sz w:val="28"/>
        </w:rPr>
        <w:t>
      38. Месячное планирование перевозок грузов в международном железнодорожном сообщении в третьи страны осуществляется в соответствии с порядком планирования перевозок грузов, установленным главой 1 настоящих Правил.</w:t>
      </w:r>
    </w:p>
    <w:bookmarkEnd w:id="101"/>
    <w:bookmarkStart w:name="z106" w:id="102"/>
    <w:p>
      <w:pPr>
        <w:spacing w:after="0"/>
        <w:ind w:left="0"/>
        <w:jc w:val="both"/>
      </w:pPr>
      <w:r>
        <w:rPr>
          <w:rFonts w:ascii="Times New Roman"/>
          <w:b w:val="false"/>
          <w:i w:val="false"/>
          <w:color w:val="000000"/>
          <w:sz w:val="28"/>
        </w:rPr>
        <w:t>
      39. Перевозчик за 3 календарных дня до начала планируемого месяца сообщает станциям отправления согласованные объемы перевозок грузов в международном сообщении в третьи страны по грузоотправителям с указанием экспедиторов, осуществляющих платежи по транзитным железнодорожным администрациям, участвующих в перевозках.</w:t>
      </w:r>
    </w:p>
    <w:bookmarkEnd w:id="102"/>
    <w:bookmarkStart w:name="z107" w:id="103"/>
    <w:p>
      <w:pPr>
        <w:spacing w:after="0"/>
        <w:ind w:left="0"/>
        <w:jc w:val="both"/>
      </w:pPr>
      <w:r>
        <w:rPr>
          <w:rFonts w:ascii="Times New Roman"/>
          <w:b w:val="false"/>
          <w:i w:val="false"/>
          <w:color w:val="000000"/>
          <w:sz w:val="28"/>
        </w:rPr>
        <w:t>
      40. Согласование перевозок грузов назначением Актау-Порт-Перевалка со сливом и далее на экспорт (в международном сообщении в третьи страны) осуществляется перевозчиком самостоятельно с портом и всеми причастными припортовыми администрациями, участвующими в перевозке грузов, а перевозка через Актау-Порт-Паром в международном сообщении в третьи страны (экспорт), а также и с причастными железнодорожными администрациями припортовых железнодорожных станции, участвующих в перевозке за 10 календарных дней до начала планируемого месяца, с указанием грузоотправителя, станции отправления, наименования груза, объема груза в вагонах и тоннах, наименования припортовой станции, наименования грузоотправителя в порту, наименования страны назначения.</w:t>
      </w:r>
    </w:p>
    <w:bookmarkEnd w:id="103"/>
    <w:bookmarkStart w:name="z108" w:id="104"/>
    <w:p>
      <w:pPr>
        <w:spacing w:after="0"/>
        <w:ind w:left="0"/>
        <w:jc w:val="both"/>
      </w:pPr>
      <w:r>
        <w:rPr>
          <w:rFonts w:ascii="Times New Roman"/>
          <w:b w:val="false"/>
          <w:i w:val="false"/>
          <w:color w:val="000000"/>
          <w:sz w:val="28"/>
        </w:rPr>
        <w:t>
      41. Согласование поступивших в течение планового месяца заявок на перевозки грузов в международном железнодорожном сообщении в третьи страны, не предусмотренных основным планом, перевозчик производит в следующем порядке:</w:t>
      </w:r>
    </w:p>
    <w:bookmarkEnd w:id="104"/>
    <w:bookmarkStart w:name="z109" w:id="105"/>
    <w:p>
      <w:pPr>
        <w:spacing w:after="0"/>
        <w:ind w:left="0"/>
        <w:jc w:val="both"/>
      </w:pPr>
      <w:r>
        <w:rPr>
          <w:rFonts w:ascii="Times New Roman"/>
          <w:b w:val="false"/>
          <w:i w:val="false"/>
          <w:color w:val="000000"/>
          <w:sz w:val="28"/>
        </w:rPr>
        <w:t>
      1) перевозки грузов через пограничные железнодорожные станции согласовывается перевозчиком с железными дорогами третьих стран через железнодорожную администрацию Российской Федерации;</w:t>
      </w:r>
    </w:p>
    <w:bookmarkEnd w:id="105"/>
    <w:bookmarkStart w:name="z110" w:id="106"/>
    <w:p>
      <w:pPr>
        <w:spacing w:after="0"/>
        <w:ind w:left="0"/>
        <w:jc w:val="both"/>
      </w:pPr>
      <w:r>
        <w:rPr>
          <w:rFonts w:ascii="Times New Roman"/>
          <w:b w:val="false"/>
          <w:i w:val="false"/>
          <w:color w:val="000000"/>
          <w:sz w:val="28"/>
        </w:rPr>
        <w:t>
      2) перевозки грузов через припортовые железнодорожные станции Российской Федерации, Украины, Туркмении, Грузии, Азербайджана, Латвийской Республики, Литовской Республики, Эстонской Республики согласовываются перевозчиком через оператора магистральной железнодорожной сети с причастными железнодорожными администрациями.</w:t>
      </w:r>
    </w:p>
    <w:bookmarkEnd w:id="106"/>
    <w:bookmarkStart w:name="z111" w:id="107"/>
    <w:p>
      <w:pPr>
        <w:spacing w:after="0"/>
        <w:ind w:left="0"/>
        <w:jc w:val="both"/>
      </w:pPr>
      <w:r>
        <w:rPr>
          <w:rFonts w:ascii="Times New Roman"/>
          <w:b w:val="false"/>
          <w:i w:val="false"/>
          <w:color w:val="000000"/>
          <w:sz w:val="28"/>
        </w:rPr>
        <w:t>
      42. Перевозчик ведет учет выполнения заявки по плану перевозок грузов на экспорт по отдельным учетным карточкам.</w:t>
      </w:r>
    </w:p>
    <w:bookmarkEnd w:id="107"/>
    <w:bookmarkStart w:name="z112" w:id="108"/>
    <w:p>
      <w:pPr>
        <w:spacing w:after="0"/>
        <w:ind w:left="0"/>
        <w:jc w:val="left"/>
      </w:pPr>
      <w:r>
        <w:rPr>
          <w:rFonts w:ascii="Times New Roman"/>
          <w:b/>
          <w:i w:val="false"/>
          <w:color w:val="000000"/>
        </w:rPr>
        <w:t xml:space="preserve"> 3. Месячное планирование грузов на экспорт/импорт через</w:t>
      </w:r>
      <w:r>
        <w:br/>
      </w:r>
      <w:r>
        <w:rPr>
          <w:rFonts w:ascii="Times New Roman"/>
          <w:b/>
          <w:i w:val="false"/>
          <w:color w:val="000000"/>
        </w:rPr>
        <w:t>пограничный переход Достык-Алашанькоу</w:t>
      </w:r>
    </w:p>
    <w:bookmarkEnd w:id="108"/>
    <w:bookmarkStart w:name="z113" w:id="109"/>
    <w:p>
      <w:pPr>
        <w:spacing w:after="0"/>
        <w:ind w:left="0"/>
        <w:jc w:val="both"/>
      </w:pPr>
      <w:r>
        <w:rPr>
          <w:rFonts w:ascii="Times New Roman"/>
          <w:b w:val="false"/>
          <w:i w:val="false"/>
          <w:color w:val="000000"/>
          <w:sz w:val="28"/>
        </w:rPr>
        <w:t>
      43. Годовой план перевозок экспортных и импортных грузов с разбивкой по кварталам принимается и утверждается на ежегодных совещаниях Организации Сотрудничества Железных Дорог (далее - ОСЖД) по согласованию объемов перевозок экспортных, импортных и транзитных перевозок железнодорожным транспортом.</w:t>
      </w:r>
    </w:p>
    <w:bookmarkEnd w:id="109"/>
    <w:bookmarkStart w:name="z114" w:id="110"/>
    <w:p>
      <w:pPr>
        <w:spacing w:after="0"/>
        <w:ind w:left="0"/>
        <w:jc w:val="both"/>
      </w:pPr>
      <w:r>
        <w:rPr>
          <w:rFonts w:ascii="Times New Roman"/>
          <w:b w:val="false"/>
          <w:i w:val="false"/>
          <w:color w:val="000000"/>
          <w:sz w:val="28"/>
        </w:rPr>
        <w:t>
      44. Согласование месячных заявок по плану перевозок грузов между перевозчиками Республики Казахстан и Китайской Народной Республики через пограничные переходы Достык-Алашанькоу осуществляется в соответствии с настоящими Правилами и Пограничным железнодорожным соглашением между Министерством транспорта Республики Казахстан и Министерством железных дорог Китайской Народной Республики от 10 августа 1992 года.</w:t>
      </w:r>
    </w:p>
    <w:bookmarkEnd w:id="110"/>
    <w:bookmarkStart w:name="z115" w:id="111"/>
    <w:p>
      <w:pPr>
        <w:spacing w:after="0"/>
        <w:ind w:left="0"/>
        <w:jc w:val="both"/>
      </w:pPr>
      <w:r>
        <w:rPr>
          <w:rFonts w:ascii="Times New Roman"/>
          <w:b w:val="false"/>
          <w:i w:val="false"/>
          <w:color w:val="000000"/>
          <w:sz w:val="28"/>
        </w:rPr>
        <w:t>
      45. Грузоотправители и железнодорожные администрации дорог государств-участников Содружества Независимых Государств, отправляющих грузы транзитом через Республику Казахстан в Китайскую Народную Республику и далее, предоставляют месячные заявки по плану перевозок груза в соответствии с установленным перечнем номенклатурных групп грузов не позднее, чем за 20 календарных дней до начала планируемого месяца.</w:t>
      </w:r>
    </w:p>
    <w:bookmarkEnd w:id="111"/>
    <w:bookmarkStart w:name="z116" w:id="112"/>
    <w:p>
      <w:pPr>
        <w:spacing w:after="0"/>
        <w:ind w:left="0"/>
        <w:jc w:val="both"/>
      </w:pPr>
      <w:r>
        <w:rPr>
          <w:rFonts w:ascii="Times New Roman"/>
          <w:b w:val="false"/>
          <w:i w:val="false"/>
          <w:color w:val="000000"/>
          <w:sz w:val="28"/>
        </w:rPr>
        <w:t>
      Заявки на перевозку минеральных удобрений, лома черных металлов и вторичного сырья предоставляются грузоотправителями с указанием контрактов и грузополучателей, подтвержденных Китайскими железными дорогами.</w:t>
      </w:r>
    </w:p>
    <w:bookmarkEnd w:id="112"/>
    <w:bookmarkStart w:name="z117" w:id="113"/>
    <w:p>
      <w:pPr>
        <w:spacing w:after="0"/>
        <w:ind w:left="0"/>
        <w:jc w:val="both"/>
      </w:pPr>
      <w:r>
        <w:rPr>
          <w:rFonts w:ascii="Times New Roman"/>
          <w:b w:val="false"/>
          <w:i w:val="false"/>
          <w:color w:val="000000"/>
          <w:sz w:val="28"/>
        </w:rPr>
        <w:t>
      46. Заявленные объемы перевозок грузов в Китайскую Народную Республику включаются перевозчиком в месячный план перевозок с учетом пропускной способности пограничных переходов Достык-Алашанькоу.</w:t>
      </w:r>
    </w:p>
    <w:bookmarkEnd w:id="113"/>
    <w:bookmarkStart w:name="z118" w:id="114"/>
    <w:p>
      <w:pPr>
        <w:spacing w:after="0"/>
        <w:ind w:left="0"/>
        <w:jc w:val="both"/>
      </w:pPr>
      <w:r>
        <w:rPr>
          <w:rFonts w:ascii="Times New Roman"/>
          <w:b w:val="false"/>
          <w:i w:val="false"/>
          <w:color w:val="000000"/>
          <w:sz w:val="28"/>
        </w:rPr>
        <w:t>
      47. Согласование месячных заявок по плану перевозок груза назначением в Китайскую Народную Республику из Республики Казахстан, или транзитом через Республику Казахстан, из Республик Узбекистана, Туркменистана, Таджикистана, Кыргызстана и в обратном направлении осуществляется компетентными органами железнодорожных администраций этих государств.</w:t>
      </w:r>
    </w:p>
    <w:bookmarkEnd w:id="114"/>
    <w:bookmarkStart w:name="z119" w:id="115"/>
    <w:p>
      <w:pPr>
        <w:spacing w:after="0"/>
        <w:ind w:left="0"/>
        <w:jc w:val="both"/>
      </w:pPr>
      <w:r>
        <w:rPr>
          <w:rFonts w:ascii="Times New Roman"/>
          <w:b w:val="false"/>
          <w:i w:val="false"/>
          <w:color w:val="000000"/>
          <w:sz w:val="28"/>
        </w:rPr>
        <w:t>
      За 5 календарных дней до начала планируемого месяца обе стороны информируют друг друга о принятых месячных заявках по плану перевозок грузов, с указанием наименования грузов, количества вагонов и тонн, а также наименования грузов, перевозимых навалом, отдельно с перестановкой колесных пар, с перегрузом и погрузкой отправителем в вагоны принимающей стороны на пограничных станциях.</w:t>
      </w:r>
    </w:p>
    <w:bookmarkEnd w:id="115"/>
    <w:bookmarkStart w:name="z120" w:id="116"/>
    <w:p>
      <w:pPr>
        <w:spacing w:after="0"/>
        <w:ind w:left="0"/>
        <w:jc w:val="both"/>
      </w:pPr>
      <w:r>
        <w:rPr>
          <w:rFonts w:ascii="Times New Roman"/>
          <w:b w:val="false"/>
          <w:i w:val="false"/>
          <w:color w:val="000000"/>
          <w:sz w:val="28"/>
        </w:rPr>
        <w:t>
      Перевозчик за 3 календарных дня до начала планируемого месяца предоставляет станциям отправления согласованные объемы перевозок.</w:t>
      </w:r>
    </w:p>
    <w:bookmarkEnd w:id="116"/>
    <w:bookmarkStart w:name="z121" w:id="117"/>
    <w:p>
      <w:pPr>
        <w:spacing w:after="0"/>
        <w:ind w:left="0"/>
        <w:jc w:val="both"/>
      </w:pPr>
      <w:r>
        <w:rPr>
          <w:rFonts w:ascii="Times New Roman"/>
          <w:b w:val="false"/>
          <w:i w:val="false"/>
          <w:color w:val="000000"/>
          <w:sz w:val="28"/>
        </w:rPr>
        <w:t>
      48. Заявленные объемы перевозок грузов в Китайскую Народную Республику включаются в месячный план перевозок перевозчика исходя из наличия перевозочных средств, которыми располагает перевозчик и с учетом пропускной способности пограничных переходов Достык-Алашанькоу.</w:t>
      </w:r>
    </w:p>
    <w:bookmarkEnd w:id="117"/>
    <w:bookmarkStart w:name="z122" w:id="118"/>
    <w:p>
      <w:pPr>
        <w:spacing w:after="0"/>
        <w:ind w:left="0"/>
        <w:jc w:val="both"/>
      </w:pPr>
      <w:r>
        <w:rPr>
          <w:rFonts w:ascii="Times New Roman"/>
          <w:b w:val="false"/>
          <w:i w:val="false"/>
          <w:color w:val="000000"/>
          <w:sz w:val="28"/>
        </w:rPr>
        <w:t>
      49. Согласование месячных планов перевозок грузов осуществляется перевозчиком с Министерством железных дорог Китайской Народной Республики и Урумчийской железной дорогой, которые обмениваются заявками по плану перевозок грузов до начала планируемого месяца.</w:t>
      </w:r>
    </w:p>
    <w:bookmarkEnd w:id="118"/>
    <w:bookmarkStart w:name="z123" w:id="119"/>
    <w:p>
      <w:pPr>
        <w:spacing w:after="0"/>
        <w:ind w:left="0"/>
        <w:jc w:val="both"/>
      </w:pPr>
      <w:r>
        <w:rPr>
          <w:rFonts w:ascii="Times New Roman"/>
          <w:b w:val="false"/>
          <w:i w:val="false"/>
          <w:color w:val="000000"/>
          <w:sz w:val="28"/>
        </w:rPr>
        <w:t>
      50. По получении информации Китайских железных дорог о согласованных месячных объемах грузов, перевозчик в течение 5 суток информирует об этом грузоотправителей и транзитные железнодорожные администрации срок заявки.</w:t>
      </w:r>
    </w:p>
    <w:bookmarkEnd w:id="119"/>
    <w:bookmarkStart w:name="z124" w:id="120"/>
    <w:p>
      <w:pPr>
        <w:spacing w:after="0"/>
        <w:ind w:left="0"/>
        <w:jc w:val="both"/>
      </w:pPr>
      <w:r>
        <w:rPr>
          <w:rFonts w:ascii="Times New Roman"/>
          <w:b w:val="false"/>
          <w:i w:val="false"/>
          <w:color w:val="000000"/>
          <w:sz w:val="28"/>
        </w:rPr>
        <w:t>
      51. Заявки на внеплановые перевозки экспортно-импортных грузов (за исключением в/из пределов Урумчийской железной дороги) согласовываются перевозчиком с Министерством железных дорог Китайской Народной Республики, а в/из пределов Урумчийской железной дороги согласовываются с Урумчийской железной дорогой.</w:t>
      </w:r>
    </w:p>
    <w:bookmarkEnd w:id="120"/>
    <w:bookmarkStart w:name="z125" w:id="121"/>
    <w:p>
      <w:pPr>
        <w:spacing w:after="0"/>
        <w:ind w:left="0"/>
        <w:jc w:val="both"/>
      </w:pPr>
      <w:r>
        <w:rPr>
          <w:rFonts w:ascii="Times New Roman"/>
          <w:b w:val="false"/>
          <w:i w:val="false"/>
          <w:color w:val="000000"/>
          <w:sz w:val="28"/>
        </w:rPr>
        <w:t>
      52. При согласовании приема внеплановых объемов перевозки грузов, одновременно сообщается пограничным станциям о соответствующем увеличении среднесуточной нормы передачи грузов по номенклатуре и в тоннах.</w:t>
      </w:r>
    </w:p>
    <w:bookmarkEnd w:id="121"/>
    <w:bookmarkStart w:name="z126" w:id="122"/>
    <w:p>
      <w:pPr>
        <w:spacing w:after="0"/>
        <w:ind w:left="0"/>
        <w:jc w:val="both"/>
      </w:pPr>
      <w:r>
        <w:rPr>
          <w:rFonts w:ascii="Times New Roman"/>
          <w:b w:val="false"/>
          <w:i w:val="false"/>
          <w:color w:val="000000"/>
          <w:sz w:val="28"/>
        </w:rPr>
        <w:t>
      53. В соответствии с согласованными основным месячным объемом перевозок и внеплановым объемом перевозок отдельных грузов, пограничные станции обеспечивают беспрепятственный прием грузов не менее установленных размеров.</w:t>
      </w:r>
    </w:p>
    <w:bookmarkEnd w:id="122"/>
    <w:bookmarkStart w:name="z127" w:id="123"/>
    <w:p>
      <w:pPr>
        <w:spacing w:after="0"/>
        <w:ind w:left="0"/>
        <w:jc w:val="both"/>
      </w:pPr>
      <w:r>
        <w:rPr>
          <w:rFonts w:ascii="Times New Roman"/>
          <w:b w:val="false"/>
          <w:i w:val="false"/>
          <w:color w:val="000000"/>
          <w:sz w:val="28"/>
        </w:rPr>
        <w:t>
      54. Грузы, погруженные согласно плану предыдущего месяца, но прибывшие на пограничные станции в следующем месяце, принимаются беспрепятственно.</w:t>
      </w:r>
    </w:p>
    <w:bookmarkEnd w:id="123"/>
    <w:bookmarkStart w:name="z128" w:id="124"/>
    <w:p>
      <w:pPr>
        <w:spacing w:after="0"/>
        <w:ind w:left="0"/>
        <w:jc w:val="both"/>
      </w:pPr>
      <w:r>
        <w:rPr>
          <w:rFonts w:ascii="Times New Roman"/>
          <w:b w:val="false"/>
          <w:i w:val="false"/>
          <w:color w:val="000000"/>
          <w:sz w:val="28"/>
        </w:rPr>
        <w:t>
      55. Контроль выполнения заявки по плану перевозок грузов ведется пограничной станцией по учетной карточке. При выполнении заявки по плану перевозок грузов пограничные станции берут за основу день приема груза к перевозке.</w:t>
      </w:r>
    </w:p>
    <w:bookmarkEnd w:id="124"/>
    <w:bookmarkStart w:name="z129" w:id="125"/>
    <w:p>
      <w:pPr>
        <w:spacing w:after="0"/>
        <w:ind w:left="0"/>
        <w:jc w:val="left"/>
      </w:pPr>
      <w:r>
        <w:rPr>
          <w:rFonts w:ascii="Times New Roman"/>
          <w:b/>
          <w:i w:val="false"/>
          <w:color w:val="000000"/>
        </w:rPr>
        <w:t xml:space="preserve"> 4. Составление учетной карточки выполнения плана перевозок</w:t>
      </w:r>
    </w:p>
    <w:bookmarkEnd w:id="125"/>
    <w:bookmarkStart w:name="z130" w:id="126"/>
    <w:p>
      <w:pPr>
        <w:spacing w:after="0"/>
        <w:ind w:left="0"/>
        <w:jc w:val="both"/>
      </w:pPr>
      <w:r>
        <w:rPr>
          <w:rFonts w:ascii="Times New Roman"/>
          <w:b w:val="false"/>
          <w:i w:val="false"/>
          <w:color w:val="000000"/>
          <w:sz w:val="28"/>
        </w:rPr>
        <w:t>
      56. Выполнение принятой месячной заявки по плану перевозок груза учитывается в учетной карточке формы ГУ-1 (</w:t>
      </w:r>
      <w:r>
        <w:rPr>
          <w:rFonts w:ascii="Times New Roman"/>
          <w:b w:val="false"/>
          <w:i w:val="false"/>
          <w:color w:val="000000"/>
          <w:sz w:val="28"/>
        </w:rPr>
        <w:t>приложение 12</w:t>
      </w:r>
      <w:r>
        <w:rPr>
          <w:rFonts w:ascii="Times New Roman"/>
          <w:b w:val="false"/>
          <w:i w:val="false"/>
          <w:color w:val="000000"/>
          <w:sz w:val="28"/>
        </w:rPr>
        <w:t xml:space="preserve"> к настоящим Правилам).</w:t>
      </w:r>
    </w:p>
    <w:bookmarkEnd w:id="126"/>
    <w:bookmarkStart w:name="z131" w:id="127"/>
    <w:p>
      <w:pPr>
        <w:spacing w:after="0"/>
        <w:ind w:left="0"/>
        <w:jc w:val="both"/>
      </w:pPr>
      <w:r>
        <w:rPr>
          <w:rFonts w:ascii="Times New Roman"/>
          <w:b w:val="false"/>
          <w:i w:val="false"/>
          <w:color w:val="000000"/>
          <w:sz w:val="28"/>
        </w:rPr>
        <w:t>
      57. Учетная карточка ведется перевозчиком на станции отправления грузов отдельно по каждой принятой заявке. По просьбе грузоотправителя, ему предоставляется копия учетной карточки.</w:t>
      </w:r>
    </w:p>
    <w:bookmarkEnd w:id="127"/>
    <w:bookmarkStart w:name="z132" w:id="128"/>
    <w:p>
      <w:pPr>
        <w:spacing w:after="0"/>
        <w:ind w:left="0"/>
        <w:jc w:val="both"/>
      </w:pPr>
      <w:r>
        <w:rPr>
          <w:rFonts w:ascii="Times New Roman"/>
          <w:b w:val="false"/>
          <w:i w:val="false"/>
          <w:color w:val="000000"/>
          <w:sz w:val="28"/>
        </w:rPr>
        <w:t xml:space="preserve">
      При наличии у грузоотправителя собственной системы и/или доступа к информационной системе перевозчика ведение учетной карточки осуществляется автоматизированным способом посредством электронного обмена данными, согласно принятыми между грузоотправителем и перевозчиком технологией и стандартами информационного взаимодействия. При необходимости в электронном обмене данными применяются электронные цифровые подписи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 или соглашением сторон.</w:t>
      </w:r>
    </w:p>
    <w:bookmarkEnd w:id="128"/>
    <w:bookmarkStart w:name="z133" w:id="129"/>
    <w:p>
      <w:pPr>
        <w:spacing w:after="0"/>
        <w:ind w:left="0"/>
        <w:jc w:val="both"/>
      </w:pPr>
      <w:r>
        <w:rPr>
          <w:rFonts w:ascii="Times New Roman"/>
          <w:b w:val="false"/>
          <w:i w:val="false"/>
          <w:color w:val="000000"/>
          <w:sz w:val="28"/>
        </w:rPr>
        <w:t>
      Учетная карточка подписывается грузоотправителем и представителем перевозчика на станции по окончании каждых отчетных суток либо суток, установленных для погрузки грузов в соответствии с принятой заявкой, а по окончании месяца подписывается начальником станции. При отказе грузоотправителя от подписания учетной карточки перевозчиком составляется акт общей формы ГУ-23 (</w:t>
      </w:r>
      <w:r>
        <w:rPr>
          <w:rFonts w:ascii="Times New Roman"/>
          <w:b w:val="false"/>
          <w:i w:val="false"/>
          <w:color w:val="000000"/>
          <w:sz w:val="28"/>
        </w:rPr>
        <w:t>приложение 15</w:t>
      </w:r>
      <w:r>
        <w:rPr>
          <w:rFonts w:ascii="Times New Roman"/>
          <w:b w:val="false"/>
          <w:i w:val="false"/>
          <w:color w:val="000000"/>
          <w:sz w:val="28"/>
        </w:rPr>
        <w:t xml:space="preserve"> к настоящим Правилам).</w:t>
      </w:r>
    </w:p>
    <w:bookmarkEnd w:id="129"/>
    <w:bookmarkStart w:name="z134" w:id="130"/>
    <w:p>
      <w:pPr>
        <w:spacing w:after="0"/>
        <w:ind w:left="0"/>
        <w:jc w:val="both"/>
      </w:pPr>
      <w:r>
        <w:rPr>
          <w:rFonts w:ascii="Times New Roman"/>
          <w:b w:val="false"/>
          <w:i w:val="false"/>
          <w:color w:val="000000"/>
          <w:sz w:val="28"/>
        </w:rPr>
        <w:t>
      58. Учетная карточка оформляется перевозчиком на станции отправления на основании принятой заявки по плану перевозок груза. Учетной карточке присваивается номер, соответствующий номеру заявки.</w:t>
      </w:r>
    </w:p>
    <w:bookmarkEnd w:id="130"/>
    <w:bookmarkStart w:name="z135" w:id="131"/>
    <w:p>
      <w:pPr>
        <w:spacing w:after="0"/>
        <w:ind w:left="0"/>
        <w:jc w:val="both"/>
      </w:pPr>
      <w:r>
        <w:rPr>
          <w:rFonts w:ascii="Times New Roman"/>
          <w:b w:val="false"/>
          <w:i w:val="false"/>
          <w:color w:val="000000"/>
          <w:sz w:val="28"/>
        </w:rPr>
        <w:t>
      59. Перевозчик до наступления планового месяца устанавливает по согласованию с грузоотправителями порядок выполнения плана, обеспечивающий равномерность и ритмичность погрузки в течение месяца и суток. Основанием организации выполнения заявки по плану перевозок груза являются декадные заявки, которые грузоотправители подают перевозчику за 3 календарных дня, не включая дня подачи, до наступления каждой декады с календарным расписанием размеров погрузки по дням декады. В целях обеспечения равномерной подачи под погрузку подвижного состава по ранее согласованному порядку грузоотправитель в декадной заявке указывает не менее того количества вагонов, контейнеров, которое приходится на данную декаду, исходя из среднесуточной нормы погрузки принятой заявки по плану перевозок груза или календарного плана. При незначительных объемах (не более 5 вагонов) перевозчик принимает заявку на подачу вагонов в отдельные сутки.</w:t>
      </w:r>
    </w:p>
    <w:bookmarkEnd w:id="131"/>
    <w:bookmarkStart w:name="z136" w:id="132"/>
    <w:p>
      <w:pPr>
        <w:spacing w:after="0"/>
        <w:ind w:left="0"/>
        <w:jc w:val="both"/>
      </w:pPr>
      <w:r>
        <w:rPr>
          <w:rFonts w:ascii="Times New Roman"/>
          <w:b w:val="false"/>
          <w:i w:val="false"/>
          <w:color w:val="000000"/>
          <w:sz w:val="28"/>
        </w:rPr>
        <w:t>
      60. Ведение учетной карточки осуществляется следующим образом:</w:t>
      </w:r>
    </w:p>
    <w:bookmarkEnd w:id="132"/>
    <w:bookmarkStart w:name="z137" w:id="133"/>
    <w:p>
      <w:pPr>
        <w:spacing w:after="0"/>
        <w:ind w:left="0"/>
        <w:jc w:val="both"/>
      </w:pPr>
      <w:r>
        <w:rPr>
          <w:rFonts w:ascii="Times New Roman"/>
          <w:b w:val="false"/>
          <w:i w:val="false"/>
          <w:color w:val="000000"/>
          <w:sz w:val="28"/>
        </w:rPr>
        <w:t>
      в графе 2 перевозчиком указывается количество вагонов (контейнеров) в соответствии с принятой заявкой по плану перевозок груза по дням погрузки.</w:t>
      </w:r>
    </w:p>
    <w:bookmarkEnd w:id="133"/>
    <w:bookmarkStart w:name="z138" w:id="134"/>
    <w:p>
      <w:pPr>
        <w:spacing w:after="0"/>
        <w:ind w:left="0"/>
        <w:jc w:val="both"/>
      </w:pPr>
      <w:r>
        <w:rPr>
          <w:rFonts w:ascii="Times New Roman"/>
          <w:b w:val="false"/>
          <w:i w:val="false"/>
          <w:color w:val="000000"/>
          <w:sz w:val="28"/>
        </w:rPr>
        <w:t>
      Если даты погрузки не предусмотрены декадной заявкой грузоотправителя, заполнение перевозчиком графы 2 учетной карточки производится исходя из равномерной среднесуточной погрузки в соответствии принятой заявкой по плану перевозок груза на месяц.</w:t>
      </w:r>
    </w:p>
    <w:bookmarkEnd w:id="134"/>
    <w:bookmarkStart w:name="z139" w:id="135"/>
    <w:p>
      <w:pPr>
        <w:spacing w:after="0"/>
        <w:ind w:left="0"/>
        <w:jc w:val="both"/>
      </w:pPr>
      <w:r>
        <w:rPr>
          <w:rFonts w:ascii="Times New Roman"/>
          <w:b w:val="false"/>
          <w:i w:val="false"/>
          <w:color w:val="000000"/>
          <w:sz w:val="28"/>
        </w:rPr>
        <w:t>
      Графа 3 заполняется по грузам, планируемым в вагонах и тоннах. При перевозке грузов планируемых только в вагонах, контейнерах эта графа не заполняется.</w:t>
      </w:r>
    </w:p>
    <w:bookmarkEnd w:id="135"/>
    <w:bookmarkStart w:name="z140" w:id="136"/>
    <w:p>
      <w:pPr>
        <w:spacing w:after="0"/>
        <w:ind w:left="0"/>
        <w:jc w:val="both"/>
      </w:pPr>
      <w:r>
        <w:rPr>
          <w:rFonts w:ascii="Times New Roman"/>
          <w:b w:val="false"/>
          <w:i w:val="false"/>
          <w:color w:val="000000"/>
          <w:sz w:val="28"/>
        </w:rPr>
        <w:t>
      В графе 4 указывается количество вагонов, контейнеров, фактически поданных перевозчиком грузоотправителю в отчетные сутки для обеспечения погрузки по заявке по плану перевозок груза. При этом считаются поданными:</w:t>
      </w:r>
    </w:p>
    <w:bookmarkEnd w:id="136"/>
    <w:bookmarkStart w:name="z141" w:id="137"/>
    <w:p>
      <w:pPr>
        <w:spacing w:after="0"/>
        <w:ind w:left="0"/>
        <w:jc w:val="both"/>
      </w:pPr>
      <w:r>
        <w:rPr>
          <w:rFonts w:ascii="Times New Roman"/>
          <w:b w:val="false"/>
          <w:i w:val="false"/>
          <w:color w:val="000000"/>
          <w:sz w:val="28"/>
        </w:rPr>
        <w:t>
      порожние вагоны, контейнеры, поданные под погрузку в отчетные сутки (в том числе в порядке сдвоенной операции), которые исходя из технологического времени, могут быть погружены грузоотправителем в данные сутки;</w:t>
      </w:r>
    </w:p>
    <w:bookmarkEnd w:id="137"/>
    <w:bookmarkStart w:name="z142" w:id="138"/>
    <w:p>
      <w:pPr>
        <w:spacing w:after="0"/>
        <w:ind w:left="0"/>
        <w:jc w:val="both"/>
      </w:pPr>
      <w:r>
        <w:rPr>
          <w:rFonts w:ascii="Times New Roman"/>
          <w:b w:val="false"/>
          <w:i w:val="false"/>
          <w:color w:val="000000"/>
          <w:sz w:val="28"/>
        </w:rPr>
        <w:t>
      вагоны, контейнеры, оставшиеся не загруженными в предыдущие сутки;</w:t>
      </w:r>
    </w:p>
    <w:bookmarkEnd w:id="138"/>
    <w:bookmarkStart w:name="z143" w:id="139"/>
    <w:p>
      <w:pPr>
        <w:spacing w:after="0"/>
        <w:ind w:left="0"/>
        <w:jc w:val="both"/>
      </w:pPr>
      <w:r>
        <w:rPr>
          <w:rFonts w:ascii="Times New Roman"/>
          <w:b w:val="false"/>
          <w:i w:val="false"/>
          <w:color w:val="000000"/>
          <w:sz w:val="28"/>
        </w:rPr>
        <w:t>
      вагоны, контейнеры, поданные перевозчиком без учета (исходя из технологического времени производства погрузочно-разгрузочных операций) возможности обеспечения грузоотправителем их погрузки до истечения отчетных суток, но погруженные грузоотправителем до окончания отчетных суток;</w:t>
      </w:r>
    </w:p>
    <w:bookmarkEnd w:id="139"/>
    <w:bookmarkStart w:name="z144" w:id="140"/>
    <w:p>
      <w:pPr>
        <w:spacing w:after="0"/>
        <w:ind w:left="0"/>
        <w:jc w:val="both"/>
      </w:pPr>
      <w:r>
        <w:rPr>
          <w:rFonts w:ascii="Times New Roman"/>
          <w:b w:val="false"/>
          <w:i w:val="false"/>
          <w:color w:val="000000"/>
          <w:sz w:val="28"/>
        </w:rPr>
        <w:t>
      вагоны, поданные по просьбе грузоотправителя в течение планового месяца в счет восполнения недогруза.</w:t>
      </w:r>
    </w:p>
    <w:bookmarkEnd w:id="140"/>
    <w:bookmarkStart w:name="z145" w:id="141"/>
    <w:p>
      <w:pPr>
        <w:spacing w:after="0"/>
        <w:ind w:left="0"/>
        <w:jc w:val="both"/>
      </w:pPr>
      <w:r>
        <w:rPr>
          <w:rFonts w:ascii="Times New Roman"/>
          <w:b w:val="false"/>
          <w:i w:val="false"/>
          <w:color w:val="000000"/>
          <w:sz w:val="28"/>
        </w:rPr>
        <w:t>
      В графе 5 указывается количество вагонов, контейнеров, фактически загруженных грузоотправителем за данные отчетные сутки.</w:t>
      </w:r>
    </w:p>
    <w:bookmarkEnd w:id="141"/>
    <w:bookmarkStart w:name="z146" w:id="142"/>
    <w:p>
      <w:pPr>
        <w:spacing w:after="0"/>
        <w:ind w:left="0"/>
        <w:jc w:val="both"/>
      </w:pPr>
      <w:r>
        <w:rPr>
          <w:rFonts w:ascii="Times New Roman"/>
          <w:b w:val="false"/>
          <w:i w:val="false"/>
          <w:color w:val="000000"/>
          <w:sz w:val="28"/>
        </w:rPr>
        <w:t>
      В графе 6 указывается количество тонн, погруженных в отчетные сутки по грузам, планируемых в вагонах и тоннах, при перевозке грузов только в вагонах и в контейнерах эта графа не заполняется.</w:t>
      </w:r>
    </w:p>
    <w:bookmarkEnd w:id="142"/>
    <w:bookmarkStart w:name="z147" w:id="143"/>
    <w:p>
      <w:pPr>
        <w:spacing w:after="0"/>
        <w:ind w:left="0"/>
        <w:jc w:val="both"/>
      </w:pPr>
      <w:r>
        <w:rPr>
          <w:rFonts w:ascii="Times New Roman"/>
          <w:b w:val="false"/>
          <w:i w:val="false"/>
          <w:color w:val="000000"/>
          <w:sz w:val="28"/>
        </w:rPr>
        <w:t>
      61. Результаты выполнения заявки (плана) на перевозку грузов за декаду определяется следующим порядком:</w:t>
      </w:r>
    </w:p>
    <w:bookmarkEnd w:id="143"/>
    <w:bookmarkStart w:name="z148" w:id="144"/>
    <w:p>
      <w:pPr>
        <w:spacing w:after="0"/>
        <w:ind w:left="0"/>
        <w:jc w:val="both"/>
      </w:pPr>
      <w:r>
        <w:rPr>
          <w:rFonts w:ascii="Times New Roman"/>
          <w:b w:val="false"/>
          <w:i w:val="false"/>
          <w:color w:val="000000"/>
          <w:sz w:val="28"/>
        </w:rPr>
        <w:t>
      по графе 2 подсчитывается количество вагонов, контейнеров запланированных на декаду, по графе 4 - количество поданных вагонов, контейнеров, по графе 5 - количество фактически погруженных вагонов, контейнеров.</w:t>
      </w:r>
    </w:p>
    <w:bookmarkEnd w:id="144"/>
    <w:bookmarkStart w:name="z149" w:id="145"/>
    <w:p>
      <w:pPr>
        <w:spacing w:after="0"/>
        <w:ind w:left="0"/>
        <w:jc w:val="both"/>
      </w:pPr>
      <w:r>
        <w:rPr>
          <w:rFonts w:ascii="Times New Roman"/>
          <w:b w:val="false"/>
          <w:i w:val="false"/>
          <w:color w:val="000000"/>
          <w:sz w:val="28"/>
        </w:rPr>
        <w:t>
      По грузам, планируемым в вагонах и тоннах, подводятся итоги по графам 3 и 6.</w:t>
      </w:r>
    </w:p>
    <w:bookmarkEnd w:id="145"/>
    <w:bookmarkStart w:name="z150" w:id="146"/>
    <w:p>
      <w:pPr>
        <w:spacing w:after="0"/>
        <w:ind w:left="0"/>
        <w:jc w:val="both"/>
      </w:pPr>
      <w:r>
        <w:rPr>
          <w:rFonts w:ascii="Times New Roman"/>
          <w:b w:val="false"/>
          <w:i w:val="false"/>
          <w:color w:val="000000"/>
          <w:sz w:val="28"/>
        </w:rPr>
        <w:t>
      Путем сопоставления суммы, подсчитанной по графе 2 и суммы подсчитанной по графе 5, определяется выполнение заявки по плану перевозок груза за декаду в вагонах, а в тоннах - соответственно суммы подсчитанной по графе 3 и суммы подсчитанной по графе 6.</w:t>
      </w:r>
    </w:p>
    <w:bookmarkEnd w:id="146"/>
    <w:bookmarkStart w:name="z151" w:id="147"/>
    <w:p>
      <w:pPr>
        <w:spacing w:after="0"/>
        <w:ind w:left="0"/>
        <w:jc w:val="both"/>
      </w:pPr>
      <w:r>
        <w:rPr>
          <w:rFonts w:ascii="Times New Roman"/>
          <w:b w:val="false"/>
          <w:i w:val="false"/>
          <w:color w:val="000000"/>
          <w:sz w:val="28"/>
        </w:rPr>
        <w:t>
      62. Если будет установлено, что заявка по плану перевозок груза за декаду не выполнена, производится следующий расчет:</w:t>
      </w:r>
    </w:p>
    <w:bookmarkEnd w:id="147"/>
    <w:bookmarkStart w:name="z152" w:id="148"/>
    <w:p>
      <w:pPr>
        <w:spacing w:after="0"/>
        <w:ind w:left="0"/>
        <w:jc w:val="both"/>
      </w:pPr>
      <w:r>
        <w:rPr>
          <w:rFonts w:ascii="Times New Roman"/>
          <w:b w:val="false"/>
          <w:i w:val="false"/>
          <w:color w:val="000000"/>
          <w:sz w:val="28"/>
        </w:rPr>
        <w:t>
      количество незагруженных вагонов, контейнеров перевозчиком за декаду устанавливается путем определения разности между итогами граф 2 и 4, с последующим вычитанием из этой разницы количества не поданных вагонов, контейнеров грузоотправителем (из-за занятости фронта погрузки вагонами, простаивающими сверх норм, из-за отсутствия груза, из-за не внесения платежей).</w:t>
      </w:r>
    </w:p>
    <w:bookmarkEnd w:id="148"/>
    <w:bookmarkStart w:name="z153" w:id="149"/>
    <w:p>
      <w:pPr>
        <w:spacing w:after="0"/>
        <w:ind w:left="0"/>
        <w:jc w:val="both"/>
      </w:pPr>
      <w:r>
        <w:rPr>
          <w:rFonts w:ascii="Times New Roman"/>
          <w:b w:val="false"/>
          <w:i w:val="false"/>
          <w:color w:val="000000"/>
          <w:sz w:val="28"/>
        </w:rPr>
        <w:t>
      Количество вагонов, контейнеров, не погруженных грузоотправителем, определяется путем вычитания суммы, подсчитанной за декаду по графе 5, из суммы подсчитанной по графе 4.</w:t>
      </w:r>
    </w:p>
    <w:bookmarkEnd w:id="149"/>
    <w:bookmarkStart w:name="z154" w:id="150"/>
    <w:p>
      <w:pPr>
        <w:spacing w:after="0"/>
        <w:ind w:left="0"/>
        <w:jc w:val="both"/>
      </w:pPr>
      <w:r>
        <w:rPr>
          <w:rFonts w:ascii="Times New Roman"/>
          <w:b w:val="false"/>
          <w:i w:val="false"/>
          <w:color w:val="000000"/>
          <w:sz w:val="28"/>
        </w:rPr>
        <w:t>
      При указании в графе 7, 8 обстоятельств, освобождающих перевозчика или грузоотправителя от ответственности за невыполнение заявки по плану перевозок груза, количество не поданных и не погруженных в результате этого вагонов, контейнеров также вычитается из полученной разности.</w:t>
      </w:r>
    </w:p>
    <w:bookmarkEnd w:id="150"/>
    <w:bookmarkStart w:name="z155" w:id="151"/>
    <w:p>
      <w:pPr>
        <w:spacing w:after="0"/>
        <w:ind w:left="0"/>
        <w:jc w:val="both"/>
      </w:pPr>
      <w:r>
        <w:rPr>
          <w:rFonts w:ascii="Times New Roman"/>
          <w:b w:val="false"/>
          <w:i w:val="false"/>
          <w:color w:val="000000"/>
          <w:sz w:val="28"/>
        </w:rPr>
        <w:t>
      63. Невыполнением грузоотправителем заявки по плану перевозок грузов признается:</w:t>
      </w:r>
    </w:p>
    <w:bookmarkEnd w:id="151"/>
    <w:bookmarkStart w:name="z156" w:id="152"/>
    <w:p>
      <w:pPr>
        <w:spacing w:after="0"/>
        <w:ind w:left="0"/>
        <w:jc w:val="both"/>
      </w:pPr>
      <w:r>
        <w:rPr>
          <w:rFonts w:ascii="Times New Roman"/>
          <w:b w:val="false"/>
          <w:i w:val="false"/>
          <w:color w:val="000000"/>
          <w:sz w:val="28"/>
        </w:rPr>
        <w:t>
      неподача им декадных заявок на количество вагонов, обеспечивающих равномерность и ритмичность погрузки в течение месяца для выполнения заявки формы ГУ-12 по плану перевозок грузов,</w:t>
      </w:r>
    </w:p>
    <w:bookmarkEnd w:id="152"/>
    <w:bookmarkStart w:name="z157" w:id="153"/>
    <w:p>
      <w:pPr>
        <w:spacing w:after="0"/>
        <w:ind w:left="0"/>
        <w:jc w:val="both"/>
      </w:pPr>
      <w:r>
        <w:rPr>
          <w:rFonts w:ascii="Times New Roman"/>
          <w:b w:val="false"/>
          <w:i w:val="false"/>
          <w:color w:val="000000"/>
          <w:sz w:val="28"/>
        </w:rPr>
        <w:t>
      непредъявление груза;</w:t>
      </w:r>
    </w:p>
    <w:bookmarkEnd w:id="153"/>
    <w:bookmarkStart w:name="z158" w:id="154"/>
    <w:p>
      <w:pPr>
        <w:spacing w:after="0"/>
        <w:ind w:left="0"/>
        <w:jc w:val="both"/>
      </w:pPr>
      <w:r>
        <w:rPr>
          <w:rFonts w:ascii="Times New Roman"/>
          <w:b w:val="false"/>
          <w:i w:val="false"/>
          <w:color w:val="000000"/>
          <w:sz w:val="28"/>
        </w:rPr>
        <w:t>
      неиспользование им поданных перевозчиком транспортных средств по декадной заявке,</w:t>
      </w:r>
    </w:p>
    <w:bookmarkEnd w:id="154"/>
    <w:bookmarkStart w:name="z159" w:id="155"/>
    <w:p>
      <w:pPr>
        <w:spacing w:after="0"/>
        <w:ind w:left="0"/>
        <w:jc w:val="both"/>
      </w:pPr>
      <w:r>
        <w:rPr>
          <w:rFonts w:ascii="Times New Roman"/>
          <w:b w:val="false"/>
          <w:i w:val="false"/>
          <w:color w:val="000000"/>
          <w:sz w:val="28"/>
        </w:rPr>
        <w:t>
      не прибытие собственных или арендованных вагонов.</w:t>
      </w:r>
    </w:p>
    <w:bookmarkEnd w:id="155"/>
    <w:bookmarkStart w:name="z160" w:id="156"/>
    <w:p>
      <w:pPr>
        <w:spacing w:after="0"/>
        <w:ind w:left="0"/>
        <w:jc w:val="both"/>
      </w:pPr>
      <w:r>
        <w:rPr>
          <w:rFonts w:ascii="Times New Roman"/>
          <w:b w:val="false"/>
          <w:i w:val="false"/>
          <w:color w:val="000000"/>
          <w:sz w:val="28"/>
        </w:rPr>
        <w:t>
      При этом неподача декадной заявки учитывается перевозчикам как отказ от подачи вагонов под погрузку, предоставленный грузоотправителем несвоевременно.</w:t>
      </w:r>
    </w:p>
    <w:bookmarkEnd w:id="156"/>
    <w:bookmarkStart w:name="z161" w:id="157"/>
    <w:p>
      <w:pPr>
        <w:spacing w:after="0"/>
        <w:ind w:left="0"/>
        <w:jc w:val="both"/>
      </w:pPr>
      <w:r>
        <w:rPr>
          <w:rFonts w:ascii="Times New Roman"/>
          <w:b w:val="false"/>
          <w:i w:val="false"/>
          <w:color w:val="000000"/>
          <w:sz w:val="28"/>
        </w:rPr>
        <w:t>
      64. Размер общего невыполнения заявки по плану перевозок груза в тоннах, допущенного по вине перевозчика либо грузоотправителя определяется путем умножения количества незагруженных вагонов, контейнеров на величину статической нагрузки. Величина статической нагрузки исчисляется путем деления количества тонн, указанных в графе 3, на количество вагонов, контейнеров, указанных в графе 2.</w:t>
      </w:r>
    </w:p>
    <w:bookmarkEnd w:id="157"/>
    <w:bookmarkStart w:name="z162" w:id="158"/>
    <w:p>
      <w:pPr>
        <w:spacing w:after="0"/>
        <w:ind w:left="0"/>
        <w:jc w:val="both"/>
      </w:pPr>
      <w:r>
        <w:rPr>
          <w:rFonts w:ascii="Times New Roman"/>
          <w:b w:val="false"/>
          <w:i w:val="false"/>
          <w:color w:val="000000"/>
          <w:sz w:val="28"/>
        </w:rPr>
        <w:t>
      Не поданные перевозчиком вагоны по вине грузоотправителя (отсутствие груза, занятость фронта погрузки вагонами, не внесение платежей, неприбытие собственных вагонов, контейнеров) относятся на вину грузоотправителя, наличие этих обстоятельств указывается в графе 8.</w:t>
      </w:r>
    </w:p>
    <w:bookmarkEnd w:id="158"/>
    <w:bookmarkStart w:name="z163" w:id="159"/>
    <w:p>
      <w:pPr>
        <w:spacing w:after="0"/>
        <w:ind w:left="0"/>
        <w:jc w:val="both"/>
      </w:pPr>
      <w:r>
        <w:rPr>
          <w:rFonts w:ascii="Times New Roman"/>
          <w:b w:val="false"/>
          <w:i w:val="false"/>
          <w:color w:val="000000"/>
          <w:sz w:val="28"/>
        </w:rPr>
        <w:t>
      65. Данные об имущественной ответственности вносятся во вторую часть учетной карточки.</w:t>
      </w:r>
    </w:p>
    <w:bookmarkEnd w:id="159"/>
    <w:bookmarkStart w:name="z164" w:id="160"/>
    <w:p>
      <w:pPr>
        <w:spacing w:after="0"/>
        <w:ind w:left="0"/>
        <w:jc w:val="both"/>
      </w:pPr>
      <w:r>
        <w:rPr>
          <w:rFonts w:ascii="Times New Roman"/>
          <w:b w:val="false"/>
          <w:i w:val="false"/>
          <w:color w:val="000000"/>
          <w:sz w:val="28"/>
        </w:rPr>
        <w:t>
      66. Результаты выполнения плана за отчетные сутки заверяются подписями представителя перевозчика на станции и представителя грузоотправителя соответственно в графах 9-10.</w:t>
      </w:r>
    </w:p>
    <w:bookmarkEnd w:id="160"/>
    <w:bookmarkStart w:name="z165" w:id="161"/>
    <w:p>
      <w:pPr>
        <w:spacing w:after="0"/>
        <w:ind w:left="0"/>
        <w:jc w:val="both"/>
      </w:pPr>
      <w:r>
        <w:rPr>
          <w:rFonts w:ascii="Times New Roman"/>
          <w:b w:val="false"/>
          <w:i w:val="false"/>
          <w:color w:val="000000"/>
          <w:sz w:val="28"/>
        </w:rPr>
        <w:t>
      67. В графах 11-23 указываются данные о погрузке грузов в вагонах, контейнерах по железным дорогам назначения. В случае произведенных по просьбе грузоотправителя изменений размеров погрузки по железным дорогам назначения, соответствующие изменения вносятся в числитель строки декады и месяца граф 11-23 учетной карточки, а также в графы 2, 3, если такое изменение вызовет необходимость изменения суточной погрузки.</w:t>
      </w:r>
    </w:p>
    <w:bookmarkEnd w:id="161"/>
    <w:bookmarkStart w:name="z166" w:id="162"/>
    <w:p>
      <w:pPr>
        <w:spacing w:after="0"/>
        <w:ind w:left="0"/>
        <w:jc w:val="both"/>
      </w:pPr>
      <w:r>
        <w:rPr>
          <w:rFonts w:ascii="Times New Roman"/>
          <w:b w:val="false"/>
          <w:i w:val="false"/>
          <w:color w:val="000000"/>
          <w:sz w:val="28"/>
        </w:rPr>
        <w:t>
      68. При невыполнении заявки по плану перевозок груза в вагонах, но выполнении в тоннах по грузам, перевозки которых установлены в вагонах и тоннах, заявка считается выполненной.</w:t>
      </w:r>
    </w:p>
    <w:bookmarkEnd w:id="162"/>
    <w:bookmarkStart w:name="z167" w:id="163"/>
    <w:p>
      <w:pPr>
        <w:spacing w:after="0"/>
        <w:ind w:left="0"/>
        <w:jc w:val="both"/>
      </w:pPr>
      <w:r>
        <w:rPr>
          <w:rFonts w:ascii="Times New Roman"/>
          <w:b w:val="false"/>
          <w:i w:val="false"/>
          <w:color w:val="000000"/>
          <w:sz w:val="28"/>
        </w:rPr>
        <w:t>
      Недогруз по плану в тоннах вследствие невыполнения грузоотправителем технических норм загрузки вагона считается недогрузом грузоотправителя. Если же грузоотправитель недогрузил вагоны до полной вместимости (с учетом их грузоподъемности) и по этой причине заявка по плану перевозок груза в тоннах оказалась невыполненной перевозчик не подает вагоны.</w:t>
      </w:r>
    </w:p>
    <w:bookmarkEnd w:id="163"/>
    <w:bookmarkStart w:name="z168" w:id="164"/>
    <w:p>
      <w:pPr>
        <w:spacing w:after="0"/>
        <w:ind w:left="0"/>
        <w:jc w:val="both"/>
      </w:pPr>
      <w:r>
        <w:rPr>
          <w:rFonts w:ascii="Times New Roman"/>
          <w:b w:val="false"/>
          <w:i w:val="false"/>
          <w:color w:val="000000"/>
          <w:sz w:val="28"/>
        </w:rPr>
        <w:t>
      69. При невыполнении заявки по плану перевозок груза в тоннах (по грузам, перевозки которых планируются в вагонах и тоннах) при полном использовании нормы в вагонах и выполнении технических норм их загрузки, перевозчик дополнительно подает под погрузку вагоны в количестве, необходимом для выполнения заявки по плану перевозок груза в тоннах.</w:t>
      </w:r>
    </w:p>
    <w:bookmarkEnd w:id="164"/>
    <w:bookmarkStart w:name="z169" w:id="165"/>
    <w:p>
      <w:pPr>
        <w:spacing w:after="0"/>
        <w:ind w:left="0"/>
        <w:jc w:val="both"/>
      </w:pPr>
      <w:r>
        <w:rPr>
          <w:rFonts w:ascii="Times New Roman"/>
          <w:b w:val="false"/>
          <w:i w:val="false"/>
          <w:color w:val="000000"/>
          <w:sz w:val="28"/>
        </w:rPr>
        <w:t>
      70. На внеплановые перевозки грузов составляется отдельная учетная карточка.</w:t>
      </w:r>
    </w:p>
    <w:bookmarkEnd w:id="165"/>
    <w:bookmarkStart w:name="z170" w:id="166"/>
    <w:p>
      <w:pPr>
        <w:spacing w:after="0"/>
        <w:ind w:left="0"/>
        <w:jc w:val="both"/>
      </w:pPr>
      <w:r>
        <w:rPr>
          <w:rFonts w:ascii="Times New Roman"/>
          <w:b w:val="false"/>
          <w:i w:val="false"/>
          <w:color w:val="000000"/>
          <w:sz w:val="28"/>
        </w:rPr>
        <w:t>
      Если планом предусмотрена погрузка лишь в отдельные дни отчетного месяца, то подведение итогов производится не позднее 5 календарных дней после дня последней погрузки.</w:t>
      </w:r>
    </w:p>
    <w:bookmarkEnd w:id="166"/>
    <w:bookmarkStart w:name="z171" w:id="167"/>
    <w:p>
      <w:pPr>
        <w:spacing w:after="0"/>
        <w:ind w:left="0"/>
        <w:jc w:val="both"/>
      </w:pPr>
      <w:r>
        <w:rPr>
          <w:rFonts w:ascii="Times New Roman"/>
          <w:b w:val="false"/>
          <w:i w:val="false"/>
          <w:color w:val="000000"/>
          <w:sz w:val="28"/>
        </w:rPr>
        <w:t>
      71. Окончательный расчет за невыполнение месячной заявки по плану перевозок груза производится не позднее 5 рабочих дней после окончания месяца.</w:t>
      </w:r>
    </w:p>
    <w:bookmarkEnd w:id="167"/>
    <w:bookmarkStart w:name="z172" w:id="168"/>
    <w:p>
      <w:pPr>
        <w:spacing w:after="0"/>
        <w:ind w:left="0"/>
        <w:jc w:val="left"/>
      </w:pPr>
      <w:r>
        <w:rPr>
          <w:rFonts w:ascii="Times New Roman"/>
          <w:b/>
          <w:i w:val="false"/>
          <w:color w:val="000000"/>
        </w:rPr>
        <w:t xml:space="preserve"> Раздел 3. Осуществление перевозочного процесса</w:t>
      </w:r>
      <w:r>
        <w:br/>
      </w:r>
      <w:r>
        <w:rPr>
          <w:rFonts w:ascii="Times New Roman"/>
          <w:b/>
          <w:i w:val="false"/>
          <w:color w:val="000000"/>
        </w:rPr>
        <w:t>5. Прием грузов к перевозке.</w:t>
      </w:r>
    </w:p>
    <w:bookmarkEnd w:id="168"/>
    <w:bookmarkStart w:name="z174" w:id="169"/>
    <w:p>
      <w:pPr>
        <w:spacing w:after="0"/>
        <w:ind w:left="0"/>
        <w:jc w:val="both"/>
      </w:pPr>
      <w:r>
        <w:rPr>
          <w:rFonts w:ascii="Times New Roman"/>
          <w:b w:val="false"/>
          <w:i w:val="false"/>
          <w:color w:val="000000"/>
          <w:sz w:val="28"/>
        </w:rPr>
        <w:t>
      72. Прием к перевозке грузов осуществляется на приемо-сдаточных путях.</w:t>
      </w:r>
    </w:p>
    <w:bookmarkEnd w:id="169"/>
    <w:bookmarkStart w:name="z175" w:id="170"/>
    <w:p>
      <w:pPr>
        <w:spacing w:after="0"/>
        <w:ind w:left="0"/>
        <w:jc w:val="both"/>
      </w:pPr>
      <w:r>
        <w:rPr>
          <w:rFonts w:ascii="Times New Roman"/>
          <w:b w:val="false"/>
          <w:i w:val="false"/>
          <w:color w:val="000000"/>
          <w:sz w:val="28"/>
        </w:rPr>
        <w:t>
      Перевозки грузов осуществляются повагонными, контейнерными, мелкими, групповыми и маршрутными отправками.</w:t>
      </w:r>
    </w:p>
    <w:bookmarkEnd w:id="170"/>
    <w:bookmarkStart w:name="z176" w:id="171"/>
    <w:p>
      <w:pPr>
        <w:spacing w:after="0"/>
        <w:ind w:left="0"/>
        <w:jc w:val="both"/>
      </w:pPr>
      <w:r>
        <w:rPr>
          <w:rFonts w:ascii="Times New Roman"/>
          <w:b w:val="false"/>
          <w:i w:val="false"/>
          <w:color w:val="000000"/>
          <w:sz w:val="28"/>
        </w:rPr>
        <w:t>
      Повагонной отправкой считается предъявляемый к перевозке по одной железнодорожной транспортной накладной (далее - накладная) груз, для перевозки которого требуется предоставление отдельного вагона.</w:t>
      </w:r>
    </w:p>
    <w:bookmarkEnd w:id="171"/>
    <w:bookmarkStart w:name="z177" w:id="172"/>
    <w:p>
      <w:pPr>
        <w:spacing w:after="0"/>
        <w:ind w:left="0"/>
        <w:jc w:val="both"/>
      </w:pPr>
      <w:r>
        <w:rPr>
          <w:rFonts w:ascii="Times New Roman"/>
          <w:b w:val="false"/>
          <w:i w:val="false"/>
          <w:color w:val="000000"/>
          <w:sz w:val="28"/>
        </w:rPr>
        <w:t>
      Контейнерной отправкой считается предъявляемый к перевозке по одной накладной груз, для транспортировки которого требуется предоставление одного контейнера.</w:t>
      </w:r>
    </w:p>
    <w:bookmarkEnd w:id="172"/>
    <w:bookmarkStart w:name="z178" w:id="173"/>
    <w:p>
      <w:pPr>
        <w:spacing w:after="0"/>
        <w:ind w:left="0"/>
        <w:jc w:val="both"/>
      </w:pPr>
      <w:r>
        <w:rPr>
          <w:rFonts w:ascii="Times New Roman"/>
          <w:b w:val="false"/>
          <w:i w:val="false"/>
          <w:color w:val="000000"/>
          <w:sz w:val="28"/>
        </w:rPr>
        <w:t>
      Мелкой отправкой считается предъявляемый по одной накладной груз, для перевозки которого не требуется предоставление отдельного вагона или контейнера.</w:t>
      </w:r>
    </w:p>
    <w:bookmarkEnd w:id="173"/>
    <w:bookmarkStart w:name="z179" w:id="174"/>
    <w:p>
      <w:pPr>
        <w:spacing w:after="0"/>
        <w:ind w:left="0"/>
        <w:jc w:val="both"/>
      </w:pPr>
      <w:r>
        <w:rPr>
          <w:rFonts w:ascii="Times New Roman"/>
          <w:b w:val="false"/>
          <w:i w:val="false"/>
          <w:color w:val="000000"/>
          <w:sz w:val="28"/>
        </w:rPr>
        <w:t>
      Групповой отправкой считается предъявляемый к перевозке по одной накладной груз, для перевозки которого требуется предоставление более одного вагона, но менее маршрутной отправки.</w:t>
      </w:r>
    </w:p>
    <w:bookmarkEnd w:id="174"/>
    <w:bookmarkStart w:name="z180" w:id="175"/>
    <w:p>
      <w:pPr>
        <w:spacing w:after="0"/>
        <w:ind w:left="0"/>
        <w:jc w:val="both"/>
      </w:pPr>
      <w:r>
        <w:rPr>
          <w:rFonts w:ascii="Times New Roman"/>
          <w:b w:val="false"/>
          <w:i w:val="false"/>
          <w:color w:val="000000"/>
          <w:sz w:val="28"/>
        </w:rPr>
        <w:t>
      Маршрутной отправкой считается предъявляемый к перевозке по одной накладной груз, для перевозки которого требуется предоставление вагонов в количестве, соответствующем нормам, установленным для маршрутов по массе или длине.</w:t>
      </w:r>
    </w:p>
    <w:bookmarkEnd w:id="175"/>
    <w:bookmarkStart w:name="z181" w:id="176"/>
    <w:p>
      <w:pPr>
        <w:spacing w:after="0"/>
        <w:ind w:left="0"/>
        <w:jc w:val="both"/>
      </w:pPr>
      <w:r>
        <w:rPr>
          <w:rFonts w:ascii="Times New Roman"/>
          <w:b w:val="false"/>
          <w:i w:val="false"/>
          <w:color w:val="000000"/>
          <w:sz w:val="28"/>
        </w:rPr>
        <w:t>
      Сборной повагонной отправкой считается предъявляемый по одной накладной груз разных наименований в адрес одного грузополучателя. При недостатке в накладной места для перечисления всех перевозимых по одной отправке грузов грузоотправителем составляется перечень таких грузов и в графе накладной "Наименование груза" указывается "Сборная повагонная отправка, перечень грузов прилагается".</w:t>
      </w:r>
    </w:p>
    <w:bookmarkEnd w:id="176"/>
    <w:bookmarkStart w:name="z182" w:id="177"/>
    <w:p>
      <w:pPr>
        <w:spacing w:after="0"/>
        <w:ind w:left="0"/>
        <w:jc w:val="both"/>
      </w:pPr>
      <w:r>
        <w:rPr>
          <w:rFonts w:ascii="Times New Roman"/>
          <w:b w:val="false"/>
          <w:i w:val="false"/>
          <w:color w:val="000000"/>
          <w:sz w:val="28"/>
        </w:rPr>
        <w:t>
      Основанием для выделения грузоотправителю вагона под перевозку груза является наличие плана (заявки) на перевозку груза и виза перевозчика в оригинале накладной.</w:t>
      </w:r>
    </w:p>
    <w:bookmarkEnd w:id="177"/>
    <w:bookmarkStart w:name="z183" w:id="178"/>
    <w:p>
      <w:pPr>
        <w:spacing w:after="0"/>
        <w:ind w:left="0"/>
        <w:jc w:val="both"/>
      </w:pPr>
      <w:r>
        <w:rPr>
          <w:rFonts w:ascii="Times New Roman"/>
          <w:b w:val="false"/>
          <w:i w:val="false"/>
          <w:color w:val="000000"/>
          <w:sz w:val="28"/>
        </w:rPr>
        <w:t>
      Грузоотправитель регистрируется в автоматизированной базе данных перевозчика, в порядке установленном перевозчиком.</w:t>
      </w:r>
    </w:p>
    <w:bookmarkEnd w:id="178"/>
    <w:bookmarkStart w:name="z184" w:id="179"/>
    <w:p>
      <w:pPr>
        <w:spacing w:after="0"/>
        <w:ind w:left="0"/>
        <w:jc w:val="both"/>
      </w:pPr>
      <w:r>
        <w:rPr>
          <w:rFonts w:ascii="Times New Roman"/>
          <w:b w:val="false"/>
          <w:i w:val="false"/>
          <w:color w:val="000000"/>
          <w:sz w:val="28"/>
        </w:rPr>
        <w:t>
      73. Грузы, принимаются к перевозке грузовой скоростью, а также большой скоростью. Грузовая и большая скорости определяются в соответствии со сроками доставки грузов (приложением 13 к настоящим Правилам).</w:t>
      </w:r>
    </w:p>
    <w:bookmarkEnd w:id="179"/>
    <w:bookmarkStart w:name="z185" w:id="180"/>
    <w:p>
      <w:pPr>
        <w:spacing w:after="0"/>
        <w:ind w:left="0"/>
        <w:jc w:val="both"/>
      </w:pPr>
      <w:r>
        <w:rPr>
          <w:rFonts w:ascii="Times New Roman"/>
          <w:b w:val="false"/>
          <w:i w:val="false"/>
          <w:color w:val="000000"/>
          <w:sz w:val="28"/>
        </w:rPr>
        <w:t>
      Плата за перевозку определяется за пробег по кратчайшему расстоянию.</w:t>
      </w:r>
    </w:p>
    <w:bookmarkEnd w:id="180"/>
    <w:bookmarkStart w:name="z186" w:id="181"/>
    <w:p>
      <w:pPr>
        <w:spacing w:after="0"/>
        <w:ind w:left="0"/>
        <w:jc w:val="both"/>
      </w:pPr>
      <w:r>
        <w:rPr>
          <w:rFonts w:ascii="Times New Roman"/>
          <w:b w:val="false"/>
          <w:i w:val="false"/>
          <w:color w:val="000000"/>
          <w:sz w:val="28"/>
        </w:rPr>
        <w:t>
      Вид скорости перевозки определяет и указывает в накладной грузоотправитель. Если перевозка данного груза допускается только определенной скоростью, грузоотправитель указывает в накладной эту скорость.</w:t>
      </w:r>
    </w:p>
    <w:bookmarkEnd w:id="181"/>
    <w:bookmarkStart w:name="z187" w:id="182"/>
    <w:p>
      <w:pPr>
        <w:spacing w:after="0"/>
        <w:ind w:left="0"/>
        <w:jc w:val="both"/>
      </w:pPr>
      <w:r>
        <w:rPr>
          <w:rFonts w:ascii="Times New Roman"/>
          <w:b w:val="false"/>
          <w:i w:val="false"/>
          <w:color w:val="000000"/>
          <w:sz w:val="28"/>
        </w:rPr>
        <w:t>
      74. О предстоящей подаче грузоотправителю вагонов, контейнеров под погрузку перевозчик уведомляет грузоотправителя не позднее, чем за два часа до подачи с одновременной регистрацией такого уведомления в книге уведомлений о времени подачи вагонов под погрузку. Порядок подачи-уборки вагонов на подъездные пути устанавливается в соответствии с договором на подачу-уборку вагонов. По предложению грузоотправителя может быть установлен иной порядок уведомления. Для уведомления используются имеющиеся средства связи, включая сеть электронного обмена данными. Для обеспечения приема уведомлений грузоотправителем определяются ответственные по приему уведомлений лица, фамилии и номера телефонов (факсов, телексов) которых в письменной форме сообщаются перевозчику. В случае не приема грузоотправителем уведомления о подаче вагонов или подаче перевозчиком вагонов без уведомления поданные вагоны засчитываются за грузоотправителем и время их нахождения на подъездном пути исчисляется по истечении двух часов после фактической подачи вагонов.</w:t>
      </w:r>
    </w:p>
    <w:bookmarkEnd w:id="182"/>
    <w:bookmarkStart w:name="z188" w:id="183"/>
    <w:p>
      <w:pPr>
        <w:spacing w:after="0"/>
        <w:ind w:left="0"/>
        <w:jc w:val="both"/>
      </w:pPr>
      <w:r>
        <w:rPr>
          <w:rFonts w:ascii="Times New Roman"/>
          <w:b w:val="false"/>
          <w:i w:val="false"/>
          <w:color w:val="000000"/>
          <w:sz w:val="28"/>
        </w:rPr>
        <w:t>
      При подаче вагонов с опозданием против срока, указанного в уведомлении, время нахождения вагонов на подъездном пути исчисляется с момента фактической подачи. Если опоздание превышает два часа, то перевозчик вновь уведомляет грузоотправителя о предстоящей подаче.</w:t>
      </w:r>
    </w:p>
    <w:bookmarkEnd w:id="183"/>
    <w:bookmarkStart w:name="z189" w:id="184"/>
    <w:p>
      <w:pPr>
        <w:spacing w:after="0"/>
        <w:ind w:left="0"/>
        <w:jc w:val="both"/>
      </w:pPr>
      <w:r>
        <w:rPr>
          <w:rFonts w:ascii="Times New Roman"/>
          <w:b w:val="false"/>
          <w:i w:val="false"/>
          <w:color w:val="000000"/>
          <w:sz w:val="28"/>
        </w:rPr>
        <w:t>
      75. До внесения платы за перевозку груза и иных причитающихся перевозчику платежей за предыдущую перевозку груза подача вагонов, контейнеров для следующей погрузки груза прекращается.</w:t>
      </w:r>
    </w:p>
    <w:bookmarkEnd w:id="184"/>
    <w:bookmarkStart w:name="z190" w:id="185"/>
    <w:p>
      <w:pPr>
        <w:spacing w:after="0"/>
        <w:ind w:left="0"/>
        <w:jc w:val="both"/>
      </w:pPr>
      <w:r>
        <w:rPr>
          <w:rFonts w:ascii="Times New Roman"/>
          <w:b w:val="false"/>
          <w:i w:val="false"/>
          <w:color w:val="000000"/>
          <w:sz w:val="28"/>
        </w:rPr>
        <w:t>
      76. Перевозчик подает под погрузку исправные, очищенные внутри и снаружи, а в необходимых случаях промытые и продезинфицированные, годные для перевозки определенных видов грузов вагоны, контейнеры со снятыми приспособлениями для крепления, за исключением несъемных приспособлений для крепления, независимо от принадлежности.</w:t>
      </w:r>
    </w:p>
    <w:bookmarkEnd w:id="185"/>
    <w:bookmarkStart w:name="z191" w:id="186"/>
    <w:p>
      <w:pPr>
        <w:spacing w:after="0"/>
        <w:ind w:left="0"/>
        <w:jc w:val="both"/>
      </w:pPr>
      <w:r>
        <w:rPr>
          <w:rFonts w:ascii="Times New Roman"/>
          <w:b w:val="false"/>
          <w:i w:val="false"/>
          <w:color w:val="000000"/>
          <w:sz w:val="28"/>
        </w:rPr>
        <w:t>
      77. При отказе грузоотправителя от загрузки прибывших в соответствии с его заявкой на станцию погрузки порожних специализированных вагонов и невозможности использования их в течение суток на данной станции другим грузоотправителем, перевозчиком взимается с него провозная плата за пробег этих вагонов от станции, с которой они были отправлены, до станции погрузки, но не более чем за 300 километров.</w:t>
      </w:r>
    </w:p>
    <w:bookmarkEnd w:id="186"/>
    <w:bookmarkStart w:name="z192" w:id="187"/>
    <w:p>
      <w:pPr>
        <w:spacing w:after="0"/>
        <w:ind w:left="0"/>
        <w:jc w:val="both"/>
      </w:pPr>
      <w:r>
        <w:rPr>
          <w:rFonts w:ascii="Times New Roman"/>
          <w:b w:val="false"/>
          <w:i w:val="false"/>
          <w:color w:val="000000"/>
          <w:sz w:val="28"/>
        </w:rPr>
        <w:t>
      78. Техническую пригодность подаваемых под погрузку вагонов, контейнеров определяет перевозчик.</w:t>
      </w:r>
    </w:p>
    <w:bookmarkEnd w:id="187"/>
    <w:bookmarkStart w:name="z193" w:id="188"/>
    <w:p>
      <w:pPr>
        <w:spacing w:after="0"/>
        <w:ind w:left="0"/>
        <w:jc w:val="both"/>
      </w:pPr>
      <w:r>
        <w:rPr>
          <w:rFonts w:ascii="Times New Roman"/>
          <w:b w:val="false"/>
          <w:i w:val="false"/>
          <w:color w:val="000000"/>
          <w:sz w:val="28"/>
        </w:rPr>
        <w:t>
      Подготовка под погрузку, в том числе под налив, вагонов и контейнеров, принадлежащих перевозчику, проводится перевозчиком или грузоотправителями за счет перевозчика в соответствии с заключенными между ними договорами, а подготовка вагонов, контейнеров, не принадлежащих перевозчику, в том числе специализированных вагонов, контейнеров проводится грузоотправителями или перевозчиком при наличии возможности за счет грузоотправителей в соответствии с заключенными между ними договорами.</w:t>
      </w:r>
    </w:p>
    <w:bookmarkEnd w:id="188"/>
    <w:bookmarkStart w:name="z194" w:id="189"/>
    <w:p>
      <w:pPr>
        <w:spacing w:after="0"/>
        <w:ind w:left="0"/>
        <w:jc w:val="both"/>
      </w:pPr>
      <w:r>
        <w:rPr>
          <w:rFonts w:ascii="Times New Roman"/>
          <w:b w:val="false"/>
          <w:i w:val="false"/>
          <w:color w:val="000000"/>
          <w:sz w:val="28"/>
        </w:rPr>
        <w:t>
      Подготовка вагонов, контейнеров под погрузку предусматривает проведение на вагонах, контейнерах работ, выполняемых перед погрузкой заявленного груза, с целью обеспечения безопасности движения поездов, сохранности перевозимого груза.</w:t>
      </w:r>
    </w:p>
    <w:bookmarkEnd w:id="189"/>
    <w:bookmarkStart w:name="z195" w:id="190"/>
    <w:p>
      <w:pPr>
        <w:spacing w:after="0"/>
        <w:ind w:left="0"/>
        <w:jc w:val="both"/>
      </w:pPr>
      <w:r>
        <w:rPr>
          <w:rFonts w:ascii="Times New Roman"/>
          <w:b w:val="false"/>
          <w:i w:val="false"/>
          <w:color w:val="000000"/>
          <w:sz w:val="28"/>
        </w:rPr>
        <w:t xml:space="preserve">
      Перечень грузов, при погрузке которых осуществляется подготовка вагонов, контейнеров с соблюдением условий, предусмотренных для опасных грузов, указан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p>
    <w:bookmarkEnd w:id="190"/>
    <w:bookmarkStart w:name="z196" w:id="191"/>
    <w:p>
      <w:pPr>
        <w:spacing w:after="0"/>
        <w:ind w:left="0"/>
        <w:jc w:val="both"/>
      </w:pPr>
      <w:r>
        <w:rPr>
          <w:rFonts w:ascii="Times New Roman"/>
          <w:b w:val="false"/>
          <w:i w:val="false"/>
          <w:color w:val="000000"/>
          <w:sz w:val="28"/>
        </w:rPr>
        <w:t>
      Перед наливом цистерн грузоотправители проверяют техническую исправность котлов, арматуры и универсальных сливных приборов цистерн.</w:t>
      </w:r>
    </w:p>
    <w:bookmarkEnd w:id="191"/>
    <w:bookmarkStart w:name="z197" w:id="192"/>
    <w:p>
      <w:pPr>
        <w:spacing w:after="0"/>
        <w:ind w:left="0"/>
        <w:jc w:val="both"/>
      </w:pPr>
      <w:r>
        <w:rPr>
          <w:rFonts w:ascii="Times New Roman"/>
          <w:b w:val="false"/>
          <w:i w:val="false"/>
          <w:color w:val="000000"/>
          <w:sz w:val="28"/>
        </w:rPr>
        <w:t>
      Пригодность в коммерческом отношении вагонов, контейнеров (состояние грузовых отсеков вагонов, контейнеров, пригодных для перевозки конкретного груза, отсутствие внутри вагонов, контейнеров постороннего запаха, других неблагоприятных факторов, за исключением последствий атмосферных осадков в открытых вагонах, а также особенности внутренних конструкций кузовов вагонов, контейнеров, влияющие на состояние грузов при погрузке, выгрузке и перевозке) для перевозки указанного груза определяется в отношении:</w:t>
      </w:r>
    </w:p>
    <w:bookmarkEnd w:id="192"/>
    <w:bookmarkStart w:name="z198" w:id="193"/>
    <w:p>
      <w:pPr>
        <w:spacing w:after="0"/>
        <w:ind w:left="0"/>
        <w:jc w:val="both"/>
      </w:pPr>
      <w:r>
        <w:rPr>
          <w:rFonts w:ascii="Times New Roman"/>
          <w:b w:val="false"/>
          <w:i w:val="false"/>
          <w:color w:val="000000"/>
          <w:sz w:val="28"/>
        </w:rPr>
        <w:t>
      вагонов - грузоотправителями, если погрузка обеспечивается ими, или перевозчиком, если погрузка обеспечивается им;</w:t>
      </w:r>
    </w:p>
    <w:bookmarkEnd w:id="193"/>
    <w:bookmarkStart w:name="z199" w:id="194"/>
    <w:p>
      <w:pPr>
        <w:spacing w:after="0"/>
        <w:ind w:left="0"/>
        <w:jc w:val="both"/>
      </w:pPr>
      <w:r>
        <w:rPr>
          <w:rFonts w:ascii="Times New Roman"/>
          <w:b w:val="false"/>
          <w:i w:val="false"/>
          <w:color w:val="000000"/>
          <w:sz w:val="28"/>
        </w:rPr>
        <w:t>
      контейнеров - грузоотправителями.</w:t>
      </w:r>
    </w:p>
    <w:bookmarkEnd w:id="194"/>
    <w:bookmarkStart w:name="z200" w:id="195"/>
    <w:p>
      <w:pPr>
        <w:spacing w:after="0"/>
        <w:ind w:left="0"/>
        <w:jc w:val="both"/>
      </w:pPr>
      <w:r>
        <w:rPr>
          <w:rFonts w:ascii="Times New Roman"/>
          <w:b w:val="false"/>
          <w:i w:val="false"/>
          <w:color w:val="000000"/>
          <w:sz w:val="28"/>
        </w:rPr>
        <w:t>
      79. При отказе грузоотправителей от вагонов, контейнеров, непригодных для перевозки конкретных грузов, перевозчик подает взамен указанных вагонов, контейнеров исправные, пригодные для перевозки таких грузов вагоны, контейнеры.</w:t>
      </w:r>
    </w:p>
    <w:bookmarkEnd w:id="195"/>
    <w:bookmarkStart w:name="z201" w:id="196"/>
    <w:p>
      <w:pPr>
        <w:spacing w:after="0"/>
        <w:ind w:left="0"/>
        <w:jc w:val="both"/>
      </w:pPr>
      <w:r>
        <w:rPr>
          <w:rFonts w:ascii="Times New Roman"/>
          <w:b w:val="false"/>
          <w:i w:val="false"/>
          <w:color w:val="000000"/>
          <w:sz w:val="28"/>
        </w:rPr>
        <w:t>
      80. Факты непригодности вагонов под перевозку грузов, в том числе используемых в порядке сдвоенных операций (после выгрузки груза из вагона), оформляются Актом общей формы ГУ-23 (</w:t>
      </w:r>
      <w:r>
        <w:rPr>
          <w:rFonts w:ascii="Times New Roman"/>
          <w:b w:val="false"/>
          <w:i w:val="false"/>
          <w:color w:val="000000"/>
          <w:sz w:val="28"/>
        </w:rPr>
        <w:t>приложение 15</w:t>
      </w:r>
      <w:r>
        <w:rPr>
          <w:rFonts w:ascii="Times New Roman"/>
          <w:b w:val="false"/>
          <w:i w:val="false"/>
          <w:color w:val="000000"/>
          <w:sz w:val="28"/>
        </w:rPr>
        <w:t xml:space="preserve"> к настоящим Правилам), который подписывается представителями перевозчика и грузоотправителя.</w:t>
      </w:r>
    </w:p>
    <w:bookmarkEnd w:id="196"/>
    <w:bookmarkStart w:name="z202" w:id="197"/>
    <w:p>
      <w:pPr>
        <w:spacing w:after="0"/>
        <w:ind w:left="0"/>
        <w:jc w:val="both"/>
      </w:pPr>
      <w:r>
        <w:rPr>
          <w:rFonts w:ascii="Times New Roman"/>
          <w:b w:val="false"/>
          <w:i w:val="false"/>
          <w:color w:val="000000"/>
          <w:sz w:val="28"/>
        </w:rPr>
        <w:t>
      81. Погрузка грузов в вагоны, контейнеры на подъездных путях и на местах погрузки - выгрузки осуществляется грузоотправителем либо на договорной основе перевозчиком. На местах погрузки - выгрузки может осуществляться погрузка за исключением:</w:t>
      </w:r>
    </w:p>
    <w:bookmarkEnd w:id="197"/>
    <w:bookmarkStart w:name="z203" w:id="198"/>
    <w:p>
      <w:pPr>
        <w:spacing w:after="0"/>
        <w:ind w:left="0"/>
        <w:jc w:val="both"/>
      </w:pPr>
      <w:r>
        <w:rPr>
          <w:rFonts w:ascii="Times New Roman"/>
          <w:b w:val="false"/>
          <w:i w:val="false"/>
          <w:color w:val="000000"/>
          <w:sz w:val="28"/>
        </w:rPr>
        <w:t>
      опасных и скоропортящихся грузов;</w:t>
      </w:r>
    </w:p>
    <w:bookmarkEnd w:id="198"/>
    <w:bookmarkStart w:name="z204" w:id="199"/>
    <w:p>
      <w:pPr>
        <w:spacing w:after="0"/>
        <w:ind w:left="0"/>
        <w:jc w:val="both"/>
      </w:pPr>
      <w:r>
        <w:rPr>
          <w:rFonts w:ascii="Times New Roman"/>
          <w:b w:val="false"/>
          <w:i w:val="false"/>
          <w:color w:val="000000"/>
          <w:sz w:val="28"/>
        </w:rPr>
        <w:t>
      сырых продуктов животного происхождения;</w:t>
      </w:r>
    </w:p>
    <w:bookmarkEnd w:id="199"/>
    <w:bookmarkStart w:name="z205" w:id="200"/>
    <w:p>
      <w:pPr>
        <w:spacing w:after="0"/>
        <w:ind w:left="0"/>
        <w:jc w:val="both"/>
      </w:pPr>
      <w:r>
        <w:rPr>
          <w:rFonts w:ascii="Times New Roman"/>
          <w:b w:val="false"/>
          <w:i w:val="false"/>
          <w:color w:val="000000"/>
          <w:sz w:val="28"/>
        </w:rPr>
        <w:t>
      грузов, масса одного места которых свыше 1 тонны и который перевозится в крытом вагоне;</w:t>
      </w:r>
    </w:p>
    <w:bookmarkEnd w:id="200"/>
    <w:bookmarkStart w:name="z206" w:id="201"/>
    <w:p>
      <w:pPr>
        <w:spacing w:after="0"/>
        <w:ind w:left="0"/>
        <w:jc w:val="both"/>
      </w:pPr>
      <w:r>
        <w:rPr>
          <w:rFonts w:ascii="Times New Roman"/>
          <w:b w:val="false"/>
          <w:i w:val="false"/>
          <w:color w:val="000000"/>
          <w:sz w:val="28"/>
        </w:rPr>
        <w:t>
      негабаритных грузов;</w:t>
      </w:r>
    </w:p>
    <w:bookmarkEnd w:id="201"/>
    <w:bookmarkStart w:name="z207" w:id="202"/>
    <w:p>
      <w:pPr>
        <w:spacing w:after="0"/>
        <w:ind w:left="0"/>
        <w:jc w:val="both"/>
      </w:pPr>
      <w:r>
        <w:rPr>
          <w:rFonts w:ascii="Times New Roman"/>
          <w:b w:val="false"/>
          <w:i w:val="false"/>
          <w:color w:val="000000"/>
          <w:sz w:val="28"/>
        </w:rPr>
        <w:t>
      грузов, перевозимых наливом, насыпью и навалом;</w:t>
      </w:r>
    </w:p>
    <w:bookmarkEnd w:id="202"/>
    <w:bookmarkStart w:name="z208" w:id="203"/>
    <w:p>
      <w:pPr>
        <w:spacing w:after="0"/>
        <w:ind w:left="0"/>
        <w:jc w:val="both"/>
      </w:pPr>
      <w:r>
        <w:rPr>
          <w:rFonts w:ascii="Times New Roman"/>
          <w:b w:val="false"/>
          <w:i w:val="false"/>
          <w:color w:val="000000"/>
          <w:sz w:val="28"/>
        </w:rPr>
        <w:t>
      в специализированном подвижном составе.</w:t>
      </w:r>
    </w:p>
    <w:bookmarkEnd w:id="203"/>
    <w:bookmarkStart w:name="z209" w:id="204"/>
    <w:p>
      <w:pPr>
        <w:spacing w:after="0"/>
        <w:ind w:left="0"/>
        <w:jc w:val="both"/>
      </w:pPr>
      <w:r>
        <w:rPr>
          <w:rFonts w:ascii="Times New Roman"/>
          <w:b w:val="false"/>
          <w:i w:val="false"/>
          <w:color w:val="000000"/>
          <w:sz w:val="28"/>
        </w:rPr>
        <w:t>
      82. Грузоотправители подготавливают грузы для погрузки и перевозок таким образом, чтобы обеспечивалась безопасность движения и погрузочно-разгрузочных работ, сохранность грузов, вагонов, контейнеров.</w:t>
      </w:r>
    </w:p>
    <w:bookmarkEnd w:id="204"/>
    <w:bookmarkStart w:name="z210" w:id="205"/>
    <w:p>
      <w:pPr>
        <w:spacing w:after="0"/>
        <w:ind w:left="0"/>
        <w:jc w:val="both"/>
      </w:pPr>
      <w:r>
        <w:rPr>
          <w:rFonts w:ascii="Times New Roman"/>
          <w:b w:val="false"/>
          <w:i w:val="false"/>
          <w:color w:val="000000"/>
          <w:sz w:val="28"/>
        </w:rPr>
        <w:t>
      Грузы, в целях предохранения их от повреждения, порчи, утраты и недостачи, а также для предотвращения загрязнения и засорения подвижного состава, железнодорожного полотна и окружающей природной среды, предъявляются к перевозке в упакованном виде с применением транспортной тары, соответствующей стандартам и техническим условиям.</w:t>
      </w:r>
    </w:p>
    <w:bookmarkEnd w:id="205"/>
    <w:bookmarkStart w:name="z211" w:id="206"/>
    <w:p>
      <w:pPr>
        <w:spacing w:after="0"/>
        <w:ind w:left="0"/>
        <w:jc w:val="both"/>
      </w:pPr>
      <w:r>
        <w:rPr>
          <w:rFonts w:ascii="Times New Roman"/>
          <w:b w:val="false"/>
          <w:i w:val="false"/>
          <w:color w:val="000000"/>
          <w:sz w:val="28"/>
        </w:rPr>
        <w:t>
      Требования к таре и упаковке грузов, качеству перевозимой перевозчиком продукции устанавливаются стандартами и техническими условиями. Грузоотправители по требованию перевозчика предъявляют стандарты или технические условия на отгружаемую продукцию, а также на тару, упаковку, если груз упакован.</w:t>
      </w:r>
    </w:p>
    <w:bookmarkEnd w:id="206"/>
    <w:bookmarkStart w:name="z212" w:id="207"/>
    <w:p>
      <w:pPr>
        <w:spacing w:after="0"/>
        <w:ind w:left="0"/>
        <w:jc w:val="both"/>
      </w:pPr>
      <w:r>
        <w:rPr>
          <w:rFonts w:ascii="Times New Roman"/>
          <w:b w:val="false"/>
          <w:i w:val="false"/>
          <w:color w:val="000000"/>
          <w:sz w:val="28"/>
        </w:rPr>
        <w:t>
      83. Грузы, на тару и упаковку которых стандарты и технические условия не установлены, представляются к перевозке в исправной таре, обеспечивающей их полную сохранность при перевозке, соответствующей условиям контрактов, договоров на поставку и требованиям настоящих Правил.</w:t>
      </w:r>
    </w:p>
    <w:bookmarkEnd w:id="207"/>
    <w:bookmarkStart w:name="z213" w:id="208"/>
    <w:p>
      <w:pPr>
        <w:spacing w:after="0"/>
        <w:ind w:left="0"/>
        <w:jc w:val="both"/>
      </w:pPr>
      <w:r>
        <w:rPr>
          <w:rFonts w:ascii="Times New Roman"/>
          <w:b w:val="false"/>
          <w:i w:val="false"/>
          <w:color w:val="000000"/>
          <w:sz w:val="28"/>
        </w:rPr>
        <w:t>
      Перевозчик проводит проверку соответствия тары и упаковки грузов.</w:t>
      </w:r>
    </w:p>
    <w:bookmarkEnd w:id="208"/>
    <w:bookmarkStart w:name="z214" w:id="209"/>
    <w:p>
      <w:pPr>
        <w:spacing w:after="0"/>
        <w:ind w:left="0"/>
        <w:jc w:val="both"/>
      </w:pPr>
      <w:r>
        <w:rPr>
          <w:rFonts w:ascii="Times New Roman"/>
          <w:b w:val="false"/>
          <w:i w:val="false"/>
          <w:color w:val="000000"/>
          <w:sz w:val="28"/>
        </w:rPr>
        <w:t>
      84. При перевозке грузов, не относящихся к числу легкогорючих, но упакованных с применением легкогорючего материала (ткань, рогожа) или защищенных от повреждения легкогорючими материалами (бумагой, рогожей, стружкой, соломой и другими), а также при перевозке мягкой мебели, осмотр вагонов, контейнеров и подготовка их под погрузку производятся так же, как и для горючих грузов.</w:t>
      </w:r>
    </w:p>
    <w:bookmarkEnd w:id="209"/>
    <w:bookmarkStart w:name="z215" w:id="210"/>
    <w:p>
      <w:pPr>
        <w:spacing w:after="0"/>
        <w:ind w:left="0"/>
        <w:jc w:val="both"/>
      </w:pPr>
      <w:r>
        <w:rPr>
          <w:rFonts w:ascii="Times New Roman"/>
          <w:b w:val="false"/>
          <w:i w:val="false"/>
          <w:color w:val="000000"/>
          <w:sz w:val="28"/>
        </w:rPr>
        <w:t>
      85. Грузоотправитель предъявляет к перевозке тарные и штучные грузы с транспортной маркировкой независимо от соответствия маркировки требованиям, действующим на других видах транспорта. Содержание транспортной маркировки, место и способ ее нанесения, порядок расположения, размеры маркировочных ярлыков и надписей наносятся в соответствии с ГОСТами. Транспортная маркировка состоит из основных, дополнительных, информационных надписей и манипуляционных знаков.</w:t>
      </w:r>
    </w:p>
    <w:bookmarkEnd w:id="210"/>
    <w:bookmarkStart w:name="z216" w:id="211"/>
    <w:p>
      <w:pPr>
        <w:spacing w:after="0"/>
        <w:ind w:left="0"/>
        <w:jc w:val="both"/>
      </w:pPr>
      <w:r>
        <w:rPr>
          <w:rFonts w:ascii="Times New Roman"/>
          <w:b w:val="false"/>
          <w:i w:val="false"/>
          <w:color w:val="000000"/>
          <w:sz w:val="28"/>
        </w:rPr>
        <w:t>
      Манипуляционными знаками являются изображения, указывающие на способы обращения с грузом.</w:t>
      </w:r>
    </w:p>
    <w:bookmarkEnd w:id="211"/>
    <w:bookmarkStart w:name="z217" w:id="212"/>
    <w:p>
      <w:pPr>
        <w:spacing w:after="0"/>
        <w:ind w:left="0"/>
        <w:jc w:val="both"/>
      </w:pPr>
      <w:r>
        <w:rPr>
          <w:rFonts w:ascii="Times New Roman"/>
          <w:b w:val="false"/>
          <w:i w:val="false"/>
          <w:color w:val="000000"/>
          <w:sz w:val="28"/>
        </w:rPr>
        <w:t>
      86. Основные надписи на грузовых местах содержат:</w:t>
      </w:r>
    </w:p>
    <w:bookmarkEnd w:id="212"/>
    <w:bookmarkStart w:name="z218" w:id="213"/>
    <w:p>
      <w:pPr>
        <w:spacing w:after="0"/>
        <w:ind w:left="0"/>
        <w:jc w:val="both"/>
      </w:pPr>
      <w:r>
        <w:rPr>
          <w:rFonts w:ascii="Times New Roman"/>
          <w:b w:val="false"/>
          <w:i w:val="false"/>
          <w:color w:val="000000"/>
          <w:sz w:val="28"/>
        </w:rPr>
        <w:t>
      полное или условное зарегистрированное наименование грузополучателя;</w:t>
      </w:r>
    </w:p>
    <w:bookmarkEnd w:id="213"/>
    <w:bookmarkStart w:name="z219" w:id="214"/>
    <w:p>
      <w:pPr>
        <w:spacing w:after="0"/>
        <w:ind w:left="0"/>
        <w:jc w:val="both"/>
      </w:pPr>
      <w:r>
        <w:rPr>
          <w:rFonts w:ascii="Times New Roman"/>
          <w:b w:val="false"/>
          <w:i w:val="false"/>
          <w:color w:val="000000"/>
          <w:sz w:val="28"/>
        </w:rPr>
        <w:t>
      полное наименование станции назначения и сокращенное наименование железной дороги назначения;</w:t>
      </w:r>
    </w:p>
    <w:bookmarkEnd w:id="214"/>
    <w:bookmarkStart w:name="z220" w:id="215"/>
    <w:p>
      <w:pPr>
        <w:spacing w:after="0"/>
        <w:ind w:left="0"/>
        <w:jc w:val="both"/>
      </w:pPr>
      <w:r>
        <w:rPr>
          <w:rFonts w:ascii="Times New Roman"/>
          <w:b w:val="false"/>
          <w:i w:val="false"/>
          <w:color w:val="000000"/>
          <w:sz w:val="28"/>
        </w:rPr>
        <w:t>
      число грузовых мест в отправке и порядковый номер места внутри отправки (указывается дробью: в числителе - порядковый номер места в отправке, в знаменателе - число мест в отправке).</w:t>
      </w:r>
    </w:p>
    <w:bookmarkEnd w:id="215"/>
    <w:bookmarkStart w:name="z221" w:id="216"/>
    <w:p>
      <w:pPr>
        <w:spacing w:after="0"/>
        <w:ind w:left="0"/>
        <w:jc w:val="both"/>
      </w:pPr>
      <w:r>
        <w:rPr>
          <w:rFonts w:ascii="Times New Roman"/>
          <w:b w:val="false"/>
          <w:i w:val="false"/>
          <w:color w:val="000000"/>
          <w:sz w:val="28"/>
        </w:rPr>
        <w:t>
      Число грузовых мест и порядковый номер места указываются в тех случаях, когда в однотипной таре перевозятся разнородные или разносортные грузы (например, разные сорта хлопка в кипах), или однородные грузы в разнотипной таре, или когда недопустимо смешение сортов в отправке однородных грузов, или когда перевозят комплекты оборудования, а также при перевозке с перегрузкой в пути следования или перевозке грузов в одном вагоне мелкими отправками.</w:t>
      </w:r>
    </w:p>
    <w:bookmarkEnd w:id="216"/>
    <w:bookmarkStart w:name="z222" w:id="217"/>
    <w:p>
      <w:pPr>
        <w:spacing w:after="0"/>
        <w:ind w:left="0"/>
        <w:jc w:val="both"/>
      </w:pPr>
      <w:r>
        <w:rPr>
          <w:rFonts w:ascii="Times New Roman"/>
          <w:b w:val="false"/>
          <w:i w:val="false"/>
          <w:color w:val="000000"/>
          <w:sz w:val="28"/>
        </w:rPr>
        <w:t>
      87. Дополнительные надписи на грузовых местах содержат:</w:t>
      </w:r>
    </w:p>
    <w:bookmarkEnd w:id="217"/>
    <w:bookmarkStart w:name="z223" w:id="218"/>
    <w:p>
      <w:pPr>
        <w:spacing w:after="0"/>
        <w:ind w:left="0"/>
        <w:jc w:val="both"/>
      </w:pPr>
      <w:r>
        <w:rPr>
          <w:rFonts w:ascii="Times New Roman"/>
          <w:b w:val="false"/>
          <w:i w:val="false"/>
          <w:color w:val="000000"/>
          <w:sz w:val="28"/>
        </w:rPr>
        <w:t>
      полное или условное зарегистрированное наименование грузоотправителя;</w:t>
      </w:r>
    </w:p>
    <w:bookmarkEnd w:id="218"/>
    <w:bookmarkStart w:name="z224" w:id="219"/>
    <w:p>
      <w:pPr>
        <w:spacing w:after="0"/>
        <w:ind w:left="0"/>
        <w:jc w:val="both"/>
      </w:pPr>
      <w:r>
        <w:rPr>
          <w:rFonts w:ascii="Times New Roman"/>
          <w:b w:val="false"/>
          <w:i w:val="false"/>
          <w:color w:val="000000"/>
          <w:sz w:val="28"/>
        </w:rPr>
        <w:t>
      наименование пункта отправления с указанием станции отправления и сокращенного наименования железной дороги отправления;</w:t>
      </w:r>
    </w:p>
    <w:bookmarkEnd w:id="219"/>
    <w:bookmarkStart w:name="z225" w:id="220"/>
    <w:p>
      <w:pPr>
        <w:spacing w:after="0"/>
        <w:ind w:left="0"/>
        <w:jc w:val="both"/>
      </w:pPr>
      <w:r>
        <w:rPr>
          <w:rFonts w:ascii="Times New Roman"/>
          <w:b w:val="false"/>
          <w:i w:val="false"/>
          <w:color w:val="000000"/>
          <w:sz w:val="28"/>
        </w:rPr>
        <w:t>
      железнодорожную маркировку, наносимую на каждое грузовое место при перевозке грузов мелкими отправками, в виде дроби: числитель - порядковый номер по книге приема грузов к отправлению и через тире - число мест в отправке, знаменатель - код станции отправления согласно тарифному руководству.</w:t>
      </w:r>
    </w:p>
    <w:bookmarkEnd w:id="220"/>
    <w:bookmarkStart w:name="z226" w:id="221"/>
    <w:p>
      <w:pPr>
        <w:spacing w:after="0"/>
        <w:ind w:left="0"/>
        <w:jc w:val="both"/>
      </w:pPr>
      <w:r>
        <w:rPr>
          <w:rFonts w:ascii="Times New Roman"/>
          <w:b w:val="false"/>
          <w:i w:val="false"/>
          <w:color w:val="000000"/>
          <w:sz w:val="28"/>
        </w:rPr>
        <w:t>
      Железнодорожная маркировка наносится:</w:t>
      </w:r>
    </w:p>
    <w:bookmarkEnd w:id="221"/>
    <w:bookmarkStart w:name="z227" w:id="222"/>
    <w:p>
      <w:pPr>
        <w:spacing w:after="0"/>
        <w:ind w:left="0"/>
        <w:jc w:val="both"/>
      </w:pPr>
      <w:r>
        <w:rPr>
          <w:rFonts w:ascii="Times New Roman"/>
          <w:b w:val="false"/>
          <w:i w:val="false"/>
          <w:color w:val="000000"/>
          <w:sz w:val="28"/>
        </w:rPr>
        <w:t>
      перевозчиком на станции отправления - при приеме к перевозке грузов на местах погрузки и выгрузки и наряду с этим указывается в накладной в графе "Марка ж.д.";</w:t>
      </w:r>
    </w:p>
    <w:bookmarkEnd w:id="222"/>
    <w:bookmarkStart w:name="z228" w:id="223"/>
    <w:p>
      <w:pPr>
        <w:spacing w:after="0"/>
        <w:ind w:left="0"/>
        <w:jc w:val="both"/>
      </w:pPr>
      <w:r>
        <w:rPr>
          <w:rFonts w:ascii="Times New Roman"/>
          <w:b w:val="false"/>
          <w:i w:val="false"/>
          <w:color w:val="000000"/>
          <w:sz w:val="28"/>
        </w:rPr>
        <w:t>
      грузоотправителем (до предъявления грузов к перевозке) - при погрузке грузов мелкими отправками на подъездных путях клиента.</w:t>
      </w:r>
    </w:p>
    <w:bookmarkEnd w:id="223"/>
    <w:bookmarkStart w:name="z229" w:id="224"/>
    <w:p>
      <w:pPr>
        <w:spacing w:after="0"/>
        <w:ind w:left="0"/>
        <w:jc w:val="both"/>
      </w:pPr>
      <w:r>
        <w:rPr>
          <w:rFonts w:ascii="Times New Roman"/>
          <w:b w:val="false"/>
          <w:i w:val="false"/>
          <w:color w:val="000000"/>
          <w:sz w:val="28"/>
        </w:rPr>
        <w:t>
      Информационные надписи содержат:</w:t>
      </w:r>
    </w:p>
    <w:bookmarkEnd w:id="224"/>
    <w:bookmarkStart w:name="z230" w:id="225"/>
    <w:p>
      <w:pPr>
        <w:spacing w:after="0"/>
        <w:ind w:left="0"/>
        <w:jc w:val="both"/>
      </w:pPr>
      <w:r>
        <w:rPr>
          <w:rFonts w:ascii="Times New Roman"/>
          <w:b w:val="false"/>
          <w:i w:val="false"/>
          <w:color w:val="000000"/>
          <w:sz w:val="28"/>
        </w:rPr>
        <w:t>
      массу брутто и массу нетто грузового места в килограммах. Допускается вместо массы нетто указывать количество изделий в штуках. Эти сведения не наносятся, если они указаны в маркировке, характеризующей упакованную продукцию;</w:t>
      </w:r>
    </w:p>
    <w:bookmarkEnd w:id="225"/>
    <w:bookmarkStart w:name="z231" w:id="226"/>
    <w:p>
      <w:pPr>
        <w:spacing w:after="0"/>
        <w:ind w:left="0"/>
        <w:jc w:val="both"/>
      </w:pPr>
      <w:r>
        <w:rPr>
          <w:rFonts w:ascii="Times New Roman"/>
          <w:b w:val="false"/>
          <w:i w:val="false"/>
          <w:color w:val="000000"/>
          <w:sz w:val="28"/>
        </w:rPr>
        <w:t>
      габаритные размеры грузового места в сантиметрах (длина, ширина, высота либо диаметр и высота). Такие размеры не указывают, если ни один из габаритных размеров не превышает 1 метр - при перевозке груза в открытом подвижном составе и 1,2 метра - в крытом вагоне.</w:t>
      </w:r>
    </w:p>
    <w:bookmarkEnd w:id="226"/>
    <w:bookmarkStart w:name="z232" w:id="227"/>
    <w:p>
      <w:pPr>
        <w:spacing w:after="0"/>
        <w:ind w:left="0"/>
        <w:jc w:val="both"/>
      </w:pPr>
      <w:r>
        <w:rPr>
          <w:rFonts w:ascii="Times New Roman"/>
          <w:b w:val="false"/>
          <w:i w:val="false"/>
          <w:color w:val="000000"/>
          <w:sz w:val="28"/>
        </w:rPr>
        <w:t>
      Необходимость нанесения манипуляционных знаков устанавливается в стандартах, технических условиях на продукцию. Допускается применять предупредительные надписи, если невозможно выразить манипуляционными знаками способ обращения с грузом.</w:t>
      </w:r>
    </w:p>
    <w:bookmarkEnd w:id="227"/>
    <w:bookmarkStart w:name="z233" w:id="228"/>
    <w:p>
      <w:pPr>
        <w:spacing w:after="0"/>
        <w:ind w:left="0"/>
        <w:jc w:val="both"/>
      </w:pPr>
      <w:r>
        <w:rPr>
          <w:rFonts w:ascii="Times New Roman"/>
          <w:b w:val="false"/>
          <w:i w:val="false"/>
          <w:color w:val="000000"/>
          <w:sz w:val="28"/>
        </w:rPr>
        <w:t>
      Транспортная маркировка наносится на каждое грузовое место. Допускается наносить основные, дополнительные и информационные надписи (кроме массы брутто и массы нетто) не на всех грузовых местах, но не менее чем на четырех, при перевозке однородных грузов в прямом железнодорожном сообщении повагонными отправками. В этом случае замаркированные грузовые места размещают:</w:t>
      </w:r>
    </w:p>
    <w:bookmarkEnd w:id="228"/>
    <w:bookmarkStart w:name="z234" w:id="229"/>
    <w:p>
      <w:pPr>
        <w:spacing w:after="0"/>
        <w:ind w:left="0"/>
        <w:jc w:val="both"/>
      </w:pPr>
      <w:r>
        <w:rPr>
          <w:rFonts w:ascii="Times New Roman"/>
          <w:b w:val="false"/>
          <w:i w:val="false"/>
          <w:color w:val="000000"/>
          <w:sz w:val="28"/>
        </w:rPr>
        <w:t>
      в крытых вагонах - по два места у каждой двери маркировкой наружу;</w:t>
      </w:r>
    </w:p>
    <w:bookmarkEnd w:id="229"/>
    <w:bookmarkStart w:name="z235" w:id="230"/>
    <w:p>
      <w:pPr>
        <w:spacing w:after="0"/>
        <w:ind w:left="0"/>
        <w:jc w:val="both"/>
      </w:pPr>
      <w:r>
        <w:rPr>
          <w:rFonts w:ascii="Times New Roman"/>
          <w:b w:val="false"/>
          <w:i w:val="false"/>
          <w:color w:val="000000"/>
          <w:sz w:val="28"/>
        </w:rPr>
        <w:t>
      в открытом подвижном составе - в верхнем ярусе погрузки по два места у каждого продольного борта вагона маркировкой вверх.</w:t>
      </w:r>
    </w:p>
    <w:bookmarkEnd w:id="230"/>
    <w:bookmarkStart w:name="z236" w:id="231"/>
    <w:p>
      <w:pPr>
        <w:spacing w:after="0"/>
        <w:ind w:left="0"/>
        <w:jc w:val="both"/>
      </w:pPr>
      <w:r>
        <w:rPr>
          <w:rFonts w:ascii="Times New Roman"/>
          <w:b w:val="false"/>
          <w:i w:val="false"/>
          <w:color w:val="000000"/>
          <w:sz w:val="28"/>
        </w:rPr>
        <w:t>
      Нанесение основных, дополнительных и информационных надписей (кроме массы брутто и массы нетто) на грузы, перевозимые в универсальных контейнерах, не требуется.</w:t>
      </w:r>
    </w:p>
    <w:bookmarkEnd w:id="231"/>
    <w:bookmarkStart w:name="z237" w:id="232"/>
    <w:p>
      <w:pPr>
        <w:spacing w:after="0"/>
        <w:ind w:left="0"/>
        <w:jc w:val="both"/>
      </w:pPr>
      <w:r>
        <w:rPr>
          <w:rFonts w:ascii="Times New Roman"/>
          <w:b w:val="false"/>
          <w:i w:val="false"/>
          <w:color w:val="000000"/>
          <w:sz w:val="28"/>
        </w:rPr>
        <w:t>
      При перевозке грузов насыпью и наливом без тары транспортная маркировка на груз не наносится.</w:t>
      </w:r>
    </w:p>
    <w:bookmarkEnd w:id="232"/>
    <w:bookmarkStart w:name="z238" w:id="233"/>
    <w:p>
      <w:pPr>
        <w:spacing w:after="0"/>
        <w:ind w:left="0"/>
        <w:jc w:val="both"/>
      </w:pPr>
      <w:r>
        <w:rPr>
          <w:rFonts w:ascii="Times New Roman"/>
          <w:b w:val="false"/>
          <w:i w:val="false"/>
          <w:color w:val="000000"/>
          <w:sz w:val="28"/>
        </w:rPr>
        <w:t>
      Особенности нанесения надписей на сформированные из грузов транспортные пакеты устанавливаются пунктами 301, 303 настоящих Правил.</w:t>
      </w:r>
    </w:p>
    <w:bookmarkEnd w:id="233"/>
    <w:bookmarkStart w:name="z239" w:id="234"/>
    <w:p>
      <w:pPr>
        <w:spacing w:after="0"/>
        <w:ind w:left="0"/>
        <w:jc w:val="both"/>
      </w:pPr>
      <w:r>
        <w:rPr>
          <w:rFonts w:ascii="Times New Roman"/>
          <w:b w:val="false"/>
          <w:i w:val="false"/>
          <w:color w:val="000000"/>
          <w:sz w:val="28"/>
        </w:rPr>
        <w:t>
      88. Погрузка, размещение и крепление грузов в вагонах, контейнерах должны обеспечивать безопасность движения поездов, возможность механизации и безопасности погрузочно-разгрузочных работ, сохранность грузов, вагонов, контейнеров в соответствии с требованиями стандартов. Размещение и крепление грузов в вагонах, контейнерах производится в соответствии с условиями размещения и крепления грузов.</w:t>
      </w:r>
    </w:p>
    <w:bookmarkEnd w:id="234"/>
    <w:bookmarkStart w:name="z240" w:id="235"/>
    <w:p>
      <w:pPr>
        <w:spacing w:after="0"/>
        <w:ind w:left="0"/>
        <w:jc w:val="both"/>
      </w:pPr>
      <w:r>
        <w:rPr>
          <w:rFonts w:ascii="Times New Roman"/>
          <w:b w:val="false"/>
          <w:i w:val="false"/>
          <w:color w:val="000000"/>
          <w:sz w:val="28"/>
        </w:rPr>
        <w:t>
      Грузы, на упаковке которых имеются манипуляционные знаки и предупредительные надписи, грузятся в вагоны с соблюдением требований этих знаков, надписей.</w:t>
      </w:r>
    </w:p>
    <w:bookmarkEnd w:id="235"/>
    <w:bookmarkStart w:name="z241" w:id="236"/>
    <w:p>
      <w:pPr>
        <w:spacing w:after="0"/>
        <w:ind w:left="0"/>
        <w:jc w:val="both"/>
      </w:pPr>
      <w:r>
        <w:rPr>
          <w:rFonts w:ascii="Times New Roman"/>
          <w:b w:val="false"/>
          <w:i w:val="false"/>
          <w:color w:val="000000"/>
          <w:sz w:val="28"/>
        </w:rPr>
        <w:t>
      Необходимые для погрузки, крепления и перевозки грузов оборудование, материалы, средства пакетирования и иные приспособления предоставляются грузоотправителями. Установка таких приспособлений при погрузке проводится грузоотправителями или перевозчиком в зависимости от того, кем осуществляется погрузка. Погрузка в один вагон грузов, которые по своим свойствам могут повредить или испортить другие грузы не производится. Размещение тарных и штучных грузов в междверном пространстве вагона производится с зазором между дверью и грузом не менее 25 сантиметров. Грузы загружаются в вагоны, контейнеры до полной вместимости вагонов, контейнеров не выше грузоподъемности согласно трафарету на вагоне, контейнере.</w:t>
      </w:r>
    </w:p>
    <w:bookmarkEnd w:id="236"/>
    <w:bookmarkStart w:name="z242" w:id="237"/>
    <w:p>
      <w:pPr>
        <w:spacing w:after="0"/>
        <w:ind w:left="0"/>
        <w:jc w:val="both"/>
      </w:pPr>
      <w:r>
        <w:rPr>
          <w:rFonts w:ascii="Times New Roman"/>
          <w:b w:val="false"/>
          <w:i w:val="false"/>
          <w:color w:val="000000"/>
          <w:sz w:val="28"/>
        </w:rPr>
        <w:t>
      89. При предъявлении грузов для перевозки грузоотправитель указывает в накладной их массу, а при предъявлении тарных и штучных грузов также количество грузовых мест. Определение массы груза, погрузка которого до полной вместимости вагонов, контейнеров может повлечь за собой превышение их допустимой грузоподъемности, осуществляется только посредством взвешивания. При этом определение массы грузов, перевозимых навалом, насыпью осуществляется посредством взвешивания на вагонных весах.</w:t>
      </w:r>
    </w:p>
    <w:bookmarkEnd w:id="237"/>
    <w:bookmarkStart w:name="z243" w:id="238"/>
    <w:p>
      <w:pPr>
        <w:spacing w:after="0"/>
        <w:ind w:left="0"/>
        <w:jc w:val="both"/>
      </w:pPr>
      <w:r>
        <w:rPr>
          <w:rFonts w:ascii="Times New Roman"/>
          <w:b w:val="false"/>
          <w:i w:val="false"/>
          <w:color w:val="000000"/>
          <w:sz w:val="28"/>
        </w:rPr>
        <w:t>
      Определение массы грузов производится грузоотправителем. Общая масса груза в вагоне, контейнере, предъявляемого к перевозке по одной накладной, определяется путем взвешивания либо суммирования массы, указанной на каждом грузовом месте согласно трафарету, по стандартной массе, а также расчетным путем и посредством обмера.</w:t>
      </w:r>
    </w:p>
    <w:bookmarkEnd w:id="238"/>
    <w:bookmarkStart w:name="z244" w:id="239"/>
    <w:p>
      <w:pPr>
        <w:spacing w:after="0"/>
        <w:ind w:left="0"/>
        <w:jc w:val="both"/>
      </w:pPr>
      <w:r>
        <w:rPr>
          <w:rFonts w:ascii="Times New Roman"/>
          <w:b w:val="false"/>
          <w:i w:val="false"/>
          <w:color w:val="000000"/>
          <w:sz w:val="28"/>
        </w:rPr>
        <w:t>
      При отсутствии у грузоотправителя вагонных весов масса груза определяется на весах перевозчика. За взвешивание грузов перевозчик взимает сборы, указанные в Тарифном руководстве (прейскуранте) перевозчика. Масса грузов, перевозимых в контейнерах, во всех случаях определяется грузоотправителем.</w:t>
      </w:r>
    </w:p>
    <w:bookmarkEnd w:id="239"/>
    <w:bookmarkStart w:name="z245" w:id="240"/>
    <w:p>
      <w:pPr>
        <w:spacing w:after="0"/>
        <w:ind w:left="0"/>
        <w:jc w:val="both"/>
      </w:pPr>
      <w:r>
        <w:rPr>
          <w:rFonts w:ascii="Times New Roman"/>
          <w:b w:val="false"/>
          <w:i w:val="false"/>
          <w:color w:val="000000"/>
          <w:sz w:val="28"/>
        </w:rPr>
        <w:t>
      90. Определение массы грузов, перевозимых наливом в цистернах, производится путем взвешивания или путем замера отправителем высоты налива и определения объема налитого груза с применением таблиц калибровки железнодорожных цистерн. В этом случае грузоотправитель также указывает в накладной под наименованием груза высоту налива, температуру груза в цистерне и плотность продукта.</w:t>
      </w:r>
    </w:p>
    <w:bookmarkEnd w:id="240"/>
    <w:bookmarkStart w:name="z246" w:id="241"/>
    <w:p>
      <w:pPr>
        <w:spacing w:after="0"/>
        <w:ind w:left="0"/>
        <w:jc w:val="both"/>
      </w:pPr>
      <w:r>
        <w:rPr>
          <w:rFonts w:ascii="Times New Roman"/>
          <w:b w:val="false"/>
          <w:i w:val="false"/>
          <w:color w:val="000000"/>
          <w:sz w:val="28"/>
        </w:rPr>
        <w:t>
      91. Оборудование необходимым количеством весовых приборов для взвешивания перевозимых грузов на подъездных путях производится владельцами указанных путей.</w:t>
      </w:r>
    </w:p>
    <w:bookmarkEnd w:id="241"/>
    <w:bookmarkStart w:name="z247" w:id="242"/>
    <w:p>
      <w:pPr>
        <w:spacing w:after="0"/>
        <w:ind w:left="0"/>
        <w:jc w:val="both"/>
      </w:pPr>
      <w:r>
        <w:rPr>
          <w:rFonts w:ascii="Times New Roman"/>
          <w:b w:val="false"/>
          <w:i w:val="false"/>
          <w:color w:val="000000"/>
          <w:sz w:val="28"/>
        </w:rPr>
        <w:t>
      92 Взвешивание грузов производится на весах разных типов для определения степени загрузки вагона, исчисления провозной платы и установления размеров ответственности перевозчика за принятый к перевозке груз.</w:t>
      </w:r>
    </w:p>
    <w:bookmarkEnd w:id="242"/>
    <w:bookmarkStart w:name="z248" w:id="243"/>
    <w:p>
      <w:pPr>
        <w:spacing w:after="0"/>
        <w:ind w:left="0"/>
        <w:jc w:val="both"/>
      </w:pPr>
      <w:r>
        <w:rPr>
          <w:rFonts w:ascii="Times New Roman"/>
          <w:b w:val="false"/>
          <w:i w:val="false"/>
          <w:color w:val="000000"/>
          <w:sz w:val="28"/>
        </w:rPr>
        <w:t>
      Взвешивание грузов должно обеспечивать устранение недогрузов, то есть недоиспользование грузоподъемности вагона и перегрузов сверх подъемной силы вагона, приводящих к авариям и крушениям.</w:t>
      </w:r>
    </w:p>
    <w:bookmarkEnd w:id="243"/>
    <w:bookmarkStart w:name="z249" w:id="244"/>
    <w:p>
      <w:pPr>
        <w:spacing w:after="0"/>
        <w:ind w:left="0"/>
        <w:jc w:val="both"/>
      </w:pPr>
      <w:r>
        <w:rPr>
          <w:rFonts w:ascii="Times New Roman"/>
          <w:b w:val="false"/>
          <w:i w:val="false"/>
          <w:color w:val="000000"/>
          <w:sz w:val="28"/>
        </w:rPr>
        <w:t>
      Окончательный результат взвешивания на вагонных весах считается с учетом погрешности, вызванных способом взвешивания, влиянием автосцепки, ускорением, статикой, динамикой в зависимости от типа вагонных весов.</w:t>
      </w:r>
    </w:p>
    <w:bookmarkEnd w:id="244"/>
    <w:bookmarkStart w:name="z250" w:id="245"/>
    <w:p>
      <w:pPr>
        <w:spacing w:after="0"/>
        <w:ind w:left="0"/>
        <w:jc w:val="both"/>
      </w:pPr>
      <w:r>
        <w:rPr>
          <w:rFonts w:ascii="Times New Roman"/>
          <w:b w:val="false"/>
          <w:i w:val="false"/>
          <w:color w:val="000000"/>
          <w:sz w:val="28"/>
        </w:rPr>
        <w:t>
      Масса тары вагона, контейнера принимается согласно трафарету на вагоне, контейнере. При наличии вагонных весов у грузоотправителей разрешается производить взвешивание тары вагона с указанием в накладной в графе "Тара пров." фактической массы тары вагона.</w:t>
      </w:r>
    </w:p>
    <w:bookmarkEnd w:id="245"/>
    <w:bookmarkStart w:name="z251" w:id="246"/>
    <w:p>
      <w:pPr>
        <w:spacing w:after="0"/>
        <w:ind w:left="0"/>
        <w:jc w:val="both"/>
      </w:pPr>
      <w:r>
        <w:rPr>
          <w:rFonts w:ascii="Times New Roman"/>
          <w:b w:val="false"/>
          <w:i w:val="false"/>
          <w:color w:val="000000"/>
          <w:sz w:val="28"/>
        </w:rPr>
        <w:t>
      93. При перевозке грузов со съемным оборудованием и реквизитами крепления, в том числе овощными, хлебными щитами и утеплением, масса указанных приспособлений, материалов в массу груза не входит и указывается отдельно в графе 4 накладной "Особые заявления и отметки отправителя". Масса несъемных хлебных щитов входит в массу тары вагона.</w:t>
      </w:r>
    </w:p>
    <w:bookmarkEnd w:id="246"/>
    <w:bookmarkStart w:name="z252" w:id="247"/>
    <w:p>
      <w:pPr>
        <w:spacing w:after="0"/>
        <w:ind w:left="0"/>
        <w:jc w:val="both"/>
      </w:pPr>
      <w:r>
        <w:rPr>
          <w:rFonts w:ascii="Times New Roman"/>
          <w:b w:val="false"/>
          <w:i w:val="false"/>
          <w:color w:val="000000"/>
          <w:sz w:val="28"/>
        </w:rPr>
        <w:t>
      Опись крепежных средств грузоотправителем указывается в графе 4 накладной "Особые заявления и отметки отправителя".</w:t>
      </w:r>
    </w:p>
    <w:bookmarkEnd w:id="247"/>
    <w:bookmarkStart w:name="z253" w:id="248"/>
    <w:p>
      <w:pPr>
        <w:spacing w:after="0"/>
        <w:ind w:left="0"/>
        <w:jc w:val="both"/>
      </w:pPr>
      <w:r>
        <w:rPr>
          <w:rFonts w:ascii="Times New Roman"/>
          <w:b w:val="false"/>
          <w:i w:val="false"/>
          <w:color w:val="000000"/>
          <w:sz w:val="28"/>
        </w:rPr>
        <w:t>
      94. Способ определения массы груза, а также кем (грузоотправителем или перевозчиком) была определена масса груза, указываются в соответствующих графах накладной. При определении массы груза по стандарту дополнительно указывается масса одного места.</w:t>
      </w:r>
    </w:p>
    <w:bookmarkEnd w:id="248"/>
    <w:bookmarkStart w:name="z254" w:id="249"/>
    <w:p>
      <w:pPr>
        <w:spacing w:after="0"/>
        <w:ind w:left="0"/>
        <w:jc w:val="both"/>
      </w:pPr>
      <w:r>
        <w:rPr>
          <w:rFonts w:ascii="Times New Roman"/>
          <w:b w:val="false"/>
          <w:i w:val="false"/>
          <w:color w:val="000000"/>
          <w:sz w:val="28"/>
        </w:rPr>
        <w:t>
      95. Загруженные вагоны, контейнеры пломбируются перевозчиком, если грузы погружены перевозчиком, или грузоотправителями, если грузы погружены грузоотправителями.</w:t>
      </w:r>
    </w:p>
    <w:bookmarkEnd w:id="249"/>
    <w:bookmarkStart w:name="z255" w:id="250"/>
    <w:p>
      <w:pPr>
        <w:spacing w:after="0"/>
        <w:ind w:left="0"/>
        <w:jc w:val="both"/>
      </w:pPr>
      <w:r>
        <w:rPr>
          <w:rFonts w:ascii="Times New Roman"/>
          <w:b w:val="false"/>
          <w:i w:val="false"/>
          <w:color w:val="000000"/>
          <w:sz w:val="28"/>
        </w:rPr>
        <w:t>
      96. После окончания погрузки грузоотправитель очищает крышу, загрузочные люки крытых и специализированных вагонов от остатков погруженного груза, протирает трафаретные надписи на вагоне, очищает раму и ходовые части вагона.</w:t>
      </w:r>
    </w:p>
    <w:bookmarkEnd w:id="250"/>
    <w:bookmarkStart w:name="z256" w:id="251"/>
    <w:p>
      <w:pPr>
        <w:spacing w:after="0"/>
        <w:ind w:left="0"/>
        <w:jc w:val="both"/>
      </w:pPr>
      <w:r>
        <w:rPr>
          <w:rFonts w:ascii="Times New Roman"/>
          <w:b w:val="false"/>
          <w:i w:val="false"/>
          <w:color w:val="000000"/>
          <w:sz w:val="28"/>
        </w:rPr>
        <w:t>
      97. Прием грузов к перевозке осуществляется перевозчиком с учетом соблюдения требований к подвижному составу в коммерческом отношении, в следующем порядке:</w:t>
      </w:r>
    </w:p>
    <w:bookmarkEnd w:id="251"/>
    <w:bookmarkStart w:name="z257" w:id="252"/>
    <w:p>
      <w:pPr>
        <w:spacing w:after="0"/>
        <w:ind w:left="0"/>
        <w:jc w:val="both"/>
      </w:pPr>
      <w:r>
        <w:rPr>
          <w:rFonts w:ascii="Times New Roman"/>
          <w:b w:val="false"/>
          <w:i w:val="false"/>
          <w:color w:val="000000"/>
          <w:sz w:val="28"/>
        </w:rPr>
        <w:t>
      прием к перевозке грузов в подвижном составе крытого типа, опломбированным с наложением запорно-пломбировочных устройств, или вагонах с наложением закруток установленного типа, в случаях, предусмотренных пунктом 581 настоящих Правил и грузов, погруженных в контейнеры, производится перевозчиком без проверки грузов в вагонах путем проведения визуального осмотра коммерческого состояния вагонов (исправность запорно-пломбировочных устройств, закруток, люков, шелевок, обивки);</w:t>
      </w:r>
    </w:p>
    <w:bookmarkEnd w:id="252"/>
    <w:bookmarkStart w:name="z258" w:id="253"/>
    <w:p>
      <w:pPr>
        <w:spacing w:after="0"/>
        <w:ind w:left="0"/>
        <w:jc w:val="both"/>
      </w:pPr>
      <w:r>
        <w:rPr>
          <w:rFonts w:ascii="Times New Roman"/>
          <w:b w:val="false"/>
          <w:i w:val="false"/>
          <w:color w:val="000000"/>
          <w:sz w:val="28"/>
        </w:rPr>
        <w:t>
      прием к перевозке грузов в вагонах открытого типа (за исключением контейнеров) производится перевозчиком путем проведения визуального осмотра груза в вагоне на наличие признаков утраты, недостачи или повреждения грузов, а также соблюдения требований условий размещения и крепления грузов.</w:t>
      </w:r>
    </w:p>
    <w:bookmarkEnd w:id="253"/>
    <w:bookmarkStart w:name="z259" w:id="254"/>
    <w:p>
      <w:pPr>
        <w:spacing w:after="0"/>
        <w:ind w:left="0"/>
        <w:jc w:val="both"/>
      </w:pPr>
      <w:r>
        <w:rPr>
          <w:rFonts w:ascii="Times New Roman"/>
          <w:b w:val="false"/>
          <w:i w:val="false"/>
          <w:color w:val="000000"/>
          <w:sz w:val="28"/>
        </w:rPr>
        <w:t>
      98. При предъявлении груза для перевозки грузоотправитель представляет перевозчику на каждую отправку груза, составленную надлежащим образом накладную и необходимые сопроводительные документы.</w:t>
      </w:r>
    </w:p>
    <w:bookmarkEnd w:id="254"/>
    <w:bookmarkStart w:name="z260" w:id="255"/>
    <w:p>
      <w:pPr>
        <w:spacing w:after="0"/>
        <w:ind w:left="0"/>
        <w:jc w:val="both"/>
      </w:pPr>
      <w:r>
        <w:rPr>
          <w:rFonts w:ascii="Times New Roman"/>
          <w:b w:val="false"/>
          <w:i w:val="false"/>
          <w:color w:val="000000"/>
          <w:sz w:val="28"/>
        </w:rPr>
        <w:t>
      В подтверждение приема груза для перевозки грузоотправителю выдается квитанция о приеме груза под расписку в корешке дорожной ведомости. Указанная накладная и выданная на ее основании грузоотправителю квитанция о приеме груза подтверждают заключение договора перевозки груза.</w:t>
      </w:r>
    </w:p>
    <w:bookmarkEnd w:id="255"/>
    <w:bookmarkStart w:name="z261" w:id="256"/>
    <w:p>
      <w:pPr>
        <w:spacing w:after="0"/>
        <w:ind w:left="0"/>
        <w:jc w:val="both"/>
      </w:pPr>
      <w:r>
        <w:rPr>
          <w:rFonts w:ascii="Times New Roman"/>
          <w:b w:val="false"/>
          <w:i w:val="false"/>
          <w:color w:val="000000"/>
          <w:sz w:val="28"/>
        </w:rPr>
        <w:t>
      Дата приема груза к перевозке удостоверяется наложением в соответствующей графе накладной календарного штемпеля станции отправления с указанием даты текущих суток, независимо от времени суток, когда производилось оформление груза.</w:t>
      </w:r>
    </w:p>
    <w:bookmarkEnd w:id="256"/>
    <w:bookmarkStart w:name="z262" w:id="257"/>
    <w:p>
      <w:pPr>
        <w:spacing w:after="0"/>
        <w:ind w:left="0"/>
        <w:jc w:val="both"/>
      </w:pPr>
      <w:r>
        <w:rPr>
          <w:rFonts w:ascii="Times New Roman"/>
          <w:b w:val="false"/>
          <w:i w:val="false"/>
          <w:color w:val="000000"/>
          <w:sz w:val="28"/>
        </w:rPr>
        <w:t>
      При наличии у грузоотправителя собственной автоматизированной системы прием, оформление, контроль и печать перевозочных документов, их согласование и визирование может осуществляться посредством электронного обмена данными в соответствии с принятыми между грузоотправителем и перевозчиком технологией и стандартами информационного взаимодействия. Оформление электронной накладной осуществляется аналогично оформлению накладной.</w:t>
      </w:r>
    </w:p>
    <w:bookmarkEnd w:id="257"/>
    <w:bookmarkStart w:name="z263" w:id="258"/>
    <w:p>
      <w:pPr>
        <w:spacing w:after="0"/>
        <w:ind w:left="0"/>
        <w:jc w:val="both"/>
      </w:pPr>
      <w:r>
        <w:rPr>
          <w:rFonts w:ascii="Times New Roman"/>
          <w:b w:val="false"/>
          <w:i w:val="false"/>
          <w:color w:val="000000"/>
          <w:sz w:val="28"/>
        </w:rPr>
        <w:t>
      По завершению погрузки и оформлению перевозочных документов, грузоотправитель передает на приемо-сдаточных путях, определенных договором подачи-уборки вагонов вагон или контейнер перевозчику, путем проведения приемо-сдаточных операций с проставлением подписи в памятке приемосдатчика формы ГУ-45 (</w:t>
      </w:r>
      <w:r>
        <w:rPr>
          <w:rFonts w:ascii="Times New Roman"/>
          <w:b w:val="false"/>
          <w:i w:val="false"/>
          <w:color w:val="000000"/>
          <w:sz w:val="28"/>
        </w:rPr>
        <w:t>приложение 57</w:t>
      </w:r>
      <w:r>
        <w:rPr>
          <w:rFonts w:ascii="Times New Roman"/>
          <w:b w:val="false"/>
          <w:i w:val="false"/>
          <w:color w:val="000000"/>
          <w:sz w:val="28"/>
        </w:rPr>
        <w:t xml:space="preserve"> к настоящим Правилам) и ведомости подачи и уборки вагона формы ГУ-46 (</w:t>
      </w:r>
      <w:r>
        <w:rPr>
          <w:rFonts w:ascii="Times New Roman"/>
          <w:b w:val="false"/>
          <w:i w:val="false"/>
          <w:color w:val="000000"/>
          <w:sz w:val="28"/>
        </w:rPr>
        <w:t>приложение 58</w:t>
      </w:r>
      <w:r>
        <w:rPr>
          <w:rFonts w:ascii="Times New Roman"/>
          <w:b w:val="false"/>
          <w:i w:val="false"/>
          <w:color w:val="000000"/>
          <w:sz w:val="28"/>
        </w:rPr>
        <w:t xml:space="preserve"> к настоящим Правилам).</w:t>
      </w:r>
    </w:p>
    <w:bookmarkEnd w:id="258"/>
    <w:bookmarkStart w:name="z264" w:id="259"/>
    <w:p>
      <w:pPr>
        <w:spacing w:after="0"/>
        <w:ind w:left="0"/>
        <w:jc w:val="both"/>
      </w:pPr>
      <w:r>
        <w:rPr>
          <w:rFonts w:ascii="Times New Roman"/>
          <w:b w:val="false"/>
          <w:i w:val="false"/>
          <w:color w:val="000000"/>
          <w:sz w:val="28"/>
        </w:rPr>
        <w:t>
      99. При передаче/приеме груженых вагонов представителями перевозчика и грузоотправителя производится осмотр в техническом и коммерческом отношении, условиями погрузки и крепления грузов, стандартами.</w:t>
      </w:r>
    </w:p>
    <w:bookmarkEnd w:id="259"/>
    <w:bookmarkStart w:name="z265" w:id="260"/>
    <w:p>
      <w:pPr>
        <w:spacing w:after="0"/>
        <w:ind w:left="0"/>
        <w:jc w:val="both"/>
      </w:pPr>
      <w:r>
        <w:rPr>
          <w:rFonts w:ascii="Times New Roman"/>
          <w:b w:val="false"/>
          <w:i w:val="false"/>
          <w:color w:val="000000"/>
          <w:sz w:val="28"/>
        </w:rPr>
        <w:t>
      100. Прием к перевозке грузов, отгружаемых на экспорт в международном железнодорожном сообщении, а также через морские порты и пограничные станции Республики Казахстан в международном смешанном сообщении, осуществляется с соблюдением нормативных правовых актов, действующих на соответствующих видах транспорта, а также соответствующих международных соглашений. Указанные перевозки оформляются соответствующими виду сообщения накладными - перевозочными документами, действующими на железнодорожном транспорте Республики Казахстан.</w:t>
      </w:r>
    </w:p>
    <w:bookmarkEnd w:id="260"/>
    <w:bookmarkStart w:name="z266" w:id="261"/>
    <w:p>
      <w:pPr>
        <w:spacing w:after="0"/>
        <w:ind w:left="0"/>
        <w:jc w:val="both"/>
      </w:pPr>
      <w:r>
        <w:rPr>
          <w:rFonts w:ascii="Times New Roman"/>
          <w:b w:val="false"/>
          <w:i w:val="false"/>
          <w:color w:val="000000"/>
          <w:sz w:val="28"/>
        </w:rPr>
        <w:t xml:space="preserve">
      Порядок таможенного оформления грузов, ввозимых - вывозимых на/с таможенной территории Республики Казахстан, регулируется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таможенном деле.</w:t>
      </w:r>
    </w:p>
    <w:bookmarkEnd w:id="261"/>
    <w:bookmarkStart w:name="z267" w:id="262"/>
    <w:p>
      <w:pPr>
        <w:spacing w:after="0"/>
        <w:ind w:left="0"/>
        <w:jc w:val="both"/>
      </w:pPr>
      <w:r>
        <w:rPr>
          <w:rFonts w:ascii="Times New Roman"/>
          <w:b w:val="false"/>
          <w:i w:val="false"/>
          <w:color w:val="000000"/>
          <w:sz w:val="28"/>
        </w:rPr>
        <w:t xml:space="preserve">
      101. Перечень услуг, связанных с перевозкой грузов изложен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w:t>
      </w:r>
    </w:p>
    <w:bookmarkEnd w:id="262"/>
    <w:bookmarkStart w:name="z268" w:id="263"/>
    <w:p>
      <w:pPr>
        <w:spacing w:after="0"/>
        <w:ind w:left="0"/>
        <w:jc w:val="left"/>
      </w:pPr>
      <w:r>
        <w:rPr>
          <w:rFonts w:ascii="Times New Roman"/>
          <w:b/>
          <w:i w:val="false"/>
          <w:color w:val="000000"/>
        </w:rPr>
        <w:t xml:space="preserve"> 6. Выдача грузов</w:t>
      </w:r>
      <w:r>
        <w:br/>
      </w:r>
      <w:r>
        <w:rPr>
          <w:rFonts w:ascii="Times New Roman"/>
          <w:b/>
          <w:i w:val="false"/>
          <w:color w:val="000000"/>
        </w:rPr>
        <w:t>Параграф 1. Уведомление о прибытии груза на станцию назначения</w:t>
      </w:r>
    </w:p>
    <w:bookmarkEnd w:id="263"/>
    <w:bookmarkStart w:name="z270" w:id="264"/>
    <w:p>
      <w:pPr>
        <w:spacing w:after="0"/>
        <w:ind w:left="0"/>
        <w:jc w:val="both"/>
      </w:pPr>
      <w:r>
        <w:rPr>
          <w:rFonts w:ascii="Times New Roman"/>
          <w:b w:val="false"/>
          <w:i w:val="false"/>
          <w:color w:val="000000"/>
          <w:sz w:val="28"/>
        </w:rPr>
        <w:t>
      102. Грузополучатель регистрируется в автоматизированной базе данных перевозчика, в порядке установленном перевозчиком.</w:t>
      </w:r>
    </w:p>
    <w:bookmarkEnd w:id="264"/>
    <w:bookmarkStart w:name="z271" w:id="265"/>
    <w:p>
      <w:pPr>
        <w:spacing w:after="0"/>
        <w:ind w:left="0"/>
        <w:jc w:val="both"/>
      </w:pPr>
      <w:r>
        <w:rPr>
          <w:rFonts w:ascii="Times New Roman"/>
          <w:b w:val="false"/>
          <w:i w:val="false"/>
          <w:color w:val="000000"/>
          <w:sz w:val="28"/>
        </w:rPr>
        <w:t>
      103. Перевозчик в соответствии с договором может предоставлять грузополучателю предварительную информацию о подходе в его адрес грузов. Способ уведомления устанавливается договором.</w:t>
      </w:r>
    </w:p>
    <w:bookmarkEnd w:id="265"/>
    <w:bookmarkStart w:name="z272" w:id="266"/>
    <w:p>
      <w:pPr>
        <w:spacing w:after="0"/>
        <w:ind w:left="0"/>
        <w:jc w:val="both"/>
      </w:pPr>
      <w:r>
        <w:rPr>
          <w:rFonts w:ascii="Times New Roman"/>
          <w:b w:val="false"/>
          <w:i w:val="false"/>
          <w:color w:val="000000"/>
          <w:sz w:val="28"/>
        </w:rPr>
        <w:t>
      104. Перевозчик уведомляет грузополучателя о прибывших на станцию назначения в его адрес грузах не позднее 12 часов дня, следующих за днем прибытия.</w:t>
      </w:r>
    </w:p>
    <w:bookmarkEnd w:id="266"/>
    <w:bookmarkStart w:name="z273" w:id="267"/>
    <w:p>
      <w:pPr>
        <w:spacing w:after="0"/>
        <w:ind w:left="0"/>
        <w:jc w:val="both"/>
      </w:pPr>
      <w:r>
        <w:rPr>
          <w:rFonts w:ascii="Times New Roman"/>
          <w:b w:val="false"/>
          <w:i w:val="false"/>
          <w:color w:val="000000"/>
          <w:sz w:val="28"/>
        </w:rPr>
        <w:t>
      Порядок и способы уведомления о прибывших грузах на станцию назначения устанавливаются перевозчиком. По договору перевозчика с грузополучателем допускается установление иного порядка уведомления. Для уведомления используются имеющиеся средства связи.</w:t>
      </w:r>
    </w:p>
    <w:bookmarkEnd w:id="267"/>
    <w:bookmarkStart w:name="z274" w:id="268"/>
    <w:p>
      <w:pPr>
        <w:spacing w:after="0"/>
        <w:ind w:left="0"/>
        <w:jc w:val="both"/>
      </w:pPr>
      <w:r>
        <w:rPr>
          <w:rFonts w:ascii="Times New Roman"/>
          <w:b w:val="false"/>
          <w:i w:val="false"/>
          <w:color w:val="000000"/>
          <w:sz w:val="28"/>
        </w:rPr>
        <w:t>
      Возмещение расходов за уведомление определяется договором перевозчика с грузополучателем.</w:t>
      </w:r>
    </w:p>
    <w:bookmarkEnd w:id="268"/>
    <w:bookmarkStart w:name="z275" w:id="269"/>
    <w:p>
      <w:pPr>
        <w:spacing w:after="0"/>
        <w:ind w:left="0"/>
        <w:jc w:val="both"/>
      </w:pPr>
      <w:r>
        <w:rPr>
          <w:rFonts w:ascii="Times New Roman"/>
          <w:b w:val="false"/>
          <w:i w:val="false"/>
          <w:color w:val="000000"/>
          <w:sz w:val="28"/>
        </w:rPr>
        <w:t>
      Для обеспечения приема уведомлений грузополучателем определяются ответственные по приему уведомлений лица, фамилии и номера телефонов, факсов, телексов которых в письменной форме сообщаются перевозчику.</w:t>
      </w:r>
    </w:p>
    <w:bookmarkEnd w:id="269"/>
    <w:bookmarkStart w:name="z276" w:id="270"/>
    <w:p>
      <w:pPr>
        <w:spacing w:after="0"/>
        <w:ind w:left="0"/>
        <w:jc w:val="both"/>
      </w:pPr>
      <w:r>
        <w:rPr>
          <w:rFonts w:ascii="Times New Roman"/>
          <w:b w:val="false"/>
          <w:i w:val="false"/>
          <w:color w:val="000000"/>
          <w:sz w:val="28"/>
        </w:rPr>
        <w:t>
      Передача уведомления одновременно регистрируется на станции в книге уведомлений о прибытии грузов.</w:t>
      </w:r>
    </w:p>
    <w:bookmarkEnd w:id="270"/>
    <w:bookmarkStart w:name="z277" w:id="271"/>
    <w:p>
      <w:pPr>
        <w:spacing w:after="0"/>
        <w:ind w:left="0"/>
        <w:jc w:val="both"/>
      </w:pPr>
      <w:r>
        <w:rPr>
          <w:rFonts w:ascii="Times New Roman"/>
          <w:b w:val="false"/>
          <w:i w:val="false"/>
          <w:color w:val="000000"/>
          <w:sz w:val="28"/>
        </w:rPr>
        <w:t>
      В уведомлении о прибытии груза проставляется дата и время передачи уведомления.</w:t>
      </w:r>
    </w:p>
    <w:bookmarkEnd w:id="271"/>
    <w:bookmarkStart w:name="z278" w:id="272"/>
    <w:p>
      <w:pPr>
        <w:spacing w:after="0"/>
        <w:ind w:left="0"/>
        <w:jc w:val="both"/>
      </w:pPr>
      <w:r>
        <w:rPr>
          <w:rFonts w:ascii="Times New Roman"/>
          <w:b w:val="false"/>
          <w:i w:val="false"/>
          <w:color w:val="000000"/>
          <w:sz w:val="28"/>
        </w:rPr>
        <w:t>
      Грузополучатель обеспечивает прием прибывшего в его адрес груза и оплату причитающихся перевозчику платежей.</w:t>
      </w:r>
    </w:p>
    <w:bookmarkEnd w:id="272"/>
    <w:bookmarkStart w:name="z279" w:id="273"/>
    <w:p>
      <w:pPr>
        <w:spacing w:after="0"/>
        <w:ind w:left="0"/>
        <w:jc w:val="both"/>
      </w:pPr>
      <w:r>
        <w:rPr>
          <w:rFonts w:ascii="Times New Roman"/>
          <w:b w:val="false"/>
          <w:i w:val="false"/>
          <w:color w:val="000000"/>
          <w:sz w:val="28"/>
        </w:rPr>
        <w:t>
      Не допускается отказ грузополучателя от приема прибывших в его адрес опасных грузов.</w:t>
      </w:r>
    </w:p>
    <w:bookmarkEnd w:id="273"/>
    <w:bookmarkStart w:name="z280" w:id="274"/>
    <w:p>
      <w:pPr>
        <w:spacing w:after="0"/>
        <w:ind w:left="0"/>
        <w:jc w:val="both"/>
      </w:pPr>
      <w:r>
        <w:rPr>
          <w:rFonts w:ascii="Times New Roman"/>
          <w:b w:val="false"/>
          <w:i w:val="false"/>
          <w:color w:val="000000"/>
          <w:sz w:val="28"/>
        </w:rPr>
        <w:t>
      105. По прибытии на станцию назначения груза, перевозка которого оформлена с использованием электронного перевозочного документа (далее - электронной накладной), на специальное автоматизированное рабочее место товарного кассира станции назначения из информационной системы перевозчика передается электронное сообщение (сообщения), содержащее информацию о перевозочных документах.</w:t>
      </w:r>
    </w:p>
    <w:bookmarkEnd w:id="274"/>
    <w:bookmarkStart w:name="z281" w:id="275"/>
    <w:p>
      <w:pPr>
        <w:spacing w:after="0"/>
        <w:ind w:left="0"/>
        <w:jc w:val="both"/>
      </w:pPr>
      <w:r>
        <w:rPr>
          <w:rFonts w:ascii="Times New Roman"/>
          <w:b w:val="false"/>
          <w:i w:val="false"/>
          <w:color w:val="000000"/>
          <w:sz w:val="28"/>
        </w:rPr>
        <w:t>
      При наличии у грузополучателя собственной автоматизированной системы или доступа к информационной системе перевозчика уведомление о прибытии в его адрес груза осуществляется посредством электронного обмена данными в соответствии с принятыми между грузоотправителем, грузополучателем и перевозчиком технологией и стандартами информационного взаимодействия.</w:t>
      </w:r>
    </w:p>
    <w:bookmarkEnd w:id="275"/>
    <w:bookmarkStart w:name="z282" w:id="276"/>
    <w:p>
      <w:pPr>
        <w:spacing w:after="0"/>
        <w:ind w:left="0"/>
        <w:jc w:val="left"/>
      </w:pPr>
      <w:r>
        <w:rPr>
          <w:rFonts w:ascii="Times New Roman"/>
          <w:b/>
          <w:i w:val="false"/>
          <w:color w:val="000000"/>
        </w:rPr>
        <w:t xml:space="preserve"> Параграф 2. Подача вагонов на приемо-сдаточные пути</w:t>
      </w:r>
    </w:p>
    <w:bookmarkEnd w:id="276"/>
    <w:bookmarkStart w:name="z283" w:id="277"/>
    <w:p>
      <w:pPr>
        <w:spacing w:after="0"/>
        <w:ind w:left="0"/>
        <w:jc w:val="both"/>
      </w:pPr>
      <w:r>
        <w:rPr>
          <w:rFonts w:ascii="Times New Roman"/>
          <w:b w:val="false"/>
          <w:i w:val="false"/>
          <w:color w:val="000000"/>
          <w:sz w:val="28"/>
        </w:rPr>
        <w:t>
      106. Прибывшие на станцию назначения вагоны подаются на приемо-сдаточные пути, определенные между перевозчиком и грузополучателем, для сдачи вагонов с грузом или выдачи груза грузополучателю или лицу им уполномоченному.</w:t>
      </w:r>
    </w:p>
    <w:bookmarkEnd w:id="277"/>
    <w:bookmarkStart w:name="z284" w:id="278"/>
    <w:p>
      <w:pPr>
        <w:spacing w:after="0"/>
        <w:ind w:left="0"/>
        <w:jc w:val="both"/>
      </w:pPr>
      <w:r>
        <w:rPr>
          <w:rFonts w:ascii="Times New Roman"/>
          <w:b w:val="false"/>
          <w:i w:val="false"/>
          <w:color w:val="000000"/>
          <w:sz w:val="28"/>
        </w:rPr>
        <w:t>
      107. Перевозчик не позднее, чем за 2 часа до подачи, уведомляет грузополучателя о подаче вагонов на приемо-сдаточные пути.</w:t>
      </w:r>
    </w:p>
    <w:bookmarkEnd w:id="278"/>
    <w:bookmarkStart w:name="z285" w:id="279"/>
    <w:p>
      <w:pPr>
        <w:spacing w:after="0"/>
        <w:ind w:left="0"/>
        <w:jc w:val="both"/>
      </w:pPr>
      <w:r>
        <w:rPr>
          <w:rFonts w:ascii="Times New Roman"/>
          <w:b w:val="false"/>
          <w:i w:val="false"/>
          <w:color w:val="000000"/>
          <w:sz w:val="28"/>
        </w:rPr>
        <w:t>
      В случае не уведомления перевозчиком грузополучателя о подаче, поданные вагоны засчитываются за грузополучателем, и время их нахождения на ответственности грузополучателя исчисляется по истечении двух часов после фактической подачи вагонов.</w:t>
      </w:r>
    </w:p>
    <w:bookmarkEnd w:id="279"/>
    <w:bookmarkStart w:name="z286" w:id="280"/>
    <w:p>
      <w:pPr>
        <w:spacing w:after="0"/>
        <w:ind w:left="0"/>
        <w:jc w:val="both"/>
      </w:pPr>
      <w:r>
        <w:rPr>
          <w:rFonts w:ascii="Times New Roman"/>
          <w:b w:val="false"/>
          <w:i w:val="false"/>
          <w:color w:val="000000"/>
          <w:sz w:val="28"/>
        </w:rPr>
        <w:t>
      При подаче вагонов с опозданием срока, указанного в уведомлении, время их нахождения на ответственности грузополучателя исчисляется с момента фактической подачи. Если опоздание превышает два часа, то перевозчик вновь уведомляет грузополучателя о предстоящей подаче.</w:t>
      </w:r>
    </w:p>
    <w:bookmarkEnd w:id="280"/>
    <w:bookmarkStart w:name="z287" w:id="281"/>
    <w:p>
      <w:pPr>
        <w:spacing w:after="0"/>
        <w:ind w:left="0"/>
        <w:jc w:val="both"/>
      </w:pPr>
      <w:r>
        <w:rPr>
          <w:rFonts w:ascii="Times New Roman"/>
          <w:b w:val="false"/>
          <w:i w:val="false"/>
          <w:color w:val="000000"/>
          <w:sz w:val="28"/>
        </w:rPr>
        <w:t>
      108. Приемо-сдаточные операции производятся на приемо-сдаточных путях определенных условиями договора на подачу-уборку вагонов.</w:t>
      </w:r>
    </w:p>
    <w:bookmarkEnd w:id="281"/>
    <w:bookmarkStart w:name="z288" w:id="282"/>
    <w:p>
      <w:pPr>
        <w:spacing w:after="0"/>
        <w:ind w:left="0"/>
        <w:jc w:val="both"/>
      </w:pPr>
      <w:r>
        <w:rPr>
          <w:rFonts w:ascii="Times New Roman"/>
          <w:b w:val="false"/>
          <w:i w:val="false"/>
          <w:color w:val="000000"/>
          <w:sz w:val="28"/>
        </w:rPr>
        <w:t>
      109. При приемо-сдаточных операциях с вагонами, в том числе груженными контейнерами, участвующие стороны, путем технического и коммерческого осмотра удостоверяются в исправности вагонов, контейнеров, а также в соответствии сведений, указанных в вагонных листах и железнодорожных накладных.</w:t>
      </w:r>
    </w:p>
    <w:bookmarkEnd w:id="282"/>
    <w:bookmarkStart w:name="z289" w:id="283"/>
    <w:p>
      <w:pPr>
        <w:spacing w:after="0"/>
        <w:ind w:left="0"/>
        <w:jc w:val="both"/>
      </w:pPr>
      <w:r>
        <w:rPr>
          <w:rFonts w:ascii="Times New Roman"/>
          <w:b w:val="false"/>
          <w:i w:val="false"/>
          <w:color w:val="000000"/>
          <w:sz w:val="28"/>
        </w:rPr>
        <w:t>
      При перевозке грузов в открытом подвижном составе необходимо убедиться в отсутствии видимых следов повреждения (порчи) и утраты груза.</w:t>
      </w:r>
    </w:p>
    <w:bookmarkEnd w:id="283"/>
    <w:bookmarkStart w:name="z290" w:id="284"/>
    <w:p>
      <w:pPr>
        <w:spacing w:after="0"/>
        <w:ind w:left="0"/>
        <w:jc w:val="both"/>
      </w:pPr>
      <w:r>
        <w:rPr>
          <w:rFonts w:ascii="Times New Roman"/>
          <w:b w:val="false"/>
          <w:i w:val="false"/>
          <w:color w:val="000000"/>
          <w:sz w:val="28"/>
        </w:rPr>
        <w:t>
      В случае обнаружения коммерческой неисправности у вагона, контейнера представителем перевозчика составляется акт общей формы ГУ-23.</w:t>
      </w:r>
    </w:p>
    <w:bookmarkEnd w:id="284"/>
    <w:bookmarkStart w:name="z291" w:id="285"/>
    <w:p>
      <w:pPr>
        <w:spacing w:after="0"/>
        <w:ind w:left="0"/>
        <w:jc w:val="both"/>
      </w:pPr>
      <w:r>
        <w:rPr>
          <w:rFonts w:ascii="Times New Roman"/>
          <w:b w:val="false"/>
          <w:i w:val="false"/>
          <w:color w:val="000000"/>
          <w:sz w:val="28"/>
        </w:rPr>
        <w:t>
      В случае обнаружения технических неисправностей у вагона, контейнера представителем перевозчика составляется Акт о техническом состоянии вагона, контейнера формы ГУ-106 (</w:t>
      </w:r>
      <w:r>
        <w:rPr>
          <w:rFonts w:ascii="Times New Roman"/>
          <w:b w:val="false"/>
          <w:i w:val="false"/>
          <w:color w:val="000000"/>
          <w:sz w:val="28"/>
        </w:rPr>
        <w:t>приложение 17</w:t>
      </w:r>
      <w:r>
        <w:rPr>
          <w:rFonts w:ascii="Times New Roman"/>
          <w:b w:val="false"/>
          <w:i w:val="false"/>
          <w:color w:val="000000"/>
          <w:sz w:val="28"/>
        </w:rPr>
        <w:t xml:space="preserve"> к настоящим Правилам).</w:t>
      </w:r>
    </w:p>
    <w:bookmarkEnd w:id="285"/>
    <w:bookmarkStart w:name="z292" w:id="286"/>
    <w:p>
      <w:pPr>
        <w:spacing w:after="0"/>
        <w:ind w:left="0"/>
        <w:jc w:val="left"/>
      </w:pPr>
      <w:r>
        <w:rPr>
          <w:rFonts w:ascii="Times New Roman"/>
          <w:b/>
          <w:i w:val="false"/>
          <w:color w:val="000000"/>
        </w:rPr>
        <w:t xml:space="preserve"> Параграф 3. Выдача груза</w:t>
      </w:r>
    </w:p>
    <w:bookmarkEnd w:id="286"/>
    <w:bookmarkStart w:name="z293" w:id="287"/>
    <w:p>
      <w:pPr>
        <w:spacing w:after="0"/>
        <w:ind w:left="0"/>
        <w:jc w:val="both"/>
      </w:pPr>
      <w:r>
        <w:rPr>
          <w:rFonts w:ascii="Times New Roman"/>
          <w:b w:val="false"/>
          <w:i w:val="false"/>
          <w:color w:val="000000"/>
          <w:sz w:val="28"/>
        </w:rPr>
        <w:t>
      110. Груз выдается на станции назначения грузополучателю или лицу, им уполномоченному после внесения ими платы за перевозку груза и иных причитающихся перевозчику платежей, установленных Тарифным руководством (прейскурантом) перевозчика.</w:t>
      </w:r>
    </w:p>
    <w:bookmarkEnd w:id="287"/>
    <w:bookmarkStart w:name="z294" w:id="288"/>
    <w:p>
      <w:pPr>
        <w:spacing w:after="0"/>
        <w:ind w:left="0"/>
        <w:jc w:val="both"/>
      </w:pPr>
      <w:r>
        <w:rPr>
          <w:rFonts w:ascii="Times New Roman"/>
          <w:b w:val="false"/>
          <w:i w:val="false"/>
          <w:color w:val="000000"/>
          <w:sz w:val="28"/>
        </w:rPr>
        <w:t>
      Подтверждением выдачи груза является подпись грузополучателя или лица, им уполномоченного в дорожной ведомости с указанием в ней номера и даты доверенности на получение груза, и выдача ему оригинала железнодорожной накладной.</w:t>
      </w:r>
    </w:p>
    <w:bookmarkEnd w:id="288"/>
    <w:bookmarkStart w:name="z295" w:id="289"/>
    <w:p>
      <w:pPr>
        <w:spacing w:after="0"/>
        <w:ind w:left="0"/>
        <w:jc w:val="both"/>
      </w:pPr>
      <w:r>
        <w:rPr>
          <w:rFonts w:ascii="Times New Roman"/>
          <w:b w:val="false"/>
          <w:i w:val="false"/>
          <w:color w:val="000000"/>
          <w:sz w:val="28"/>
        </w:rPr>
        <w:t>
      При осуществлении выгрузки грузов на местах погрузки и выгрузки и подъездных путях средствами грузополучателя без участия представителя перевозчика, подтверждением фактической выдачи груза является роспись грузополучателя в памятке приемосдатчика или ведомости подачи и уборки вагона в графе "Вагон принял".</w:t>
      </w:r>
    </w:p>
    <w:bookmarkEnd w:id="289"/>
    <w:bookmarkStart w:name="z296" w:id="290"/>
    <w:p>
      <w:pPr>
        <w:spacing w:after="0"/>
        <w:ind w:left="0"/>
        <w:jc w:val="both"/>
      </w:pPr>
      <w:r>
        <w:rPr>
          <w:rFonts w:ascii="Times New Roman"/>
          <w:b w:val="false"/>
          <w:i w:val="false"/>
          <w:color w:val="000000"/>
          <w:sz w:val="28"/>
        </w:rPr>
        <w:t>
      При перевозке груза в международном сообщении отметки о выдаче груза вносятся согласно Соглашению о международном железнодорожном грузовом сообщении (далее - СМГС) или международному соглашению, в соответствии с которым производится перевозка груза.</w:t>
      </w:r>
    </w:p>
    <w:bookmarkEnd w:id="290"/>
    <w:bookmarkStart w:name="z297" w:id="291"/>
    <w:p>
      <w:pPr>
        <w:spacing w:after="0"/>
        <w:ind w:left="0"/>
        <w:jc w:val="both"/>
      </w:pPr>
      <w:r>
        <w:rPr>
          <w:rFonts w:ascii="Times New Roman"/>
          <w:b w:val="false"/>
          <w:i w:val="false"/>
          <w:color w:val="000000"/>
          <w:sz w:val="28"/>
        </w:rPr>
        <w:t>
      111. При перевозке грузов с использованием электронной накладной после осуществления на станции назначения окончательных расчетов с перевозчиком за перевозку грузополучателю выдается бумажная копия электронной накладной, заверенная подписью товарного кассира и календарным штемпелем станции назначения о времени оформления выдачи груза в соответствии с настоящими Правилами. Накладная выдается грузополучателю под роспись в бумажной копии электронной дорожной ведомости. При наличии у грузополучателя собственной автоматизированной системы или доступа к информационной системе перевозчика, выдача накладной на прибывший в его адрес груз осуществляется посредством электронного обмена данными, в соответствии с принятыми между грузоотправителем, грузополучателем и перевозчиком технологией и стандартами информационного взаимодействия.</w:t>
      </w:r>
    </w:p>
    <w:bookmarkEnd w:id="291"/>
    <w:bookmarkStart w:name="z298" w:id="292"/>
    <w:p>
      <w:pPr>
        <w:spacing w:after="0"/>
        <w:ind w:left="0"/>
        <w:jc w:val="both"/>
      </w:pPr>
      <w:r>
        <w:rPr>
          <w:rFonts w:ascii="Times New Roman"/>
          <w:b w:val="false"/>
          <w:i w:val="false"/>
          <w:color w:val="000000"/>
          <w:sz w:val="28"/>
        </w:rPr>
        <w:t>
      112. Электронные сопроводительные документы передаются по принадлежности в электронном или бумажном виде. В случае передачи адресату электронных сопроводительных документов в бумажном виде они распечатываются представителем перевозчика на станции назначения в виде бумажной копии электронного документа и заверяются календарным штемпелем станции.</w:t>
      </w:r>
    </w:p>
    <w:bookmarkEnd w:id="292"/>
    <w:bookmarkStart w:name="z299" w:id="293"/>
    <w:p>
      <w:pPr>
        <w:spacing w:after="0"/>
        <w:ind w:left="0"/>
        <w:jc w:val="both"/>
      </w:pPr>
      <w:r>
        <w:rPr>
          <w:rFonts w:ascii="Times New Roman"/>
          <w:b w:val="false"/>
          <w:i w:val="false"/>
          <w:color w:val="000000"/>
          <w:sz w:val="28"/>
        </w:rPr>
        <w:t>
      113. При получении груза грузополучатель или уполномоченное им лицо представляет перевозчику доверенность на право получения груза и документ, удостоверяющий личность.</w:t>
      </w:r>
    </w:p>
    <w:bookmarkEnd w:id="293"/>
    <w:bookmarkStart w:name="z300" w:id="294"/>
    <w:p>
      <w:pPr>
        <w:spacing w:after="0"/>
        <w:ind w:left="0"/>
        <w:jc w:val="both"/>
      </w:pPr>
      <w:r>
        <w:rPr>
          <w:rFonts w:ascii="Times New Roman"/>
          <w:b w:val="false"/>
          <w:i w:val="false"/>
          <w:color w:val="000000"/>
          <w:sz w:val="28"/>
        </w:rPr>
        <w:t>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оттиском печати этой организации.</w:t>
      </w:r>
    </w:p>
    <w:bookmarkEnd w:id="294"/>
    <w:bookmarkStart w:name="z301" w:id="295"/>
    <w:p>
      <w:pPr>
        <w:spacing w:after="0"/>
        <w:ind w:left="0"/>
        <w:jc w:val="both"/>
      </w:pPr>
      <w:r>
        <w:rPr>
          <w:rFonts w:ascii="Times New Roman"/>
          <w:b w:val="false"/>
          <w:i w:val="false"/>
          <w:color w:val="000000"/>
          <w:sz w:val="28"/>
        </w:rPr>
        <w:t>
      Доверенность выдается на разовое получение груза по конкретной накладной. В этом случае после раскредитования перевозочных документов она прикладывается к дорожной ведомости. Доверенность, выданная на длительный срок, хранится у представителя перевозчика на станции назначения.</w:t>
      </w:r>
    </w:p>
    <w:bookmarkEnd w:id="295"/>
    <w:bookmarkStart w:name="z302" w:id="296"/>
    <w:p>
      <w:pPr>
        <w:spacing w:after="0"/>
        <w:ind w:left="0"/>
        <w:jc w:val="both"/>
      </w:pPr>
      <w:r>
        <w:rPr>
          <w:rFonts w:ascii="Times New Roman"/>
          <w:b w:val="false"/>
          <w:i w:val="false"/>
          <w:color w:val="000000"/>
          <w:sz w:val="28"/>
        </w:rPr>
        <w:t>
      В доверенности указываются данные паспорта или документа, удостоверяющего личность лица, которому выдана доверенность, действия, которые оно уполномочено совершить (раскредитование документов, осуществление расчетов за перевозку, подписание памятки приемосдатчика, ведомости подачи-уборки вагонов, коммерческого акта или другие), а также номер вагона (контейнера) и номер накладной, если доверенность выдается на получение груза по конкретной накладной.</w:t>
      </w:r>
    </w:p>
    <w:bookmarkEnd w:id="296"/>
    <w:bookmarkStart w:name="z303" w:id="297"/>
    <w:p>
      <w:pPr>
        <w:spacing w:after="0"/>
        <w:ind w:left="0"/>
        <w:jc w:val="both"/>
      </w:pPr>
      <w:r>
        <w:rPr>
          <w:rFonts w:ascii="Times New Roman"/>
          <w:b w:val="false"/>
          <w:i w:val="false"/>
          <w:color w:val="000000"/>
          <w:sz w:val="28"/>
        </w:rPr>
        <w:t>
      114. Грузы, адресованные физическим лицам, выдаются грузополучателю только при предъявлении документа, удостоверяющий личность, под роспись в дорожной ведомости с указанием даты получения груза и данных документа, удостоверяющий личность (серия, номер, кем выдано, дата выдачи).</w:t>
      </w:r>
    </w:p>
    <w:bookmarkEnd w:id="297"/>
    <w:bookmarkStart w:name="z304" w:id="298"/>
    <w:p>
      <w:pPr>
        <w:spacing w:after="0"/>
        <w:ind w:left="0"/>
        <w:jc w:val="both"/>
      </w:pPr>
      <w:r>
        <w:rPr>
          <w:rFonts w:ascii="Times New Roman"/>
          <w:b w:val="false"/>
          <w:i w:val="false"/>
          <w:color w:val="000000"/>
          <w:sz w:val="28"/>
        </w:rPr>
        <w:t>
      115. Выдача грузов, прибывших в исправных вагонах, контейнерах за исправными запорно-пломбировочными устройствами грузоотправителя, а так же без запорно-пломбировочных устройств, когда такая перевозка допускается настоящими Правилами, без следов утраты, повреждения (порчи) и признаков недостачи, производится перевозчиком без проверки состояния, массы и количества места на приемо-сдаточных путях.</w:t>
      </w:r>
    </w:p>
    <w:bookmarkEnd w:id="298"/>
    <w:bookmarkStart w:name="z305" w:id="299"/>
    <w:p>
      <w:pPr>
        <w:spacing w:after="0"/>
        <w:ind w:left="0"/>
        <w:jc w:val="both"/>
      </w:pPr>
      <w:r>
        <w:rPr>
          <w:rFonts w:ascii="Times New Roman"/>
          <w:b w:val="false"/>
          <w:i w:val="false"/>
          <w:color w:val="000000"/>
          <w:sz w:val="28"/>
        </w:rPr>
        <w:t>
      116. Выдача импортных грузов, прибывших на станцию назначения в исправных вагонах, контейнерах, опломбированных запорно-пломбировочными устройствами грузоотправителей либо таможенных органов, производится без участия представителя перевозчика в проверке его состояния, массы и количества мест за исключением случаев, предусмотренных законодательством Республики Казахстан о железнодорожном транспорте.</w:t>
      </w:r>
    </w:p>
    <w:bookmarkEnd w:id="299"/>
    <w:bookmarkStart w:name="z306" w:id="300"/>
    <w:p>
      <w:pPr>
        <w:spacing w:after="0"/>
        <w:ind w:left="0"/>
        <w:jc w:val="both"/>
      </w:pPr>
      <w:r>
        <w:rPr>
          <w:rFonts w:ascii="Times New Roman"/>
          <w:b w:val="false"/>
          <w:i w:val="false"/>
          <w:color w:val="000000"/>
          <w:sz w:val="28"/>
        </w:rPr>
        <w:t>
      117. Выдача груза из прибывшего на станцию назначения вагона, контейнера, опломбированного пограничной станцией в связи с проведенными пограничным, санитарным, карантинным и другими видами контроля, подтвержденными актами вскрытия вагона (контейнера), производится без проверки количества и состояния груза.</w:t>
      </w:r>
    </w:p>
    <w:bookmarkEnd w:id="300"/>
    <w:bookmarkStart w:name="z307" w:id="301"/>
    <w:p>
      <w:pPr>
        <w:spacing w:after="0"/>
        <w:ind w:left="0"/>
        <w:jc w:val="both"/>
      </w:pPr>
      <w:r>
        <w:rPr>
          <w:rFonts w:ascii="Times New Roman"/>
          <w:b w:val="false"/>
          <w:i w:val="false"/>
          <w:color w:val="000000"/>
          <w:sz w:val="28"/>
        </w:rPr>
        <w:t>
      118. По просьбе грузополучателя перевозчик может принять участие в проверке состояния груза, его массы, количества мест и в тех случаях, когда такая проверка не предусмотрена законодательством Республики Казахстан о железнодорожном транспорте.</w:t>
      </w:r>
    </w:p>
    <w:bookmarkEnd w:id="301"/>
    <w:bookmarkStart w:name="z308" w:id="302"/>
    <w:p>
      <w:pPr>
        <w:spacing w:after="0"/>
        <w:ind w:left="0"/>
        <w:jc w:val="both"/>
      </w:pPr>
      <w:r>
        <w:rPr>
          <w:rFonts w:ascii="Times New Roman"/>
          <w:b w:val="false"/>
          <w:i w:val="false"/>
          <w:color w:val="000000"/>
          <w:sz w:val="28"/>
        </w:rPr>
        <w:t>
      Результаты выдачи и проверки состояния прибывшего груза, его массы и количества мест оформляются в порядке, предусмотренным пунктами 120-122 настоящих Правил.</w:t>
      </w:r>
    </w:p>
    <w:bookmarkEnd w:id="302"/>
    <w:bookmarkStart w:name="z309" w:id="303"/>
    <w:p>
      <w:pPr>
        <w:spacing w:after="0"/>
        <w:ind w:left="0"/>
        <w:jc w:val="both"/>
      </w:pPr>
      <w:r>
        <w:rPr>
          <w:rFonts w:ascii="Times New Roman"/>
          <w:b w:val="false"/>
          <w:i w:val="false"/>
          <w:color w:val="000000"/>
          <w:sz w:val="28"/>
        </w:rPr>
        <w:t>
      119. О выдаче груза без участия перевозчика станция, по требованию грузополучателя в графе "Отметки о выдаче груза" накладной делает отметку следующего содержания:</w:t>
      </w:r>
    </w:p>
    <w:bookmarkEnd w:id="303"/>
    <w:bookmarkStart w:name="z310" w:id="304"/>
    <w:p>
      <w:pPr>
        <w:spacing w:after="0"/>
        <w:ind w:left="0"/>
        <w:jc w:val="both"/>
      </w:pPr>
      <w:r>
        <w:rPr>
          <w:rFonts w:ascii="Times New Roman"/>
          <w:b w:val="false"/>
          <w:i w:val="false"/>
          <w:color w:val="000000"/>
          <w:sz w:val="28"/>
        </w:rPr>
        <w:t>
      Для грузов, прибывших в вагонах, контейнерах, опломбированных грузоотправителем, таможенным органом или иным уполномоченным на это органом: "Груз по настоящей накладной прибыл в исправном вагоне, контейнере (ненужное зачеркнуть) № _____ за исправными ЗПУ отправителя, таможенного органа или иного, уполномоченного органа и выдан "____" __________ г. без проверки".</w:t>
      </w:r>
    </w:p>
    <w:bookmarkEnd w:id="304"/>
    <w:bookmarkStart w:name="z311" w:id="305"/>
    <w:p>
      <w:pPr>
        <w:spacing w:after="0"/>
        <w:ind w:left="0"/>
        <w:jc w:val="both"/>
      </w:pPr>
      <w:r>
        <w:rPr>
          <w:rFonts w:ascii="Times New Roman"/>
          <w:b w:val="false"/>
          <w:i w:val="false"/>
          <w:color w:val="000000"/>
          <w:sz w:val="28"/>
        </w:rPr>
        <w:t>
      Для грузов, перевозка которых допускается без запорно-пломбировочных устройств, а также в открытом подвижном составе:</w:t>
      </w:r>
    </w:p>
    <w:bookmarkEnd w:id="305"/>
    <w:bookmarkStart w:name="z312" w:id="306"/>
    <w:p>
      <w:pPr>
        <w:spacing w:after="0"/>
        <w:ind w:left="0"/>
        <w:jc w:val="both"/>
      </w:pPr>
      <w:r>
        <w:rPr>
          <w:rFonts w:ascii="Times New Roman"/>
          <w:b w:val="false"/>
          <w:i w:val="false"/>
          <w:color w:val="000000"/>
          <w:sz w:val="28"/>
        </w:rPr>
        <w:t>
      "Груз по настоящей накладной прибыл в исправном вагоне № ___ без признаков утраты и выдан "___" ________ г. без проверки".</w:t>
      </w:r>
    </w:p>
    <w:bookmarkEnd w:id="306"/>
    <w:bookmarkStart w:name="z313" w:id="307"/>
    <w:p>
      <w:pPr>
        <w:spacing w:after="0"/>
        <w:ind w:left="0"/>
        <w:jc w:val="both"/>
      </w:pPr>
      <w:r>
        <w:rPr>
          <w:rFonts w:ascii="Times New Roman"/>
          <w:b w:val="false"/>
          <w:i w:val="false"/>
          <w:color w:val="000000"/>
          <w:sz w:val="28"/>
        </w:rPr>
        <w:t>
      120. При выдаче и проверке груза, перевозчик в зависимости от результатов выдачи составляет коммерческий акт формы ГУ-22. О наличии указанных обстоятельств делается отметка в памятке приемосдатчика или в ведомости на подачу-уборку вагонов в графе "Примечание" с указанием номера акта общей формы ГУ-23 и выдачи с участием перевозчика.</w:t>
      </w:r>
    </w:p>
    <w:bookmarkEnd w:id="307"/>
    <w:bookmarkStart w:name="z314" w:id="308"/>
    <w:p>
      <w:pPr>
        <w:spacing w:after="0"/>
        <w:ind w:left="0"/>
        <w:jc w:val="both"/>
      </w:pPr>
      <w:r>
        <w:rPr>
          <w:rFonts w:ascii="Times New Roman"/>
          <w:b w:val="false"/>
          <w:i w:val="false"/>
          <w:color w:val="000000"/>
          <w:sz w:val="28"/>
        </w:rPr>
        <w:t>
      При выдаче и проверке груза с участием перевозчика в вагонном листе указывается не только время подачи вагона под выгрузку, но и время начала и окончания выгрузки.</w:t>
      </w:r>
    </w:p>
    <w:bookmarkEnd w:id="308"/>
    <w:bookmarkStart w:name="z315" w:id="309"/>
    <w:p>
      <w:pPr>
        <w:spacing w:after="0"/>
        <w:ind w:left="0"/>
        <w:jc w:val="both"/>
      </w:pPr>
      <w:r>
        <w:rPr>
          <w:rFonts w:ascii="Times New Roman"/>
          <w:b w:val="false"/>
          <w:i w:val="false"/>
          <w:color w:val="000000"/>
          <w:sz w:val="28"/>
        </w:rPr>
        <w:t>
      121. При недостаче, порче или повреждении груза, когда об этом до выдачи его был составлен коммерческий акт (в том числе в пути следования), представитель перевозчика на станции назначения выдает груз грузополучателю только после определения размера фактической недостачи, порчи или повреждения груза согласно предъявленным грузополучателем документам.</w:t>
      </w:r>
    </w:p>
    <w:bookmarkEnd w:id="309"/>
    <w:bookmarkStart w:name="z316" w:id="310"/>
    <w:p>
      <w:pPr>
        <w:spacing w:after="0"/>
        <w:ind w:left="0"/>
        <w:jc w:val="both"/>
      </w:pPr>
      <w:r>
        <w:rPr>
          <w:rFonts w:ascii="Times New Roman"/>
          <w:b w:val="false"/>
          <w:i w:val="false"/>
          <w:color w:val="000000"/>
          <w:sz w:val="28"/>
        </w:rPr>
        <w:t>
      В случае недостачи, порчи или повреждения отдельных частей мебели, оборудования, запчастей, инструмента или комплектующих деталей, грузополучателем прилагаются документы, подтверждающие стоимость восстановительного ремонта поврежденного груза или отдельную стоимость недостающих частей, запчастей, инструмента, комплектующих деталей (калькуляция, квитанция, счет).</w:t>
      </w:r>
    </w:p>
    <w:bookmarkEnd w:id="310"/>
    <w:bookmarkStart w:name="z317" w:id="311"/>
    <w:p>
      <w:pPr>
        <w:spacing w:after="0"/>
        <w:ind w:left="0"/>
        <w:jc w:val="both"/>
      </w:pPr>
      <w:r>
        <w:rPr>
          <w:rFonts w:ascii="Times New Roman"/>
          <w:b w:val="false"/>
          <w:i w:val="false"/>
          <w:color w:val="000000"/>
          <w:sz w:val="28"/>
        </w:rPr>
        <w:t>
      При непредставлении указанных документов груз выдается грузополучателю, с подробной описью в коммерческом акте, оказавшегося в наличии груза или после составления в соответствующих случаях акта экспертизы.</w:t>
      </w:r>
    </w:p>
    <w:bookmarkEnd w:id="311"/>
    <w:bookmarkStart w:name="z318" w:id="312"/>
    <w:p>
      <w:pPr>
        <w:spacing w:after="0"/>
        <w:ind w:left="0"/>
        <w:jc w:val="both"/>
      </w:pPr>
      <w:r>
        <w:rPr>
          <w:rFonts w:ascii="Times New Roman"/>
          <w:b w:val="false"/>
          <w:i w:val="false"/>
          <w:color w:val="000000"/>
          <w:sz w:val="28"/>
        </w:rPr>
        <w:t>
      При недостаче, повреждении или порче грузов, перевезенных маршрутной или групповой отправкой, в случае, если повреждение или порча груза были не во всех, а только в одном или нескольких вагонах, к коммерческому акту прилагаются акты приемки груза и на остальные вагоны, прибывшие по маршрутной или групповой отправке в исправном состоянии.</w:t>
      </w:r>
    </w:p>
    <w:bookmarkEnd w:id="312"/>
    <w:bookmarkStart w:name="z319" w:id="313"/>
    <w:p>
      <w:pPr>
        <w:spacing w:after="0"/>
        <w:ind w:left="0"/>
        <w:jc w:val="both"/>
      </w:pPr>
      <w:r>
        <w:rPr>
          <w:rFonts w:ascii="Times New Roman"/>
          <w:b w:val="false"/>
          <w:i w:val="false"/>
          <w:color w:val="000000"/>
          <w:sz w:val="28"/>
        </w:rPr>
        <w:t>
      122. При осуществлении перевозчиком выдачи грузов на местах погрузки-выгрузки и подъездных путях подтверждением выдачи груза считается отметка на оборотной стороне накладной в графе "Отметки о выдаче груза", внесенная представителем перевозчика на станции назначения и заверенная штемпелем станции.</w:t>
      </w:r>
    </w:p>
    <w:bookmarkEnd w:id="313"/>
    <w:bookmarkStart w:name="z320" w:id="314"/>
    <w:p>
      <w:pPr>
        <w:spacing w:after="0"/>
        <w:ind w:left="0"/>
        <w:jc w:val="both"/>
      </w:pPr>
      <w:r>
        <w:rPr>
          <w:rFonts w:ascii="Times New Roman"/>
          <w:b w:val="false"/>
          <w:i w:val="false"/>
          <w:color w:val="000000"/>
          <w:sz w:val="28"/>
        </w:rPr>
        <w:t>
      123. При выгрузке на местах погрузки-выгрузки требование о проверке массы грузов перевозчиком на вагонных весах, грузополучатель заявляет до начала выгрузки.</w:t>
      </w:r>
    </w:p>
    <w:bookmarkEnd w:id="314"/>
    <w:bookmarkStart w:name="z321" w:id="315"/>
    <w:p>
      <w:pPr>
        <w:spacing w:after="0"/>
        <w:ind w:left="0"/>
        <w:jc w:val="both"/>
      </w:pPr>
      <w:r>
        <w:rPr>
          <w:rFonts w:ascii="Times New Roman"/>
          <w:b w:val="false"/>
          <w:i w:val="false"/>
          <w:color w:val="000000"/>
          <w:sz w:val="28"/>
        </w:rPr>
        <w:t>
      При выгрузке вагонов на подъездных путях требование о проверке массы груза на вагонных весах грузополучателя предъявляется им в момент приема вагонов в установленном договором порядке.</w:t>
      </w:r>
    </w:p>
    <w:bookmarkEnd w:id="315"/>
    <w:bookmarkStart w:name="z322" w:id="316"/>
    <w:p>
      <w:pPr>
        <w:spacing w:after="0"/>
        <w:ind w:left="0"/>
        <w:jc w:val="both"/>
      </w:pPr>
      <w:r>
        <w:rPr>
          <w:rFonts w:ascii="Times New Roman"/>
          <w:b w:val="false"/>
          <w:i w:val="false"/>
          <w:color w:val="000000"/>
          <w:sz w:val="28"/>
        </w:rPr>
        <w:t>
      Проверка массы грузов в пунктах назначения производится на весах того же типа, на каких груз был взвешен в пункте отправления. В случае отсутствия у грузополучателя и перевозчика вагонных весов, грузы перевозимые навалом и насыпью, при исправности вагонов, выдаются без проверки их веса.</w:t>
      </w:r>
    </w:p>
    <w:bookmarkEnd w:id="316"/>
    <w:bookmarkStart w:name="z323" w:id="317"/>
    <w:p>
      <w:pPr>
        <w:spacing w:after="0"/>
        <w:ind w:left="0"/>
        <w:jc w:val="both"/>
      </w:pPr>
      <w:r>
        <w:rPr>
          <w:rFonts w:ascii="Times New Roman"/>
          <w:b w:val="false"/>
          <w:i w:val="false"/>
          <w:color w:val="000000"/>
          <w:sz w:val="28"/>
        </w:rPr>
        <w:t>
      124. Период времени вынужденного простоя вагона, контейнера в ожидании прибытия представителя перевозчика для участия в выдаче груза в общее время нахождения вагона или контейнера в пользовании грузополучателя, не включается.</w:t>
      </w:r>
    </w:p>
    <w:bookmarkEnd w:id="317"/>
    <w:bookmarkStart w:name="z324" w:id="318"/>
    <w:p>
      <w:pPr>
        <w:spacing w:after="0"/>
        <w:ind w:left="0"/>
        <w:jc w:val="both"/>
      </w:pPr>
      <w:r>
        <w:rPr>
          <w:rFonts w:ascii="Times New Roman"/>
          <w:b w:val="false"/>
          <w:i w:val="false"/>
          <w:color w:val="000000"/>
          <w:sz w:val="28"/>
        </w:rPr>
        <w:t>
      Данное обстоятельство подтверждается актом общей формы ГУ-23 с указанием в нем времени простоя вагона, контейнера с момента уведомления перевозчика о необходимости присутствия представителя перевозчика до момента его прибытия. Акт общей формы ГУ-23 подписывается уполномоченными представителями грузополучателя и перевозчика.</w:t>
      </w:r>
    </w:p>
    <w:bookmarkEnd w:id="318"/>
    <w:bookmarkStart w:name="z325" w:id="319"/>
    <w:p>
      <w:pPr>
        <w:spacing w:after="0"/>
        <w:ind w:left="0"/>
        <w:jc w:val="both"/>
      </w:pPr>
      <w:r>
        <w:rPr>
          <w:rFonts w:ascii="Times New Roman"/>
          <w:b w:val="false"/>
          <w:i w:val="false"/>
          <w:color w:val="000000"/>
          <w:sz w:val="28"/>
        </w:rPr>
        <w:t>
      125. Проверка перевозчиком количества и состояния груза производится в следующем порядке:</w:t>
      </w:r>
    </w:p>
    <w:bookmarkEnd w:id="319"/>
    <w:bookmarkStart w:name="z326" w:id="320"/>
    <w:p>
      <w:pPr>
        <w:spacing w:after="0"/>
        <w:ind w:left="0"/>
        <w:jc w:val="both"/>
      </w:pPr>
      <w:r>
        <w:rPr>
          <w:rFonts w:ascii="Times New Roman"/>
          <w:b w:val="false"/>
          <w:i w:val="false"/>
          <w:color w:val="000000"/>
          <w:sz w:val="28"/>
        </w:rPr>
        <w:t>
      1) грузы, перевозимые навалом, насыпью, масса которых была определена взвешиванием, выдаются с проверкой массы, как правило, на весах того же типа, на каких она была определена при отправлении. При этом масса тары вагона принимается согласно трафарету на вагоне. При наличии вагонных весов у грузополучателя разрешается производить взвешивание тары вагона. Грузы, масса которых при отправлении была определена по обмеру, расчетным путем, выдаются с проверкой и определением массы груза тем же способом, что и при отправлении;</w:t>
      </w:r>
    </w:p>
    <w:bookmarkEnd w:id="320"/>
    <w:bookmarkStart w:name="z327" w:id="321"/>
    <w:p>
      <w:pPr>
        <w:spacing w:after="0"/>
        <w:ind w:left="0"/>
        <w:jc w:val="both"/>
      </w:pPr>
      <w:r>
        <w:rPr>
          <w:rFonts w:ascii="Times New Roman"/>
          <w:b w:val="false"/>
          <w:i w:val="false"/>
          <w:color w:val="000000"/>
          <w:sz w:val="28"/>
        </w:rPr>
        <w:t>
      2) тарные, штучные грузы, масса которых при отправлении была определена по стандарту и по трафарету, выдаются с проверкой количества мест в отправке и массы или количества единиц груза только в поврежденных местах;</w:t>
      </w:r>
    </w:p>
    <w:bookmarkEnd w:id="321"/>
    <w:bookmarkStart w:name="z328" w:id="322"/>
    <w:p>
      <w:pPr>
        <w:spacing w:after="0"/>
        <w:ind w:left="0"/>
        <w:jc w:val="both"/>
      </w:pPr>
      <w:r>
        <w:rPr>
          <w:rFonts w:ascii="Times New Roman"/>
          <w:b w:val="false"/>
          <w:i w:val="false"/>
          <w:color w:val="000000"/>
          <w:sz w:val="28"/>
        </w:rPr>
        <w:t>
      3) картофель, капуста и другие овощи, бахчевые культуры, перевозимые навалом, в том числе в сетках, выдаются грузополучателю с проверкой их массы. Выдача скоропортящихся грузов, перевозимых в упаковке, в том числе в ящиках открытого типа, масса которых определена при отправлении по трафарету или по стандарту, осуществляется с проверкой количества мест груза и массы или количества единиц груза только в поврежденных местах;</w:t>
      </w:r>
    </w:p>
    <w:bookmarkEnd w:id="322"/>
    <w:bookmarkStart w:name="z329" w:id="323"/>
    <w:p>
      <w:pPr>
        <w:spacing w:after="0"/>
        <w:ind w:left="0"/>
        <w:jc w:val="both"/>
      </w:pPr>
      <w:r>
        <w:rPr>
          <w:rFonts w:ascii="Times New Roman"/>
          <w:b w:val="false"/>
          <w:i w:val="false"/>
          <w:color w:val="000000"/>
          <w:sz w:val="28"/>
        </w:rPr>
        <w:t>
      4) пиломатериалы и лесоматериалы выдаются с проверкой числа мест в вагоне, когда их количество согласно перевозочным документам не превышает 100, и посредством обмера - в остальных случаях.</w:t>
      </w:r>
    </w:p>
    <w:bookmarkEnd w:id="323"/>
    <w:bookmarkStart w:name="z330" w:id="324"/>
    <w:p>
      <w:pPr>
        <w:spacing w:after="0"/>
        <w:ind w:left="0"/>
        <w:jc w:val="both"/>
      </w:pPr>
      <w:r>
        <w:rPr>
          <w:rFonts w:ascii="Times New Roman"/>
          <w:b w:val="false"/>
          <w:i w:val="false"/>
          <w:color w:val="000000"/>
          <w:sz w:val="28"/>
        </w:rPr>
        <w:t>
      При перевозке лесоматериалов, пиломатериалов, дров в штабелях проверка количества груза производится посредством обмера только в штабелях с нарушенным креплением.</w:t>
      </w:r>
    </w:p>
    <w:bookmarkEnd w:id="324"/>
    <w:bookmarkStart w:name="z331" w:id="325"/>
    <w:p>
      <w:pPr>
        <w:spacing w:after="0"/>
        <w:ind w:left="0"/>
        <w:jc w:val="both"/>
      </w:pPr>
      <w:r>
        <w:rPr>
          <w:rFonts w:ascii="Times New Roman"/>
          <w:b w:val="false"/>
          <w:i w:val="false"/>
          <w:color w:val="000000"/>
          <w:sz w:val="28"/>
        </w:rPr>
        <w:t>
      Если масса указанных в подпунктах 1) - 4) настоящего пункта грузов при отправлении была определена взвешиванием, проверка массы груза перевозчиком на станции назначения производится тем же способом. Понижение в вагоне высоты лесных грузов и дров вследствие осадки и уплотнения их при перевозке считается в норме, если оно не превышает 3 сантиметров на каждый метр высоты штабеля.</w:t>
      </w:r>
    </w:p>
    <w:bookmarkEnd w:id="325"/>
    <w:bookmarkStart w:name="z332" w:id="326"/>
    <w:p>
      <w:pPr>
        <w:spacing w:after="0"/>
        <w:ind w:left="0"/>
        <w:jc w:val="both"/>
      </w:pPr>
      <w:r>
        <w:rPr>
          <w:rFonts w:ascii="Times New Roman"/>
          <w:b w:val="false"/>
          <w:i w:val="false"/>
          <w:color w:val="000000"/>
          <w:sz w:val="28"/>
        </w:rPr>
        <w:t>
      При перевозке грузов в пакетах, в том числе пило- и лесоматериалов, их выдача при неисправной перевозке производится с проверкой количества пакетов и состояния груза только в неисправных пакетах.</w:t>
      </w:r>
    </w:p>
    <w:bookmarkEnd w:id="326"/>
    <w:bookmarkStart w:name="z333" w:id="327"/>
    <w:p>
      <w:pPr>
        <w:spacing w:after="0"/>
        <w:ind w:left="0"/>
        <w:jc w:val="both"/>
      </w:pPr>
      <w:r>
        <w:rPr>
          <w:rFonts w:ascii="Times New Roman"/>
          <w:b w:val="false"/>
          <w:i w:val="false"/>
          <w:color w:val="000000"/>
          <w:sz w:val="28"/>
        </w:rPr>
        <w:t>
      Мясо и мясопродукты, перевозимые без упаковки в изотермическом подвижном составе, выдаются с проверкой массы груза (путем взвешивания на товарных весах) и количества мест в случаях, когда в накладной указано их число.</w:t>
      </w:r>
    </w:p>
    <w:bookmarkEnd w:id="327"/>
    <w:bookmarkStart w:name="z334" w:id="328"/>
    <w:p>
      <w:pPr>
        <w:spacing w:after="0"/>
        <w:ind w:left="0"/>
        <w:jc w:val="both"/>
      </w:pPr>
      <w:r>
        <w:rPr>
          <w:rFonts w:ascii="Times New Roman"/>
          <w:b w:val="false"/>
          <w:i w:val="false"/>
          <w:color w:val="000000"/>
          <w:sz w:val="28"/>
        </w:rPr>
        <w:t>
      Масса грузов, перевозимых наливом, проверяется перевозчиком совместно с грузополучателем тем же способом, каким была определена масса такого груза при отправлении. Проверка состояния, массы и количества мест прибывшего опасного груза производится грузополучателем в присутствии представителя перевозчика на станции непосредственно на складе грузополучателя, за исключением случаев, когда перевозка опасных грузов осуществляется мелкими отправками.</w:t>
      </w:r>
    </w:p>
    <w:bookmarkEnd w:id="328"/>
    <w:bookmarkStart w:name="z335" w:id="329"/>
    <w:p>
      <w:pPr>
        <w:spacing w:after="0"/>
        <w:ind w:left="0"/>
        <w:jc w:val="both"/>
      </w:pPr>
      <w:r>
        <w:rPr>
          <w:rFonts w:ascii="Times New Roman"/>
          <w:b w:val="false"/>
          <w:i w:val="false"/>
          <w:color w:val="000000"/>
          <w:sz w:val="28"/>
        </w:rPr>
        <w:t>
      Выдача опасных грузов производится на подъездных путях.</w:t>
      </w:r>
    </w:p>
    <w:bookmarkEnd w:id="329"/>
    <w:bookmarkStart w:name="z336" w:id="330"/>
    <w:p>
      <w:pPr>
        <w:spacing w:after="0"/>
        <w:ind w:left="0"/>
        <w:jc w:val="both"/>
      </w:pPr>
      <w:r>
        <w:rPr>
          <w:rFonts w:ascii="Times New Roman"/>
          <w:b w:val="false"/>
          <w:i w:val="false"/>
          <w:color w:val="000000"/>
          <w:sz w:val="28"/>
        </w:rPr>
        <w:t>
      126. Масса груза считается правильной, если разница между массой груза, определенной на станции отправления, по сравнению с массой, определенной при проверке на станции назначения не превышает:</w:t>
      </w:r>
    </w:p>
    <w:bookmarkEnd w:id="330"/>
    <w:bookmarkStart w:name="z337" w:id="331"/>
    <w:p>
      <w:pPr>
        <w:spacing w:after="0"/>
        <w:ind w:left="0"/>
        <w:jc w:val="both"/>
      </w:pPr>
      <w:r>
        <w:rPr>
          <w:rFonts w:ascii="Times New Roman"/>
          <w:b w:val="false"/>
          <w:i w:val="false"/>
          <w:color w:val="000000"/>
          <w:sz w:val="28"/>
        </w:rPr>
        <w:t>
      при недостаче массы - значений предельных расхождений определения массы (погрешность измерений массы) нетто такого груза, а также норму естественной убыли его массы;</w:t>
      </w:r>
    </w:p>
    <w:bookmarkEnd w:id="331"/>
    <w:bookmarkStart w:name="z338" w:id="332"/>
    <w:p>
      <w:pPr>
        <w:spacing w:after="0"/>
        <w:ind w:left="0"/>
        <w:jc w:val="both"/>
      </w:pPr>
      <w:r>
        <w:rPr>
          <w:rFonts w:ascii="Times New Roman"/>
          <w:b w:val="false"/>
          <w:i w:val="false"/>
          <w:color w:val="000000"/>
          <w:sz w:val="28"/>
        </w:rPr>
        <w:t>
      при излишке массы - значений предельных расхождений определения массы (погрешность измерений массы) нетто такого груза.</w:t>
      </w:r>
    </w:p>
    <w:bookmarkEnd w:id="332"/>
    <w:bookmarkStart w:name="z339" w:id="333"/>
    <w:p>
      <w:pPr>
        <w:spacing w:after="0"/>
        <w:ind w:left="0"/>
        <w:jc w:val="both"/>
      </w:pPr>
      <w:r>
        <w:rPr>
          <w:rFonts w:ascii="Times New Roman"/>
          <w:b w:val="false"/>
          <w:i w:val="false"/>
          <w:color w:val="000000"/>
          <w:sz w:val="28"/>
        </w:rPr>
        <w:t>
      Нормы естественной убыли массы грузов исчисляются:</w:t>
      </w:r>
    </w:p>
    <w:bookmarkEnd w:id="333"/>
    <w:bookmarkStart w:name="z340" w:id="334"/>
    <w:p>
      <w:pPr>
        <w:spacing w:after="0"/>
        <w:ind w:left="0"/>
        <w:jc w:val="both"/>
      </w:pPr>
      <w:r>
        <w:rPr>
          <w:rFonts w:ascii="Times New Roman"/>
          <w:b w:val="false"/>
          <w:i w:val="false"/>
          <w:color w:val="000000"/>
          <w:sz w:val="28"/>
        </w:rPr>
        <w:t>
      от массы брутто груза по грузам, перевозимым в таре и упаковке;</w:t>
      </w:r>
    </w:p>
    <w:bookmarkEnd w:id="334"/>
    <w:bookmarkStart w:name="z341" w:id="335"/>
    <w:p>
      <w:pPr>
        <w:spacing w:after="0"/>
        <w:ind w:left="0"/>
        <w:jc w:val="both"/>
      </w:pPr>
      <w:r>
        <w:rPr>
          <w:rFonts w:ascii="Times New Roman"/>
          <w:b w:val="false"/>
          <w:i w:val="false"/>
          <w:color w:val="000000"/>
          <w:sz w:val="28"/>
        </w:rPr>
        <w:t>
      от массы нетто груза - по грузам, перевозимым без тары и упаковки.</w:t>
      </w:r>
    </w:p>
    <w:bookmarkEnd w:id="335"/>
    <w:bookmarkStart w:name="z342" w:id="336"/>
    <w:p>
      <w:pPr>
        <w:spacing w:after="0"/>
        <w:ind w:left="0"/>
        <w:jc w:val="both"/>
      </w:pPr>
      <w:r>
        <w:rPr>
          <w:rFonts w:ascii="Times New Roman"/>
          <w:b w:val="false"/>
          <w:i w:val="false"/>
          <w:color w:val="000000"/>
          <w:sz w:val="28"/>
        </w:rPr>
        <w:t xml:space="preserve">
      Нормы точности взвешивания грузов на вагонных весах и нормы естественной убыли массы грузов указаны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w:t>
      </w:r>
    </w:p>
    <w:bookmarkEnd w:id="336"/>
    <w:bookmarkStart w:name="z343" w:id="337"/>
    <w:p>
      <w:pPr>
        <w:spacing w:after="0"/>
        <w:ind w:left="0"/>
        <w:jc w:val="both"/>
      </w:pPr>
      <w:r>
        <w:rPr>
          <w:rFonts w:ascii="Times New Roman"/>
          <w:b w:val="false"/>
          <w:i w:val="false"/>
          <w:color w:val="000000"/>
          <w:sz w:val="28"/>
        </w:rPr>
        <w:t>
      127. При перевозках грузов в прямом смешанном сообщении нормы естественной убыли массы, для каждого вида транспорта, участвующего в перевозке, применяются в одинарном размере за все расстояние перевозки на данном виде транспорта.</w:t>
      </w:r>
    </w:p>
    <w:bookmarkEnd w:id="337"/>
    <w:bookmarkStart w:name="z344" w:id="338"/>
    <w:p>
      <w:pPr>
        <w:spacing w:after="0"/>
        <w:ind w:left="0"/>
        <w:jc w:val="both"/>
      </w:pPr>
      <w:r>
        <w:rPr>
          <w:rFonts w:ascii="Times New Roman"/>
          <w:b w:val="false"/>
          <w:i w:val="false"/>
          <w:color w:val="000000"/>
          <w:sz w:val="28"/>
        </w:rPr>
        <w:t>
      128. В тех случаях, когда перевозчик согласно настоящим Правилам выдает груз с проверкой, он делает в графе "Отметки о выдаче груза" накладной отметку следующего содержания:</w:t>
      </w:r>
    </w:p>
    <w:bookmarkEnd w:id="338"/>
    <w:bookmarkStart w:name="z345" w:id="339"/>
    <w:p>
      <w:pPr>
        <w:spacing w:after="0"/>
        <w:ind w:left="0"/>
        <w:jc w:val="both"/>
      </w:pPr>
      <w:r>
        <w:rPr>
          <w:rFonts w:ascii="Times New Roman"/>
          <w:b w:val="false"/>
          <w:i w:val="false"/>
          <w:color w:val="000000"/>
          <w:sz w:val="28"/>
        </w:rPr>
        <w:t>
      1) в случае отсутствия обстоятельств для составления коммерческого акта перевозчик делает отметку "Груз выдан согласно перевозочным документам верно";</w:t>
      </w:r>
    </w:p>
    <w:bookmarkEnd w:id="339"/>
    <w:bookmarkStart w:name="z346" w:id="340"/>
    <w:p>
      <w:pPr>
        <w:spacing w:after="0"/>
        <w:ind w:left="0"/>
        <w:jc w:val="both"/>
      </w:pPr>
      <w:r>
        <w:rPr>
          <w:rFonts w:ascii="Times New Roman"/>
          <w:b w:val="false"/>
          <w:i w:val="false"/>
          <w:color w:val="000000"/>
          <w:sz w:val="28"/>
        </w:rPr>
        <w:t>
      2) в случае выдачи груза, соответствующего данным попутного коммерческого акта, перевозчик делает отметку "Груз выдан согласно коммерческому акту № ___ от ____________ ст. __________тождественно";</w:t>
      </w:r>
    </w:p>
    <w:bookmarkEnd w:id="340"/>
    <w:bookmarkStart w:name="z347" w:id="341"/>
    <w:p>
      <w:pPr>
        <w:spacing w:after="0"/>
        <w:ind w:left="0"/>
        <w:jc w:val="both"/>
      </w:pPr>
      <w:r>
        <w:rPr>
          <w:rFonts w:ascii="Times New Roman"/>
          <w:b w:val="false"/>
          <w:i w:val="false"/>
          <w:color w:val="000000"/>
          <w:sz w:val="28"/>
        </w:rPr>
        <w:t>
      3) при обнаружении недостачи массы груза, не превышающей нормы естественной убыли массы данного груза, значений погрешности измерений массы нетто, а также при обнаружении излишка массы груза, не превышающего значений погрешности измерений массы нетто: "При проверке массы груза "__" ________ г. оказалось ________ кг (цифрами и прописью)";</w:t>
      </w:r>
    </w:p>
    <w:bookmarkEnd w:id="341"/>
    <w:bookmarkStart w:name="z348" w:id="342"/>
    <w:p>
      <w:pPr>
        <w:spacing w:after="0"/>
        <w:ind w:left="0"/>
        <w:jc w:val="both"/>
      </w:pPr>
      <w:r>
        <w:rPr>
          <w:rFonts w:ascii="Times New Roman"/>
          <w:b w:val="false"/>
          <w:i w:val="false"/>
          <w:color w:val="000000"/>
          <w:sz w:val="28"/>
        </w:rPr>
        <w:t>
      4) при оформлении результатов проверки массы и количества мест груза коммерческим актом в графе "Отметки перевозчика" накладной делается следующая отметка: "Составлен коммерческий акт № ____ от "__" ________ г. о _____________(о чем)".</w:t>
      </w:r>
    </w:p>
    <w:bookmarkEnd w:id="342"/>
    <w:bookmarkStart w:name="z349" w:id="343"/>
    <w:p>
      <w:pPr>
        <w:spacing w:after="0"/>
        <w:ind w:left="0"/>
        <w:jc w:val="both"/>
      </w:pPr>
      <w:r>
        <w:rPr>
          <w:rFonts w:ascii="Times New Roman"/>
          <w:b w:val="false"/>
          <w:i w:val="false"/>
          <w:color w:val="000000"/>
          <w:sz w:val="28"/>
        </w:rPr>
        <w:t>
      Отметки о выдаче груза удостоверяются подписью перевозчика, заверенной строчным штемпелем перевозчика на станции назначения.</w:t>
      </w:r>
    </w:p>
    <w:bookmarkEnd w:id="343"/>
    <w:bookmarkStart w:name="z350" w:id="344"/>
    <w:p>
      <w:pPr>
        <w:spacing w:after="0"/>
        <w:ind w:left="0"/>
        <w:jc w:val="both"/>
      </w:pPr>
      <w:r>
        <w:rPr>
          <w:rFonts w:ascii="Times New Roman"/>
          <w:b w:val="false"/>
          <w:i w:val="false"/>
          <w:color w:val="000000"/>
          <w:sz w:val="28"/>
        </w:rPr>
        <w:t>
      Грузополучатель предъявляет перевозчику на станции назначения накладную для внесения в нее указанных в настоящем пункте отметок в день выгрузки или не позднее следующих за днем выгрузки суток.</w:t>
      </w:r>
    </w:p>
    <w:bookmarkEnd w:id="344"/>
    <w:bookmarkStart w:name="z351" w:id="345"/>
    <w:p>
      <w:pPr>
        <w:spacing w:after="0"/>
        <w:ind w:left="0"/>
        <w:jc w:val="both"/>
      </w:pPr>
      <w:r>
        <w:rPr>
          <w:rFonts w:ascii="Times New Roman"/>
          <w:b w:val="false"/>
          <w:i w:val="false"/>
          <w:color w:val="000000"/>
          <w:sz w:val="28"/>
        </w:rPr>
        <w:t>
      При выдаче грузов согласно документам, отметка ""Груз выдан согласно перевозочным документам верно", предусмотренная настоящим пунктом, проставляется перевозчиком независимо от требования грузополучателя.</w:t>
      </w:r>
    </w:p>
    <w:bookmarkEnd w:id="345"/>
    <w:bookmarkStart w:name="z352" w:id="346"/>
    <w:p>
      <w:pPr>
        <w:spacing w:after="0"/>
        <w:ind w:left="0"/>
        <w:jc w:val="both"/>
      </w:pPr>
      <w:r>
        <w:rPr>
          <w:rFonts w:ascii="Times New Roman"/>
          <w:b w:val="false"/>
          <w:i w:val="false"/>
          <w:color w:val="000000"/>
          <w:sz w:val="28"/>
        </w:rPr>
        <w:t>
      129. В случаях, когда перевозчик выдает груз с проверкой, вскрытие вагона, контейнера перевозчиком производится в присутствии грузополучателя. При вскрытии вагонов, контейнеров грузополучателем самостоятельно, без участия представителя перевозчика, ответственность за сохранность груза перевозчик не несет.</w:t>
      </w:r>
    </w:p>
    <w:bookmarkEnd w:id="346"/>
    <w:bookmarkStart w:name="z353" w:id="347"/>
    <w:p>
      <w:pPr>
        <w:spacing w:after="0"/>
        <w:ind w:left="0"/>
        <w:jc w:val="both"/>
      </w:pPr>
      <w:r>
        <w:rPr>
          <w:rFonts w:ascii="Times New Roman"/>
          <w:b w:val="false"/>
          <w:i w:val="false"/>
          <w:color w:val="000000"/>
          <w:sz w:val="28"/>
        </w:rPr>
        <w:t>
      130. При выгрузке тарных и штучных грузов на подъездных путях, используемых одним грузоотправителем/грузополучателем в случаях, когда выдача груза производится с участием перевозчика, грузополучатель укладывает груз отдельно от ранее выгруженного с тем, чтобы обеспечивалась, при необходимости, возможность повторной проверки выгруженного груза.</w:t>
      </w:r>
    </w:p>
    <w:bookmarkEnd w:id="347"/>
    <w:bookmarkStart w:name="z354" w:id="348"/>
    <w:p>
      <w:pPr>
        <w:spacing w:after="0"/>
        <w:ind w:left="0"/>
        <w:jc w:val="both"/>
      </w:pPr>
      <w:r>
        <w:rPr>
          <w:rFonts w:ascii="Times New Roman"/>
          <w:b w:val="false"/>
          <w:i w:val="false"/>
          <w:color w:val="000000"/>
          <w:sz w:val="28"/>
        </w:rPr>
        <w:t>
      131. При выдаче перевозчиком грузов, перевозимых со съемным оборудованием, в том числе с овощными, хлебными щитами, а также утеплительными и прокладочными материалами, масса данного оборудования и материалов включается в массу тары вагона.</w:t>
      </w:r>
    </w:p>
    <w:bookmarkEnd w:id="348"/>
    <w:bookmarkStart w:name="z355" w:id="349"/>
    <w:p>
      <w:pPr>
        <w:spacing w:after="0"/>
        <w:ind w:left="0"/>
        <w:jc w:val="both"/>
      </w:pPr>
      <w:r>
        <w:rPr>
          <w:rFonts w:ascii="Times New Roman"/>
          <w:b w:val="false"/>
          <w:i w:val="false"/>
          <w:color w:val="000000"/>
          <w:sz w:val="28"/>
        </w:rPr>
        <w:t>
      Масса утеплительных материалов, овощных щитов и другого съемного оборудования принимается согласно данным, указанным в накладной.</w:t>
      </w:r>
    </w:p>
    <w:bookmarkEnd w:id="349"/>
    <w:bookmarkStart w:name="z356" w:id="350"/>
    <w:p>
      <w:pPr>
        <w:spacing w:after="0"/>
        <w:ind w:left="0"/>
        <w:jc w:val="both"/>
      </w:pPr>
      <w:r>
        <w:rPr>
          <w:rFonts w:ascii="Times New Roman"/>
          <w:b w:val="false"/>
          <w:i w:val="false"/>
          <w:color w:val="000000"/>
          <w:sz w:val="28"/>
        </w:rPr>
        <w:t>
      132. При обнаружении в процессе выгрузки в местах погрузки и выгрузки станции назначения излишков груза, прибывшего в вагоне, погруженном и опломбированном перевозчиком, либо в открытом подвижном составе, погруженном перевозчиком, представитель перевозчика на станции назначения информирует об этом станцию погрузки. При этом излишки мест тарных штучных грузов остаются на станции назначения до выяснения их принадлежности. Излишки массы груза, перевезенного навалом, насыпью, а также скоропортящегося груза, которому угрожает порча, выдаются грузополучателю под сохранную расписку вместе с основным количеством груза, указанным в накладной.</w:t>
      </w:r>
    </w:p>
    <w:bookmarkEnd w:id="350"/>
    <w:bookmarkStart w:name="z357" w:id="351"/>
    <w:p>
      <w:pPr>
        <w:spacing w:after="0"/>
        <w:ind w:left="0"/>
        <w:jc w:val="both"/>
      </w:pPr>
      <w:r>
        <w:rPr>
          <w:rFonts w:ascii="Times New Roman"/>
          <w:b w:val="false"/>
          <w:i w:val="false"/>
          <w:color w:val="000000"/>
          <w:sz w:val="28"/>
        </w:rPr>
        <w:t>
      Аналогично под сохранную расписку выдаются грузополучателю излишки грузов при выгрузке грузов на местах погрузки и выгрузки и подъездных путях. В сохранной расписке грузополучателя устанавливается обязательство не использования полученных излишков и возврата их по первому требованию перевозчика.</w:t>
      </w:r>
    </w:p>
    <w:bookmarkEnd w:id="351"/>
    <w:bookmarkStart w:name="z358" w:id="352"/>
    <w:p>
      <w:pPr>
        <w:spacing w:after="0"/>
        <w:ind w:left="0"/>
        <w:jc w:val="both"/>
      </w:pPr>
      <w:r>
        <w:rPr>
          <w:rFonts w:ascii="Times New Roman"/>
          <w:b w:val="false"/>
          <w:i w:val="false"/>
          <w:color w:val="000000"/>
          <w:sz w:val="28"/>
        </w:rPr>
        <w:t>
      Представитель перевозчика на станции отправления после получения от представителя перевозчика на станции назначения телеграммы об обнаруженных излишках грузов информирует об этом грузоотправителя, который в течение четырех суток, а по скоропортящимся грузам в течение двух суток сообщает представителю перевозчика на станции отправления как распорядиться излишне выгруженным или выданным грузом. При неполучении в указанные сроки от представителя перевозчика на станции отправления информации грузы, выгруженные в местах погрузки и выгрузки, подлежат реализации в соответствии с главой 30 настоящих Правил. Грузы, выданные под сохранную расписку, остаются в распоряжении грузополучателя после возвращения перевозчиком грузополучателю сохранной расписки.</w:t>
      </w:r>
    </w:p>
    <w:bookmarkEnd w:id="352"/>
    <w:bookmarkStart w:name="z359" w:id="353"/>
    <w:p>
      <w:pPr>
        <w:spacing w:after="0"/>
        <w:ind w:left="0"/>
        <w:jc w:val="both"/>
      </w:pPr>
      <w:r>
        <w:rPr>
          <w:rFonts w:ascii="Times New Roman"/>
          <w:b w:val="false"/>
          <w:i w:val="false"/>
          <w:color w:val="000000"/>
          <w:sz w:val="28"/>
        </w:rPr>
        <w:t>
      133. В случае, если груз не прибыл на станцию назначения в установленный срок доставки грузополучатель предъявляет представителю перевозчика на станции назначения подлинную квитанцию о приеме груза или справку станции отправления. Представитель перевозчика на станции назначения убеждается в неприбытии груза на станцию назначения и для проверки подлинности предъявленной квитанции о приеме груза к перевозке запрашивает представителя перевозчика на станции отправления. Представитель перевозчика на станции отправления, получив такой запрос, в суточный срок дает ответ с подтверждением приема груза к перевозке с указанием сведений всех граф накладной согласно книге приема грузов к отправлению. После получения ответа с подтверждением подлинности предъявленных документов представитель перевозчика на станции назначения делает отметку в предъявленной квитанции или справке станции отправления "Груз не прибыл" и заверяет данную запись календарным штемпелем перевозчика на станции назначения и своей подписью.</w:t>
      </w:r>
    </w:p>
    <w:bookmarkEnd w:id="353"/>
    <w:bookmarkStart w:name="z360" w:id="354"/>
    <w:p>
      <w:pPr>
        <w:spacing w:after="0"/>
        <w:ind w:left="0"/>
        <w:jc w:val="both"/>
      </w:pPr>
      <w:r>
        <w:rPr>
          <w:rFonts w:ascii="Times New Roman"/>
          <w:b w:val="false"/>
          <w:i w:val="false"/>
          <w:color w:val="000000"/>
          <w:sz w:val="28"/>
        </w:rPr>
        <w:t>
      В случае утраты перевозчиком вагонов, контейнеров принадлежащих грузоотправителям, грузополучателям иным юридическим или физическим лицам либо арендованных ими - грузоотправителем, грузополучателем кроме квитанции о приеме груза к перевозке предъявляется документ, подтверждающий право их собственности или аренды вагонов, контейнеров, их остаточную стоимость, факт и размер повреждения.</w:t>
      </w:r>
    </w:p>
    <w:bookmarkEnd w:id="354"/>
    <w:bookmarkStart w:name="z361" w:id="355"/>
    <w:p>
      <w:pPr>
        <w:spacing w:after="0"/>
        <w:ind w:left="0"/>
        <w:jc w:val="both"/>
      </w:pPr>
      <w:r>
        <w:rPr>
          <w:rFonts w:ascii="Times New Roman"/>
          <w:b w:val="false"/>
          <w:i w:val="false"/>
          <w:color w:val="000000"/>
          <w:sz w:val="28"/>
        </w:rPr>
        <w:t>
      Розыск груза, не прибывшего по назначению в указанный в квитанции о приеме груза срок, производится по заявлению грузополучателя перевозчиком.</w:t>
      </w:r>
    </w:p>
    <w:bookmarkEnd w:id="355"/>
    <w:bookmarkStart w:name="z362" w:id="356"/>
    <w:p>
      <w:pPr>
        <w:spacing w:after="0"/>
        <w:ind w:left="0"/>
        <w:jc w:val="both"/>
      </w:pPr>
      <w:r>
        <w:rPr>
          <w:rFonts w:ascii="Times New Roman"/>
          <w:b w:val="false"/>
          <w:i w:val="false"/>
          <w:color w:val="000000"/>
          <w:sz w:val="28"/>
        </w:rPr>
        <w:t>
      В подтверждение обоснованности требования о розыске груза грузополучатель представляет квитанцию о приеме груза, а при ее отсутствии - один из следующих документов: счет-фактуру поставщика (в подлиннике или в копии), документ поставщика (грузоотправителя), заменяющий счет-фактуру, если указанные документы имеют данные о роде груза, дате отгрузки, станции отправления, станции назначения, номере накладной, по которой груз сдан к перевозке, и номере вагона (при повагонной отправке) или номере контейнера - при отправке груза в контейнере.</w:t>
      </w:r>
    </w:p>
    <w:bookmarkEnd w:id="356"/>
    <w:bookmarkStart w:name="z363" w:id="357"/>
    <w:p>
      <w:pPr>
        <w:spacing w:after="0"/>
        <w:ind w:left="0"/>
        <w:jc w:val="both"/>
      </w:pPr>
      <w:r>
        <w:rPr>
          <w:rFonts w:ascii="Times New Roman"/>
          <w:b w:val="false"/>
          <w:i w:val="false"/>
          <w:color w:val="000000"/>
          <w:sz w:val="28"/>
        </w:rPr>
        <w:t>
      В случае неприбытия груза, перевозимого по безбумажной технологии с использованием электронной накладной, в указанный в квитанции о приеме груза срок доставки грузополучатель предъявляет перевозчику требование о розыске груза. Для этого грузополучатель подает представителю перевозчика на станции назначения письменное заявление, в котором указывает номер электронной отправки и станцию отправления. Розыск груза производится через информационную систему перевозчика.</w:t>
      </w:r>
    </w:p>
    <w:bookmarkEnd w:id="357"/>
    <w:bookmarkStart w:name="z364" w:id="358"/>
    <w:p>
      <w:pPr>
        <w:spacing w:after="0"/>
        <w:ind w:left="0"/>
        <w:jc w:val="both"/>
      </w:pPr>
      <w:r>
        <w:rPr>
          <w:rFonts w:ascii="Times New Roman"/>
          <w:b w:val="false"/>
          <w:i w:val="false"/>
          <w:color w:val="000000"/>
          <w:sz w:val="28"/>
        </w:rPr>
        <w:t>
      Розыск груза, следующего из третьих стран или со станций железных дорог государств-участников Содружества Независимых Государств, Латвийской Республики, Литовской Республики, Эстонской Республики (далее - железные дороги), производится перевозчиком станции назначения на условиях действующих международных соглашений.</w:t>
      </w:r>
    </w:p>
    <w:bookmarkEnd w:id="358"/>
    <w:bookmarkStart w:name="z365" w:id="359"/>
    <w:p>
      <w:pPr>
        <w:spacing w:after="0"/>
        <w:ind w:left="0"/>
        <w:jc w:val="both"/>
      </w:pPr>
      <w:r>
        <w:rPr>
          <w:rFonts w:ascii="Times New Roman"/>
          <w:b w:val="false"/>
          <w:i w:val="false"/>
          <w:color w:val="000000"/>
          <w:sz w:val="28"/>
        </w:rPr>
        <w:t>
      134. Выдача груза, перевозимого по досылочным перевозочным документам, производится:</w:t>
      </w:r>
    </w:p>
    <w:bookmarkEnd w:id="359"/>
    <w:bookmarkStart w:name="z366" w:id="360"/>
    <w:p>
      <w:pPr>
        <w:spacing w:after="0"/>
        <w:ind w:left="0"/>
        <w:jc w:val="both"/>
      </w:pPr>
      <w:r>
        <w:rPr>
          <w:rFonts w:ascii="Times New Roman"/>
          <w:b w:val="false"/>
          <w:i w:val="false"/>
          <w:color w:val="000000"/>
          <w:sz w:val="28"/>
        </w:rPr>
        <w:t>
      прибывшей части груза при основных перевозочных документах - под расписку в дорожной ведомости с выдачей грузополучателю накладной и коммерческого акта на недостачу груза;</w:t>
      </w:r>
    </w:p>
    <w:bookmarkEnd w:id="360"/>
    <w:bookmarkStart w:name="z367" w:id="361"/>
    <w:p>
      <w:pPr>
        <w:spacing w:after="0"/>
        <w:ind w:left="0"/>
        <w:jc w:val="both"/>
      </w:pPr>
      <w:r>
        <w:rPr>
          <w:rFonts w:ascii="Times New Roman"/>
          <w:b w:val="false"/>
          <w:i w:val="false"/>
          <w:color w:val="000000"/>
          <w:sz w:val="28"/>
        </w:rPr>
        <w:t>
      прибывшей недостающей части груза по досылочным перевозочным документам - под расписку в досылочной дорожной ведомости по предъявлению грузополучателем основной накладной и коммерческого акта. При этом коммерческий акт остается у перевозчика, независимо от принадлежности вагонов.</w:t>
      </w:r>
    </w:p>
    <w:bookmarkEnd w:id="361"/>
    <w:bookmarkStart w:name="z368" w:id="362"/>
    <w:p>
      <w:pPr>
        <w:spacing w:after="0"/>
        <w:ind w:left="0"/>
        <w:jc w:val="both"/>
      </w:pPr>
      <w:r>
        <w:rPr>
          <w:rFonts w:ascii="Times New Roman"/>
          <w:b w:val="false"/>
          <w:i w:val="false"/>
          <w:color w:val="000000"/>
          <w:sz w:val="28"/>
        </w:rPr>
        <w:t>
      Окончательный расчет за перевозку производится по основной накладной. О выдаче груза, прибывшего по досылочным документам, представителем перевозчика на станции ставится отметка на основной накладной.</w:t>
      </w:r>
    </w:p>
    <w:bookmarkEnd w:id="362"/>
    <w:bookmarkStart w:name="z369" w:id="363"/>
    <w:p>
      <w:pPr>
        <w:spacing w:after="0"/>
        <w:ind w:left="0"/>
        <w:jc w:val="both"/>
      </w:pPr>
      <w:r>
        <w:rPr>
          <w:rFonts w:ascii="Times New Roman"/>
          <w:b w:val="false"/>
          <w:i w:val="false"/>
          <w:color w:val="000000"/>
          <w:sz w:val="28"/>
        </w:rPr>
        <w:t>
      В случае прибытия груза по досылочным перевозочным документам ранее прибытия груза по основным перевозочным документам выдача прибывшей части груза производится под расписку грузополучателя на досылочной дорожной ведомости. Кроме того, грузополучатель выдает перевозчику справку в том, что полученная часть груза им будет зачтена в счет основной отправки. Это справка хранится у перевозчика.</w:t>
      </w:r>
    </w:p>
    <w:bookmarkEnd w:id="363"/>
    <w:bookmarkStart w:name="z370" w:id="364"/>
    <w:p>
      <w:pPr>
        <w:spacing w:after="0"/>
        <w:ind w:left="0"/>
        <w:jc w:val="both"/>
      </w:pPr>
      <w:r>
        <w:rPr>
          <w:rFonts w:ascii="Times New Roman"/>
          <w:b w:val="false"/>
          <w:i w:val="false"/>
          <w:color w:val="000000"/>
          <w:sz w:val="28"/>
        </w:rPr>
        <w:t>
      В случае прибытия по досылочным перевозочным документам всего груза согласно квитанции о приеме груза станция на основании данной квитанции составляет копии накладной и дорожной ведомости, взамен утраченных и оформление выдачи производится в порядке, установленном настоящей главой.</w:t>
      </w:r>
    </w:p>
    <w:bookmarkEnd w:id="364"/>
    <w:bookmarkStart w:name="z371" w:id="365"/>
    <w:p>
      <w:pPr>
        <w:spacing w:after="0"/>
        <w:ind w:left="0"/>
        <w:jc w:val="both"/>
      </w:pPr>
      <w:r>
        <w:rPr>
          <w:rFonts w:ascii="Times New Roman"/>
          <w:b w:val="false"/>
          <w:i w:val="false"/>
          <w:color w:val="000000"/>
          <w:sz w:val="28"/>
        </w:rPr>
        <w:t>
      135. В случае досылки вагонов, отцепленных от основной отправки, оформленной по безбумажной технологии с использованием электронной накладной, выдача груза производится:</w:t>
      </w:r>
    </w:p>
    <w:bookmarkEnd w:id="365"/>
    <w:bookmarkStart w:name="z372" w:id="366"/>
    <w:p>
      <w:pPr>
        <w:spacing w:after="0"/>
        <w:ind w:left="0"/>
        <w:jc w:val="both"/>
      </w:pPr>
      <w:r>
        <w:rPr>
          <w:rFonts w:ascii="Times New Roman"/>
          <w:b w:val="false"/>
          <w:i w:val="false"/>
          <w:color w:val="000000"/>
          <w:sz w:val="28"/>
        </w:rPr>
        <w:t>
      прибывшей части груза по электронной накладной на основную отправку с выдачей коммерческого акта и внесением отметки о неприбывшей части груза в электронную накладную и бумажную копию электронной накладной;</w:t>
      </w:r>
    </w:p>
    <w:bookmarkEnd w:id="366"/>
    <w:bookmarkStart w:name="z373" w:id="367"/>
    <w:p>
      <w:pPr>
        <w:spacing w:after="0"/>
        <w:ind w:left="0"/>
        <w:jc w:val="both"/>
      </w:pPr>
      <w:r>
        <w:rPr>
          <w:rFonts w:ascii="Times New Roman"/>
          <w:b w:val="false"/>
          <w:i w:val="false"/>
          <w:color w:val="000000"/>
          <w:sz w:val="28"/>
        </w:rPr>
        <w:t>
      прибывшей части груза по досылочным документам после прибытия основной отправки - под расписку в оригинале досылочной дорожной ведомости (при следовании досылочной ведомости с вагоном) или в бумажной копии досылочной ведомости (при безбумажной технологии перевозки) по предъявлении грузополучателем коммерческого акта и накладной на основную отправку, если она была выдана грузополучателю;</w:t>
      </w:r>
    </w:p>
    <w:bookmarkEnd w:id="367"/>
    <w:bookmarkStart w:name="z374" w:id="368"/>
    <w:p>
      <w:pPr>
        <w:spacing w:after="0"/>
        <w:ind w:left="0"/>
        <w:jc w:val="both"/>
      </w:pPr>
      <w:r>
        <w:rPr>
          <w:rFonts w:ascii="Times New Roman"/>
          <w:b w:val="false"/>
          <w:i w:val="false"/>
          <w:color w:val="000000"/>
          <w:sz w:val="28"/>
        </w:rPr>
        <w:t>
      прибывшей части груза при досылочных документах до прибытия основной отправки - под расписку в оригинале досылочной дорожной ведомости (при следовании досылочной ведомости с вагоном) или в бумажной копии досылочной ведомости (при безбумажной технологии перевозки) с выдачей грузополучателем перевозчику справки о том, что полученная часть груза им будет зачтена в счет основной отправки.</w:t>
      </w:r>
    </w:p>
    <w:bookmarkEnd w:id="368"/>
    <w:bookmarkStart w:name="z375" w:id="369"/>
    <w:p>
      <w:pPr>
        <w:spacing w:after="0"/>
        <w:ind w:left="0"/>
        <w:jc w:val="left"/>
      </w:pPr>
      <w:r>
        <w:rPr>
          <w:rFonts w:ascii="Times New Roman"/>
          <w:b/>
          <w:i w:val="false"/>
          <w:color w:val="000000"/>
        </w:rPr>
        <w:t xml:space="preserve"> 7. Сроки погрузки и выгрузки (разгрузки)</w:t>
      </w:r>
    </w:p>
    <w:bookmarkEnd w:id="369"/>
    <w:bookmarkStart w:name="z376" w:id="370"/>
    <w:p>
      <w:pPr>
        <w:spacing w:after="0"/>
        <w:ind w:left="0"/>
        <w:jc w:val="both"/>
      </w:pPr>
      <w:r>
        <w:rPr>
          <w:rFonts w:ascii="Times New Roman"/>
          <w:b w:val="false"/>
          <w:i w:val="false"/>
          <w:color w:val="000000"/>
          <w:sz w:val="28"/>
        </w:rPr>
        <w:t>
      136. Расчет технологического времени (сроков) погрузки и выгрузки (разгрузки) производится в соответствии с Методическими рекомендациями по определению сроков на выполнение погрузочно-разгрузочных операций с грузовыми вагонами (</w:t>
      </w:r>
      <w:r>
        <w:rPr>
          <w:rFonts w:ascii="Times New Roman"/>
          <w:b w:val="false"/>
          <w:i w:val="false"/>
          <w:color w:val="000000"/>
          <w:sz w:val="28"/>
        </w:rPr>
        <w:t>приложение 19</w:t>
      </w:r>
      <w:r>
        <w:rPr>
          <w:rFonts w:ascii="Times New Roman"/>
          <w:b w:val="false"/>
          <w:i w:val="false"/>
          <w:color w:val="000000"/>
          <w:sz w:val="28"/>
        </w:rPr>
        <w:t xml:space="preserve"> к настоящим Правилам). На время проведения необходимых расчетов перевозчик устанавливает, но не более чем на полгода, технологическое время погрузки и выгрузки (разгрузки) грузов в соответствии с приложением 20 к настоящим Правилам.</w:t>
      </w:r>
    </w:p>
    <w:bookmarkEnd w:id="370"/>
    <w:bookmarkStart w:name="z377" w:id="371"/>
    <w:p>
      <w:pPr>
        <w:spacing w:after="0"/>
        <w:ind w:left="0"/>
        <w:jc w:val="both"/>
      </w:pPr>
      <w:r>
        <w:rPr>
          <w:rFonts w:ascii="Times New Roman"/>
          <w:b w:val="false"/>
          <w:i w:val="false"/>
          <w:color w:val="000000"/>
          <w:sz w:val="28"/>
        </w:rPr>
        <w:t>
      При погрузке и выгрузке (разгрузке) грузов механизированным способом технологическое время определяется расчетным путем с учетом применяемых средств механизации, устройств и сооружений, предназначенных для погрузки и выгрузки грузов, а также затрат времени на подготовительные, вспомогательные и заключительные операции. При определении затрат времени на погрузку и разгрузку вагонов учитывается максимальное совмещение операций.</w:t>
      </w:r>
    </w:p>
    <w:bookmarkEnd w:id="371"/>
    <w:bookmarkStart w:name="z378" w:id="372"/>
    <w:p>
      <w:pPr>
        <w:spacing w:after="0"/>
        <w:ind w:left="0"/>
        <w:jc w:val="both"/>
      </w:pPr>
      <w:r>
        <w:rPr>
          <w:rFonts w:ascii="Times New Roman"/>
          <w:b w:val="false"/>
          <w:i w:val="false"/>
          <w:color w:val="000000"/>
          <w:sz w:val="28"/>
        </w:rPr>
        <w:t>
      При погрузке и выгрузке грузов немеханизированным способом технологическое время определяется с учетом единых норм выработки и времени на выполнение погрузочно-разгрузочных операций.</w:t>
      </w:r>
    </w:p>
    <w:bookmarkEnd w:id="372"/>
    <w:bookmarkStart w:name="z379" w:id="373"/>
    <w:p>
      <w:pPr>
        <w:spacing w:after="0"/>
        <w:ind w:left="0"/>
        <w:jc w:val="both"/>
      </w:pPr>
      <w:r>
        <w:rPr>
          <w:rFonts w:ascii="Times New Roman"/>
          <w:b w:val="false"/>
          <w:i w:val="false"/>
          <w:color w:val="000000"/>
          <w:sz w:val="28"/>
        </w:rPr>
        <w:t>
      137. При перевозках грузов в восьмиосных вагонах технологическое время на выполнение погрузочно-разгрузочных операций увеличивается на 100 % по сравнению с технологическим временем, установленным для четырехосных вагонов.</w:t>
      </w:r>
    </w:p>
    <w:bookmarkEnd w:id="373"/>
    <w:bookmarkStart w:name="z380" w:id="374"/>
    <w:p>
      <w:pPr>
        <w:spacing w:after="0"/>
        <w:ind w:left="0"/>
        <w:jc w:val="both"/>
      </w:pPr>
      <w:r>
        <w:rPr>
          <w:rFonts w:ascii="Times New Roman"/>
          <w:b w:val="false"/>
          <w:i w:val="false"/>
          <w:color w:val="000000"/>
          <w:sz w:val="28"/>
        </w:rPr>
        <w:t>
      138. Технологическое время на погрузку, выгрузку (разгрузку) негабаритных грузов и грузов, перевозимых на транспортерах и специально оборудованных платформах устанавливается перевозчиком совместно с грузоотправителем, грузополучателем, ветвевладельцем, исходя из местных условий работы станций.</w:t>
      </w:r>
    </w:p>
    <w:bookmarkEnd w:id="374"/>
    <w:bookmarkStart w:name="z381" w:id="375"/>
    <w:p>
      <w:pPr>
        <w:spacing w:after="0"/>
        <w:ind w:left="0"/>
        <w:jc w:val="both"/>
      </w:pPr>
      <w:r>
        <w:rPr>
          <w:rFonts w:ascii="Times New Roman"/>
          <w:b w:val="false"/>
          <w:i w:val="false"/>
          <w:color w:val="000000"/>
          <w:sz w:val="28"/>
        </w:rPr>
        <w:t>
      139. Технологическое время налива и слива для всей одновременно поданной партии цистерн и бункерных полувагонов в местах налива и слива не превышает:</w:t>
      </w:r>
    </w:p>
    <w:bookmarkEnd w:id="375"/>
    <w:bookmarkStart w:name="z382" w:id="376"/>
    <w:p>
      <w:pPr>
        <w:spacing w:after="0"/>
        <w:ind w:left="0"/>
        <w:jc w:val="both"/>
      </w:pPr>
      <w:r>
        <w:rPr>
          <w:rFonts w:ascii="Times New Roman"/>
          <w:b w:val="false"/>
          <w:i w:val="false"/>
          <w:color w:val="000000"/>
          <w:sz w:val="28"/>
        </w:rPr>
        <w:t>
      Для налива:</w:t>
      </w:r>
    </w:p>
    <w:bookmarkEnd w:id="376"/>
    <w:bookmarkStart w:name="z383" w:id="377"/>
    <w:p>
      <w:pPr>
        <w:spacing w:after="0"/>
        <w:ind w:left="0"/>
        <w:jc w:val="both"/>
      </w:pPr>
      <w:r>
        <w:rPr>
          <w:rFonts w:ascii="Times New Roman"/>
          <w:b w:val="false"/>
          <w:i w:val="false"/>
          <w:color w:val="000000"/>
          <w:sz w:val="28"/>
        </w:rPr>
        <w:t>
      1) в пунктах механизированного налива независимо от рода груза и грузоподъемности цистерн и бункерных полувагонов - 2 часа;</w:t>
      </w:r>
    </w:p>
    <w:bookmarkEnd w:id="377"/>
    <w:bookmarkStart w:name="z384" w:id="378"/>
    <w:p>
      <w:pPr>
        <w:spacing w:after="0"/>
        <w:ind w:left="0"/>
        <w:jc w:val="both"/>
      </w:pPr>
      <w:r>
        <w:rPr>
          <w:rFonts w:ascii="Times New Roman"/>
          <w:b w:val="false"/>
          <w:i w:val="false"/>
          <w:color w:val="000000"/>
          <w:sz w:val="28"/>
        </w:rPr>
        <w:t>
      2) в пунктах немеханизированного налива независимо от рода груза для цистерн и бункерных полувагонов, имеющих четыре и более осей - 3 часа;</w:t>
      </w:r>
    </w:p>
    <w:bookmarkEnd w:id="378"/>
    <w:bookmarkStart w:name="z385" w:id="379"/>
    <w:p>
      <w:pPr>
        <w:spacing w:after="0"/>
        <w:ind w:left="0"/>
        <w:jc w:val="both"/>
      </w:pPr>
      <w:r>
        <w:rPr>
          <w:rFonts w:ascii="Times New Roman"/>
          <w:b w:val="false"/>
          <w:i w:val="false"/>
          <w:color w:val="000000"/>
          <w:sz w:val="28"/>
        </w:rPr>
        <w:t>
      Для слива:</w:t>
      </w:r>
    </w:p>
    <w:bookmarkEnd w:id="379"/>
    <w:bookmarkStart w:name="z386" w:id="380"/>
    <w:p>
      <w:pPr>
        <w:spacing w:after="0"/>
        <w:ind w:left="0"/>
        <w:jc w:val="both"/>
      </w:pPr>
      <w:r>
        <w:rPr>
          <w:rFonts w:ascii="Times New Roman"/>
          <w:b w:val="false"/>
          <w:i w:val="false"/>
          <w:color w:val="000000"/>
          <w:sz w:val="28"/>
        </w:rPr>
        <w:t>
      3) в пунктах механизированного слива для цистерн и бункерных полувагонов, имеющих четыре и более осей - 2 часа;</w:t>
      </w:r>
    </w:p>
    <w:bookmarkEnd w:id="380"/>
    <w:bookmarkStart w:name="z387" w:id="381"/>
    <w:p>
      <w:pPr>
        <w:spacing w:after="0"/>
        <w:ind w:left="0"/>
        <w:jc w:val="both"/>
      </w:pPr>
      <w:r>
        <w:rPr>
          <w:rFonts w:ascii="Times New Roman"/>
          <w:b w:val="false"/>
          <w:i w:val="false"/>
          <w:color w:val="000000"/>
          <w:sz w:val="28"/>
        </w:rPr>
        <w:t>
      4) в пунктах немеханизированного слива для цистерн, имеющих четыре и более осей - 4 часа.</w:t>
      </w:r>
    </w:p>
    <w:bookmarkEnd w:id="381"/>
    <w:bookmarkStart w:name="z388" w:id="382"/>
    <w:p>
      <w:pPr>
        <w:spacing w:after="0"/>
        <w:ind w:left="0"/>
        <w:jc w:val="both"/>
      </w:pPr>
      <w:r>
        <w:rPr>
          <w:rFonts w:ascii="Times New Roman"/>
          <w:b w:val="false"/>
          <w:i w:val="false"/>
          <w:color w:val="000000"/>
          <w:sz w:val="28"/>
        </w:rPr>
        <w:t>
      Пунктами механизированного налива и слива считаются такие пункты, где налив цистерн производится самотеком из хранилищ или при помощи насосов с механическим приводом, а слив из цистерн производится при помощи таких же насосов или самотеком через нижнее сливное отверстие цистерн.</w:t>
      </w:r>
    </w:p>
    <w:bookmarkEnd w:id="382"/>
    <w:bookmarkStart w:name="z389" w:id="383"/>
    <w:p>
      <w:pPr>
        <w:spacing w:after="0"/>
        <w:ind w:left="0"/>
        <w:jc w:val="both"/>
      </w:pPr>
      <w:r>
        <w:rPr>
          <w:rFonts w:ascii="Times New Roman"/>
          <w:b w:val="false"/>
          <w:i w:val="false"/>
          <w:color w:val="000000"/>
          <w:sz w:val="28"/>
        </w:rPr>
        <w:t>
      Пунктами немеханизированного налива и слива считаются такие пункты, где налив цистерн производится ручными насосами.</w:t>
      </w:r>
    </w:p>
    <w:bookmarkEnd w:id="383"/>
    <w:bookmarkStart w:name="z390" w:id="384"/>
    <w:p>
      <w:pPr>
        <w:spacing w:after="0"/>
        <w:ind w:left="0"/>
        <w:jc w:val="both"/>
      </w:pPr>
      <w:r>
        <w:rPr>
          <w:rFonts w:ascii="Times New Roman"/>
          <w:b w:val="false"/>
          <w:i w:val="false"/>
          <w:color w:val="000000"/>
          <w:sz w:val="28"/>
        </w:rPr>
        <w:t>
      140. При поступлении на пункт слива топлива Т-1, Т-2, ТС-1 и авиационного бензина, при необходимости, устанавливается дополнительное время - 35 минут, на всю партию прибывшего груза, для производства анализа.</w:t>
      </w:r>
    </w:p>
    <w:bookmarkEnd w:id="384"/>
    <w:bookmarkStart w:name="z391" w:id="385"/>
    <w:p>
      <w:pPr>
        <w:spacing w:after="0"/>
        <w:ind w:left="0"/>
        <w:jc w:val="both"/>
      </w:pPr>
      <w:r>
        <w:rPr>
          <w:rFonts w:ascii="Times New Roman"/>
          <w:b w:val="false"/>
          <w:i w:val="false"/>
          <w:color w:val="000000"/>
          <w:sz w:val="28"/>
        </w:rPr>
        <w:t>
      141. В случае затруднения слива вязких и застывающих грузов и необходимости их разогрева в холодный период года технологическое время устанавливается с учетом дополнительного времени на разогрев и слив таких грузов.</w:t>
      </w:r>
    </w:p>
    <w:bookmarkEnd w:id="385"/>
    <w:bookmarkStart w:name="z392" w:id="386"/>
    <w:p>
      <w:pPr>
        <w:spacing w:after="0"/>
        <w:ind w:left="0"/>
        <w:jc w:val="both"/>
      </w:pPr>
      <w:r>
        <w:rPr>
          <w:rFonts w:ascii="Times New Roman"/>
          <w:b w:val="false"/>
          <w:i w:val="false"/>
          <w:color w:val="000000"/>
          <w:sz w:val="28"/>
        </w:rPr>
        <w:t>
      Дополнительное технологическое время на разогрев и слив вязких и застывающих грузов принимается не более:</w:t>
      </w:r>
    </w:p>
    <w:bookmarkEnd w:id="386"/>
    <w:bookmarkStart w:name="z393" w:id="387"/>
    <w:p>
      <w:pPr>
        <w:spacing w:after="0"/>
        <w:ind w:left="0"/>
        <w:jc w:val="both"/>
      </w:pPr>
      <w:r>
        <w:rPr>
          <w:rFonts w:ascii="Times New Roman"/>
          <w:b w:val="false"/>
          <w:i w:val="false"/>
          <w:color w:val="000000"/>
          <w:sz w:val="28"/>
        </w:rPr>
        <w:t>
      для грузов I группы - 4 часа;</w:t>
      </w:r>
    </w:p>
    <w:bookmarkEnd w:id="387"/>
    <w:bookmarkStart w:name="z394" w:id="388"/>
    <w:p>
      <w:pPr>
        <w:spacing w:after="0"/>
        <w:ind w:left="0"/>
        <w:jc w:val="both"/>
      </w:pPr>
      <w:r>
        <w:rPr>
          <w:rFonts w:ascii="Times New Roman"/>
          <w:b w:val="false"/>
          <w:i w:val="false"/>
          <w:color w:val="000000"/>
          <w:sz w:val="28"/>
        </w:rPr>
        <w:t>
      для грузов II группы - 6 часов;</w:t>
      </w:r>
    </w:p>
    <w:bookmarkEnd w:id="388"/>
    <w:bookmarkStart w:name="z395" w:id="389"/>
    <w:p>
      <w:pPr>
        <w:spacing w:after="0"/>
        <w:ind w:left="0"/>
        <w:jc w:val="both"/>
      </w:pPr>
      <w:r>
        <w:rPr>
          <w:rFonts w:ascii="Times New Roman"/>
          <w:b w:val="false"/>
          <w:i w:val="false"/>
          <w:color w:val="000000"/>
          <w:sz w:val="28"/>
        </w:rPr>
        <w:t>
      для грузов III группы - 8 часов;</w:t>
      </w:r>
    </w:p>
    <w:bookmarkEnd w:id="389"/>
    <w:bookmarkStart w:name="z396" w:id="390"/>
    <w:p>
      <w:pPr>
        <w:spacing w:after="0"/>
        <w:ind w:left="0"/>
        <w:jc w:val="both"/>
      </w:pPr>
      <w:r>
        <w:rPr>
          <w:rFonts w:ascii="Times New Roman"/>
          <w:b w:val="false"/>
          <w:i w:val="false"/>
          <w:color w:val="000000"/>
          <w:sz w:val="28"/>
        </w:rPr>
        <w:t>
      для грузов IV группы - 10 часов.</w:t>
      </w:r>
    </w:p>
    <w:bookmarkEnd w:id="390"/>
    <w:bookmarkStart w:name="z397" w:id="391"/>
    <w:p>
      <w:pPr>
        <w:spacing w:after="0"/>
        <w:ind w:left="0"/>
        <w:jc w:val="both"/>
      </w:pPr>
      <w:r>
        <w:rPr>
          <w:rFonts w:ascii="Times New Roman"/>
          <w:b w:val="false"/>
          <w:i w:val="false"/>
          <w:color w:val="000000"/>
          <w:sz w:val="28"/>
        </w:rPr>
        <w:t>
      В случае немеханизированного слива грузов I группы технологическое время увеличивается для цистерны, имеющей четыре и более осей - на 2 часа.</w:t>
      </w:r>
    </w:p>
    <w:bookmarkEnd w:id="391"/>
    <w:bookmarkStart w:name="z398" w:id="392"/>
    <w:p>
      <w:pPr>
        <w:spacing w:after="0"/>
        <w:ind w:left="0"/>
        <w:jc w:val="both"/>
      </w:pPr>
      <w:r>
        <w:rPr>
          <w:rFonts w:ascii="Times New Roman"/>
          <w:b w:val="false"/>
          <w:i w:val="false"/>
          <w:color w:val="000000"/>
          <w:sz w:val="28"/>
        </w:rPr>
        <w:t>
      При сливе из цистерн с паровой рубашкой устанавливается дополнительное технологическое время, которое не превышает: для грузов I и II групп - 3 часа; III и IV групп -4 часа.</w:t>
      </w:r>
    </w:p>
    <w:bookmarkEnd w:id="392"/>
    <w:bookmarkStart w:name="z399" w:id="393"/>
    <w:p>
      <w:pPr>
        <w:spacing w:after="0"/>
        <w:ind w:left="0"/>
        <w:jc w:val="both"/>
      </w:pPr>
      <w:r>
        <w:rPr>
          <w:rFonts w:ascii="Times New Roman"/>
          <w:b w:val="false"/>
          <w:i w:val="false"/>
          <w:color w:val="000000"/>
          <w:sz w:val="28"/>
        </w:rPr>
        <w:t>
      При необходимости разогрева вязких и застывающих грузов в теплый период года технологическое время слива увеличивается для грузов I и II групп, а также при сливе из цистерн с паровой рубашкой - на 1 час; для грузов III и IV групп - на 2 часа.</w:t>
      </w:r>
    </w:p>
    <w:bookmarkEnd w:id="393"/>
    <w:bookmarkStart w:name="z400" w:id="394"/>
    <w:p>
      <w:pPr>
        <w:spacing w:after="0"/>
        <w:ind w:left="0"/>
        <w:jc w:val="both"/>
      </w:pPr>
      <w:r>
        <w:rPr>
          <w:rFonts w:ascii="Times New Roman"/>
          <w:b w:val="false"/>
          <w:i w:val="false"/>
          <w:color w:val="000000"/>
          <w:sz w:val="28"/>
        </w:rPr>
        <w:t>
      142. Необходимость увеличения технологического времени на слив вязких и застывающих грузов определяется представителем перевозчика на станции в каждом отдельном случае по заявке грузополучателя на основе представляемых грузополучателем данных о физико-химических свойствах грузов, времени нахождения их в пути следования, температурных условий, применяемых способах слива и производительности технологического оборудования.</w:t>
      </w:r>
    </w:p>
    <w:bookmarkEnd w:id="394"/>
    <w:bookmarkStart w:name="z401" w:id="395"/>
    <w:p>
      <w:pPr>
        <w:spacing w:after="0"/>
        <w:ind w:left="0"/>
        <w:jc w:val="both"/>
      </w:pPr>
      <w:r>
        <w:rPr>
          <w:rFonts w:ascii="Times New Roman"/>
          <w:b w:val="false"/>
          <w:i w:val="false"/>
          <w:color w:val="000000"/>
          <w:sz w:val="28"/>
        </w:rPr>
        <w:t>
      143. При подаче вагонов под сдвоенные операции, когда по договору на подачу-уборку вагонов установлен отдельный срок на сдвоенные операции (выгрузка и погрузка), то есть время, по истечении которого вагоны из-под выгрузки зачисляются под погрузку, в ведомости подачи и уборки вагонов формы ГУ-46 (</w:t>
      </w:r>
      <w:r>
        <w:rPr>
          <w:rFonts w:ascii="Times New Roman"/>
          <w:b w:val="false"/>
          <w:i w:val="false"/>
          <w:color w:val="000000"/>
          <w:sz w:val="28"/>
        </w:rPr>
        <w:t>приложение 58</w:t>
      </w:r>
      <w:r>
        <w:rPr>
          <w:rFonts w:ascii="Times New Roman"/>
          <w:b w:val="false"/>
          <w:i w:val="false"/>
          <w:color w:val="000000"/>
          <w:sz w:val="28"/>
        </w:rPr>
        <w:t xml:space="preserve"> к настоящим Правилам) в графе "Примечание" напротив тех вагонов, которые были выгружены и погружены делается отметка "Сдвоенная операция". Если срок на сдвоенную операцию не установлен, то запись производится, как при двух самостоятельных операциях. При этом в графе "Примечание" делаются соответственно отметки "Оставлен под погрузку" или "Из-под выгрузки".</w:t>
      </w:r>
    </w:p>
    <w:bookmarkEnd w:id="395"/>
    <w:bookmarkStart w:name="z402" w:id="396"/>
    <w:p>
      <w:pPr>
        <w:spacing w:after="0"/>
        <w:ind w:left="0"/>
        <w:jc w:val="both"/>
      </w:pPr>
      <w:r>
        <w:rPr>
          <w:rFonts w:ascii="Times New Roman"/>
          <w:b w:val="false"/>
          <w:i w:val="false"/>
          <w:color w:val="000000"/>
          <w:sz w:val="28"/>
        </w:rPr>
        <w:t>
      Техническая готовность под погрузку грузов подтверждается подписью осмотрщика вагонов в книге ВУ-14.</w:t>
      </w:r>
    </w:p>
    <w:bookmarkEnd w:id="396"/>
    <w:bookmarkStart w:name="z403" w:id="397"/>
    <w:p>
      <w:pPr>
        <w:spacing w:after="0"/>
        <w:ind w:left="0"/>
        <w:jc w:val="both"/>
      </w:pPr>
      <w:r>
        <w:rPr>
          <w:rFonts w:ascii="Times New Roman"/>
          <w:b w:val="false"/>
          <w:i w:val="false"/>
          <w:color w:val="000000"/>
          <w:sz w:val="28"/>
        </w:rPr>
        <w:t>
      144. Технологическое время на погрузку, выгрузку (разгрузку) вагонов механизированным способом устанавливаются расчетом исходя из производительности механизмов при наиболее рациональном их использовании и рациональной организации погрузочно-разгрузочных работ с учетом особенностей выполнения операций погрузки и выгрузки грузов в данных условиях. При установлении сроков погрузки, выгрузки (разгрузки) вагонов учитывается максимальное совмещение операций.</w:t>
      </w:r>
    </w:p>
    <w:bookmarkEnd w:id="397"/>
    <w:bookmarkStart w:name="z404" w:id="398"/>
    <w:p>
      <w:pPr>
        <w:spacing w:after="0"/>
        <w:ind w:left="0"/>
        <w:jc w:val="both"/>
      </w:pPr>
      <w:r>
        <w:rPr>
          <w:rFonts w:ascii="Times New Roman"/>
          <w:b w:val="false"/>
          <w:i w:val="false"/>
          <w:color w:val="000000"/>
          <w:sz w:val="28"/>
        </w:rPr>
        <w:t xml:space="preserve">
      145. Методические указания о порядке расчета сроков на механизированную погрузку, выгрузку (разгрузку) грузов из вагонов предусмотрены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w:t>
      </w:r>
    </w:p>
    <w:bookmarkEnd w:id="398"/>
    <w:bookmarkStart w:name="z405" w:id="399"/>
    <w:p>
      <w:pPr>
        <w:spacing w:after="0"/>
        <w:ind w:left="0"/>
        <w:jc w:val="both"/>
      </w:pPr>
      <w:r>
        <w:rPr>
          <w:rFonts w:ascii="Times New Roman"/>
          <w:b w:val="false"/>
          <w:i w:val="false"/>
          <w:color w:val="000000"/>
          <w:sz w:val="28"/>
        </w:rPr>
        <w:t>
      146. Технологический срок оборота вагонов на подъездных путях организаций, обслуживаемых их локомотивами, включает:</w:t>
      </w:r>
    </w:p>
    <w:bookmarkEnd w:id="399"/>
    <w:bookmarkStart w:name="z406" w:id="400"/>
    <w:p>
      <w:pPr>
        <w:spacing w:after="0"/>
        <w:ind w:left="0"/>
        <w:jc w:val="both"/>
      </w:pPr>
      <w:r>
        <w:rPr>
          <w:rFonts w:ascii="Times New Roman"/>
          <w:b w:val="false"/>
          <w:i w:val="false"/>
          <w:color w:val="000000"/>
          <w:sz w:val="28"/>
        </w:rPr>
        <w:t>
      1) время на приемо-сдаточные операции, которые определяются в зависимости от числа вагонов в передаче из расчета 1 минута на вагон, но не более 30 минут на всю одновременно передаваемую партию вагонов;</w:t>
      </w:r>
    </w:p>
    <w:bookmarkEnd w:id="400"/>
    <w:bookmarkStart w:name="z407" w:id="401"/>
    <w:p>
      <w:pPr>
        <w:spacing w:after="0"/>
        <w:ind w:left="0"/>
        <w:jc w:val="both"/>
      </w:pPr>
      <w:r>
        <w:rPr>
          <w:rFonts w:ascii="Times New Roman"/>
          <w:b w:val="false"/>
          <w:i w:val="false"/>
          <w:color w:val="000000"/>
          <w:sz w:val="28"/>
        </w:rPr>
        <w:t>
      2) время на передвижение вагонов на подъездном пути и на выполнение маневровых операций, которое определяется расчетным путем исходя из расстояния и скорости передвижения.</w:t>
      </w:r>
    </w:p>
    <w:bookmarkEnd w:id="401"/>
    <w:bookmarkStart w:name="z408" w:id="402"/>
    <w:p>
      <w:pPr>
        <w:spacing w:after="0"/>
        <w:ind w:left="0"/>
        <w:jc w:val="both"/>
      </w:pPr>
      <w:r>
        <w:rPr>
          <w:rFonts w:ascii="Times New Roman"/>
          <w:b w:val="false"/>
          <w:i w:val="false"/>
          <w:color w:val="000000"/>
          <w:sz w:val="28"/>
        </w:rPr>
        <w:t>
      Скорость передвижения принимается в размере, установленном инструкцией о порядке обслуживания и организации движения на подъездном пути.</w:t>
      </w:r>
    </w:p>
    <w:bookmarkEnd w:id="402"/>
    <w:bookmarkStart w:name="z409" w:id="403"/>
    <w:p>
      <w:pPr>
        <w:spacing w:after="0"/>
        <w:ind w:left="0"/>
        <w:jc w:val="both"/>
      </w:pPr>
      <w:r>
        <w:rPr>
          <w:rFonts w:ascii="Times New Roman"/>
          <w:b w:val="false"/>
          <w:i w:val="false"/>
          <w:color w:val="000000"/>
          <w:sz w:val="28"/>
        </w:rPr>
        <w:t>
      3) время на погрузку и выгрузку вагонов в соответствии с приложениями 19, 20 к настоящим Правилам;</w:t>
      </w:r>
    </w:p>
    <w:bookmarkEnd w:id="403"/>
    <w:bookmarkStart w:name="z410" w:id="404"/>
    <w:p>
      <w:pPr>
        <w:spacing w:after="0"/>
        <w:ind w:left="0"/>
        <w:jc w:val="both"/>
      </w:pPr>
      <w:r>
        <w:rPr>
          <w:rFonts w:ascii="Times New Roman"/>
          <w:b w:val="false"/>
          <w:i w:val="false"/>
          <w:color w:val="000000"/>
          <w:sz w:val="28"/>
        </w:rPr>
        <w:t>
      4) время на расформирование и формирование составов на подъездных путях определяется расчетным путем или на основе хронометражных наблюдений и не должно превышать 25 минут на расформирование и 30 минут на формирование состава.</w:t>
      </w:r>
    </w:p>
    <w:bookmarkEnd w:id="404"/>
    <w:bookmarkStart w:name="z411" w:id="405"/>
    <w:p>
      <w:pPr>
        <w:spacing w:after="0"/>
        <w:ind w:left="0"/>
        <w:jc w:val="both"/>
      </w:pPr>
      <w:r>
        <w:rPr>
          <w:rFonts w:ascii="Times New Roman"/>
          <w:b w:val="false"/>
          <w:i w:val="false"/>
          <w:color w:val="000000"/>
          <w:sz w:val="28"/>
        </w:rPr>
        <w:t>
      При наличии на подъездном пути контрагентов срок оборота вагонов определяется с учетом работы контрагентов.</w:t>
      </w:r>
    </w:p>
    <w:bookmarkEnd w:id="405"/>
    <w:bookmarkStart w:name="z412" w:id="406"/>
    <w:p>
      <w:pPr>
        <w:spacing w:after="0"/>
        <w:ind w:left="0"/>
        <w:jc w:val="left"/>
      </w:pPr>
      <w:r>
        <w:rPr>
          <w:rFonts w:ascii="Times New Roman"/>
          <w:b/>
          <w:i w:val="false"/>
          <w:color w:val="000000"/>
        </w:rPr>
        <w:t xml:space="preserve"> 8. Сроки доставки и правила исчисления сроков доставки</w:t>
      </w:r>
    </w:p>
    <w:bookmarkEnd w:id="406"/>
    <w:bookmarkStart w:name="z413" w:id="407"/>
    <w:p>
      <w:pPr>
        <w:spacing w:after="0"/>
        <w:ind w:left="0"/>
        <w:jc w:val="both"/>
      </w:pPr>
      <w:r>
        <w:rPr>
          <w:rFonts w:ascii="Times New Roman"/>
          <w:b w:val="false"/>
          <w:i w:val="false"/>
          <w:color w:val="000000"/>
          <w:sz w:val="28"/>
        </w:rPr>
        <w:t>
      147. Сроки доставки грузов, исчисленные исходя из норм суточного пробега, увеличиваются на:</w:t>
      </w:r>
    </w:p>
    <w:bookmarkEnd w:id="407"/>
    <w:bookmarkStart w:name="z414" w:id="408"/>
    <w:p>
      <w:pPr>
        <w:spacing w:after="0"/>
        <w:ind w:left="0"/>
        <w:jc w:val="both"/>
      </w:pPr>
      <w:r>
        <w:rPr>
          <w:rFonts w:ascii="Times New Roman"/>
          <w:b w:val="false"/>
          <w:i w:val="false"/>
          <w:color w:val="000000"/>
          <w:sz w:val="28"/>
        </w:rPr>
        <w:t>
      1) 2 суток - на операции, связанные с отправлением и прибытием груза (1 сутки для станции отправления и 1 сутки для станции назначения);</w:t>
      </w:r>
    </w:p>
    <w:bookmarkEnd w:id="408"/>
    <w:bookmarkStart w:name="z415" w:id="409"/>
    <w:p>
      <w:pPr>
        <w:spacing w:after="0"/>
        <w:ind w:left="0"/>
        <w:jc w:val="both"/>
      </w:pPr>
      <w:r>
        <w:rPr>
          <w:rFonts w:ascii="Times New Roman"/>
          <w:b w:val="false"/>
          <w:i w:val="false"/>
          <w:color w:val="000000"/>
          <w:sz w:val="28"/>
        </w:rPr>
        <w:t>
      2) 2 суток - для каждой промежуточной станции, производящей погрузку, рефрижераторной секции, в случаях ее погрузки, на нескольких станциях;</w:t>
      </w:r>
    </w:p>
    <w:bookmarkEnd w:id="409"/>
    <w:bookmarkStart w:name="z416" w:id="410"/>
    <w:p>
      <w:pPr>
        <w:spacing w:after="0"/>
        <w:ind w:left="0"/>
        <w:jc w:val="both"/>
      </w:pPr>
      <w:r>
        <w:rPr>
          <w:rFonts w:ascii="Times New Roman"/>
          <w:b w:val="false"/>
          <w:i w:val="false"/>
          <w:color w:val="000000"/>
          <w:sz w:val="28"/>
        </w:rPr>
        <w:t>
      3) 1 сутки, связанные с перевалкой грузов, при передаче на другой вид транспорта, приеме с другого вида транспорта грузов, перевозимых в прямом смешанном сообщении;</w:t>
      </w:r>
    </w:p>
    <w:bookmarkEnd w:id="410"/>
    <w:bookmarkStart w:name="z417" w:id="411"/>
    <w:p>
      <w:pPr>
        <w:spacing w:after="0"/>
        <w:ind w:left="0"/>
        <w:jc w:val="both"/>
      </w:pPr>
      <w:r>
        <w:rPr>
          <w:rFonts w:ascii="Times New Roman"/>
          <w:b w:val="false"/>
          <w:i w:val="false"/>
          <w:color w:val="000000"/>
          <w:sz w:val="28"/>
        </w:rPr>
        <w:t>
      4) 2 суток - при паромной переправе вагонов;</w:t>
      </w:r>
    </w:p>
    <w:bookmarkEnd w:id="411"/>
    <w:bookmarkStart w:name="z418" w:id="412"/>
    <w:p>
      <w:pPr>
        <w:spacing w:after="0"/>
        <w:ind w:left="0"/>
        <w:jc w:val="both"/>
      </w:pPr>
      <w:r>
        <w:rPr>
          <w:rFonts w:ascii="Times New Roman"/>
          <w:b w:val="false"/>
          <w:i w:val="false"/>
          <w:color w:val="000000"/>
          <w:sz w:val="28"/>
        </w:rPr>
        <w:t>
      5) 2 суток - при перегрузке грузов в вагоны с колесными парами другой ширины колеи;</w:t>
      </w:r>
    </w:p>
    <w:bookmarkEnd w:id="412"/>
    <w:bookmarkStart w:name="z419" w:id="413"/>
    <w:p>
      <w:pPr>
        <w:spacing w:after="0"/>
        <w:ind w:left="0"/>
        <w:jc w:val="both"/>
      </w:pPr>
      <w:r>
        <w:rPr>
          <w:rFonts w:ascii="Times New Roman"/>
          <w:b w:val="false"/>
          <w:i w:val="false"/>
          <w:color w:val="000000"/>
          <w:sz w:val="28"/>
        </w:rPr>
        <w:t>
      6) 2 суток - при перестановке колесных пар вагонов с одной ширины колеи на другую;</w:t>
      </w:r>
    </w:p>
    <w:bookmarkEnd w:id="413"/>
    <w:bookmarkStart w:name="z420" w:id="414"/>
    <w:p>
      <w:pPr>
        <w:spacing w:after="0"/>
        <w:ind w:left="0"/>
        <w:jc w:val="both"/>
      </w:pPr>
      <w:r>
        <w:rPr>
          <w:rFonts w:ascii="Times New Roman"/>
          <w:b w:val="false"/>
          <w:i w:val="false"/>
          <w:color w:val="000000"/>
          <w:sz w:val="28"/>
        </w:rPr>
        <w:t>
      7) 1 сутки - на операции, связанные с переадресовкой груза;</w:t>
      </w:r>
    </w:p>
    <w:bookmarkEnd w:id="414"/>
    <w:bookmarkStart w:name="z421" w:id="415"/>
    <w:p>
      <w:pPr>
        <w:spacing w:after="0"/>
        <w:ind w:left="0"/>
        <w:jc w:val="both"/>
      </w:pPr>
      <w:r>
        <w:rPr>
          <w:rFonts w:ascii="Times New Roman"/>
          <w:b w:val="false"/>
          <w:i w:val="false"/>
          <w:color w:val="000000"/>
          <w:sz w:val="28"/>
        </w:rPr>
        <w:t>
      8) 1 сутки - при перевозке грузов на расстояние до 1000 километров, 2 суток - при перевозке на расстояние свыше 1000 километров грузов, перевозимых мелкими отправками и в контейнерах, для их накопления и сортировки на грузосортировочных платформах.</w:t>
      </w:r>
    </w:p>
    <w:bookmarkEnd w:id="415"/>
    <w:bookmarkStart w:name="z422" w:id="416"/>
    <w:p>
      <w:pPr>
        <w:spacing w:after="0"/>
        <w:ind w:left="0"/>
        <w:jc w:val="both"/>
      </w:pPr>
      <w:r>
        <w:rPr>
          <w:rFonts w:ascii="Times New Roman"/>
          <w:b w:val="false"/>
          <w:i w:val="false"/>
          <w:color w:val="000000"/>
          <w:sz w:val="28"/>
        </w:rPr>
        <w:t>
      148. Сроки доставки грузов увеличиваются на все время задержки в случаях:</w:t>
      </w:r>
    </w:p>
    <w:bookmarkEnd w:id="416"/>
    <w:bookmarkStart w:name="z423" w:id="417"/>
    <w:p>
      <w:pPr>
        <w:spacing w:after="0"/>
        <w:ind w:left="0"/>
        <w:jc w:val="both"/>
      </w:pPr>
      <w:r>
        <w:rPr>
          <w:rFonts w:ascii="Times New Roman"/>
          <w:b w:val="false"/>
          <w:i w:val="false"/>
          <w:color w:val="000000"/>
          <w:sz w:val="28"/>
        </w:rPr>
        <w:t>
      1) задержки грузов таможенными и другими органами государственного контроля в пути следования более чем на 1 сутки, учитывая, что пограничные, таможенные, фитосанитарные и другие органы осуществляют свою деятельность на территории станции в режиме работы станции;</w:t>
      </w:r>
    </w:p>
    <w:bookmarkEnd w:id="417"/>
    <w:bookmarkStart w:name="z424" w:id="418"/>
    <w:p>
      <w:pPr>
        <w:spacing w:after="0"/>
        <w:ind w:left="0"/>
        <w:jc w:val="both"/>
      </w:pPr>
      <w:r>
        <w:rPr>
          <w:rFonts w:ascii="Times New Roman"/>
          <w:b w:val="false"/>
          <w:i w:val="false"/>
          <w:color w:val="000000"/>
          <w:sz w:val="28"/>
        </w:rPr>
        <w:t>
      2) задержки грузов в пути следования для исправления погрузки, устранения перегруза грузов, допущенного по вине грузоотправителя;</w:t>
      </w:r>
    </w:p>
    <w:bookmarkEnd w:id="418"/>
    <w:bookmarkStart w:name="z425" w:id="419"/>
    <w:p>
      <w:pPr>
        <w:spacing w:after="0"/>
        <w:ind w:left="0"/>
        <w:jc w:val="both"/>
      </w:pPr>
      <w:r>
        <w:rPr>
          <w:rFonts w:ascii="Times New Roman"/>
          <w:b w:val="false"/>
          <w:i w:val="false"/>
          <w:color w:val="000000"/>
          <w:sz w:val="28"/>
        </w:rPr>
        <w:t>
      3) задержки вагонов, контейнеров в пути следования, связанной с исправлением их технического или коммерческого состояния, возникшей по независящим от перевозчика причинам;</w:t>
      </w:r>
    </w:p>
    <w:bookmarkEnd w:id="419"/>
    <w:bookmarkStart w:name="z426" w:id="420"/>
    <w:p>
      <w:pPr>
        <w:spacing w:after="0"/>
        <w:ind w:left="0"/>
        <w:jc w:val="both"/>
      </w:pPr>
      <w:r>
        <w:rPr>
          <w:rFonts w:ascii="Times New Roman"/>
          <w:b w:val="false"/>
          <w:i w:val="false"/>
          <w:color w:val="000000"/>
          <w:sz w:val="28"/>
        </w:rPr>
        <w:t>
      4) задержки вагонов, контейнеров в пути следования вследствие непреодолимой силы, военных действий, блокады, эпидемий или иных обстоятельств, препятствующих осуществлению перевозок грузов.</w:t>
      </w:r>
    </w:p>
    <w:bookmarkEnd w:id="420"/>
    <w:bookmarkStart w:name="z427" w:id="421"/>
    <w:p>
      <w:pPr>
        <w:spacing w:after="0"/>
        <w:ind w:left="0"/>
        <w:jc w:val="both"/>
      </w:pPr>
      <w:r>
        <w:rPr>
          <w:rFonts w:ascii="Times New Roman"/>
          <w:b w:val="false"/>
          <w:i w:val="false"/>
          <w:color w:val="000000"/>
          <w:sz w:val="28"/>
        </w:rPr>
        <w:t>
      При возникновении препятствий к перевозке по вине грузоотправителя, грузополучателя или экспедитора перевозчик уведомляет их об этом в течение суток.</w:t>
      </w:r>
    </w:p>
    <w:bookmarkEnd w:id="421"/>
    <w:bookmarkStart w:name="z428" w:id="422"/>
    <w:p>
      <w:pPr>
        <w:spacing w:after="0"/>
        <w:ind w:left="0"/>
        <w:jc w:val="both"/>
      </w:pPr>
      <w:r>
        <w:rPr>
          <w:rFonts w:ascii="Times New Roman"/>
          <w:b w:val="false"/>
          <w:i w:val="false"/>
          <w:color w:val="000000"/>
          <w:sz w:val="28"/>
        </w:rPr>
        <w:t>
      О причинах задержки груза, предусмотренных настоящим пунктом, и о продолжительности этой задержки перевозчиком составляется акт общей формы ГУ-23 в двух экземплярах. Первый экземпляр акта прикладывается к перевозочным документам и на станции назначения - к дорожной ведомости. В графе накладной "Отметки перевозчика" и в дорожной ведомости под наименованием груза делается отметка следующего содержания: "Груз задержан на станции__________________ для ___________________ (указывается причина задержки).</w:t>
      </w:r>
    </w:p>
    <w:bookmarkEnd w:id="422"/>
    <w:bookmarkStart w:name="z429" w:id="423"/>
    <w:p>
      <w:pPr>
        <w:spacing w:after="0"/>
        <w:ind w:left="0"/>
        <w:jc w:val="both"/>
      </w:pPr>
      <w:r>
        <w:rPr>
          <w:rFonts w:ascii="Times New Roman"/>
          <w:b w:val="false"/>
          <w:i w:val="false"/>
          <w:color w:val="000000"/>
          <w:sz w:val="28"/>
        </w:rPr>
        <w:t>
      срок доставки увеличивается на ____ сутки, о чем составлен акт общей формы № _______ от "__"__________20__года". Отметка удостоверяется подписью перевозчика, или уполномоченного им лица, и календарным штемпелем перевозчика.</w:t>
      </w:r>
    </w:p>
    <w:bookmarkEnd w:id="423"/>
    <w:bookmarkStart w:name="z430" w:id="424"/>
    <w:p>
      <w:pPr>
        <w:spacing w:after="0"/>
        <w:ind w:left="0"/>
        <w:jc w:val="both"/>
      </w:pPr>
      <w:r>
        <w:rPr>
          <w:rFonts w:ascii="Times New Roman"/>
          <w:b w:val="false"/>
          <w:i w:val="false"/>
          <w:color w:val="000000"/>
          <w:sz w:val="28"/>
        </w:rPr>
        <w:t>
      При осуществлении перевозки с использованием электронного досье перевозки, указанные в настоящем пункте отметки проставляются в бумажных копиях электронной накладной и дорожной ведомости. Ввод информации в электронное досье перевозки о задержке груза и увеличении срока доставки производится при наличии данной функциональной возможности в автоматизированной информационной системе перевозчика.</w:t>
      </w:r>
    </w:p>
    <w:bookmarkEnd w:id="424"/>
    <w:bookmarkStart w:name="z431" w:id="425"/>
    <w:p>
      <w:pPr>
        <w:spacing w:after="0"/>
        <w:ind w:left="0"/>
        <w:jc w:val="both"/>
      </w:pPr>
      <w:r>
        <w:rPr>
          <w:rFonts w:ascii="Times New Roman"/>
          <w:b w:val="false"/>
          <w:i w:val="false"/>
          <w:color w:val="000000"/>
          <w:sz w:val="28"/>
        </w:rPr>
        <w:t>
      149. Сроки доставки негабаритных грузов, кроме грузов 6-ой степени негабаритности и сверхнегабаритных, определяются по фактически пройденному расстоянию, исходя из следующих норм:</w:t>
      </w:r>
    </w:p>
    <w:bookmarkEnd w:id="425"/>
    <w:bookmarkStart w:name="z432" w:id="426"/>
    <w:p>
      <w:pPr>
        <w:spacing w:after="0"/>
        <w:ind w:left="0"/>
        <w:jc w:val="both"/>
      </w:pPr>
      <w:r>
        <w:rPr>
          <w:rFonts w:ascii="Times New Roman"/>
          <w:b w:val="false"/>
          <w:i w:val="false"/>
          <w:color w:val="000000"/>
          <w:sz w:val="28"/>
        </w:rPr>
        <w:t>
      1 сутки на каждые 100 километров (при расстоянии менее 100 километров считаются за полные) следования - для грузов с первой по четвертую степень негабаритности включительно;</w:t>
      </w:r>
    </w:p>
    <w:bookmarkEnd w:id="426"/>
    <w:bookmarkStart w:name="z433" w:id="427"/>
    <w:p>
      <w:pPr>
        <w:spacing w:after="0"/>
        <w:ind w:left="0"/>
        <w:jc w:val="both"/>
      </w:pPr>
      <w:r>
        <w:rPr>
          <w:rFonts w:ascii="Times New Roman"/>
          <w:b w:val="false"/>
          <w:i w:val="false"/>
          <w:color w:val="000000"/>
          <w:sz w:val="28"/>
        </w:rPr>
        <w:t>
      1 сутки на каждые 80 километров (при расстоянии менее 80 километров считаются за полные) следования - для грузов пятой степени негабаритности.</w:t>
      </w:r>
    </w:p>
    <w:bookmarkEnd w:id="427"/>
    <w:bookmarkStart w:name="z434" w:id="428"/>
    <w:p>
      <w:pPr>
        <w:spacing w:after="0"/>
        <w:ind w:left="0"/>
        <w:jc w:val="both"/>
      </w:pPr>
      <w:r>
        <w:rPr>
          <w:rFonts w:ascii="Times New Roman"/>
          <w:b w:val="false"/>
          <w:i w:val="false"/>
          <w:color w:val="000000"/>
          <w:sz w:val="28"/>
        </w:rPr>
        <w:t>
      Сроки доставки для грузов шестой степени негабаритности и для сверхнегабаритных, требующих специального ограничения скорости на весь путь следования, не устанавливаются.</w:t>
      </w:r>
    </w:p>
    <w:bookmarkEnd w:id="428"/>
    <w:bookmarkStart w:name="z435" w:id="429"/>
    <w:p>
      <w:pPr>
        <w:spacing w:after="0"/>
        <w:ind w:left="0"/>
        <w:jc w:val="both"/>
      </w:pPr>
      <w:r>
        <w:rPr>
          <w:rFonts w:ascii="Times New Roman"/>
          <w:b w:val="false"/>
          <w:i w:val="false"/>
          <w:color w:val="000000"/>
          <w:sz w:val="28"/>
        </w:rPr>
        <w:t>
      150. Сроки доставки грузов с 1-ой по 5-ую степень негабаритности (включительно) увеличиваются на 1 сутки - на отправление с момента получения разрешения на пропуск груза.</w:t>
      </w:r>
    </w:p>
    <w:bookmarkEnd w:id="429"/>
    <w:bookmarkStart w:name="z436" w:id="430"/>
    <w:p>
      <w:pPr>
        <w:spacing w:after="0"/>
        <w:ind w:left="0"/>
        <w:jc w:val="both"/>
      </w:pPr>
      <w:r>
        <w:rPr>
          <w:rFonts w:ascii="Times New Roman"/>
          <w:b w:val="false"/>
          <w:i w:val="false"/>
          <w:color w:val="000000"/>
          <w:sz w:val="28"/>
        </w:rPr>
        <w:t>
      151. Сроки доставки грузов на станции строящейся железнодорожной линии или отправляемых со станций такой линии на магистральные пути, перевозимых по единому перевозочному документу, определяются как сумма сроков доставки отдельно за расстояние по магистральным путям и отдельно за расстояние по строящейся железнодорожной линии.</w:t>
      </w:r>
    </w:p>
    <w:bookmarkEnd w:id="430"/>
    <w:bookmarkStart w:name="z437" w:id="431"/>
    <w:p>
      <w:pPr>
        <w:spacing w:after="0"/>
        <w:ind w:left="0"/>
        <w:jc w:val="both"/>
      </w:pPr>
      <w:r>
        <w:rPr>
          <w:rFonts w:ascii="Times New Roman"/>
          <w:b w:val="false"/>
          <w:i w:val="false"/>
          <w:color w:val="000000"/>
          <w:sz w:val="28"/>
        </w:rPr>
        <w:t>
      Сроки доставки грузов за расстояние по строящейся железнодорожной линии исчисляются исходя из уменьшенных в два раза норм суточного пробега, с увеличением на 2 суток на осуществление операций по передаче грузов с магистральных путей на строящуюся железнодорожную линию и обратно.</w:t>
      </w:r>
    </w:p>
    <w:bookmarkEnd w:id="431"/>
    <w:bookmarkStart w:name="z438" w:id="432"/>
    <w:p>
      <w:pPr>
        <w:spacing w:after="0"/>
        <w:ind w:left="0"/>
        <w:jc w:val="both"/>
      </w:pPr>
      <w:r>
        <w:rPr>
          <w:rFonts w:ascii="Times New Roman"/>
          <w:b w:val="false"/>
          <w:i w:val="false"/>
          <w:color w:val="000000"/>
          <w:sz w:val="28"/>
        </w:rPr>
        <w:t>
      В случае перевозки грузов в рефрижераторной секции в адрес нескольких получателей, расположенных на одной или разных станциях назначения строящейся железнодорожной линии, при исчислении срока их доставки по строящейся железнодорожной линии нормы суточного пробега, уменьшаются в три раза.</w:t>
      </w:r>
    </w:p>
    <w:bookmarkEnd w:id="432"/>
    <w:bookmarkStart w:name="z439" w:id="433"/>
    <w:p>
      <w:pPr>
        <w:spacing w:after="0"/>
        <w:ind w:left="0"/>
        <w:jc w:val="both"/>
      </w:pPr>
      <w:r>
        <w:rPr>
          <w:rFonts w:ascii="Times New Roman"/>
          <w:b w:val="false"/>
          <w:i w:val="false"/>
          <w:color w:val="000000"/>
          <w:sz w:val="28"/>
        </w:rPr>
        <w:t>
      152. Груз считается доставленным в срок, если на станции назначения он передан перевозчиком грузополучателю с его согласия или лицу, им уполномоченному, до истечения установленного срока доставки.</w:t>
      </w:r>
    </w:p>
    <w:bookmarkEnd w:id="433"/>
    <w:bookmarkStart w:name="z440" w:id="434"/>
    <w:p>
      <w:pPr>
        <w:spacing w:after="0"/>
        <w:ind w:left="0"/>
        <w:jc w:val="both"/>
      </w:pPr>
      <w:r>
        <w:rPr>
          <w:rFonts w:ascii="Times New Roman"/>
          <w:b w:val="false"/>
          <w:i w:val="false"/>
          <w:color w:val="000000"/>
          <w:sz w:val="28"/>
        </w:rPr>
        <w:t>
      Грузы также считаются доставленными в срок в случае прибытия на станцию назначения до истечения установленного срока доставки и задержки приема вагона, контейнера, по причинам, зависящим от грузополучателя, о чем составляется акт общей формы.</w:t>
      </w:r>
    </w:p>
    <w:bookmarkEnd w:id="434"/>
    <w:bookmarkStart w:name="z441" w:id="435"/>
    <w:p>
      <w:pPr>
        <w:spacing w:after="0"/>
        <w:ind w:left="0"/>
        <w:jc w:val="both"/>
      </w:pPr>
      <w:r>
        <w:rPr>
          <w:rFonts w:ascii="Times New Roman"/>
          <w:b w:val="false"/>
          <w:i w:val="false"/>
          <w:color w:val="000000"/>
          <w:sz w:val="28"/>
        </w:rPr>
        <w:t>
      Порожний собственный, арендованный вагон считается доставленным в срок, если на станции назначения он передан перевозчиком грузополучателю или лицу им уполномоченному, до истечений срока доставки.</w:t>
      </w:r>
    </w:p>
    <w:bookmarkEnd w:id="435"/>
    <w:bookmarkStart w:name="z442" w:id="436"/>
    <w:p>
      <w:pPr>
        <w:spacing w:after="0"/>
        <w:ind w:left="0"/>
        <w:jc w:val="both"/>
      </w:pPr>
      <w:r>
        <w:rPr>
          <w:rFonts w:ascii="Times New Roman"/>
          <w:b w:val="false"/>
          <w:i w:val="false"/>
          <w:color w:val="000000"/>
          <w:sz w:val="28"/>
        </w:rPr>
        <w:t>
      153. При заключении договоров, предусматривающих иные сроки доставки грузов, чем определены настоящими Правилами, перевозчик делает отметку в накладной в графе "Особые заявления и отметки отправителя".</w:t>
      </w:r>
    </w:p>
    <w:bookmarkEnd w:id="436"/>
    <w:bookmarkStart w:name="z443" w:id="437"/>
    <w:p>
      <w:pPr>
        <w:spacing w:after="0"/>
        <w:ind w:left="0"/>
        <w:jc w:val="both"/>
      </w:pPr>
      <w:r>
        <w:rPr>
          <w:rFonts w:ascii="Times New Roman"/>
          <w:b w:val="false"/>
          <w:i w:val="false"/>
          <w:color w:val="000000"/>
          <w:sz w:val="28"/>
        </w:rPr>
        <w:t>
      154. Штраф за просрочку в доставке грузов перевозчиком не уплачивается, если грузополучателем груз не получен в течение 1 суток после уведомления перевозчиком о прибытии груза и возможности передачи его в распоряжение грузополучателя.</w:t>
      </w:r>
    </w:p>
    <w:bookmarkEnd w:id="437"/>
    <w:bookmarkStart w:name="z444" w:id="438"/>
    <w:p>
      <w:pPr>
        <w:spacing w:after="0"/>
        <w:ind w:left="0"/>
        <w:jc w:val="left"/>
      </w:pPr>
      <w:r>
        <w:rPr>
          <w:rFonts w:ascii="Times New Roman"/>
          <w:b/>
          <w:i w:val="false"/>
          <w:color w:val="000000"/>
        </w:rPr>
        <w:t xml:space="preserve"> 9. Переадресовка грузов, возврат грузоотправителю</w:t>
      </w:r>
    </w:p>
    <w:bookmarkEnd w:id="438"/>
    <w:bookmarkStart w:name="z445" w:id="439"/>
    <w:p>
      <w:pPr>
        <w:spacing w:after="0"/>
        <w:ind w:left="0"/>
        <w:jc w:val="both"/>
      </w:pPr>
      <w:r>
        <w:rPr>
          <w:rFonts w:ascii="Times New Roman"/>
          <w:b w:val="false"/>
          <w:i w:val="false"/>
          <w:color w:val="000000"/>
          <w:sz w:val="28"/>
        </w:rPr>
        <w:t>
      155. Перевозчик по заявлению грузоотправителя или грузополучателя может произвести переадресовку перевозимого груза с изменением указанных в перевозочных документах грузополучателя и/или станции назначения. Заявление о переадресовке перевозимого груза подается в письменном виде (в том числе по факсу, телетайпу и телеграфу) грузоотправителем или грузополучателем в адрес перевозчика.</w:t>
      </w:r>
    </w:p>
    <w:bookmarkEnd w:id="439"/>
    <w:bookmarkStart w:name="z446" w:id="440"/>
    <w:p>
      <w:pPr>
        <w:spacing w:after="0"/>
        <w:ind w:left="0"/>
        <w:jc w:val="both"/>
      </w:pPr>
      <w:r>
        <w:rPr>
          <w:rFonts w:ascii="Times New Roman"/>
          <w:b w:val="false"/>
          <w:i w:val="false"/>
          <w:color w:val="000000"/>
          <w:sz w:val="28"/>
        </w:rPr>
        <w:t>
      В заявлении о переадресовке груза указывается:</w:t>
      </w:r>
    </w:p>
    <w:bookmarkEnd w:id="440"/>
    <w:bookmarkStart w:name="z447" w:id="441"/>
    <w:p>
      <w:pPr>
        <w:spacing w:after="0"/>
        <w:ind w:left="0"/>
        <w:jc w:val="both"/>
      </w:pPr>
      <w:r>
        <w:rPr>
          <w:rFonts w:ascii="Times New Roman"/>
          <w:b w:val="false"/>
          <w:i w:val="false"/>
          <w:color w:val="000000"/>
          <w:sz w:val="28"/>
        </w:rPr>
        <w:t>
      номер вагона или контейнера;</w:t>
      </w:r>
    </w:p>
    <w:bookmarkEnd w:id="441"/>
    <w:bookmarkStart w:name="z448" w:id="442"/>
    <w:p>
      <w:pPr>
        <w:spacing w:after="0"/>
        <w:ind w:left="0"/>
        <w:jc w:val="both"/>
      </w:pPr>
      <w:r>
        <w:rPr>
          <w:rFonts w:ascii="Times New Roman"/>
          <w:b w:val="false"/>
          <w:i w:val="false"/>
          <w:color w:val="000000"/>
          <w:sz w:val="28"/>
        </w:rPr>
        <w:t>
      номер накладной;</w:t>
      </w:r>
    </w:p>
    <w:bookmarkEnd w:id="442"/>
    <w:bookmarkStart w:name="z449" w:id="443"/>
    <w:p>
      <w:pPr>
        <w:spacing w:after="0"/>
        <w:ind w:left="0"/>
        <w:jc w:val="both"/>
      </w:pPr>
      <w:r>
        <w:rPr>
          <w:rFonts w:ascii="Times New Roman"/>
          <w:b w:val="false"/>
          <w:i w:val="false"/>
          <w:color w:val="000000"/>
          <w:sz w:val="28"/>
        </w:rPr>
        <w:t>
      наименование груза;</w:t>
      </w:r>
    </w:p>
    <w:bookmarkEnd w:id="443"/>
    <w:bookmarkStart w:name="z450" w:id="444"/>
    <w:p>
      <w:pPr>
        <w:spacing w:after="0"/>
        <w:ind w:left="0"/>
        <w:jc w:val="both"/>
      </w:pPr>
      <w:r>
        <w:rPr>
          <w:rFonts w:ascii="Times New Roman"/>
          <w:b w:val="false"/>
          <w:i w:val="false"/>
          <w:color w:val="000000"/>
          <w:sz w:val="28"/>
        </w:rPr>
        <w:t>
      наименование грузоотправителя, станции и железной дороги отправления;</w:t>
      </w:r>
    </w:p>
    <w:bookmarkEnd w:id="444"/>
    <w:bookmarkStart w:name="z451" w:id="445"/>
    <w:p>
      <w:pPr>
        <w:spacing w:after="0"/>
        <w:ind w:left="0"/>
        <w:jc w:val="both"/>
      </w:pPr>
      <w:r>
        <w:rPr>
          <w:rFonts w:ascii="Times New Roman"/>
          <w:b w:val="false"/>
          <w:i w:val="false"/>
          <w:color w:val="000000"/>
          <w:sz w:val="28"/>
        </w:rPr>
        <w:t>
      наименование первоначального грузополучателя;</w:t>
      </w:r>
    </w:p>
    <w:bookmarkEnd w:id="445"/>
    <w:bookmarkStart w:name="z452" w:id="446"/>
    <w:p>
      <w:pPr>
        <w:spacing w:after="0"/>
        <w:ind w:left="0"/>
        <w:jc w:val="both"/>
      </w:pPr>
      <w:r>
        <w:rPr>
          <w:rFonts w:ascii="Times New Roman"/>
          <w:b w:val="false"/>
          <w:i w:val="false"/>
          <w:color w:val="000000"/>
          <w:sz w:val="28"/>
        </w:rPr>
        <w:t>
      наименование станции и железной дороги первоначального назначения;</w:t>
      </w:r>
    </w:p>
    <w:bookmarkEnd w:id="446"/>
    <w:bookmarkStart w:name="z453" w:id="447"/>
    <w:p>
      <w:pPr>
        <w:spacing w:after="0"/>
        <w:ind w:left="0"/>
        <w:jc w:val="both"/>
      </w:pPr>
      <w:r>
        <w:rPr>
          <w:rFonts w:ascii="Times New Roman"/>
          <w:b w:val="false"/>
          <w:i w:val="false"/>
          <w:color w:val="000000"/>
          <w:sz w:val="28"/>
        </w:rPr>
        <w:t>
      наименование станции и железной дороги нового назначения;</w:t>
      </w:r>
    </w:p>
    <w:bookmarkEnd w:id="447"/>
    <w:bookmarkStart w:name="z454" w:id="448"/>
    <w:p>
      <w:pPr>
        <w:spacing w:after="0"/>
        <w:ind w:left="0"/>
        <w:jc w:val="both"/>
      </w:pPr>
      <w:r>
        <w:rPr>
          <w:rFonts w:ascii="Times New Roman"/>
          <w:b w:val="false"/>
          <w:i w:val="false"/>
          <w:color w:val="000000"/>
          <w:sz w:val="28"/>
        </w:rPr>
        <w:t>
      наименование нового грузополучателя.</w:t>
      </w:r>
    </w:p>
    <w:bookmarkEnd w:id="448"/>
    <w:bookmarkStart w:name="z455" w:id="449"/>
    <w:p>
      <w:pPr>
        <w:spacing w:after="0"/>
        <w:ind w:left="0"/>
        <w:jc w:val="both"/>
      </w:pPr>
      <w:r>
        <w:rPr>
          <w:rFonts w:ascii="Times New Roman"/>
          <w:b w:val="false"/>
          <w:i w:val="false"/>
          <w:color w:val="000000"/>
          <w:sz w:val="28"/>
        </w:rPr>
        <w:t>
      При переадресовке в межобластном сообщении к заявлению прилагается квитанция о приеме груза, а при переадресовке в международном сообщении к заявлению прилагается дубликат накладной.</w:t>
      </w:r>
    </w:p>
    <w:bookmarkEnd w:id="449"/>
    <w:bookmarkStart w:name="z456" w:id="450"/>
    <w:p>
      <w:pPr>
        <w:spacing w:after="0"/>
        <w:ind w:left="0"/>
        <w:jc w:val="both"/>
      </w:pPr>
      <w:r>
        <w:rPr>
          <w:rFonts w:ascii="Times New Roman"/>
          <w:b w:val="false"/>
          <w:i w:val="false"/>
          <w:color w:val="000000"/>
          <w:sz w:val="28"/>
        </w:rPr>
        <w:t>
      156. Переадресовка грузов перевозчиком может производиться на станции назначения или в пути следования.</w:t>
      </w:r>
    </w:p>
    <w:bookmarkEnd w:id="450"/>
    <w:bookmarkStart w:name="z457" w:id="451"/>
    <w:p>
      <w:pPr>
        <w:spacing w:after="0"/>
        <w:ind w:left="0"/>
        <w:jc w:val="both"/>
      </w:pPr>
      <w:r>
        <w:rPr>
          <w:rFonts w:ascii="Times New Roman"/>
          <w:b w:val="false"/>
          <w:i w:val="false"/>
          <w:color w:val="000000"/>
          <w:sz w:val="28"/>
        </w:rPr>
        <w:t>
      Переадресовка негабаритных и тяжеловесных грузов производится с учетом требований инструкции по перевозке негабаритных и тяжеловесных грузов на железных дорогах.</w:t>
      </w:r>
    </w:p>
    <w:bookmarkEnd w:id="451"/>
    <w:bookmarkStart w:name="z458" w:id="452"/>
    <w:p>
      <w:pPr>
        <w:spacing w:after="0"/>
        <w:ind w:left="0"/>
        <w:jc w:val="both"/>
      </w:pPr>
      <w:r>
        <w:rPr>
          <w:rFonts w:ascii="Times New Roman"/>
          <w:b w:val="false"/>
          <w:i w:val="false"/>
          <w:color w:val="000000"/>
          <w:sz w:val="28"/>
        </w:rPr>
        <w:t>
      157. Переадресовка груза, находящегося под таможенным контролем, проводится при согласии соответствующего таможенного органа.</w:t>
      </w:r>
    </w:p>
    <w:bookmarkEnd w:id="452"/>
    <w:bookmarkStart w:name="z459" w:id="453"/>
    <w:p>
      <w:pPr>
        <w:spacing w:after="0"/>
        <w:ind w:left="0"/>
        <w:jc w:val="both"/>
      </w:pPr>
      <w:r>
        <w:rPr>
          <w:rFonts w:ascii="Times New Roman"/>
          <w:b w:val="false"/>
          <w:i w:val="false"/>
          <w:color w:val="000000"/>
          <w:sz w:val="28"/>
        </w:rPr>
        <w:t>
      158. Перевозчик возвращает груз грузоотправителю за его счет в случаях:</w:t>
      </w:r>
    </w:p>
    <w:bookmarkEnd w:id="453"/>
    <w:bookmarkStart w:name="z460" w:id="454"/>
    <w:p>
      <w:pPr>
        <w:spacing w:after="0"/>
        <w:ind w:left="0"/>
        <w:jc w:val="both"/>
      </w:pPr>
      <w:r>
        <w:rPr>
          <w:rFonts w:ascii="Times New Roman"/>
          <w:b w:val="false"/>
          <w:i w:val="false"/>
          <w:color w:val="000000"/>
          <w:sz w:val="28"/>
        </w:rPr>
        <w:t>
      прибытия груза в адрес ненадлежащего грузополучателя;</w:t>
      </w:r>
    </w:p>
    <w:bookmarkEnd w:id="454"/>
    <w:bookmarkStart w:name="z461" w:id="455"/>
    <w:p>
      <w:pPr>
        <w:spacing w:after="0"/>
        <w:ind w:left="0"/>
        <w:jc w:val="both"/>
      </w:pPr>
      <w:r>
        <w:rPr>
          <w:rFonts w:ascii="Times New Roman"/>
          <w:b w:val="false"/>
          <w:i w:val="false"/>
          <w:color w:val="000000"/>
          <w:sz w:val="28"/>
        </w:rPr>
        <w:t>
      отказа от получения груза грузополучателем, указанным в договоре перевозки;</w:t>
      </w:r>
    </w:p>
    <w:bookmarkEnd w:id="455"/>
    <w:bookmarkStart w:name="z462" w:id="456"/>
    <w:p>
      <w:pPr>
        <w:spacing w:after="0"/>
        <w:ind w:left="0"/>
        <w:jc w:val="both"/>
      </w:pPr>
      <w:r>
        <w:rPr>
          <w:rFonts w:ascii="Times New Roman"/>
          <w:b w:val="false"/>
          <w:i w:val="false"/>
          <w:color w:val="000000"/>
          <w:sz w:val="28"/>
        </w:rPr>
        <w:t>
      уклонения грузополучателя от исполнения обязательств по получению груза;</w:t>
      </w:r>
    </w:p>
    <w:bookmarkEnd w:id="456"/>
    <w:bookmarkStart w:name="z463" w:id="457"/>
    <w:p>
      <w:pPr>
        <w:spacing w:after="0"/>
        <w:ind w:left="0"/>
        <w:jc w:val="both"/>
      </w:pPr>
      <w:r>
        <w:rPr>
          <w:rFonts w:ascii="Times New Roman"/>
          <w:b w:val="false"/>
          <w:i w:val="false"/>
          <w:color w:val="000000"/>
          <w:sz w:val="28"/>
        </w:rPr>
        <w:t>
      отсутствия распоряжения по грузу от грузоотправителя в течение четырех суток (в отношении скоропортящихся грузов - двух суток);</w:t>
      </w:r>
    </w:p>
    <w:bookmarkEnd w:id="457"/>
    <w:bookmarkStart w:name="z464" w:id="458"/>
    <w:p>
      <w:pPr>
        <w:spacing w:after="0"/>
        <w:ind w:left="0"/>
        <w:jc w:val="both"/>
      </w:pPr>
      <w:r>
        <w:rPr>
          <w:rFonts w:ascii="Times New Roman"/>
          <w:b w:val="false"/>
          <w:i w:val="false"/>
          <w:color w:val="000000"/>
          <w:sz w:val="28"/>
        </w:rPr>
        <w:t>
      задержки вагонов и контейнеров с грузом в пути следования и невозможности дальнейшего следования груза по причинам независящим от перевозчика.</w:t>
      </w:r>
    </w:p>
    <w:bookmarkEnd w:id="458"/>
    <w:bookmarkStart w:name="z465" w:id="459"/>
    <w:p>
      <w:pPr>
        <w:spacing w:after="0"/>
        <w:ind w:left="0"/>
        <w:jc w:val="both"/>
      </w:pPr>
      <w:r>
        <w:rPr>
          <w:rFonts w:ascii="Times New Roman"/>
          <w:b w:val="false"/>
          <w:i w:val="false"/>
          <w:color w:val="000000"/>
          <w:sz w:val="28"/>
        </w:rPr>
        <w:t xml:space="preserve">
      159. При наличии у грузоотправителя или грузополучателя собственной автоматизированной системы и/или доступа к информационной системе перевозчика заявление о переадресовке с прилагаемыми документами в случае необходимости передается посредством электронного обмена данными при наличии соответствующих функциональных возможностей в автоматизированной информационной системе перевозчика. В электронном обмене данными применяются электронно-цифровые подписи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правилами</w:t>
      </w:r>
      <w:r>
        <w:rPr>
          <w:rFonts w:ascii="Times New Roman"/>
          <w:b w:val="false"/>
          <w:i w:val="false"/>
          <w:color w:val="000000"/>
          <w:sz w:val="28"/>
        </w:rPr>
        <w:t xml:space="preserve"> систем электронного документооборота или соглашением сторон.</w:t>
      </w:r>
    </w:p>
    <w:bookmarkEnd w:id="459"/>
    <w:bookmarkStart w:name="z466" w:id="460"/>
    <w:p>
      <w:pPr>
        <w:spacing w:after="0"/>
        <w:ind w:left="0"/>
        <w:jc w:val="both"/>
      </w:pPr>
      <w:r>
        <w:rPr>
          <w:rFonts w:ascii="Times New Roman"/>
          <w:b w:val="false"/>
          <w:i w:val="false"/>
          <w:color w:val="000000"/>
          <w:sz w:val="28"/>
        </w:rPr>
        <w:t>
      160. Юридические лица представляют заявления о переадресовке груза на фирменном бланке, если отсутствует фирменный бланк - то с печатью. Заявление о переадресовке груза подписывается руководителем организации, заявляющей о переадресовке. Физические лица в заявлении о переадресовке груза указывают номер паспорта или удостоверения личности, регистрационный номер налогоплательщика и адрес места жительства.</w:t>
      </w:r>
    </w:p>
    <w:bookmarkEnd w:id="460"/>
    <w:bookmarkStart w:name="z467" w:id="461"/>
    <w:p>
      <w:pPr>
        <w:spacing w:after="0"/>
        <w:ind w:left="0"/>
        <w:jc w:val="both"/>
      </w:pPr>
      <w:r>
        <w:rPr>
          <w:rFonts w:ascii="Times New Roman"/>
          <w:b w:val="false"/>
          <w:i w:val="false"/>
          <w:color w:val="000000"/>
          <w:sz w:val="28"/>
        </w:rPr>
        <w:t>
      Переадресовка груза осуществляется перевозчиком при условии представления лицом, уполномоченным грузоотправителем или грузополучателем доверенности на предоставление ему права оформления переадресовки данного груза. На станции, осуществляющей переадресовку груза по новым перевозочным документам или по первоначальным перевозочным документам, предъявленная представителю перевозчика доверенность хранится у перевозчика.</w:t>
      </w:r>
    </w:p>
    <w:bookmarkEnd w:id="461"/>
    <w:bookmarkStart w:name="z468" w:id="462"/>
    <w:p>
      <w:pPr>
        <w:spacing w:after="0"/>
        <w:ind w:left="0"/>
        <w:jc w:val="both"/>
      </w:pPr>
      <w:r>
        <w:rPr>
          <w:rFonts w:ascii="Times New Roman"/>
          <w:b w:val="false"/>
          <w:i w:val="false"/>
          <w:color w:val="000000"/>
          <w:sz w:val="28"/>
        </w:rPr>
        <w:t>
      161. Разрешение на переадресовку груза направляется в письменном виде начальнику станции для осуществления такой переадресовки.</w:t>
      </w:r>
    </w:p>
    <w:bookmarkEnd w:id="462"/>
    <w:bookmarkStart w:name="z469" w:id="463"/>
    <w:p>
      <w:pPr>
        <w:spacing w:after="0"/>
        <w:ind w:left="0"/>
        <w:jc w:val="both"/>
      </w:pPr>
      <w:r>
        <w:rPr>
          <w:rFonts w:ascii="Times New Roman"/>
          <w:b w:val="false"/>
          <w:i w:val="false"/>
          <w:color w:val="000000"/>
          <w:sz w:val="28"/>
        </w:rPr>
        <w:t>
      При переадресовке в пути следования разрешение на переадресовку груза адресуется начальнику станции, на которой должна состоятся переадресовка, а копия - начальнику станции первоначального назначения. О произведенной переадресовке осуществившая ее станция сообщает по телеграфу станции первоначального назначения.</w:t>
      </w:r>
    </w:p>
    <w:bookmarkEnd w:id="463"/>
    <w:bookmarkStart w:name="z470" w:id="464"/>
    <w:p>
      <w:pPr>
        <w:spacing w:after="0"/>
        <w:ind w:left="0"/>
        <w:jc w:val="both"/>
      </w:pPr>
      <w:r>
        <w:rPr>
          <w:rFonts w:ascii="Times New Roman"/>
          <w:b w:val="false"/>
          <w:i w:val="false"/>
          <w:color w:val="000000"/>
          <w:sz w:val="28"/>
        </w:rPr>
        <w:t>
      162. Переадресовка грузов проводится:</w:t>
      </w:r>
    </w:p>
    <w:bookmarkEnd w:id="464"/>
    <w:bookmarkStart w:name="z471" w:id="465"/>
    <w:p>
      <w:pPr>
        <w:spacing w:after="0"/>
        <w:ind w:left="0"/>
        <w:jc w:val="both"/>
      </w:pPr>
      <w:r>
        <w:rPr>
          <w:rFonts w:ascii="Times New Roman"/>
          <w:b w:val="false"/>
          <w:i w:val="false"/>
          <w:color w:val="000000"/>
          <w:sz w:val="28"/>
        </w:rPr>
        <w:t>
      1) по старым документам с оформлением дополнительной дорожной ведомости - при следовании со станций железных дорог Содружества Независимых Государств и стран Балтии назначением на станции Республики Казахстан (документ СМГС) с переадресовкой на новую станцию назначения, расположенную на железных дорогах Содружества Независимых Государств и стран Балтии.</w:t>
      </w:r>
    </w:p>
    <w:bookmarkEnd w:id="465"/>
    <w:bookmarkStart w:name="z472" w:id="466"/>
    <w:p>
      <w:pPr>
        <w:spacing w:after="0"/>
        <w:ind w:left="0"/>
        <w:jc w:val="both"/>
      </w:pPr>
      <w:r>
        <w:rPr>
          <w:rFonts w:ascii="Times New Roman"/>
          <w:b w:val="false"/>
          <w:i w:val="false"/>
          <w:color w:val="000000"/>
          <w:sz w:val="28"/>
        </w:rPr>
        <w:t>
      Оформление производится при наличии разрешения таможенных органов;</w:t>
      </w:r>
    </w:p>
    <w:bookmarkEnd w:id="466"/>
    <w:bookmarkStart w:name="z473" w:id="467"/>
    <w:p>
      <w:pPr>
        <w:spacing w:after="0"/>
        <w:ind w:left="0"/>
        <w:jc w:val="both"/>
      </w:pPr>
      <w:r>
        <w:rPr>
          <w:rFonts w:ascii="Times New Roman"/>
          <w:b w:val="false"/>
          <w:i w:val="false"/>
          <w:color w:val="000000"/>
          <w:sz w:val="28"/>
        </w:rPr>
        <w:t>
      2) по новым документам СМГС - при следовании со станций Республики Казахстан назначением на станции Республики Казахстана, оформленных по внутренним документам, переадресовка на новую станцию назначения, расположенную на железных дорогах СНГ и стран Балтии.</w:t>
      </w:r>
    </w:p>
    <w:bookmarkEnd w:id="467"/>
    <w:bookmarkStart w:name="z474" w:id="468"/>
    <w:p>
      <w:pPr>
        <w:spacing w:after="0"/>
        <w:ind w:left="0"/>
        <w:jc w:val="both"/>
      </w:pPr>
      <w:r>
        <w:rPr>
          <w:rFonts w:ascii="Times New Roman"/>
          <w:b w:val="false"/>
          <w:i w:val="false"/>
          <w:color w:val="000000"/>
          <w:sz w:val="28"/>
        </w:rPr>
        <w:t>
      Оформление производится при наличии разрешения таможенных органов;</w:t>
      </w:r>
    </w:p>
    <w:bookmarkEnd w:id="468"/>
    <w:bookmarkStart w:name="z475" w:id="469"/>
    <w:p>
      <w:pPr>
        <w:spacing w:after="0"/>
        <w:ind w:left="0"/>
        <w:jc w:val="both"/>
      </w:pPr>
      <w:r>
        <w:rPr>
          <w:rFonts w:ascii="Times New Roman"/>
          <w:b w:val="false"/>
          <w:i w:val="false"/>
          <w:color w:val="000000"/>
          <w:sz w:val="28"/>
        </w:rPr>
        <w:t>
      3) по старым документам СМГС - при следовании со станций железных дорог СНГ и стран Балтии назначением на станции Республики Казахстан переадресовка на новую станцию назначения Республики Казахстан.</w:t>
      </w:r>
    </w:p>
    <w:bookmarkEnd w:id="469"/>
    <w:bookmarkStart w:name="z476" w:id="470"/>
    <w:p>
      <w:pPr>
        <w:spacing w:after="0"/>
        <w:ind w:left="0"/>
        <w:jc w:val="both"/>
      </w:pPr>
      <w:r>
        <w:rPr>
          <w:rFonts w:ascii="Times New Roman"/>
          <w:b w:val="false"/>
          <w:i w:val="false"/>
          <w:color w:val="000000"/>
          <w:sz w:val="28"/>
        </w:rPr>
        <w:t>
      Оформление производится при наличии разрешения таможенных органов;</w:t>
      </w:r>
    </w:p>
    <w:bookmarkEnd w:id="470"/>
    <w:bookmarkStart w:name="z477" w:id="471"/>
    <w:p>
      <w:pPr>
        <w:spacing w:after="0"/>
        <w:ind w:left="0"/>
        <w:jc w:val="both"/>
      </w:pPr>
      <w:r>
        <w:rPr>
          <w:rFonts w:ascii="Times New Roman"/>
          <w:b w:val="false"/>
          <w:i w:val="false"/>
          <w:color w:val="000000"/>
          <w:sz w:val="28"/>
        </w:rPr>
        <w:t>
      4) по новым документам - при следовании со станций и назначением на станции Республики Казахстан (перевозка внутри республики, оформленная по внутренним документам) на новую станцию назначения Республики Казахстан.</w:t>
      </w:r>
    </w:p>
    <w:bookmarkEnd w:id="471"/>
    <w:bookmarkStart w:name="z478" w:id="472"/>
    <w:p>
      <w:pPr>
        <w:spacing w:after="0"/>
        <w:ind w:left="0"/>
        <w:jc w:val="both"/>
      </w:pPr>
      <w:r>
        <w:rPr>
          <w:rFonts w:ascii="Times New Roman"/>
          <w:b w:val="false"/>
          <w:i w:val="false"/>
          <w:color w:val="000000"/>
          <w:sz w:val="28"/>
        </w:rPr>
        <w:t>
      163. При оформлении переадресовки заявитель (грузоотправитель или грузополучатель) производит расчеты за перевозку груза по первоначальным перевозочным документам и вносит все платежи по новым перевозочным документам, если настоящими Правилами не предусмотрен иной порядок расчетов.</w:t>
      </w:r>
    </w:p>
    <w:bookmarkEnd w:id="472"/>
    <w:bookmarkStart w:name="z479" w:id="473"/>
    <w:p>
      <w:pPr>
        <w:spacing w:after="0"/>
        <w:ind w:left="0"/>
        <w:jc w:val="both"/>
      </w:pPr>
      <w:r>
        <w:rPr>
          <w:rFonts w:ascii="Times New Roman"/>
          <w:b w:val="false"/>
          <w:i w:val="false"/>
          <w:color w:val="000000"/>
          <w:sz w:val="28"/>
        </w:rPr>
        <w:t>
      164. Переадресовка отдельных вагонов, следующих в составе маршрутной или групповой отправки, допускается только на станциях назначения с оформлением дальнейшей перевозки по новым перевозочным документам.</w:t>
      </w:r>
    </w:p>
    <w:bookmarkEnd w:id="473"/>
    <w:bookmarkStart w:name="z480" w:id="474"/>
    <w:p>
      <w:pPr>
        <w:spacing w:after="0"/>
        <w:ind w:left="0"/>
        <w:jc w:val="both"/>
      </w:pPr>
      <w:r>
        <w:rPr>
          <w:rFonts w:ascii="Times New Roman"/>
          <w:b w:val="false"/>
          <w:i w:val="false"/>
          <w:color w:val="000000"/>
          <w:sz w:val="28"/>
        </w:rPr>
        <w:t>
      165. При оформлении переадресовки перевозчик делает соответствующую отметку о переадресовке в оригинале накладной и дорожной ведомости.</w:t>
      </w:r>
    </w:p>
    <w:bookmarkEnd w:id="474"/>
    <w:bookmarkStart w:name="z481" w:id="475"/>
    <w:p>
      <w:pPr>
        <w:spacing w:after="0"/>
        <w:ind w:left="0"/>
        <w:jc w:val="both"/>
      </w:pPr>
      <w:r>
        <w:rPr>
          <w:rFonts w:ascii="Times New Roman"/>
          <w:b w:val="false"/>
          <w:i w:val="false"/>
          <w:color w:val="000000"/>
          <w:sz w:val="28"/>
        </w:rPr>
        <w:t>
      166. При переадресовке грузов, перевозимых на открытом подвижном составе с оформлением новых перевозочных документов, отметки, имеющиеся в графе 1 оборотной стороны первоначальной накладной, переносятся в новые перевозочные документы с приложением к ним схемы размещения и крепления груза, если она была приложена к первоначальным перевозочным документам.</w:t>
      </w:r>
    </w:p>
    <w:bookmarkEnd w:id="475"/>
    <w:bookmarkStart w:name="z482" w:id="476"/>
    <w:p>
      <w:pPr>
        <w:spacing w:after="0"/>
        <w:ind w:left="0"/>
        <w:jc w:val="both"/>
      </w:pPr>
      <w:r>
        <w:rPr>
          <w:rFonts w:ascii="Times New Roman"/>
          <w:b w:val="false"/>
          <w:i w:val="false"/>
          <w:color w:val="000000"/>
          <w:sz w:val="28"/>
        </w:rPr>
        <w:t>
      167. Переадресовка скоропортящихся грузов при нарушении сроков доставки, температурного режима перевозки, порядка вентилирования, других условий перевозки, которые могут повлечь ухудшения качества груза, а также грузов в вагонах с неисправными запорно - пломбировочными устройствами и актами попутных станций разрешается при обнаружении указанных недостатков после проверки состояния и качества груза с выдачей нового документа о его качестве.</w:t>
      </w:r>
    </w:p>
    <w:bookmarkEnd w:id="476"/>
    <w:bookmarkStart w:name="z483" w:id="477"/>
    <w:p>
      <w:pPr>
        <w:spacing w:after="0"/>
        <w:ind w:left="0"/>
        <w:jc w:val="both"/>
      </w:pPr>
      <w:r>
        <w:rPr>
          <w:rFonts w:ascii="Times New Roman"/>
          <w:b w:val="false"/>
          <w:i w:val="false"/>
          <w:color w:val="000000"/>
          <w:sz w:val="28"/>
        </w:rPr>
        <w:t>
      168. Переадресовка грузов в неисправных вагонах, контейнерах, с признаками порчи, повреждения, недостачи, а также с неисправными запорно-пломбировочными устройствами, нарушением температурного режима и порядка вентилирования и актами попутных станций разрешается при условии устранения обнаруженных недостатков.</w:t>
      </w:r>
    </w:p>
    <w:bookmarkEnd w:id="477"/>
    <w:bookmarkStart w:name="z484" w:id="478"/>
    <w:p>
      <w:pPr>
        <w:spacing w:after="0"/>
        <w:ind w:left="0"/>
        <w:jc w:val="both"/>
      </w:pPr>
      <w:r>
        <w:rPr>
          <w:rFonts w:ascii="Times New Roman"/>
          <w:b w:val="false"/>
          <w:i w:val="false"/>
          <w:color w:val="000000"/>
          <w:sz w:val="28"/>
        </w:rPr>
        <w:t>
      169. Переадресовка груза, находящегося под таможенным контролем, проводится при согласии соответствующего таможенного органа.</w:t>
      </w:r>
    </w:p>
    <w:bookmarkEnd w:id="478"/>
    <w:bookmarkStart w:name="z485" w:id="479"/>
    <w:p>
      <w:pPr>
        <w:spacing w:after="0"/>
        <w:ind w:left="0"/>
        <w:jc w:val="both"/>
      </w:pPr>
      <w:r>
        <w:rPr>
          <w:rFonts w:ascii="Times New Roman"/>
          <w:b w:val="false"/>
          <w:i w:val="false"/>
          <w:color w:val="000000"/>
          <w:sz w:val="28"/>
        </w:rPr>
        <w:t>
      170. При отсутствии в районе станции назначения грузополучателя, указанного в накладной, переадресовка груза производится по первоначальным перевозочным документам только в пределах Республики Казахстан с взиманием причитающихся перевозчику платежей с грузополучателя на станции нового назначения.</w:t>
      </w:r>
    </w:p>
    <w:bookmarkEnd w:id="479"/>
    <w:bookmarkStart w:name="z486" w:id="480"/>
    <w:p>
      <w:pPr>
        <w:spacing w:after="0"/>
        <w:ind w:left="0"/>
        <w:jc w:val="both"/>
      </w:pPr>
      <w:r>
        <w:rPr>
          <w:rFonts w:ascii="Times New Roman"/>
          <w:b w:val="false"/>
          <w:i w:val="false"/>
          <w:color w:val="000000"/>
          <w:sz w:val="28"/>
        </w:rPr>
        <w:t>
      При перевозке груза по электронному досье перевозки в случае отсутствия грузополучателя в районе станции назначения, станция может передать запрос грузоотправителю посредством электронного обмена данными о том, как распорядиться грузом, в соответствии с технологией информационного взаимодействия грузоотправителя и перевозчика.</w:t>
      </w:r>
    </w:p>
    <w:bookmarkEnd w:id="480"/>
    <w:bookmarkStart w:name="z487" w:id="481"/>
    <w:p>
      <w:pPr>
        <w:spacing w:after="0"/>
        <w:ind w:left="0"/>
        <w:jc w:val="both"/>
      </w:pPr>
      <w:r>
        <w:rPr>
          <w:rFonts w:ascii="Times New Roman"/>
          <w:b w:val="false"/>
          <w:i w:val="false"/>
          <w:color w:val="000000"/>
          <w:sz w:val="28"/>
        </w:rPr>
        <w:t>
      171. В случае изменения грузополучателя или станции назначения сторона, по заявлению которой проведено такое изменение, является ответственной перед первоначальным грузополучателем за последствия такого изменения и производит расчеты между грузоотправителем, первоначальным грузополучателем и фактическим грузополучателем.</w:t>
      </w:r>
    </w:p>
    <w:bookmarkEnd w:id="481"/>
    <w:bookmarkStart w:name="z488" w:id="482"/>
    <w:p>
      <w:pPr>
        <w:spacing w:after="0"/>
        <w:ind w:left="0"/>
        <w:jc w:val="both"/>
      </w:pPr>
      <w:r>
        <w:rPr>
          <w:rFonts w:ascii="Times New Roman"/>
          <w:b w:val="false"/>
          <w:i w:val="false"/>
          <w:color w:val="000000"/>
          <w:sz w:val="28"/>
        </w:rPr>
        <w:t>
      172. Переадресовка груза, перевозимого по электронному досье перевозки, может проводиться с оформлением дальнейшей перевозки по новым электронным перевозочным документам или по первоначальным электронным перевозочным документам.</w:t>
      </w:r>
    </w:p>
    <w:bookmarkEnd w:id="482"/>
    <w:bookmarkStart w:name="z489" w:id="483"/>
    <w:p>
      <w:pPr>
        <w:spacing w:after="0"/>
        <w:ind w:left="0"/>
        <w:jc w:val="both"/>
      </w:pPr>
      <w:r>
        <w:rPr>
          <w:rFonts w:ascii="Times New Roman"/>
          <w:b w:val="false"/>
          <w:i w:val="false"/>
          <w:color w:val="000000"/>
          <w:sz w:val="28"/>
        </w:rPr>
        <w:t>
      Порядок заполнения электронных перевозочных документов при оформлении переадресовки аналогичен порядку заполнения перевозочных документов, изложенному в главе 25 настоящих Правил.</w:t>
      </w:r>
    </w:p>
    <w:bookmarkEnd w:id="483"/>
    <w:bookmarkStart w:name="z490" w:id="484"/>
    <w:p>
      <w:pPr>
        <w:spacing w:after="0"/>
        <w:ind w:left="0"/>
        <w:jc w:val="both"/>
      </w:pPr>
      <w:r>
        <w:rPr>
          <w:rFonts w:ascii="Times New Roman"/>
          <w:b w:val="false"/>
          <w:i w:val="false"/>
          <w:color w:val="000000"/>
          <w:sz w:val="28"/>
        </w:rPr>
        <w:t>
      Станция оформления переадресовки получает из автоматизированной информационной системы перевозчика и печатает бумажные копии первоначальных перевозочных документов - накладную по форме ГУ-27-У-ВЦ (</w:t>
      </w:r>
      <w:r>
        <w:rPr>
          <w:rFonts w:ascii="Times New Roman"/>
          <w:b w:val="false"/>
          <w:i w:val="false"/>
          <w:color w:val="000000"/>
          <w:sz w:val="28"/>
        </w:rPr>
        <w:t>приложение 21</w:t>
      </w:r>
      <w:r>
        <w:rPr>
          <w:rFonts w:ascii="Times New Roman"/>
          <w:b w:val="false"/>
          <w:i w:val="false"/>
          <w:color w:val="000000"/>
          <w:sz w:val="28"/>
        </w:rPr>
        <w:t xml:space="preserve"> к настоящим Правилам) и дорожную ведомость по форме ГУ-29-У-ВЦ (</w:t>
      </w:r>
      <w:r>
        <w:rPr>
          <w:rFonts w:ascii="Times New Roman"/>
          <w:b w:val="false"/>
          <w:i w:val="false"/>
          <w:color w:val="000000"/>
          <w:sz w:val="28"/>
        </w:rPr>
        <w:t>приложение 22</w:t>
      </w:r>
      <w:r>
        <w:rPr>
          <w:rFonts w:ascii="Times New Roman"/>
          <w:b w:val="false"/>
          <w:i w:val="false"/>
          <w:color w:val="000000"/>
          <w:sz w:val="28"/>
        </w:rPr>
        <w:t xml:space="preserve"> к настоящим Правилам). Стороне, оформляющей переадресовку груза с составлением новых электронных перевозочных документов, станцией выдается бумажная копия новой электронной накладной формы ГУ-27-У-ВЦ (</w:t>
      </w:r>
      <w:r>
        <w:rPr>
          <w:rFonts w:ascii="Times New Roman"/>
          <w:b w:val="false"/>
          <w:i w:val="false"/>
          <w:color w:val="000000"/>
          <w:sz w:val="28"/>
        </w:rPr>
        <w:t>приложение 21</w:t>
      </w:r>
      <w:r>
        <w:rPr>
          <w:rFonts w:ascii="Times New Roman"/>
          <w:b w:val="false"/>
          <w:i w:val="false"/>
          <w:color w:val="000000"/>
          <w:sz w:val="28"/>
        </w:rPr>
        <w:t xml:space="preserve"> к настоящим Правилам), заверенная подписью товарного кассира в графе "Товарный кассир" и календарным штемпелем в графе "Штемпель станции отправления (приема груза к перевозке)".</w:t>
      </w:r>
    </w:p>
    <w:bookmarkEnd w:id="484"/>
    <w:bookmarkStart w:name="z491" w:id="485"/>
    <w:p>
      <w:pPr>
        <w:spacing w:after="0"/>
        <w:ind w:left="0"/>
        <w:jc w:val="both"/>
      </w:pPr>
      <w:r>
        <w:rPr>
          <w:rFonts w:ascii="Times New Roman"/>
          <w:b w:val="false"/>
          <w:i w:val="false"/>
          <w:color w:val="000000"/>
          <w:sz w:val="28"/>
        </w:rPr>
        <w:t>
      Станция переадресовки производит передачу сообщений о переадресовке и оформление новых электронных перевозочных документов в соответствии с технологией функционирования автоматизированной информационной системы перевозчика.</w:t>
      </w:r>
    </w:p>
    <w:bookmarkEnd w:id="485"/>
    <w:bookmarkStart w:name="z492" w:id="486"/>
    <w:p>
      <w:pPr>
        <w:spacing w:after="0"/>
        <w:ind w:left="0"/>
        <w:jc w:val="both"/>
      </w:pPr>
      <w:r>
        <w:rPr>
          <w:rFonts w:ascii="Times New Roman"/>
          <w:b w:val="false"/>
          <w:i w:val="false"/>
          <w:color w:val="000000"/>
          <w:sz w:val="28"/>
        </w:rPr>
        <w:t>
      В случае, когда перевозка груза до новой станции назначения по какой-либо причине не может производиться по электронному досье перевозки, станция, где проводится переадресовка, оформляет обычный комплект перевозочных документов.</w:t>
      </w:r>
    </w:p>
    <w:bookmarkEnd w:id="486"/>
    <w:bookmarkStart w:name="z493" w:id="487"/>
    <w:p>
      <w:pPr>
        <w:spacing w:after="0"/>
        <w:ind w:left="0"/>
        <w:jc w:val="both"/>
      </w:pPr>
      <w:r>
        <w:rPr>
          <w:rFonts w:ascii="Times New Roman"/>
          <w:b w:val="false"/>
          <w:i w:val="false"/>
          <w:color w:val="000000"/>
          <w:sz w:val="28"/>
        </w:rPr>
        <w:t>
      Если дальнейшая перевозка будет производиться по первоначальным перевозочным документам, то с грузом следует бумажная копия электронной накладной по форме ГУ-27-У-ВЦ (</w:t>
      </w:r>
      <w:r>
        <w:rPr>
          <w:rFonts w:ascii="Times New Roman"/>
          <w:b w:val="false"/>
          <w:i w:val="false"/>
          <w:color w:val="000000"/>
          <w:sz w:val="28"/>
        </w:rPr>
        <w:t>приложение 21</w:t>
      </w:r>
      <w:r>
        <w:rPr>
          <w:rFonts w:ascii="Times New Roman"/>
          <w:b w:val="false"/>
          <w:i w:val="false"/>
          <w:color w:val="000000"/>
          <w:sz w:val="28"/>
        </w:rPr>
        <w:t xml:space="preserve"> настоящим Правилам) с отметкой о переадресовке в графе "Отметки перевозчика", заверенная в той же графе календарным штемпелем, подписью товарного кассира, и бумажная копия дорожной ведомости формы ГУ-29-У-ВЦ для перевозок грузов (кроме наливных) (</w:t>
      </w:r>
      <w:r>
        <w:rPr>
          <w:rFonts w:ascii="Times New Roman"/>
          <w:b w:val="false"/>
          <w:i w:val="false"/>
          <w:color w:val="000000"/>
          <w:sz w:val="28"/>
        </w:rPr>
        <w:t>приложение 22</w:t>
      </w:r>
      <w:r>
        <w:rPr>
          <w:rFonts w:ascii="Times New Roman"/>
          <w:b w:val="false"/>
          <w:i w:val="false"/>
          <w:color w:val="000000"/>
          <w:sz w:val="28"/>
        </w:rPr>
        <w:t xml:space="preserve"> к настоящим Правилам). При этом в бумажных копиях электронной накладной в графе "Станция назначения" указываются наименование и код новой станции назначения, в графе "Получатель" - наименование и код нового получателя, в графе "Его почтовый адрес" - почтовый адрес нового грузополучателя.</w:t>
      </w:r>
    </w:p>
    <w:bookmarkEnd w:id="487"/>
    <w:bookmarkStart w:name="z494" w:id="488"/>
    <w:p>
      <w:pPr>
        <w:spacing w:after="0"/>
        <w:ind w:left="0"/>
        <w:jc w:val="both"/>
      </w:pPr>
      <w:r>
        <w:rPr>
          <w:rFonts w:ascii="Times New Roman"/>
          <w:b w:val="false"/>
          <w:i w:val="false"/>
          <w:color w:val="000000"/>
          <w:sz w:val="28"/>
        </w:rPr>
        <w:t>
      173. За переадресовку груза перевозчик взимает сбор в размере установленном Тарифным руководством (прейскурантом) перевозчика.</w:t>
      </w:r>
    </w:p>
    <w:bookmarkEnd w:id="488"/>
    <w:bookmarkStart w:name="z495" w:id="489"/>
    <w:p>
      <w:pPr>
        <w:spacing w:after="0"/>
        <w:ind w:left="0"/>
        <w:jc w:val="both"/>
      </w:pPr>
      <w:r>
        <w:rPr>
          <w:rFonts w:ascii="Times New Roman"/>
          <w:b w:val="false"/>
          <w:i w:val="false"/>
          <w:color w:val="000000"/>
          <w:sz w:val="28"/>
        </w:rPr>
        <w:t>
      174. За время нахождения вагонов, контейнеров с грузами в ожидании их переадресовки по причинам, зависящим от грузоотправителя, грузополучателя, перевозчиком взимается плата за пользование вагонами, контейнерами, сбор за хранение груза, плата за занятие станционных путей до момента оформления переадресовки.</w:t>
      </w:r>
    </w:p>
    <w:bookmarkEnd w:id="489"/>
    <w:bookmarkStart w:name="z496" w:id="490"/>
    <w:p>
      <w:pPr>
        <w:spacing w:after="0"/>
        <w:ind w:left="0"/>
        <w:jc w:val="both"/>
      </w:pPr>
      <w:r>
        <w:rPr>
          <w:rFonts w:ascii="Times New Roman"/>
          <w:b w:val="false"/>
          <w:i w:val="false"/>
          <w:color w:val="000000"/>
          <w:sz w:val="28"/>
        </w:rPr>
        <w:t>
      175. Перевозчик возвращает груз грузоотправителю за его счет в случаях:</w:t>
      </w:r>
    </w:p>
    <w:bookmarkEnd w:id="490"/>
    <w:bookmarkStart w:name="z497" w:id="491"/>
    <w:p>
      <w:pPr>
        <w:spacing w:after="0"/>
        <w:ind w:left="0"/>
        <w:jc w:val="both"/>
      </w:pPr>
      <w:r>
        <w:rPr>
          <w:rFonts w:ascii="Times New Roman"/>
          <w:b w:val="false"/>
          <w:i w:val="false"/>
          <w:color w:val="000000"/>
          <w:sz w:val="28"/>
        </w:rPr>
        <w:t>
      прибытия груза в адрес ненадлежащего грузополучателя;</w:t>
      </w:r>
    </w:p>
    <w:bookmarkEnd w:id="491"/>
    <w:bookmarkStart w:name="z498" w:id="492"/>
    <w:p>
      <w:pPr>
        <w:spacing w:after="0"/>
        <w:ind w:left="0"/>
        <w:jc w:val="both"/>
      </w:pPr>
      <w:r>
        <w:rPr>
          <w:rFonts w:ascii="Times New Roman"/>
          <w:b w:val="false"/>
          <w:i w:val="false"/>
          <w:color w:val="000000"/>
          <w:sz w:val="28"/>
        </w:rPr>
        <w:t>
      отказа от получения груза грузополучателем, указанным в договоре перевозки;</w:t>
      </w:r>
    </w:p>
    <w:bookmarkEnd w:id="492"/>
    <w:bookmarkStart w:name="z499" w:id="493"/>
    <w:p>
      <w:pPr>
        <w:spacing w:after="0"/>
        <w:ind w:left="0"/>
        <w:jc w:val="both"/>
      </w:pPr>
      <w:r>
        <w:rPr>
          <w:rFonts w:ascii="Times New Roman"/>
          <w:b w:val="false"/>
          <w:i w:val="false"/>
          <w:color w:val="000000"/>
          <w:sz w:val="28"/>
        </w:rPr>
        <w:t>
      уклонения грузополучателя от исполнения обязательств по получению груза;</w:t>
      </w:r>
    </w:p>
    <w:bookmarkEnd w:id="493"/>
    <w:bookmarkStart w:name="z500" w:id="494"/>
    <w:p>
      <w:pPr>
        <w:spacing w:after="0"/>
        <w:ind w:left="0"/>
        <w:jc w:val="both"/>
      </w:pPr>
      <w:r>
        <w:rPr>
          <w:rFonts w:ascii="Times New Roman"/>
          <w:b w:val="false"/>
          <w:i w:val="false"/>
          <w:color w:val="000000"/>
          <w:sz w:val="28"/>
        </w:rPr>
        <w:t>
      отсутствия распоряжения по грузу от грузоотправителя в течение четырех суток (в отношении скоропортящихся грузов - двух суток);</w:t>
      </w:r>
    </w:p>
    <w:bookmarkEnd w:id="494"/>
    <w:bookmarkStart w:name="z501" w:id="495"/>
    <w:p>
      <w:pPr>
        <w:spacing w:after="0"/>
        <w:ind w:left="0"/>
        <w:jc w:val="both"/>
      </w:pPr>
      <w:r>
        <w:rPr>
          <w:rFonts w:ascii="Times New Roman"/>
          <w:b w:val="false"/>
          <w:i w:val="false"/>
          <w:color w:val="000000"/>
          <w:sz w:val="28"/>
        </w:rPr>
        <w:t>
      задержки вагонов и контейнеров с грузом в пути следования и невозможности дальнейшего следования груза по причинам независящим от перевозчика.</w:t>
      </w:r>
    </w:p>
    <w:bookmarkEnd w:id="495"/>
    <w:bookmarkStart w:name="z502" w:id="496"/>
    <w:p>
      <w:pPr>
        <w:spacing w:after="0"/>
        <w:ind w:left="0"/>
        <w:jc w:val="both"/>
      </w:pPr>
      <w:r>
        <w:rPr>
          <w:rFonts w:ascii="Times New Roman"/>
          <w:b w:val="false"/>
          <w:i w:val="false"/>
          <w:color w:val="000000"/>
          <w:sz w:val="28"/>
        </w:rPr>
        <w:t>
      При возврате груза по перевозкам внутри Республики Казахстан, оплата платежей производится на станции первоначального отправления грузоотправителем.</w:t>
      </w:r>
    </w:p>
    <w:bookmarkEnd w:id="496"/>
    <w:bookmarkStart w:name="z503" w:id="497"/>
    <w:p>
      <w:pPr>
        <w:spacing w:after="0"/>
        <w:ind w:left="0"/>
        <w:jc w:val="left"/>
      </w:pPr>
      <w:r>
        <w:rPr>
          <w:rFonts w:ascii="Times New Roman"/>
          <w:b/>
          <w:i w:val="false"/>
          <w:color w:val="000000"/>
        </w:rPr>
        <w:t xml:space="preserve"> 10. Перевозка массовых грузов маршрутами и группами вагонов по</w:t>
      </w:r>
      <w:r>
        <w:br/>
      </w:r>
      <w:r>
        <w:rPr>
          <w:rFonts w:ascii="Times New Roman"/>
          <w:b/>
          <w:i w:val="false"/>
          <w:color w:val="000000"/>
        </w:rPr>
        <w:t>одной накладной</w:t>
      </w:r>
    </w:p>
    <w:bookmarkEnd w:id="497"/>
    <w:bookmarkStart w:name="z504" w:id="498"/>
    <w:p>
      <w:pPr>
        <w:spacing w:after="0"/>
        <w:ind w:left="0"/>
        <w:jc w:val="both"/>
      </w:pPr>
      <w:r>
        <w:rPr>
          <w:rFonts w:ascii="Times New Roman"/>
          <w:b w:val="false"/>
          <w:i w:val="false"/>
          <w:color w:val="000000"/>
          <w:sz w:val="28"/>
        </w:rPr>
        <w:t>
      176. Предъявляемые к перевозке группами вагонов грузы, оформляются по одной накладной при соблюдении следующих условий:</w:t>
      </w:r>
    </w:p>
    <w:bookmarkEnd w:id="498"/>
    <w:bookmarkStart w:name="z505" w:id="499"/>
    <w:p>
      <w:pPr>
        <w:spacing w:after="0"/>
        <w:ind w:left="0"/>
        <w:jc w:val="both"/>
      </w:pPr>
      <w:r>
        <w:rPr>
          <w:rFonts w:ascii="Times New Roman"/>
          <w:b w:val="false"/>
          <w:i w:val="false"/>
          <w:color w:val="000000"/>
          <w:sz w:val="28"/>
        </w:rPr>
        <w:t>
      1) однородность грузов;</w:t>
      </w:r>
    </w:p>
    <w:bookmarkEnd w:id="499"/>
    <w:bookmarkStart w:name="z506" w:id="500"/>
    <w:p>
      <w:pPr>
        <w:spacing w:after="0"/>
        <w:ind w:left="0"/>
        <w:jc w:val="both"/>
      </w:pPr>
      <w:r>
        <w:rPr>
          <w:rFonts w:ascii="Times New Roman"/>
          <w:b w:val="false"/>
          <w:i w:val="false"/>
          <w:color w:val="000000"/>
          <w:sz w:val="28"/>
        </w:rPr>
        <w:t>
      2) погрузка и выгрузка производится на подъездных путях клиента;</w:t>
      </w:r>
    </w:p>
    <w:bookmarkEnd w:id="500"/>
    <w:bookmarkStart w:name="z507" w:id="501"/>
    <w:p>
      <w:pPr>
        <w:spacing w:after="0"/>
        <w:ind w:left="0"/>
        <w:jc w:val="both"/>
      </w:pPr>
      <w:r>
        <w:rPr>
          <w:rFonts w:ascii="Times New Roman"/>
          <w:b w:val="false"/>
          <w:i w:val="false"/>
          <w:color w:val="000000"/>
          <w:sz w:val="28"/>
        </w:rPr>
        <w:t>
      3) отправка грузов предъявляется одним грузоотправителем на одной станции отправления;</w:t>
      </w:r>
    </w:p>
    <w:bookmarkEnd w:id="501"/>
    <w:bookmarkStart w:name="z508" w:id="502"/>
    <w:p>
      <w:pPr>
        <w:spacing w:after="0"/>
        <w:ind w:left="0"/>
        <w:jc w:val="both"/>
      </w:pPr>
      <w:r>
        <w:rPr>
          <w:rFonts w:ascii="Times New Roman"/>
          <w:b w:val="false"/>
          <w:i w:val="false"/>
          <w:color w:val="000000"/>
          <w:sz w:val="28"/>
        </w:rPr>
        <w:t>
      4) отправка грузов направляется в адрес одного грузополучателя на одну станцию назначения;</w:t>
      </w:r>
    </w:p>
    <w:bookmarkEnd w:id="502"/>
    <w:bookmarkStart w:name="z509" w:id="503"/>
    <w:p>
      <w:pPr>
        <w:spacing w:after="0"/>
        <w:ind w:left="0"/>
        <w:jc w:val="both"/>
      </w:pPr>
      <w:r>
        <w:rPr>
          <w:rFonts w:ascii="Times New Roman"/>
          <w:b w:val="false"/>
          <w:i w:val="false"/>
          <w:color w:val="000000"/>
          <w:sz w:val="28"/>
        </w:rPr>
        <w:t>
      5) масса груза и количество вагонов в пути следования грузоотправителем, грузополучателем или перевозчиком не изменяются.</w:t>
      </w:r>
    </w:p>
    <w:bookmarkEnd w:id="503"/>
    <w:bookmarkStart w:name="z510" w:id="504"/>
    <w:p>
      <w:pPr>
        <w:spacing w:after="0"/>
        <w:ind w:left="0"/>
        <w:jc w:val="both"/>
      </w:pPr>
      <w:r>
        <w:rPr>
          <w:rFonts w:ascii="Times New Roman"/>
          <w:b w:val="false"/>
          <w:i w:val="false"/>
          <w:color w:val="000000"/>
          <w:sz w:val="28"/>
        </w:rPr>
        <w:t>
      177. При формировании отправительского маршрута, отдельными накладными оформляются как ядро маршрута, так и каждая группа вагонов, находящихся в составе прицепной части маршрута, а также каждый одиночный вагон прицепной части маршрута. Допускается оформление по одной накладной перевозка животных группой вагонов, сопровождаемых проводником.</w:t>
      </w:r>
    </w:p>
    <w:bookmarkEnd w:id="504"/>
    <w:bookmarkStart w:name="z511" w:id="505"/>
    <w:p>
      <w:pPr>
        <w:spacing w:after="0"/>
        <w:ind w:left="0"/>
        <w:jc w:val="both"/>
      </w:pPr>
      <w:r>
        <w:rPr>
          <w:rFonts w:ascii="Times New Roman"/>
          <w:b w:val="false"/>
          <w:i w:val="false"/>
          <w:color w:val="000000"/>
          <w:sz w:val="28"/>
        </w:rPr>
        <w:t>
      Накладная формы ГУ-27е (</w:t>
      </w:r>
      <w:r>
        <w:rPr>
          <w:rFonts w:ascii="Times New Roman"/>
          <w:b w:val="false"/>
          <w:i w:val="false"/>
          <w:color w:val="000000"/>
          <w:sz w:val="28"/>
        </w:rPr>
        <w:t>приложение 23</w:t>
      </w:r>
      <w:r>
        <w:rPr>
          <w:rFonts w:ascii="Times New Roman"/>
          <w:b w:val="false"/>
          <w:i w:val="false"/>
          <w:color w:val="000000"/>
          <w:sz w:val="28"/>
        </w:rPr>
        <w:t xml:space="preserve"> к настоящим Правилам) заполняется в соответствии с настоящим Правилам. При этом в ее названии грузоотправитель зачеркивает:</w:t>
      </w:r>
    </w:p>
    <w:bookmarkEnd w:id="505"/>
    <w:bookmarkStart w:name="z512" w:id="506"/>
    <w:p>
      <w:pPr>
        <w:spacing w:after="0"/>
        <w:ind w:left="0"/>
        <w:jc w:val="both"/>
      </w:pPr>
      <w:r>
        <w:rPr>
          <w:rFonts w:ascii="Times New Roman"/>
          <w:b w:val="false"/>
          <w:i w:val="false"/>
          <w:color w:val="000000"/>
          <w:sz w:val="28"/>
        </w:rPr>
        <w:t>
      при перевозке грузов маршрутной отправкой - слова "или группу вагонов";</w:t>
      </w:r>
    </w:p>
    <w:bookmarkEnd w:id="506"/>
    <w:bookmarkStart w:name="z513" w:id="507"/>
    <w:p>
      <w:pPr>
        <w:spacing w:after="0"/>
        <w:ind w:left="0"/>
        <w:jc w:val="both"/>
      </w:pPr>
      <w:r>
        <w:rPr>
          <w:rFonts w:ascii="Times New Roman"/>
          <w:b w:val="false"/>
          <w:i w:val="false"/>
          <w:color w:val="000000"/>
          <w:sz w:val="28"/>
        </w:rPr>
        <w:t>
      при перевозке грузов групповой отправкой - слова "маршрут или". Количество мест и масса груза, а также провозная плата указываются в накладной по каждому вагону в соответствующих графах, а общее количество мест, масса всей отправки груза и общая сумма провозных платежей - на лицевой стороне накладной.</w:t>
      </w:r>
    </w:p>
    <w:bookmarkEnd w:id="507"/>
    <w:bookmarkStart w:name="z514" w:id="508"/>
    <w:p>
      <w:pPr>
        <w:spacing w:after="0"/>
        <w:ind w:left="0"/>
        <w:jc w:val="both"/>
      </w:pPr>
      <w:r>
        <w:rPr>
          <w:rFonts w:ascii="Times New Roman"/>
          <w:b w:val="false"/>
          <w:i w:val="false"/>
          <w:color w:val="000000"/>
          <w:sz w:val="28"/>
        </w:rPr>
        <w:t>
      Сведения о запорно-пломбировочных устройствах по каждому вагону группы указываются грузоотправителем в прикладываемом к накладной дополнительном листе. Дополнительный лист заполняется и подписывается грузоотправителем в трех экземплярах. В накладной под наименованием груза грузоотправителем делается отметка "Сведения о запорно-пломбировочных устройствах смотри в дополнительном листе". Накладная и три экземпляра дополнительного листа предъявляются грузоотправителем на станцию отправления. Станцией во все экземпляры дополнительного листа вносится номер накладной. Первый и второй экземпляры дополнительного листа прикладываются станцией отправления соответственно к накладной и к корешку дорожной ведомости, а третий экземпляр вместе с квитанцией о приеме груза возвращается грузоотправителю.</w:t>
      </w:r>
    </w:p>
    <w:bookmarkEnd w:id="508"/>
    <w:bookmarkStart w:name="z515" w:id="509"/>
    <w:p>
      <w:pPr>
        <w:spacing w:after="0"/>
        <w:ind w:left="0"/>
        <w:jc w:val="both"/>
      </w:pPr>
      <w:r>
        <w:rPr>
          <w:rFonts w:ascii="Times New Roman"/>
          <w:b w:val="false"/>
          <w:i w:val="false"/>
          <w:color w:val="000000"/>
          <w:sz w:val="28"/>
        </w:rPr>
        <w:t>
      При оформлении перевозки с использованием электронного досье перевозки накладная формы ГУ-27-У-ВЦ заполняется в соответствии с настоящим Правилами. При этом количество мест, масса груза, сведения о запорно-пломбировочных устройствах, а также провозная плата указываются по каждому вагону. Груз следует в сопровождении бумажных перевозочных документов (копий электронных документов) или без сопровождения (при безбумажной технологии) согласно принятой на железнодорожном транспорте технологии организации перевозок.</w:t>
      </w:r>
    </w:p>
    <w:bookmarkEnd w:id="509"/>
    <w:bookmarkStart w:name="z516" w:id="510"/>
    <w:p>
      <w:pPr>
        <w:spacing w:after="0"/>
        <w:ind w:left="0"/>
        <w:jc w:val="both"/>
      </w:pPr>
      <w:r>
        <w:rPr>
          <w:rFonts w:ascii="Times New Roman"/>
          <w:b w:val="false"/>
          <w:i w:val="false"/>
          <w:color w:val="000000"/>
          <w:sz w:val="28"/>
        </w:rPr>
        <w:t>
      178. Переадресовка грузов, следующих по одной накладной маршрутной или групповой отправками, осуществляется перевозчиком.</w:t>
      </w:r>
    </w:p>
    <w:bookmarkEnd w:id="510"/>
    <w:bookmarkStart w:name="z517" w:id="511"/>
    <w:p>
      <w:pPr>
        <w:spacing w:after="0"/>
        <w:ind w:left="0"/>
        <w:jc w:val="both"/>
      </w:pPr>
      <w:r>
        <w:rPr>
          <w:rFonts w:ascii="Times New Roman"/>
          <w:b w:val="false"/>
          <w:i w:val="false"/>
          <w:color w:val="000000"/>
          <w:sz w:val="28"/>
        </w:rPr>
        <w:t>
      179. В случае отцепки в пути следования вагона (группы вагонов) от маршрутной или групповой отправки (далее - основной отправки) вследствие его (их) неисправности станция, где произведена отцепка вагона (группы вагонов), составляет об этом акт общей формы ГУ-23 в двух экземплярах с указанием в нем причин отцепки вагона (группы вагонов), а также номера отправки, наименований и кодов станции назначения груза, наименования и кода грузополучателя, его почтового адреса, наименования и кода груза.</w:t>
      </w:r>
    </w:p>
    <w:bookmarkEnd w:id="511"/>
    <w:bookmarkStart w:name="z518" w:id="512"/>
    <w:p>
      <w:pPr>
        <w:spacing w:after="0"/>
        <w:ind w:left="0"/>
        <w:jc w:val="both"/>
      </w:pPr>
      <w:r>
        <w:rPr>
          <w:rFonts w:ascii="Times New Roman"/>
          <w:b w:val="false"/>
          <w:i w:val="false"/>
          <w:color w:val="000000"/>
          <w:sz w:val="28"/>
        </w:rPr>
        <w:t>
      В графе "Отметки в пути следования" накладной и дорожной ведомости, которые следуют с основной отправкой, делается отметка с указанием номера отцепленного вагона (вагонов), наименования станции отцепки, причины отцепки, номера акта общей формы и даты его составления. Внесенные данные заверяются подписью соответствующего работника станции и календарным штемпелем. При недостатке места в накладной (дорожной ведомости) сведения об отцепленных в пути следования вагонах заносятся в дополнительные листы размером, равным размеру накладной. В верхней части указанных листов записывается: "Дополнительный лист №__ к накладной (дорожной ведомости) №__". Дополнительные листы прикрепляются к накладной и дорожной ведомости. В графе "Отметки оператора магистральной железнодорожной сети" накладной делается запись "Продолжение данных об отцепленных вагонах смотри в дополнительном листе №__".</w:t>
      </w:r>
    </w:p>
    <w:bookmarkEnd w:id="512"/>
    <w:bookmarkStart w:name="z519" w:id="513"/>
    <w:p>
      <w:pPr>
        <w:spacing w:after="0"/>
        <w:ind w:left="0"/>
        <w:jc w:val="both"/>
      </w:pPr>
      <w:r>
        <w:rPr>
          <w:rFonts w:ascii="Times New Roman"/>
          <w:b w:val="false"/>
          <w:i w:val="false"/>
          <w:color w:val="000000"/>
          <w:sz w:val="28"/>
        </w:rPr>
        <w:t>
      Первый экземпляр акта общей формы ГУ-23 прилагается к перевозочным документам, которые следуют с отправкой, второй экземпляр остается на хранении в делах станции, где произведена отцепка вагона. Данные об отцепленном вагоне (группе вагонов) также вычеркиваются из следовавшего с основной отправкой вагонного листа. Такое исправление с указанием причины отцепки вагона (группы вагонов) заверяется подписью соответствующего работника станции и календарным штемпелем станции. После устранения станцией неисправности, на основании данных акта общей формы ГУ-23 на каждый отцепленный вагон составляются новый вагонный лист и досылочная дорожная ведомость, с которыми такой вагон следует на станцию назначения. При составлении досылочной дорожной ведомости в графе "Получатель" указывается "ДС __________" (станции назначения груза), заполняется графа "Наименование груза", под которой делается отметка "Досылается к основной отправке станции _______________ ждт. № ______ для выдачи (наименование получателя, его почтовый адрес)" и указываются сведения о запорно-пломбировочных устройствах.</w:t>
      </w:r>
    </w:p>
    <w:bookmarkEnd w:id="513"/>
    <w:bookmarkStart w:name="z520" w:id="514"/>
    <w:p>
      <w:pPr>
        <w:spacing w:after="0"/>
        <w:ind w:left="0"/>
        <w:jc w:val="both"/>
      </w:pPr>
      <w:r>
        <w:rPr>
          <w:rFonts w:ascii="Times New Roman"/>
          <w:b w:val="false"/>
          <w:i w:val="false"/>
          <w:color w:val="000000"/>
          <w:sz w:val="28"/>
        </w:rPr>
        <w:t>
      180. В случае отцепки в пути следования вследствие неисправности вагона (группы вагонов) от маршрутной или групповой отправки, перевозка которой осуществляется с использованием электронного досье перевозки, станция, на которой произошла отцепка, запрашивает из АИС оператора магистральной железнодорожной сети бумажную копию электронной накладной по форме ГУ-27-У-ВЦ. При следовании отправки в сопровождении бумажных копий электронных перевозочных документов станция отцепки составляет акт общей формы ГУ-23 в двух экземплярах с указанием причины отцепки. В разделе "Отметки в пути следования" основной накладной формы ГУ-27-У-ВЦ и дорожной ведомости формы ГУ-29-У-ВЦ делается отметка с указанием номера отцепленного вагона, наименования станции отцепки, причины отцепки, номера акта общей формы ГУ-23 и даты его составления. Внесенные данные заверяются подписью ответственного работника станции и календарным штемпелем. Первый экземпляр акта прилагается к бумажным копиям электронных перевозочных документов, с которыми следует основная отправка. Второй экземпляр акта, сшитый с машинопечатным документом, полученным из АИС, остается в делах станции. Передача сообщений в АИС с информацией об отцепке с указанием акта и причин отцепки для корректировки электронного досье перевозки производится в соответствии с технологией функционирования АИС. При следовании отправки по безбумажной технологии только в сопровождении электронного досье перевозки акт общей формы ГУ-23 составляется в одном экземпляре, который остается с машинопечатной копией накладной формы ГУ-27-У-ВЦ, полученной из АИС, в делах станции. В электронное досье перевозки вносится информация об отцепке с указанием акта и причин отцепки согласно технологии функционирования АИС. После устранения неисправности вагона работник станции на основании данных машинопечатной накладной формы ГУ-27-У-ВЦ, полученной из АИС, и акта общей формы ГУ-23 оформляет на каждый отцепленный вагон электронную досылочную дорожную ведомость. В электронной досылочной дорожной ведомости в графе "Получатель" указывается "ДС____" (станции назначения груза), а также сведения о номере вагона, коде и наименовании груза, номере основной отправки, коде и наименовании грузополучателя и его почтовом адресе, сведения о запорно-пломбировочных устройствах. Допускается следование вагона до станции назначения в сопровождении только электронной дорожной досылочной ведомости (безбумажная технология) или с ее бумажной копией.</w:t>
      </w:r>
    </w:p>
    <w:bookmarkEnd w:id="514"/>
    <w:bookmarkStart w:name="z521" w:id="515"/>
    <w:p>
      <w:pPr>
        <w:spacing w:after="0"/>
        <w:ind w:left="0"/>
        <w:jc w:val="both"/>
      </w:pPr>
      <w:r>
        <w:rPr>
          <w:rFonts w:ascii="Times New Roman"/>
          <w:b w:val="false"/>
          <w:i w:val="false"/>
          <w:color w:val="000000"/>
          <w:sz w:val="28"/>
        </w:rPr>
        <w:t>
      181. Станция назначения при выдаче груза, прибывшего маршрутной или групповой отправкой, при наличии в накладной отметки (отметок) об отцепке вагона (группы вагонов) в пути следования на основании приложенного к перевозочным документам акта (актов) общей формы ГУ-23 составляет коммерческий акт с указанием номеров не прибывших вагонов. В графе накладной "Отметки перевозчика" делается запись: "Отправка прибыл (а) в составе __ вагонов. На не прибывшие ___ вагонов №№ ________ составлен коммерческий акт № _______". Прибывший на станцию назначения по досылочной дорожной ведомости груз выдается в соответствии с настоящими Правилами грузополучателю после предъявления выданного ему экземпляра коммерческого акта и накладной на отправку. Представитель перевозчика на станции назначения во всех экземплярах коммерческого акта в разделе "Ж" и в накладной на отправку в графе "Отметки перевозчика" делает отметку о прибытии груза по досылочной дорожной ведомости с указанием номера досылочной дорожной ведомости, номера вагона, станции, оформившей досылку, даты оформления досылки и даты выдачи груза грузополучателю. По прибытии последнего вагона, указанного в коммерческом акте как не прибывшего, коммерческий акт грузополучателем возвращается станции назначения для хранения. Выдача груза, прибывшего по досылочной дорожной ведомости ранее прибытия основной отправки, производится под роспись грузополучателя в досылочной дорожной ведомости. По прибытии основной отправки в этом случае коммерческий акт не составляется.</w:t>
      </w:r>
    </w:p>
    <w:bookmarkEnd w:id="515"/>
    <w:bookmarkStart w:name="z522" w:id="516"/>
    <w:p>
      <w:pPr>
        <w:spacing w:after="0"/>
        <w:ind w:left="0"/>
        <w:jc w:val="both"/>
      </w:pPr>
      <w:r>
        <w:rPr>
          <w:rFonts w:ascii="Times New Roman"/>
          <w:b w:val="false"/>
          <w:i w:val="false"/>
          <w:color w:val="000000"/>
          <w:sz w:val="28"/>
        </w:rPr>
        <w:t>
      182. При прибытии на станцию назначения основной маршрутной или групповой отправки с использованием электронного досье перевозки, в котором имеются отметки об отцепке вагона (группы вагонов) в пути следования станцией назначения, на основании акта (актов) общей формы ГУ-23 об отцепке вагона (группы вагонов) составляется коммерческий акт с указанием номеров не прибывших вагонов. Передача информации в АИС производится в соответствии с технологией функционирования АИС.</w:t>
      </w:r>
    </w:p>
    <w:bookmarkEnd w:id="516"/>
    <w:bookmarkStart w:name="z523" w:id="517"/>
    <w:p>
      <w:pPr>
        <w:spacing w:after="0"/>
        <w:ind w:left="0"/>
        <w:jc w:val="both"/>
      </w:pPr>
      <w:r>
        <w:rPr>
          <w:rFonts w:ascii="Times New Roman"/>
          <w:b w:val="false"/>
          <w:i w:val="false"/>
          <w:color w:val="000000"/>
          <w:sz w:val="28"/>
        </w:rPr>
        <w:t>
      183. При обнаружении на станции назначения несоответствия между количеством или номерами прибывших вагонов с данными, указанными в перевозочных документах, в сопровождении которых следовала отправка, оформление выдачи груза производится в соответствии с настоящими Правилами в зависимости от способа оформления перевозочных документов (в бумажном или электронном виде).</w:t>
      </w:r>
    </w:p>
    <w:bookmarkEnd w:id="517"/>
    <w:bookmarkStart w:name="z524" w:id="518"/>
    <w:p>
      <w:pPr>
        <w:spacing w:after="0"/>
        <w:ind w:left="0"/>
        <w:jc w:val="both"/>
      </w:pPr>
      <w:r>
        <w:rPr>
          <w:rFonts w:ascii="Times New Roman"/>
          <w:b w:val="false"/>
          <w:i w:val="false"/>
          <w:color w:val="000000"/>
          <w:sz w:val="28"/>
        </w:rPr>
        <w:t>
      184. При выдаче груза, прибывшего маршрутной или групповой отправками, станция назначения производит окончательный расчет, связанный с перевозкой груза, по накладной (электронной накладной) за количество вагонов, указанных в накладной. Оформление выдачи груза, прибывшего по маршрутной (групповой) отправке с использованием электронного досье перевозки, производится в соответствии с настоящими Правилами.</w:t>
      </w:r>
    </w:p>
    <w:bookmarkEnd w:id="518"/>
    <w:bookmarkStart w:name="z525" w:id="519"/>
    <w:p>
      <w:pPr>
        <w:spacing w:after="0"/>
        <w:ind w:left="0"/>
        <w:jc w:val="left"/>
      </w:pPr>
      <w:r>
        <w:rPr>
          <w:rFonts w:ascii="Times New Roman"/>
          <w:b/>
          <w:i w:val="false"/>
          <w:color w:val="000000"/>
        </w:rPr>
        <w:t xml:space="preserve"> 11. Перевозка грузов с объявленной ценностью</w:t>
      </w:r>
    </w:p>
    <w:bookmarkEnd w:id="519"/>
    <w:bookmarkStart w:name="z526" w:id="520"/>
    <w:p>
      <w:pPr>
        <w:spacing w:after="0"/>
        <w:ind w:left="0"/>
        <w:jc w:val="both"/>
      </w:pPr>
      <w:r>
        <w:rPr>
          <w:rFonts w:ascii="Times New Roman"/>
          <w:b w:val="false"/>
          <w:i w:val="false"/>
          <w:color w:val="000000"/>
          <w:sz w:val="28"/>
        </w:rPr>
        <w:t>
      185. Грузоотправители в случае необходимости предъявляют подготовленные к перевозкам грузы с объявлением их ценности.</w:t>
      </w:r>
    </w:p>
    <w:bookmarkEnd w:id="520"/>
    <w:bookmarkStart w:name="z527" w:id="521"/>
    <w:p>
      <w:pPr>
        <w:spacing w:after="0"/>
        <w:ind w:left="0"/>
        <w:jc w:val="both"/>
      </w:pPr>
      <w:r>
        <w:rPr>
          <w:rFonts w:ascii="Times New Roman"/>
          <w:b w:val="false"/>
          <w:i w:val="false"/>
          <w:color w:val="000000"/>
          <w:sz w:val="28"/>
        </w:rPr>
        <w:t>
      Объявление ценности обязательно при предъявлении к перевозке следующих грузов:</w:t>
      </w:r>
    </w:p>
    <w:bookmarkEnd w:id="521"/>
    <w:bookmarkStart w:name="z528" w:id="522"/>
    <w:p>
      <w:pPr>
        <w:spacing w:after="0"/>
        <w:ind w:left="0"/>
        <w:jc w:val="both"/>
      </w:pPr>
      <w:r>
        <w:rPr>
          <w:rFonts w:ascii="Times New Roman"/>
          <w:b w:val="false"/>
          <w:i w:val="false"/>
          <w:color w:val="000000"/>
          <w:sz w:val="28"/>
        </w:rPr>
        <w:t>
      1) золота, серебра и платины, а также изделий из них;</w:t>
      </w:r>
    </w:p>
    <w:bookmarkEnd w:id="522"/>
    <w:bookmarkStart w:name="z529" w:id="523"/>
    <w:p>
      <w:pPr>
        <w:spacing w:after="0"/>
        <w:ind w:left="0"/>
        <w:jc w:val="both"/>
      </w:pPr>
      <w:r>
        <w:rPr>
          <w:rFonts w:ascii="Times New Roman"/>
          <w:b w:val="false"/>
          <w:i w:val="false"/>
          <w:color w:val="000000"/>
          <w:sz w:val="28"/>
        </w:rPr>
        <w:t>
      2) драгоценных камней;</w:t>
      </w:r>
    </w:p>
    <w:bookmarkEnd w:id="523"/>
    <w:bookmarkStart w:name="z530" w:id="524"/>
    <w:p>
      <w:pPr>
        <w:spacing w:after="0"/>
        <w:ind w:left="0"/>
        <w:jc w:val="both"/>
      </w:pPr>
      <w:r>
        <w:rPr>
          <w:rFonts w:ascii="Times New Roman"/>
          <w:b w:val="false"/>
          <w:i w:val="false"/>
          <w:color w:val="000000"/>
          <w:sz w:val="28"/>
        </w:rPr>
        <w:t>
      3) ценных мехов, например, бобра, голубого песца, горностая, куницы, норки, выдры, каракуля, тюленя, котика, чернобурой лисицы, скунса, соболя, а также изделий из этих мехов;</w:t>
      </w:r>
    </w:p>
    <w:bookmarkEnd w:id="524"/>
    <w:bookmarkStart w:name="z531" w:id="525"/>
    <w:p>
      <w:pPr>
        <w:spacing w:after="0"/>
        <w:ind w:left="0"/>
        <w:jc w:val="both"/>
      </w:pPr>
      <w:r>
        <w:rPr>
          <w:rFonts w:ascii="Times New Roman"/>
          <w:b w:val="false"/>
          <w:i w:val="false"/>
          <w:color w:val="000000"/>
          <w:sz w:val="28"/>
        </w:rPr>
        <w:t>
      4) заснятых фильмов;</w:t>
      </w:r>
    </w:p>
    <w:bookmarkEnd w:id="525"/>
    <w:bookmarkStart w:name="z532" w:id="526"/>
    <w:p>
      <w:pPr>
        <w:spacing w:after="0"/>
        <w:ind w:left="0"/>
        <w:jc w:val="both"/>
      </w:pPr>
      <w:r>
        <w:rPr>
          <w:rFonts w:ascii="Times New Roman"/>
          <w:b w:val="false"/>
          <w:i w:val="false"/>
          <w:color w:val="000000"/>
          <w:sz w:val="28"/>
        </w:rPr>
        <w:t>
      5) картин;</w:t>
      </w:r>
    </w:p>
    <w:bookmarkEnd w:id="526"/>
    <w:bookmarkStart w:name="z533" w:id="527"/>
    <w:p>
      <w:pPr>
        <w:spacing w:after="0"/>
        <w:ind w:left="0"/>
        <w:jc w:val="both"/>
      </w:pPr>
      <w:r>
        <w:rPr>
          <w:rFonts w:ascii="Times New Roman"/>
          <w:b w:val="false"/>
          <w:i w:val="false"/>
          <w:color w:val="000000"/>
          <w:sz w:val="28"/>
        </w:rPr>
        <w:t>
      6) статуй;</w:t>
      </w:r>
    </w:p>
    <w:bookmarkEnd w:id="527"/>
    <w:bookmarkStart w:name="z534" w:id="528"/>
    <w:p>
      <w:pPr>
        <w:spacing w:after="0"/>
        <w:ind w:left="0"/>
        <w:jc w:val="both"/>
      </w:pPr>
      <w:r>
        <w:rPr>
          <w:rFonts w:ascii="Times New Roman"/>
          <w:b w:val="false"/>
          <w:i w:val="false"/>
          <w:color w:val="000000"/>
          <w:sz w:val="28"/>
        </w:rPr>
        <w:t>
      7) художественных изделий;</w:t>
      </w:r>
    </w:p>
    <w:bookmarkEnd w:id="528"/>
    <w:bookmarkStart w:name="z535" w:id="529"/>
    <w:p>
      <w:pPr>
        <w:spacing w:after="0"/>
        <w:ind w:left="0"/>
        <w:jc w:val="both"/>
      </w:pPr>
      <w:r>
        <w:rPr>
          <w:rFonts w:ascii="Times New Roman"/>
          <w:b w:val="false"/>
          <w:i w:val="false"/>
          <w:color w:val="000000"/>
          <w:sz w:val="28"/>
        </w:rPr>
        <w:t>
      8) антикварных вещей;</w:t>
      </w:r>
    </w:p>
    <w:bookmarkEnd w:id="529"/>
    <w:bookmarkStart w:name="z536" w:id="530"/>
    <w:p>
      <w:pPr>
        <w:spacing w:after="0"/>
        <w:ind w:left="0"/>
        <w:jc w:val="both"/>
      </w:pPr>
      <w:r>
        <w:rPr>
          <w:rFonts w:ascii="Times New Roman"/>
          <w:b w:val="false"/>
          <w:i w:val="false"/>
          <w:color w:val="000000"/>
          <w:sz w:val="28"/>
        </w:rPr>
        <w:t>
      9) домашних вещей.</w:t>
      </w:r>
    </w:p>
    <w:bookmarkEnd w:id="530"/>
    <w:bookmarkStart w:name="z537" w:id="531"/>
    <w:p>
      <w:pPr>
        <w:spacing w:after="0"/>
        <w:ind w:left="0"/>
        <w:jc w:val="both"/>
      </w:pPr>
      <w:r>
        <w:rPr>
          <w:rFonts w:ascii="Times New Roman"/>
          <w:b w:val="false"/>
          <w:i w:val="false"/>
          <w:color w:val="000000"/>
          <w:sz w:val="28"/>
        </w:rPr>
        <w:t>
      При предъявлении к перевозке домашних вещей с объявленной в накладной ценностью грузоотправитель составляет их опись в трех экземплярах с указанием наименования, количества и стоимости домашних вещей, помещенных в каждое грузовое место (ящик, коробка).</w:t>
      </w:r>
    </w:p>
    <w:bookmarkEnd w:id="531"/>
    <w:bookmarkStart w:name="z538" w:id="532"/>
    <w:p>
      <w:pPr>
        <w:spacing w:after="0"/>
        <w:ind w:left="0"/>
        <w:jc w:val="both"/>
      </w:pPr>
      <w:r>
        <w:rPr>
          <w:rFonts w:ascii="Times New Roman"/>
          <w:b w:val="false"/>
          <w:i w:val="false"/>
          <w:color w:val="000000"/>
          <w:sz w:val="28"/>
        </w:rPr>
        <w:t>
      В описи указываются общее количество мест и общая стоимость домашних вещей, которая должна соответствовать ценности, объявленной в накладной. Первый экземпляр описи остается на станции отправления, второй - у грузоотправителя, третий экземпляр должен быть вложен в домашние вещи и следовать вместе с ними до станции назначения.</w:t>
      </w:r>
    </w:p>
    <w:bookmarkEnd w:id="532"/>
    <w:bookmarkStart w:name="z539" w:id="533"/>
    <w:p>
      <w:pPr>
        <w:spacing w:after="0"/>
        <w:ind w:left="0"/>
        <w:jc w:val="both"/>
      </w:pPr>
      <w:r>
        <w:rPr>
          <w:rFonts w:ascii="Times New Roman"/>
          <w:b w:val="false"/>
          <w:i w:val="false"/>
          <w:color w:val="000000"/>
          <w:sz w:val="28"/>
        </w:rPr>
        <w:t>
      Не допускается объявление ценности грузов, перевозимых навалом, насыпью, наливом, на открытом подвижном составе, с проводниками, за запорно-пломбировочными устройствами грузоотправителя, а также скоропортящихся и опасных грузов. Не допускается также объявление ценности части груза, перевозимого по одной накладной.</w:t>
      </w:r>
    </w:p>
    <w:bookmarkEnd w:id="533"/>
    <w:bookmarkStart w:name="z540" w:id="534"/>
    <w:p>
      <w:pPr>
        <w:spacing w:after="0"/>
        <w:ind w:left="0"/>
        <w:jc w:val="both"/>
      </w:pPr>
      <w:r>
        <w:rPr>
          <w:rFonts w:ascii="Times New Roman"/>
          <w:b w:val="false"/>
          <w:i w:val="false"/>
          <w:color w:val="000000"/>
          <w:sz w:val="28"/>
        </w:rPr>
        <w:t>
      Объявление ценности грузов производится только по желанию грузоотправителя.</w:t>
      </w:r>
    </w:p>
    <w:bookmarkEnd w:id="534"/>
    <w:bookmarkStart w:name="z541" w:id="535"/>
    <w:p>
      <w:pPr>
        <w:spacing w:after="0"/>
        <w:ind w:left="0"/>
        <w:jc w:val="both"/>
      </w:pPr>
      <w:r>
        <w:rPr>
          <w:rFonts w:ascii="Times New Roman"/>
          <w:b w:val="false"/>
          <w:i w:val="false"/>
          <w:color w:val="000000"/>
          <w:sz w:val="28"/>
        </w:rPr>
        <w:t>
      186. Ценность грузов объявляется исходя из их стоимости.</w:t>
      </w:r>
    </w:p>
    <w:bookmarkEnd w:id="535"/>
    <w:bookmarkStart w:name="z542" w:id="536"/>
    <w:p>
      <w:pPr>
        <w:spacing w:after="0"/>
        <w:ind w:left="0"/>
        <w:jc w:val="both"/>
      </w:pPr>
      <w:r>
        <w:rPr>
          <w:rFonts w:ascii="Times New Roman"/>
          <w:b w:val="false"/>
          <w:i w:val="false"/>
          <w:color w:val="000000"/>
          <w:sz w:val="28"/>
        </w:rPr>
        <w:t>
      Стоимость груза определяется исходя из его цены, указанной в счете продавца или предусмотренной договором, а при их отсутствии исходя из цены, которая при сравнимых обстоятельствах обычно взимается за аналогичный товар.</w:t>
      </w:r>
    </w:p>
    <w:bookmarkEnd w:id="536"/>
    <w:bookmarkStart w:name="z543" w:id="537"/>
    <w:p>
      <w:pPr>
        <w:spacing w:after="0"/>
        <w:ind w:left="0"/>
        <w:jc w:val="both"/>
      </w:pPr>
      <w:r>
        <w:rPr>
          <w:rFonts w:ascii="Times New Roman"/>
          <w:b w:val="false"/>
          <w:i w:val="false"/>
          <w:color w:val="000000"/>
          <w:sz w:val="28"/>
        </w:rPr>
        <w:t>
      187. При предъявлении к перевозке грузов с объявленной ценностью грузоотправитель вместе с накладной представляет перевозчику на станции отправления опись на перевозку грузов с объявленной ценностью формы ГУ-112 (</w:t>
      </w:r>
      <w:r>
        <w:rPr>
          <w:rFonts w:ascii="Times New Roman"/>
          <w:b w:val="false"/>
          <w:i w:val="false"/>
          <w:color w:val="000000"/>
          <w:sz w:val="28"/>
        </w:rPr>
        <w:t>приложение 24</w:t>
      </w:r>
      <w:r>
        <w:rPr>
          <w:rFonts w:ascii="Times New Roman"/>
          <w:b w:val="false"/>
          <w:i w:val="false"/>
          <w:color w:val="000000"/>
          <w:sz w:val="28"/>
        </w:rPr>
        <w:t xml:space="preserve"> к настоящим Правилам).</w:t>
      </w:r>
    </w:p>
    <w:bookmarkEnd w:id="537"/>
    <w:bookmarkStart w:name="z544" w:id="538"/>
    <w:p>
      <w:pPr>
        <w:spacing w:after="0"/>
        <w:ind w:left="0"/>
        <w:jc w:val="both"/>
      </w:pPr>
      <w:r>
        <w:rPr>
          <w:rFonts w:ascii="Times New Roman"/>
          <w:b w:val="false"/>
          <w:i w:val="false"/>
          <w:color w:val="000000"/>
          <w:sz w:val="28"/>
        </w:rPr>
        <w:t>
      При предъявлении к перевозке по одной накладной грузов различной ценности их отличительные признаки, количество мест и их ценность указываются в описи отдельной строкой.</w:t>
      </w:r>
    </w:p>
    <w:bookmarkEnd w:id="538"/>
    <w:bookmarkStart w:name="z545" w:id="539"/>
    <w:p>
      <w:pPr>
        <w:spacing w:after="0"/>
        <w:ind w:left="0"/>
        <w:jc w:val="both"/>
      </w:pPr>
      <w:r>
        <w:rPr>
          <w:rFonts w:ascii="Times New Roman"/>
          <w:b w:val="false"/>
          <w:i w:val="false"/>
          <w:color w:val="000000"/>
          <w:sz w:val="28"/>
        </w:rPr>
        <w:t>
      Опись на перевозку грузов с объявленной ценностью составляется в трех экземплярах, один из которых возвращается грузоотправителю, второй закрепляется внутри вагона, контейнера на видном месте, либо вкладывается в одно из грузовых мест при перевозке грузов мелкой отправкой, а третий экземпляр описи остается у перевозчика на станции отправления.</w:t>
      </w:r>
    </w:p>
    <w:bookmarkEnd w:id="539"/>
    <w:bookmarkStart w:name="z546" w:id="540"/>
    <w:p>
      <w:pPr>
        <w:spacing w:after="0"/>
        <w:ind w:left="0"/>
        <w:jc w:val="both"/>
      </w:pPr>
      <w:r>
        <w:rPr>
          <w:rFonts w:ascii="Times New Roman"/>
          <w:b w:val="false"/>
          <w:i w:val="false"/>
          <w:color w:val="000000"/>
          <w:sz w:val="28"/>
        </w:rPr>
        <w:t>
      188. Перевозчик требует осмотра предъявленного к перевозке груза для проверки его ценности, если имеется основание предполагать, что ценность груза грузоотправителем завышена.</w:t>
      </w:r>
    </w:p>
    <w:bookmarkEnd w:id="540"/>
    <w:bookmarkStart w:name="z547" w:id="541"/>
    <w:p>
      <w:pPr>
        <w:spacing w:after="0"/>
        <w:ind w:left="0"/>
        <w:jc w:val="both"/>
      </w:pPr>
      <w:r>
        <w:rPr>
          <w:rFonts w:ascii="Times New Roman"/>
          <w:b w:val="false"/>
          <w:i w:val="false"/>
          <w:color w:val="000000"/>
          <w:sz w:val="28"/>
        </w:rPr>
        <w:t>
      189. При оформлении представленных грузоотправителем перевозочных документов, представитель перевозчика на станции отправления:</w:t>
      </w:r>
    </w:p>
    <w:bookmarkEnd w:id="541"/>
    <w:bookmarkStart w:name="z548" w:id="542"/>
    <w:p>
      <w:pPr>
        <w:spacing w:after="0"/>
        <w:ind w:left="0"/>
        <w:jc w:val="both"/>
      </w:pPr>
      <w:r>
        <w:rPr>
          <w:rFonts w:ascii="Times New Roman"/>
          <w:b w:val="false"/>
          <w:i w:val="false"/>
          <w:color w:val="000000"/>
          <w:sz w:val="28"/>
        </w:rPr>
        <w:t>
      проверяет правильность заполнения грузоотправителем описи,</w:t>
      </w:r>
    </w:p>
    <w:bookmarkEnd w:id="542"/>
    <w:bookmarkStart w:name="z549" w:id="543"/>
    <w:p>
      <w:pPr>
        <w:spacing w:after="0"/>
        <w:ind w:left="0"/>
        <w:jc w:val="both"/>
      </w:pPr>
      <w:r>
        <w:rPr>
          <w:rFonts w:ascii="Times New Roman"/>
          <w:b w:val="false"/>
          <w:i w:val="false"/>
          <w:color w:val="000000"/>
          <w:sz w:val="28"/>
        </w:rPr>
        <w:t>
      указывает в ней номер железнодорожной накладной,</w:t>
      </w:r>
    </w:p>
    <w:bookmarkEnd w:id="543"/>
    <w:bookmarkStart w:name="z550" w:id="544"/>
    <w:p>
      <w:pPr>
        <w:spacing w:after="0"/>
        <w:ind w:left="0"/>
        <w:jc w:val="both"/>
      </w:pPr>
      <w:r>
        <w:rPr>
          <w:rFonts w:ascii="Times New Roman"/>
          <w:b w:val="false"/>
          <w:i w:val="false"/>
          <w:color w:val="000000"/>
          <w:sz w:val="28"/>
        </w:rPr>
        <w:t>
      подписывается в строке "Опись принята"</w:t>
      </w:r>
    </w:p>
    <w:bookmarkEnd w:id="544"/>
    <w:bookmarkStart w:name="z551" w:id="545"/>
    <w:p>
      <w:pPr>
        <w:spacing w:after="0"/>
        <w:ind w:left="0"/>
        <w:jc w:val="both"/>
      </w:pPr>
      <w:r>
        <w:rPr>
          <w:rFonts w:ascii="Times New Roman"/>
          <w:b w:val="false"/>
          <w:i w:val="false"/>
          <w:color w:val="000000"/>
          <w:sz w:val="28"/>
        </w:rPr>
        <w:t>
      проставляет календарный штемпель станции отправления.</w:t>
      </w:r>
    </w:p>
    <w:bookmarkEnd w:id="545"/>
    <w:bookmarkStart w:name="z552" w:id="546"/>
    <w:p>
      <w:pPr>
        <w:spacing w:after="0"/>
        <w:ind w:left="0"/>
        <w:jc w:val="both"/>
      </w:pPr>
      <w:r>
        <w:rPr>
          <w:rFonts w:ascii="Times New Roman"/>
          <w:b w:val="false"/>
          <w:i w:val="false"/>
          <w:color w:val="000000"/>
          <w:sz w:val="28"/>
        </w:rPr>
        <w:t>
      Если опись составлена на нескольких листах, календарный штемпель и подписи грузоотправителя и представителя перевозчика на станции проставляются на каждом листе.</w:t>
      </w:r>
    </w:p>
    <w:bookmarkEnd w:id="546"/>
    <w:bookmarkStart w:name="z553" w:id="547"/>
    <w:p>
      <w:pPr>
        <w:spacing w:after="0"/>
        <w:ind w:left="0"/>
        <w:jc w:val="both"/>
      </w:pPr>
      <w:r>
        <w:rPr>
          <w:rFonts w:ascii="Times New Roman"/>
          <w:b w:val="false"/>
          <w:i w:val="false"/>
          <w:color w:val="000000"/>
          <w:sz w:val="28"/>
        </w:rPr>
        <w:t>
      190. За объявленную ценность грузов грузоотправитель уплачивает перевозчику сбор согласно Тарифному руководству (прейскуранту) перевозчика. Размер взимаемого сбора указывается в перевозочных документах.</w:t>
      </w:r>
    </w:p>
    <w:bookmarkEnd w:id="547"/>
    <w:bookmarkStart w:name="z554" w:id="548"/>
    <w:p>
      <w:pPr>
        <w:spacing w:after="0"/>
        <w:ind w:left="0"/>
        <w:jc w:val="left"/>
      </w:pPr>
      <w:r>
        <w:rPr>
          <w:rFonts w:ascii="Times New Roman"/>
          <w:b/>
          <w:i w:val="false"/>
          <w:color w:val="000000"/>
        </w:rPr>
        <w:t xml:space="preserve"> 12. Перевозка насыпью и навалом</w:t>
      </w:r>
    </w:p>
    <w:bookmarkEnd w:id="548"/>
    <w:bookmarkStart w:name="z555" w:id="549"/>
    <w:p>
      <w:pPr>
        <w:spacing w:after="0"/>
        <w:ind w:left="0"/>
        <w:jc w:val="both"/>
      </w:pPr>
      <w:r>
        <w:rPr>
          <w:rFonts w:ascii="Times New Roman"/>
          <w:b w:val="false"/>
          <w:i w:val="false"/>
          <w:color w:val="000000"/>
          <w:sz w:val="28"/>
        </w:rPr>
        <w:t>
      191. Насыпью перевозятся грузы, представляющие собой однородную массу фракционных составляющих (частиц, кусков), в форме порошка, зерен, гранул, капсул, обладающих взаимной подвижностью (сыпучестью).</w:t>
      </w:r>
    </w:p>
    <w:bookmarkEnd w:id="549"/>
    <w:bookmarkStart w:name="z556" w:id="550"/>
    <w:p>
      <w:pPr>
        <w:spacing w:after="0"/>
        <w:ind w:left="0"/>
        <w:jc w:val="both"/>
      </w:pPr>
      <w:r>
        <w:rPr>
          <w:rFonts w:ascii="Times New Roman"/>
          <w:b w:val="false"/>
          <w:i w:val="false"/>
          <w:color w:val="000000"/>
          <w:sz w:val="28"/>
        </w:rPr>
        <w:t>
      192. Навалом в непакетированном виде повагонными отправками перевозятся грузы, погрузка которых производится без счета мест (штук) и которые не обладают свойством сыпучести и имеют неоднородный фракционный состав, которые по своим физическим свойствам не могут быть отнесены к насыпным грузам.</w:t>
      </w:r>
    </w:p>
    <w:bookmarkEnd w:id="550"/>
    <w:bookmarkStart w:name="z557" w:id="551"/>
    <w:p>
      <w:pPr>
        <w:spacing w:after="0"/>
        <w:ind w:left="0"/>
        <w:jc w:val="both"/>
      </w:pPr>
      <w:r>
        <w:rPr>
          <w:rFonts w:ascii="Times New Roman"/>
          <w:b w:val="false"/>
          <w:i w:val="false"/>
          <w:color w:val="000000"/>
          <w:sz w:val="28"/>
        </w:rPr>
        <w:t>
      193. Грузы, требующие защиты от атмосферных осадков и распыления, перевозятся насыпью и навалом в специализированных крытых вагонах (например, в вагонах-муковозах, зерновозах, цементовозах, минераловозах), специализированных контейнерах. Для перевозки грузов навалом в упакованном виде могут использоваться крытые вагоны. Перед погрузкой грузов, подлежащих к перевозке насыпью или навалом, грузоотправитель принимает меры по заделке конструктивных зазоров вагонов. Заделка зазоров вагонов необходима для исключения просыпания в пути следования грузов на железнодорожные пути и загрязнения окружающей среды. Перевозка грузов навалом и насыпью в крытых вагонах допускается только с установленными грузоотправителем дверными заграждениями.</w:t>
      </w:r>
    </w:p>
    <w:bookmarkEnd w:id="551"/>
    <w:bookmarkStart w:name="z558" w:id="552"/>
    <w:p>
      <w:pPr>
        <w:spacing w:after="0"/>
        <w:ind w:left="0"/>
        <w:jc w:val="both"/>
      </w:pPr>
      <w:r>
        <w:rPr>
          <w:rFonts w:ascii="Times New Roman"/>
          <w:b w:val="false"/>
          <w:i w:val="false"/>
          <w:color w:val="000000"/>
          <w:sz w:val="28"/>
        </w:rPr>
        <w:t>
      Для заграждения дверных проемов вагонов применяются щиты, доски, горбыли, заграждения из других плотных материалов. Обеспечение дверными заграждений в вагоне производится силами и средствами грузоотправителя. Грузоотправитель перед погрузкой убеждается в том, что вагоны и щиты исправны в коммерческом отношении, очищены, не заражены вредителями, не имеют отверстий и щелей, через которые может произойти утечка зерна. При выгрузке груза получатель снимает дверные заграждения, не повреждая вагон.</w:t>
      </w:r>
    </w:p>
    <w:bookmarkEnd w:id="552"/>
    <w:bookmarkStart w:name="z559" w:id="553"/>
    <w:p>
      <w:pPr>
        <w:spacing w:after="0"/>
        <w:ind w:left="0"/>
        <w:jc w:val="both"/>
      </w:pPr>
      <w:r>
        <w:rPr>
          <w:rFonts w:ascii="Times New Roman"/>
          <w:b w:val="false"/>
          <w:i w:val="false"/>
          <w:color w:val="000000"/>
          <w:sz w:val="28"/>
        </w:rPr>
        <w:t xml:space="preserve">
      Хлебные грузы, семена масличных и бобовых культур предъявляются к перевозке грузоотправителем внутри Республики Казахстан, и на экспорт при наличии сопроводительных документов, требуемых компетентным органом в области карантина растений,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карантине растений.</w:t>
      </w:r>
    </w:p>
    <w:bookmarkEnd w:id="553"/>
    <w:bookmarkStart w:name="z560" w:id="554"/>
    <w:p>
      <w:pPr>
        <w:spacing w:after="0"/>
        <w:ind w:left="0"/>
        <w:jc w:val="both"/>
      </w:pPr>
      <w:r>
        <w:rPr>
          <w:rFonts w:ascii="Times New Roman"/>
          <w:b w:val="false"/>
          <w:i w:val="false"/>
          <w:color w:val="000000"/>
          <w:sz w:val="28"/>
        </w:rPr>
        <w:t>
      При оформлении перевозочных документов на перевозку грузов насыпью или навалом в накладной в графе "Количество мест" грузоотправителем указывается соответственно "насыпью" или "навалом".</w:t>
      </w:r>
    </w:p>
    <w:bookmarkEnd w:id="554"/>
    <w:bookmarkStart w:name="z561" w:id="555"/>
    <w:p>
      <w:pPr>
        <w:spacing w:after="0"/>
        <w:ind w:left="0"/>
        <w:jc w:val="both"/>
      </w:pPr>
      <w:r>
        <w:rPr>
          <w:rFonts w:ascii="Times New Roman"/>
          <w:b w:val="false"/>
          <w:i w:val="false"/>
          <w:color w:val="000000"/>
          <w:sz w:val="28"/>
        </w:rPr>
        <w:t>
      194. Грузы, не требующие защиты от атмосферных осадков, перевозятся навалом и насыпью в открытом подвижном составе, в том числе в специализированных открытых вагонах (например, думпкары, хоппер-дозаторы).</w:t>
      </w:r>
    </w:p>
    <w:bookmarkEnd w:id="555"/>
    <w:bookmarkStart w:name="z562" w:id="556"/>
    <w:p>
      <w:pPr>
        <w:spacing w:after="0"/>
        <w:ind w:left="0"/>
        <w:jc w:val="both"/>
      </w:pPr>
      <w:r>
        <w:rPr>
          <w:rFonts w:ascii="Times New Roman"/>
          <w:b w:val="false"/>
          <w:i w:val="false"/>
          <w:color w:val="000000"/>
          <w:sz w:val="28"/>
        </w:rPr>
        <w:t>
      В случае, если при наружном осмотре погрузки на открытом подвижном составе визуально невозможно рассчитать количество мест, то во всех случаях в накладной в графе "Количество мест" указывается "навалом".</w:t>
      </w:r>
    </w:p>
    <w:bookmarkEnd w:id="556"/>
    <w:bookmarkStart w:name="z563" w:id="557"/>
    <w:p>
      <w:pPr>
        <w:spacing w:after="0"/>
        <w:ind w:left="0"/>
        <w:jc w:val="both"/>
      </w:pPr>
      <w:r>
        <w:rPr>
          <w:rFonts w:ascii="Times New Roman"/>
          <w:b w:val="false"/>
          <w:i w:val="false"/>
          <w:color w:val="000000"/>
          <w:sz w:val="28"/>
        </w:rPr>
        <w:t>
      В целях сохранности грузов, перевозимых насыпью на открытом подвижном составе грузоотправитель применяет в качестве защитных средств щиты, доски, сетку, брезент или заграждения из других материалов такой же прочности.</w:t>
      </w:r>
    </w:p>
    <w:bookmarkEnd w:id="557"/>
    <w:bookmarkStart w:name="z564" w:id="558"/>
    <w:p>
      <w:pPr>
        <w:spacing w:after="0"/>
        <w:ind w:left="0"/>
        <w:jc w:val="both"/>
      </w:pPr>
      <w:r>
        <w:rPr>
          <w:rFonts w:ascii="Times New Roman"/>
          <w:b w:val="false"/>
          <w:i w:val="false"/>
          <w:color w:val="000000"/>
          <w:sz w:val="28"/>
        </w:rPr>
        <w:t>
      При оформлении перевозочных документов на перевозку грузов насыпью в специализированных вагонах и глуходонных полувагонах грузоотправитель в транспортной железнодорожной накладной в графе "Особые заявления и отметки грузоотправителя" делает отметку следующего содержания: "Перевозка в специализированных вагонах (или соответственно в глуходонных полувагонах) с грузополучателем согласована. Устройства разгрузки имеются".</w:t>
      </w:r>
    </w:p>
    <w:bookmarkEnd w:id="558"/>
    <w:bookmarkStart w:name="z565" w:id="559"/>
    <w:p>
      <w:pPr>
        <w:spacing w:after="0"/>
        <w:ind w:left="0"/>
        <w:jc w:val="both"/>
      </w:pPr>
      <w:r>
        <w:rPr>
          <w:rFonts w:ascii="Times New Roman"/>
          <w:b w:val="false"/>
          <w:i w:val="false"/>
          <w:color w:val="000000"/>
          <w:sz w:val="28"/>
        </w:rPr>
        <w:t>
      Перечень грузов, перевозимых насыпью и навалом, указаны в приложениях 25, 26 к настоящим Правилам.</w:t>
      </w:r>
    </w:p>
    <w:bookmarkEnd w:id="559"/>
    <w:bookmarkStart w:name="z566" w:id="560"/>
    <w:p>
      <w:pPr>
        <w:spacing w:after="0"/>
        <w:ind w:left="0"/>
        <w:jc w:val="left"/>
      </w:pPr>
      <w:r>
        <w:rPr>
          <w:rFonts w:ascii="Times New Roman"/>
          <w:b/>
          <w:i w:val="false"/>
          <w:color w:val="000000"/>
        </w:rPr>
        <w:t xml:space="preserve"> 13. Перевозка на открытом подвижном составе</w:t>
      </w:r>
    </w:p>
    <w:bookmarkEnd w:id="560"/>
    <w:bookmarkStart w:name="z567" w:id="561"/>
    <w:p>
      <w:pPr>
        <w:spacing w:after="0"/>
        <w:ind w:left="0"/>
        <w:jc w:val="both"/>
      </w:pPr>
      <w:r>
        <w:rPr>
          <w:rFonts w:ascii="Times New Roman"/>
          <w:b w:val="false"/>
          <w:i w:val="false"/>
          <w:color w:val="000000"/>
          <w:sz w:val="28"/>
        </w:rPr>
        <w:t>
      195. К перевозке на открытом подвижном составе (полувагон, платформа) допускаются грузы тарно-штучные грузы, которые по своим размерам и массе не могут перевозиться в других видах вагонов, в контейнерах, грузы, перевозимые навалом и насыпью, не требующие защиты от атмосферных осадков.</w:t>
      </w:r>
    </w:p>
    <w:bookmarkEnd w:id="561"/>
    <w:bookmarkStart w:name="z568" w:id="562"/>
    <w:p>
      <w:pPr>
        <w:spacing w:after="0"/>
        <w:ind w:left="0"/>
        <w:jc w:val="both"/>
      </w:pPr>
      <w:r>
        <w:rPr>
          <w:rFonts w:ascii="Times New Roman"/>
          <w:b w:val="false"/>
          <w:i w:val="false"/>
          <w:color w:val="000000"/>
          <w:sz w:val="28"/>
        </w:rPr>
        <w:t>
      196. Перечень грузов, перевозка которых допускается на открытом подвижном составе, указан в приложении 27 к настоящим Правилам.</w:t>
      </w:r>
    </w:p>
    <w:bookmarkEnd w:id="562"/>
    <w:bookmarkStart w:name="z569" w:id="563"/>
    <w:p>
      <w:pPr>
        <w:spacing w:after="0"/>
        <w:ind w:left="0"/>
        <w:jc w:val="both"/>
      </w:pPr>
      <w:r>
        <w:rPr>
          <w:rFonts w:ascii="Times New Roman"/>
          <w:b w:val="false"/>
          <w:i w:val="false"/>
          <w:color w:val="000000"/>
          <w:sz w:val="28"/>
        </w:rPr>
        <w:t>
      197. Род и вид открытого подвижного состава в зависимости от его специализации выбирается грузоотправителем в зависимости от свойств груза, вида применяемых для его погрузки, выгрузки сооружений, устройств, механизмов.</w:t>
      </w:r>
    </w:p>
    <w:bookmarkEnd w:id="563"/>
    <w:bookmarkStart w:name="z570" w:id="564"/>
    <w:p>
      <w:pPr>
        <w:spacing w:after="0"/>
        <w:ind w:left="0"/>
        <w:jc w:val="both"/>
      </w:pPr>
      <w:r>
        <w:rPr>
          <w:rFonts w:ascii="Times New Roman"/>
          <w:b w:val="false"/>
          <w:i w:val="false"/>
          <w:color w:val="000000"/>
          <w:sz w:val="28"/>
        </w:rPr>
        <w:t>
      198. Для упаковки груза, перевозимого в открытом подвижном составе, в зависимости от его свойств, применяется транспортная тара, отвечающая требованиям соответствующих стандартов, технических условий. Применение легкогорючих материалов для упаковки и укрытия грузов при перевозке в открытом подвижном составе не допускается.</w:t>
      </w:r>
    </w:p>
    <w:bookmarkEnd w:id="564"/>
    <w:bookmarkStart w:name="z571" w:id="565"/>
    <w:p>
      <w:pPr>
        <w:spacing w:after="0"/>
        <w:ind w:left="0"/>
        <w:jc w:val="both"/>
      </w:pPr>
      <w:r>
        <w:rPr>
          <w:rFonts w:ascii="Times New Roman"/>
          <w:b w:val="false"/>
          <w:i w:val="false"/>
          <w:color w:val="000000"/>
          <w:sz w:val="28"/>
        </w:rPr>
        <w:t>
      199. Перевозка в открытом подвижном составе опасных грузов производится в соответствии с главой 22 настоящих Правил.</w:t>
      </w:r>
    </w:p>
    <w:bookmarkEnd w:id="565"/>
    <w:bookmarkStart w:name="z572" w:id="566"/>
    <w:p>
      <w:pPr>
        <w:spacing w:after="0"/>
        <w:ind w:left="0"/>
        <w:jc w:val="both"/>
      </w:pPr>
      <w:r>
        <w:rPr>
          <w:rFonts w:ascii="Times New Roman"/>
          <w:b w:val="false"/>
          <w:i w:val="false"/>
          <w:color w:val="000000"/>
          <w:sz w:val="28"/>
        </w:rPr>
        <w:t>
      200. Лом, отходы черных металлов, сплавы из них перевозятся подготовленными в соответствии со стандартами в состоянии, безопасном для перевозки, обезвреженными от огневзрывоопасных и радиоактивных материалов, очищенными от вредных химических веществ и сопровождаются документом, удостоверяющим их взрывобезопасность.</w:t>
      </w:r>
    </w:p>
    <w:bookmarkEnd w:id="566"/>
    <w:bookmarkStart w:name="z573" w:id="567"/>
    <w:p>
      <w:pPr>
        <w:spacing w:after="0"/>
        <w:ind w:left="0"/>
        <w:jc w:val="both"/>
      </w:pPr>
      <w:r>
        <w:rPr>
          <w:rFonts w:ascii="Times New Roman"/>
          <w:b w:val="false"/>
          <w:i w:val="false"/>
          <w:color w:val="000000"/>
          <w:sz w:val="28"/>
        </w:rPr>
        <w:t>
      201. Возможность транспортировки указанных в Перечне грузов, перевозка которых допускается на открытом подвижном составе (</w:t>
      </w:r>
      <w:r>
        <w:rPr>
          <w:rFonts w:ascii="Times New Roman"/>
          <w:b w:val="false"/>
          <w:i w:val="false"/>
          <w:color w:val="000000"/>
          <w:sz w:val="28"/>
        </w:rPr>
        <w:t>приложение 27</w:t>
      </w:r>
      <w:r>
        <w:rPr>
          <w:rFonts w:ascii="Times New Roman"/>
          <w:b w:val="false"/>
          <w:i w:val="false"/>
          <w:color w:val="000000"/>
          <w:sz w:val="28"/>
        </w:rPr>
        <w:t xml:space="preserve"> к настоящим Правилам) грузов, содержащих мелкие фракции (частицы, размер которых не превышает 13 миллиметров) на открытом подвижном составе определяется грузоотправителем.</w:t>
      </w:r>
    </w:p>
    <w:bookmarkEnd w:id="567"/>
    <w:bookmarkStart w:name="z574" w:id="568"/>
    <w:p>
      <w:pPr>
        <w:spacing w:after="0"/>
        <w:ind w:left="0"/>
        <w:jc w:val="both"/>
      </w:pPr>
      <w:r>
        <w:rPr>
          <w:rFonts w:ascii="Times New Roman"/>
          <w:b w:val="false"/>
          <w:i w:val="false"/>
          <w:color w:val="000000"/>
          <w:sz w:val="28"/>
        </w:rPr>
        <w:t>
      202. Перед погрузкой грузов, содержащих мелкие фракции, грузоотправитель убеждается в том, что перевозка предъявляемого груза в данном подвижном составе не вызовет его потерь, загрязнения им железнодорожного пути и окружающей природной среды. Если при исправности платформы или кузова вагона потери груза возможны через конструктивные зазоры, то грузоотправитель принимает дополнительные меры против просыпания для обеспечения сохранности грузов.</w:t>
      </w:r>
    </w:p>
    <w:bookmarkEnd w:id="568"/>
    <w:bookmarkStart w:name="z575" w:id="569"/>
    <w:p>
      <w:pPr>
        <w:spacing w:after="0"/>
        <w:ind w:left="0"/>
        <w:jc w:val="both"/>
      </w:pPr>
      <w:r>
        <w:rPr>
          <w:rFonts w:ascii="Times New Roman"/>
          <w:b w:val="false"/>
          <w:i w:val="false"/>
          <w:color w:val="000000"/>
          <w:sz w:val="28"/>
        </w:rPr>
        <w:t>
      203. При погрузке на открытый подвижной состав грузов, содержащих мелкие фракции, грузоотправитель принимает меры, предотвращающие выдувание мелких частиц груза при движении, а также осыпание груза в случаях погрузки его выше уровня бортов вагонов (с "шапкой"). Указанные меры разрабатываются грузоотправителем для каждого вида груза. Поверхность груза во всех случаях, кроме сортовых и рядовых углей, брикетов, отправляемых на сортировочные установки обогатительных фабрик, разравнивается и уплотняется в соответствии с условиями размещения и крепления грузов в вагонах и контейнерах, или в соответствии с инструкцией, составленной грузоотправителем и согласованной с перевозчиком. При этом "шапке" в поперечном сечении придается форма трапеции. Нижнее основание "шапки" после уплотнения груза не превышает верхнюю обвязку кузова полувагона.</w:t>
      </w:r>
    </w:p>
    <w:bookmarkEnd w:id="569"/>
    <w:bookmarkStart w:name="z576" w:id="570"/>
    <w:p>
      <w:pPr>
        <w:spacing w:after="0"/>
        <w:ind w:left="0"/>
        <w:jc w:val="both"/>
      </w:pPr>
      <w:r>
        <w:rPr>
          <w:rFonts w:ascii="Times New Roman"/>
          <w:b w:val="false"/>
          <w:i w:val="false"/>
          <w:color w:val="000000"/>
          <w:sz w:val="28"/>
        </w:rPr>
        <w:t>
      Для разравнивания и уплотнения груза в вагонах могут применяться механизированные установки и другие приспособления.</w:t>
      </w:r>
    </w:p>
    <w:bookmarkEnd w:id="570"/>
    <w:bookmarkStart w:name="z577" w:id="571"/>
    <w:p>
      <w:pPr>
        <w:spacing w:after="0"/>
        <w:ind w:left="0"/>
        <w:jc w:val="both"/>
      </w:pPr>
      <w:r>
        <w:rPr>
          <w:rFonts w:ascii="Times New Roman"/>
          <w:b w:val="false"/>
          <w:i w:val="false"/>
          <w:color w:val="000000"/>
          <w:sz w:val="28"/>
        </w:rPr>
        <w:t>
      204. В случаях погрузки минерально-строительных грузов выше бортов полувагона основание "шапки" груза должно быть ниже уровня бортов не менее чем на 50 миллиметров.</w:t>
      </w:r>
    </w:p>
    <w:bookmarkEnd w:id="571"/>
    <w:bookmarkStart w:name="z578" w:id="572"/>
    <w:p>
      <w:pPr>
        <w:spacing w:after="0"/>
        <w:ind w:left="0"/>
        <w:jc w:val="both"/>
      </w:pPr>
      <w:r>
        <w:rPr>
          <w:rFonts w:ascii="Times New Roman"/>
          <w:b w:val="false"/>
          <w:i w:val="false"/>
          <w:color w:val="000000"/>
          <w:sz w:val="28"/>
        </w:rPr>
        <w:t>
      205. Грузы, подвергающиеся смерзанию, перевозятся в соответствии с главой 18 настоящих Правил.</w:t>
      </w:r>
    </w:p>
    <w:bookmarkEnd w:id="572"/>
    <w:bookmarkStart w:name="z579" w:id="573"/>
    <w:p>
      <w:pPr>
        <w:spacing w:after="0"/>
        <w:ind w:left="0"/>
        <w:jc w:val="left"/>
      </w:pPr>
      <w:r>
        <w:rPr>
          <w:rFonts w:ascii="Times New Roman"/>
          <w:b/>
          <w:i w:val="false"/>
          <w:color w:val="000000"/>
        </w:rPr>
        <w:t xml:space="preserve"> 14. Перевозка в сопровождении проводников</w:t>
      </w:r>
    </w:p>
    <w:bookmarkEnd w:id="573"/>
    <w:bookmarkStart w:name="z580" w:id="574"/>
    <w:p>
      <w:pPr>
        <w:spacing w:after="0"/>
        <w:ind w:left="0"/>
        <w:jc w:val="both"/>
      </w:pPr>
      <w:r>
        <w:rPr>
          <w:rFonts w:ascii="Times New Roman"/>
          <w:b w:val="false"/>
          <w:i w:val="false"/>
          <w:color w:val="000000"/>
          <w:sz w:val="28"/>
        </w:rPr>
        <w:t>
      206. В сопровождении проводников грузоотправителей, грузополучателей повагонными отправками перевозятся следующие грузы:</w:t>
      </w:r>
    </w:p>
    <w:bookmarkEnd w:id="574"/>
    <w:bookmarkStart w:name="z581" w:id="575"/>
    <w:p>
      <w:pPr>
        <w:spacing w:after="0"/>
        <w:ind w:left="0"/>
        <w:jc w:val="both"/>
      </w:pPr>
      <w:r>
        <w:rPr>
          <w:rFonts w:ascii="Times New Roman"/>
          <w:b w:val="false"/>
          <w:i w:val="false"/>
          <w:color w:val="000000"/>
          <w:sz w:val="28"/>
        </w:rPr>
        <w:t>
      животные;</w:t>
      </w:r>
    </w:p>
    <w:bookmarkEnd w:id="575"/>
    <w:bookmarkStart w:name="z582" w:id="576"/>
    <w:p>
      <w:pPr>
        <w:spacing w:after="0"/>
        <w:ind w:left="0"/>
        <w:jc w:val="both"/>
      </w:pPr>
      <w:r>
        <w:rPr>
          <w:rFonts w:ascii="Times New Roman"/>
          <w:b w:val="false"/>
          <w:i w:val="false"/>
          <w:color w:val="000000"/>
          <w:sz w:val="28"/>
        </w:rPr>
        <w:t>
      птицы и пчелы;</w:t>
      </w:r>
    </w:p>
    <w:bookmarkEnd w:id="576"/>
    <w:bookmarkStart w:name="z583" w:id="577"/>
    <w:p>
      <w:pPr>
        <w:spacing w:after="0"/>
        <w:ind w:left="0"/>
        <w:jc w:val="both"/>
      </w:pPr>
      <w:r>
        <w:rPr>
          <w:rFonts w:ascii="Times New Roman"/>
          <w:b w:val="false"/>
          <w:i w:val="false"/>
          <w:color w:val="000000"/>
          <w:sz w:val="28"/>
        </w:rPr>
        <w:t>
      рыба живая и рыбопосадочный материал (мальки);</w:t>
      </w:r>
    </w:p>
    <w:bookmarkEnd w:id="577"/>
    <w:bookmarkStart w:name="z584" w:id="578"/>
    <w:p>
      <w:pPr>
        <w:spacing w:after="0"/>
        <w:ind w:left="0"/>
        <w:jc w:val="both"/>
      </w:pPr>
      <w:r>
        <w:rPr>
          <w:rFonts w:ascii="Times New Roman"/>
          <w:b w:val="false"/>
          <w:i w:val="false"/>
          <w:color w:val="000000"/>
          <w:sz w:val="28"/>
        </w:rPr>
        <w:t>
      растения и цветы живые;</w:t>
      </w:r>
    </w:p>
    <w:bookmarkEnd w:id="578"/>
    <w:bookmarkStart w:name="z585" w:id="579"/>
    <w:p>
      <w:pPr>
        <w:spacing w:after="0"/>
        <w:ind w:left="0"/>
        <w:jc w:val="both"/>
      </w:pPr>
      <w:r>
        <w:rPr>
          <w:rFonts w:ascii="Times New Roman"/>
          <w:b w:val="false"/>
          <w:i w:val="false"/>
          <w:color w:val="000000"/>
          <w:sz w:val="28"/>
        </w:rPr>
        <w:t>
      скоропортящиеся и продовольственные грузы, требующие при перевозке специального обслуживания (отопления, вентилирования, ухода);</w:t>
      </w:r>
    </w:p>
    <w:bookmarkEnd w:id="579"/>
    <w:bookmarkStart w:name="z586" w:id="580"/>
    <w:p>
      <w:pPr>
        <w:spacing w:after="0"/>
        <w:ind w:left="0"/>
        <w:jc w:val="both"/>
      </w:pPr>
      <w:r>
        <w:rPr>
          <w:rFonts w:ascii="Times New Roman"/>
          <w:b w:val="false"/>
          <w:i w:val="false"/>
          <w:color w:val="000000"/>
          <w:sz w:val="28"/>
        </w:rPr>
        <w:t>
      вино, виноматериалы и коньячный спирт, перевозимые наливом в специализированном подвижном составе (изотермических вагонах-цистернах, цистернах-термосах);</w:t>
      </w:r>
    </w:p>
    <w:bookmarkEnd w:id="580"/>
    <w:bookmarkStart w:name="z587" w:id="581"/>
    <w:p>
      <w:pPr>
        <w:spacing w:after="0"/>
        <w:ind w:left="0"/>
        <w:jc w:val="both"/>
      </w:pPr>
      <w:r>
        <w:rPr>
          <w:rFonts w:ascii="Times New Roman"/>
          <w:b w:val="false"/>
          <w:i w:val="false"/>
          <w:color w:val="000000"/>
          <w:sz w:val="28"/>
        </w:rPr>
        <w:t>
      вино, водка, коньяк в открытых ящиках;</w:t>
      </w:r>
    </w:p>
    <w:bookmarkEnd w:id="581"/>
    <w:bookmarkStart w:name="z588" w:id="582"/>
    <w:p>
      <w:pPr>
        <w:spacing w:after="0"/>
        <w:ind w:left="0"/>
        <w:jc w:val="both"/>
      </w:pPr>
      <w:r>
        <w:rPr>
          <w:rFonts w:ascii="Times New Roman"/>
          <w:b w:val="false"/>
          <w:i w:val="false"/>
          <w:color w:val="000000"/>
          <w:sz w:val="28"/>
        </w:rPr>
        <w:t>
      музейные и антикварные ценности;</w:t>
      </w:r>
    </w:p>
    <w:bookmarkEnd w:id="582"/>
    <w:bookmarkStart w:name="z589" w:id="583"/>
    <w:p>
      <w:pPr>
        <w:spacing w:after="0"/>
        <w:ind w:left="0"/>
        <w:jc w:val="both"/>
      </w:pPr>
      <w:r>
        <w:rPr>
          <w:rFonts w:ascii="Times New Roman"/>
          <w:b w:val="false"/>
          <w:i w:val="false"/>
          <w:color w:val="000000"/>
          <w:sz w:val="28"/>
        </w:rPr>
        <w:t>
      железнодорожный подвижной состав (тепловозы, электровозы, паровозы, мотовозы, вагоны, в том числе специального назначения и самоходные автодрезины, автомотрисы, вагоны дизель - и электропоездов, краны грузоподъемные передвижные, электростанции, энергопоезда и прочее оборудование на железнодорожном ходу), перевозимый на своих осях в не действующем состоянии;</w:t>
      </w:r>
    </w:p>
    <w:bookmarkEnd w:id="583"/>
    <w:bookmarkStart w:name="z590" w:id="584"/>
    <w:p>
      <w:pPr>
        <w:spacing w:after="0"/>
        <w:ind w:left="0"/>
        <w:jc w:val="both"/>
      </w:pPr>
      <w:r>
        <w:rPr>
          <w:rFonts w:ascii="Times New Roman"/>
          <w:b w:val="false"/>
          <w:i w:val="false"/>
          <w:color w:val="000000"/>
          <w:sz w:val="28"/>
        </w:rPr>
        <w:t>
      тендеры локомотивов;</w:t>
      </w:r>
    </w:p>
    <w:bookmarkEnd w:id="584"/>
    <w:bookmarkStart w:name="z591" w:id="585"/>
    <w:p>
      <w:pPr>
        <w:spacing w:after="0"/>
        <w:ind w:left="0"/>
        <w:jc w:val="both"/>
      </w:pPr>
      <w:r>
        <w:rPr>
          <w:rFonts w:ascii="Times New Roman"/>
          <w:b w:val="false"/>
          <w:i w:val="false"/>
          <w:color w:val="000000"/>
          <w:sz w:val="28"/>
        </w:rPr>
        <w:t>
      перевозимые на платформах локомотивы, предназначенные для железнодорожного транспорта узкой колеи;</w:t>
      </w:r>
    </w:p>
    <w:bookmarkEnd w:id="585"/>
    <w:bookmarkStart w:name="z592" w:id="586"/>
    <w:p>
      <w:pPr>
        <w:spacing w:after="0"/>
        <w:ind w:left="0"/>
        <w:jc w:val="both"/>
      </w:pPr>
      <w:r>
        <w:rPr>
          <w:rFonts w:ascii="Times New Roman"/>
          <w:b w:val="false"/>
          <w:i w:val="false"/>
          <w:color w:val="000000"/>
          <w:sz w:val="28"/>
        </w:rPr>
        <w:t>
      автомобили, тракторы, моторизованные машины всех наименований, бывшие в эксплуатации, в том числе следующие в ремонт и из ремонта;</w:t>
      </w:r>
    </w:p>
    <w:bookmarkEnd w:id="586"/>
    <w:bookmarkStart w:name="z593" w:id="587"/>
    <w:p>
      <w:pPr>
        <w:spacing w:after="0"/>
        <w:ind w:left="0"/>
        <w:jc w:val="both"/>
      </w:pPr>
      <w:r>
        <w:rPr>
          <w:rFonts w:ascii="Times New Roman"/>
          <w:b w:val="false"/>
          <w:i w:val="false"/>
          <w:color w:val="000000"/>
          <w:sz w:val="28"/>
        </w:rPr>
        <w:t>
      специальные автомобили, автомобили и автоцистерны специализированные (в том числе для перевозки нефтепродуктов, воды, сжиженных газов и топливозаправщики), автомобили со специальными кузовами; автомобили-фургоны ветеринарной службы, культурного и бытового обслуживания населения;</w:t>
      </w:r>
    </w:p>
    <w:bookmarkEnd w:id="587"/>
    <w:bookmarkStart w:name="z594" w:id="588"/>
    <w:p>
      <w:pPr>
        <w:spacing w:after="0"/>
        <w:ind w:left="0"/>
        <w:jc w:val="both"/>
      </w:pPr>
      <w:r>
        <w:rPr>
          <w:rFonts w:ascii="Times New Roman"/>
          <w:b w:val="false"/>
          <w:i w:val="false"/>
          <w:color w:val="000000"/>
          <w:sz w:val="28"/>
        </w:rPr>
        <w:t>
      передвижные мастерские на автомобилях, включая автомобили-лаборатории;</w:t>
      </w:r>
    </w:p>
    <w:bookmarkEnd w:id="588"/>
    <w:bookmarkStart w:name="z595" w:id="589"/>
    <w:p>
      <w:pPr>
        <w:spacing w:after="0"/>
        <w:ind w:left="0"/>
        <w:jc w:val="both"/>
      </w:pPr>
      <w:r>
        <w:rPr>
          <w:rFonts w:ascii="Times New Roman"/>
          <w:b w:val="false"/>
          <w:i w:val="false"/>
          <w:color w:val="000000"/>
          <w:sz w:val="28"/>
        </w:rPr>
        <w:t>
      автомашины технической помощи, пожарные машины, автобетономешалки, автомобили для уборки дорог с распылителями, автомобили рентгеновские, скорой помощи, реанимационные и другие, оснащенные специальным оборудованием;</w:t>
      </w:r>
    </w:p>
    <w:bookmarkEnd w:id="589"/>
    <w:bookmarkStart w:name="z596" w:id="590"/>
    <w:p>
      <w:pPr>
        <w:spacing w:after="0"/>
        <w:ind w:left="0"/>
        <w:jc w:val="both"/>
      </w:pPr>
      <w:r>
        <w:rPr>
          <w:rFonts w:ascii="Times New Roman"/>
          <w:b w:val="false"/>
          <w:i w:val="false"/>
          <w:color w:val="000000"/>
          <w:sz w:val="28"/>
        </w:rPr>
        <w:t>
      грузы, перевозимые с частичной разгрузкой или догрузкой в пути следования;</w:t>
      </w:r>
    </w:p>
    <w:bookmarkEnd w:id="590"/>
    <w:bookmarkStart w:name="z597" w:id="591"/>
    <w:p>
      <w:pPr>
        <w:spacing w:after="0"/>
        <w:ind w:left="0"/>
        <w:jc w:val="both"/>
      </w:pPr>
      <w:r>
        <w:rPr>
          <w:rFonts w:ascii="Times New Roman"/>
          <w:b w:val="false"/>
          <w:i w:val="false"/>
          <w:color w:val="000000"/>
          <w:sz w:val="28"/>
        </w:rPr>
        <w:t>
      отдельные виды опасных грузов.</w:t>
      </w:r>
    </w:p>
    <w:bookmarkEnd w:id="591"/>
    <w:bookmarkStart w:name="z598" w:id="592"/>
    <w:p>
      <w:pPr>
        <w:spacing w:after="0"/>
        <w:ind w:left="0"/>
        <w:jc w:val="both"/>
      </w:pPr>
      <w:r>
        <w:rPr>
          <w:rFonts w:ascii="Times New Roman"/>
          <w:b w:val="false"/>
          <w:i w:val="false"/>
          <w:color w:val="000000"/>
          <w:sz w:val="28"/>
        </w:rPr>
        <w:t>
      207. В накладной грузоотправителем под наименованием груза делается отметка о том, что груз следует в сопровождении проводников с указанием количества проводников, их фамилий, имени, отчества (полностью). При оформлении перевозки груза с использованием электронного досье перевозки указывается также количество проводников.</w:t>
      </w:r>
    </w:p>
    <w:bookmarkEnd w:id="592"/>
    <w:bookmarkStart w:name="z599" w:id="593"/>
    <w:p>
      <w:pPr>
        <w:spacing w:after="0"/>
        <w:ind w:left="0"/>
        <w:jc w:val="both"/>
      </w:pPr>
      <w:r>
        <w:rPr>
          <w:rFonts w:ascii="Times New Roman"/>
          <w:b w:val="false"/>
          <w:i w:val="false"/>
          <w:color w:val="000000"/>
          <w:sz w:val="28"/>
        </w:rPr>
        <w:t>
      208. В случае возникновения препятствий к перевозке и необходимости выдачи груза проводник осуществляет функции грузоотправителя. О возложении на проводника функций грузоотправителя делается отметка в накладной в графе "Особые заявления и отметки отправителя" с точным описанием предоставляемых проводнику полномочий.</w:t>
      </w:r>
    </w:p>
    <w:bookmarkEnd w:id="593"/>
    <w:bookmarkStart w:name="z600" w:id="594"/>
    <w:p>
      <w:pPr>
        <w:spacing w:after="0"/>
        <w:ind w:left="0"/>
        <w:jc w:val="both"/>
      </w:pPr>
      <w:r>
        <w:rPr>
          <w:rFonts w:ascii="Times New Roman"/>
          <w:b w:val="false"/>
          <w:i w:val="false"/>
          <w:color w:val="000000"/>
          <w:sz w:val="28"/>
        </w:rPr>
        <w:t>
      Доверенность на предоставление от имени юридического лица таких полномочий выдается за подписью его руководителя или иного лица, уполномоченного на это его учредительными документами, заверенными печатью этой организации.</w:t>
      </w:r>
    </w:p>
    <w:bookmarkEnd w:id="594"/>
    <w:bookmarkStart w:name="z601" w:id="595"/>
    <w:p>
      <w:pPr>
        <w:spacing w:after="0"/>
        <w:ind w:left="0"/>
        <w:jc w:val="both"/>
      </w:pPr>
      <w:r>
        <w:rPr>
          <w:rFonts w:ascii="Times New Roman"/>
          <w:b w:val="false"/>
          <w:i w:val="false"/>
          <w:color w:val="000000"/>
          <w:sz w:val="28"/>
        </w:rPr>
        <w:t>
      При оформлении перевозки с использованием электронного досье перевозки предусмотренные настоящим пунктом Правил сведения вносятся в электронное досье перевозки в соответствии с технологией функционирования автоматизированной информационной системы железнодорожного транспорта и системой электронного документооборота между грузоотправителем и перевозчиком.</w:t>
      </w:r>
    </w:p>
    <w:bookmarkEnd w:id="595"/>
    <w:bookmarkStart w:name="z602" w:id="596"/>
    <w:p>
      <w:pPr>
        <w:spacing w:after="0"/>
        <w:ind w:left="0"/>
        <w:jc w:val="both"/>
      </w:pPr>
      <w:r>
        <w:rPr>
          <w:rFonts w:ascii="Times New Roman"/>
          <w:b w:val="false"/>
          <w:i w:val="false"/>
          <w:color w:val="000000"/>
          <w:sz w:val="28"/>
        </w:rPr>
        <w:t>
      209. Проезд проводников допускается:</w:t>
      </w:r>
    </w:p>
    <w:bookmarkEnd w:id="596"/>
    <w:bookmarkStart w:name="z603" w:id="597"/>
    <w:p>
      <w:pPr>
        <w:spacing w:after="0"/>
        <w:ind w:left="0"/>
        <w:jc w:val="both"/>
      </w:pPr>
      <w:r>
        <w:rPr>
          <w:rFonts w:ascii="Times New Roman"/>
          <w:b w:val="false"/>
          <w:i w:val="false"/>
          <w:color w:val="000000"/>
          <w:sz w:val="28"/>
        </w:rPr>
        <w:t>
      в вагоне, в котором перевозится груз;</w:t>
      </w:r>
    </w:p>
    <w:bookmarkEnd w:id="597"/>
    <w:bookmarkStart w:name="z604" w:id="598"/>
    <w:p>
      <w:pPr>
        <w:spacing w:after="0"/>
        <w:ind w:left="0"/>
        <w:jc w:val="both"/>
      </w:pPr>
      <w:r>
        <w:rPr>
          <w:rFonts w:ascii="Times New Roman"/>
          <w:b w:val="false"/>
          <w:i w:val="false"/>
          <w:color w:val="000000"/>
          <w:sz w:val="28"/>
        </w:rPr>
        <w:t>
      в отдельном вагоне, предоставленном перевозчиком по заявке грузоотправителя;</w:t>
      </w:r>
    </w:p>
    <w:bookmarkEnd w:id="598"/>
    <w:bookmarkStart w:name="z605" w:id="599"/>
    <w:p>
      <w:pPr>
        <w:spacing w:after="0"/>
        <w:ind w:left="0"/>
        <w:jc w:val="both"/>
      </w:pPr>
      <w:r>
        <w:rPr>
          <w:rFonts w:ascii="Times New Roman"/>
          <w:b w:val="false"/>
          <w:i w:val="false"/>
          <w:color w:val="000000"/>
          <w:sz w:val="28"/>
        </w:rPr>
        <w:t>
      в отдельном вагоне, принадлежащем грузоотправителю, грузополучателю или арендованном ими.</w:t>
      </w:r>
    </w:p>
    <w:bookmarkEnd w:id="599"/>
    <w:bookmarkStart w:name="z606" w:id="600"/>
    <w:p>
      <w:pPr>
        <w:spacing w:after="0"/>
        <w:ind w:left="0"/>
        <w:jc w:val="both"/>
      </w:pPr>
      <w:r>
        <w:rPr>
          <w:rFonts w:ascii="Times New Roman"/>
          <w:b w:val="false"/>
          <w:i w:val="false"/>
          <w:color w:val="000000"/>
          <w:sz w:val="28"/>
        </w:rPr>
        <w:t>
      В случае проезда проводников в отдельном вагоне, независимо от его принадлежности, грузоотправитель заполняет данные для электронного досье перевозки в порядке, установленном настоящими Правилами, в котором указывает сведения по каждому сопровождаемому вагону с грузом и сведения о вагоне, в котором следуют проводники.</w:t>
      </w:r>
    </w:p>
    <w:bookmarkEnd w:id="600"/>
    <w:bookmarkStart w:name="z607" w:id="601"/>
    <w:p>
      <w:pPr>
        <w:spacing w:after="0"/>
        <w:ind w:left="0"/>
        <w:jc w:val="both"/>
      </w:pPr>
      <w:r>
        <w:rPr>
          <w:rFonts w:ascii="Times New Roman"/>
          <w:b w:val="false"/>
          <w:i w:val="false"/>
          <w:color w:val="000000"/>
          <w:sz w:val="28"/>
        </w:rPr>
        <w:t>
      За проезд проводников, сопровождающих груз, с грузоотправителя взимается плата в размере, установленном Тарифным руководством (прейскурантом) перевозчика. Плата за проезд проводников указывается в накладной.</w:t>
      </w:r>
    </w:p>
    <w:bookmarkEnd w:id="601"/>
    <w:bookmarkStart w:name="z608" w:id="602"/>
    <w:p>
      <w:pPr>
        <w:spacing w:after="0"/>
        <w:ind w:left="0"/>
        <w:jc w:val="both"/>
      </w:pPr>
      <w:r>
        <w:rPr>
          <w:rFonts w:ascii="Times New Roman"/>
          <w:b w:val="false"/>
          <w:i w:val="false"/>
          <w:color w:val="000000"/>
          <w:sz w:val="28"/>
        </w:rPr>
        <w:t>
      210. Проводник перевозит с собой в вагоне бесплатно принадлежащую ему ручную кладь весом не свыше тридцати пяти килограммов.</w:t>
      </w:r>
    </w:p>
    <w:bookmarkEnd w:id="602"/>
    <w:bookmarkStart w:name="z609" w:id="603"/>
    <w:p>
      <w:pPr>
        <w:spacing w:after="0"/>
        <w:ind w:left="0"/>
        <w:jc w:val="both"/>
      </w:pPr>
      <w:r>
        <w:rPr>
          <w:rFonts w:ascii="Times New Roman"/>
          <w:b w:val="false"/>
          <w:i w:val="false"/>
          <w:color w:val="000000"/>
          <w:sz w:val="28"/>
        </w:rPr>
        <w:t>
      При наличии у проводника ручной клади свыше установленной нормы с него за излишнюю массу ручной клади взимается провозная плата по тарифу (как для грузов для личных (бытовых) нужд, перевозимых мелкими отправками).</w:t>
      </w:r>
    </w:p>
    <w:bookmarkEnd w:id="603"/>
    <w:bookmarkStart w:name="z610" w:id="604"/>
    <w:p>
      <w:pPr>
        <w:spacing w:after="0"/>
        <w:ind w:left="0"/>
        <w:jc w:val="both"/>
      </w:pPr>
      <w:r>
        <w:rPr>
          <w:rFonts w:ascii="Times New Roman"/>
          <w:b w:val="false"/>
          <w:i w:val="false"/>
          <w:color w:val="000000"/>
          <w:sz w:val="28"/>
        </w:rPr>
        <w:t>
      211. Проводник, которому доверено сопровождение и охрана груза, предъявляет станции отправления паспорт (удостоверение личности) и командировочное удостоверение.</w:t>
      </w:r>
    </w:p>
    <w:bookmarkEnd w:id="604"/>
    <w:bookmarkStart w:name="z611" w:id="605"/>
    <w:p>
      <w:pPr>
        <w:spacing w:after="0"/>
        <w:ind w:left="0"/>
        <w:jc w:val="both"/>
      </w:pPr>
      <w:r>
        <w:rPr>
          <w:rFonts w:ascii="Times New Roman"/>
          <w:b w:val="false"/>
          <w:i w:val="false"/>
          <w:color w:val="000000"/>
          <w:sz w:val="28"/>
        </w:rPr>
        <w:t>
      На основании этих и перевозочных документов проводнику выдается станцией отправления удостоверение проводнику груза формы ГУ-18 (</w:t>
      </w:r>
      <w:r>
        <w:rPr>
          <w:rFonts w:ascii="Times New Roman"/>
          <w:b w:val="false"/>
          <w:i w:val="false"/>
          <w:color w:val="000000"/>
          <w:sz w:val="28"/>
        </w:rPr>
        <w:t>приложение 28</w:t>
      </w:r>
      <w:r>
        <w:rPr>
          <w:rFonts w:ascii="Times New Roman"/>
          <w:b w:val="false"/>
          <w:i w:val="false"/>
          <w:color w:val="000000"/>
          <w:sz w:val="28"/>
        </w:rPr>
        <w:t xml:space="preserve"> к настоящим Правилам), подписанное представителем перевозчика на станции или уполномоченным им работником и заверенное календарным штемпелем.</w:t>
      </w:r>
    </w:p>
    <w:bookmarkEnd w:id="605"/>
    <w:bookmarkStart w:name="z612" w:id="606"/>
    <w:p>
      <w:pPr>
        <w:spacing w:after="0"/>
        <w:ind w:left="0"/>
        <w:jc w:val="both"/>
      </w:pPr>
      <w:r>
        <w:rPr>
          <w:rFonts w:ascii="Times New Roman"/>
          <w:b w:val="false"/>
          <w:i w:val="false"/>
          <w:color w:val="000000"/>
          <w:sz w:val="28"/>
        </w:rPr>
        <w:t>
      При получении удостоверения проводником в корешке дорожной ведомости под календарным штемпелем станции отправления делается запись "Удостоверение получил" и поставлена подпись проводника с указанием фамилии, имени и отчества. При получении удостоверения проводник знакомится с изложенными в удостоверении основными обязанностями проводника и расписывается об этом в удостоверении и в книге регистрации выдачи удостоверений проводникам грузоотправителей (грузополучателей) станции отправления.</w:t>
      </w:r>
    </w:p>
    <w:bookmarkEnd w:id="606"/>
    <w:bookmarkStart w:name="z613" w:id="607"/>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удостоверение проводнику выдается под расписку в распечатанной станцией отправления бумажной копии электронной накладной формы ГУ-27-У-ВЦ. В электронном досье перевозки отметка о получении удостоверения вводится в соответствии с технологией функционирования АИС перевозчика.</w:t>
      </w:r>
    </w:p>
    <w:bookmarkEnd w:id="607"/>
    <w:bookmarkStart w:name="z614" w:id="608"/>
    <w:p>
      <w:pPr>
        <w:spacing w:after="0"/>
        <w:ind w:left="0"/>
        <w:jc w:val="both"/>
      </w:pPr>
      <w:r>
        <w:rPr>
          <w:rFonts w:ascii="Times New Roman"/>
          <w:b w:val="false"/>
          <w:i w:val="false"/>
          <w:color w:val="000000"/>
          <w:sz w:val="28"/>
        </w:rPr>
        <w:t>
      212. Количество проводников для сопровождения грузов определяется грузоотправителем (грузополучателем). При этом, назначение проводников в количестве менее двух человек не допускается.</w:t>
      </w:r>
    </w:p>
    <w:bookmarkEnd w:id="608"/>
    <w:bookmarkStart w:name="z615" w:id="609"/>
    <w:p>
      <w:pPr>
        <w:spacing w:after="0"/>
        <w:ind w:left="0"/>
        <w:jc w:val="both"/>
      </w:pPr>
      <w:r>
        <w:rPr>
          <w:rFonts w:ascii="Times New Roman"/>
          <w:b w:val="false"/>
          <w:i w:val="false"/>
          <w:color w:val="000000"/>
          <w:sz w:val="28"/>
        </w:rPr>
        <w:t>
      213. Дополнительные условия сопровождения опасных грузов устанавливаются главой 22 настоящих Правил.</w:t>
      </w:r>
    </w:p>
    <w:bookmarkEnd w:id="609"/>
    <w:bookmarkStart w:name="z616" w:id="610"/>
    <w:p>
      <w:pPr>
        <w:spacing w:after="0"/>
        <w:ind w:left="0"/>
        <w:jc w:val="both"/>
      </w:pPr>
      <w:r>
        <w:rPr>
          <w:rFonts w:ascii="Times New Roman"/>
          <w:b w:val="false"/>
          <w:i w:val="false"/>
          <w:color w:val="000000"/>
          <w:sz w:val="28"/>
        </w:rPr>
        <w:t>
      214. Грузоотправитель размещает и закрепляет, подлежащий сопровождению груз, в соответствии с требованиями технических условий размещения и крепления грузов в вагонах и контейнерах.</w:t>
      </w:r>
    </w:p>
    <w:bookmarkEnd w:id="610"/>
    <w:bookmarkStart w:name="z617" w:id="611"/>
    <w:p>
      <w:pPr>
        <w:spacing w:after="0"/>
        <w:ind w:left="0"/>
        <w:jc w:val="both"/>
      </w:pPr>
      <w:r>
        <w:rPr>
          <w:rFonts w:ascii="Times New Roman"/>
          <w:b w:val="false"/>
          <w:i w:val="false"/>
          <w:color w:val="000000"/>
          <w:sz w:val="28"/>
        </w:rPr>
        <w:t>
      215. Проводники пользуются фонарями, отвечающими требованиям пожарной безопасности, и чугунными печами стандартного типа с использованием твердого топлива (уголь, дрова). В пути следования проводники соблюдают требования пожарной и личной безопасности.</w:t>
      </w:r>
    </w:p>
    <w:bookmarkEnd w:id="611"/>
    <w:bookmarkStart w:name="z618" w:id="612"/>
    <w:p>
      <w:pPr>
        <w:spacing w:after="0"/>
        <w:ind w:left="0"/>
        <w:jc w:val="both"/>
      </w:pPr>
      <w:r>
        <w:rPr>
          <w:rFonts w:ascii="Times New Roman"/>
          <w:b w:val="false"/>
          <w:i w:val="false"/>
          <w:color w:val="000000"/>
          <w:sz w:val="28"/>
        </w:rPr>
        <w:t>
      При оборудовании грузоотправителем вагонов печами, грузоотправитель для целей пожаротушения обеспечивает проводников запасом воды в брезентовых или полиэтиленовых емкостях объемом не менее 100 литром либо огнетушителем.</w:t>
      </w:r>
    </w:p>
    <w:bookmarkEnd w:id="612"/>
    <w:bookmarkStart w:name="z619" w:id="613"/>
    <w:p>
      <w:pPr>
        <w:spacing w:after="0"/>
        <w:ind w:left="0"/>
        <w:jc w:val="both"/>
      </w:pPr>
      <w:r>
        <w:rPr>
          <w:rFonts w:ascii="Times New Roman"/>
          <w:b w:val="false"/>
          <w:i w:val="false"/>
          <w:color w:val="000000"/>
          <w:sz w:val="28"/>
        </w:rPr>
        <w:t>
      216. Все съемные приспособления необходимые для перевозки грузов в сопровождении проводников, не наносящие повреждений подвижному составу и удовлетворяющие требованиям безопасности движения и пожарной безопасности, предоставляет грузоотправитель.</w:t>
      </w:r>
    </w:p>
    <w:bookmarkEnd w:id="613"/>
    <w:bookmarkStart w:name="z620" w:id="614"/>
    <w:p>
      <w:pPr>
        <w:spacing w:after="0"/>
        <w:ind w:left="0"/>
        <w:jc w:val="both"/>
      </w:pPr>
      <w:r>
        <w:rPr>
          <w:rFonts w:ascii="Times New Roman"/>
          <w:b w:val="false"/>
          <w:i w:val="false"/>
          <w:color w:val="000000"/>
          <w:sz w:val="28"/>
        </w:rPr>
        <w:t xml:space="preserve">
      217. Установка печей и печного оборудования в грузовом вагоне производится в порядке, установленном </w:t>
      </w:r>
      <w:r>
        <w:rPr>
          <w:rFonts w:ascii="Times New Roman"/>
          <w:b w:val="false"/>
          <w:i w:val="false"/>
          <w:color w:val="000000"/>
          <w:sz w:val="28"/>
        </w:rPr>
        <w:t>требованиями</w:t>
      </w:r>
      <w:r>
        <w:rPr>
          <w:rFonts w:ascii="Times New Roman"/>
          <w:b w:val="false"/>
          <w:i w:val="false"/>
          <w:color w:val="000000"/>
          <w:sz w:val="28"/>
        </w:rPr>
        <w:t xml:space="preserve"> пожарной безопасности. При установке печей расстояние между грузом и печью не менее 1 метра, а между верхним уровнем погрузки груза и потолком вагона - не менее 50 сантиметров. В вагонах, в которых наряду с грузом предполагается нахождение проводника, в дверных проемах грузы, запасы твердого топлива, другие материалов не размещаются.</w:t>
      </w:r>
    </w:p>
    <w:bookmarkEnd w:id="614"/>
    <w:bookmarkStart w:name="z621" w:id="615"/>
    <w:p>
      <w:pPr>
        <w:spacing w:after="0"/>
        <w:ind w:left="0"/>
        <w:jc w:val="both"/>
      </w:pPr>
      <w:r>
        <w:rPr>
          <w:rFonts w:ascii="Times New Roman"/>
          <w:b w:val="false"/>
          <w:i w:val="false"/>
          <w:color w:val="000000"/>
          <w:sz w:val="28"/>
        </w:rPr>
        <w:t>
      218. При установке в вагонах печей и печного оборудования, принадлежащих грузоотправителю (грузополучателю), грузоотправителем указывается их количество в графе 4 оборотной стороны накладной "Особые заявления и отметки грузоотправителя".</w:t>
      </w:r>
    </w:p>
    <w:bookmarkEnd w:id="615"/>
    <w:bookmarkStart w:name="z622" w:id="616"/>
    <w:p>
      <w:pPr>
        <w:spacing w:after="0"/>
        <w:ind w:left="0"/>
        <w:jc w:val="both"/>
      </w:pPr>
      <w:r>
        <w:rPr>
          <w:rFonts w:ascii="Times New Roman"/>
          <w:b w:val="false"/>
          <w:i w:val="false"/>
          <w:color w:val="000000"/>
          <w:sz w:val="28"/>
        </w:rPr>
        <w:t>
      219. Снабжение вагонов твердым топливом для печей на весь путь следования обеспечивается грузоотправителем.</w:t>
      </w:r>
    </w:p>
    <w:bookmarkEnd w:id="616"/>
    <w:bookmarkStart w:name="z623" w:id="617"/>
    <w:p>
      <w:pPr>
        <w:spacing w:after="0"/>
        <w:ind w:left="0"/>
        <w:jc w:val="both"/>
      </w:pPr>
      <w:r>
        <w:rPr>
          <w:rFonts w:ascii="Times New Roman"/>
          <w:b w:val="false"/>
          <w:i w:val="false"/>
          <w:color w:val="000000"/>
          <w:sz w:val="28"/>
        </w:rPr>
        <w:t>
      220. В тех случаях, когда грузу угрожает порча, и доставить его в полной сохранности грузополучателю не представляется возможным, грузоотправитель либо уполномоченный на это проводник самостоятельно распоряжается грузом.</w:t>
      </w:r>
    </w:p>
    <w:bookmarkEnd w:id="617"/>
    <w:bookmarkStart w:name="z624" w:id="618"/>
    <w:p>
      <w:pPr>
        <w:spacing w:after="0"/>
        <w:ind w:left="0"/>
        <w:jc w:val="both"/>
      </w:pPr>
      <w:r>
        <w:rPr>
          <w:rFonts w:ascii="Times New Roman"/>
          <w:b w:val="false"/>
          <w:i w:val="false"/>
          <w:color w:val="000000"/>
          <w:sz w:val="28"/>
        </w:rPr>
        <w:t>
      При обнаружении в процессе перевозки нарушения крепления или устойчивости груза проводник подает письменное заявление начальнику станции для принятия решения об отцепке вагона и принимает меры по исправлению крепления, восстановлению размещения и устойчивости груза. При нарушении крепления или устойчивости груза по вине перевозчика исправление производится перевозчиком. Результаты проверки крепления или погрузки груза и время вынужденного простоя вагона по вине грузоотправителя оформляются актом общей формы ГУ-23 в двух экземплярах. Один экземпляр акта прикладывается к перевозочным документам и в графе 5 оборотной стороны накладной "Отметки перевозчика" указываются номер акта общей формы ГУ-23 и дата его составления. Второй экземпляр акта остается на станции, где произведена отцепка вагона.</w:t>
      </w:r>
    </w:p>
    <w:bookmarkEnd w:id="618"/>
    <w:bookmarkStart w:name="z625" w:id="619"/>
    <w:p>
      <w:pPr>
        <w:spacing w:after="0"/>
        <w:ind w:left="0"/>
        <w:jc w:val="both"/>
      </w:pPr>
      <w:r>
        <w:rPr>
          <w:rFonts w:ascii="Times New Roman"/>
          <w:b w:val="false"/>
          <w:i w:val="false"/>
          <w:color w:val="000000"/>
          <w:sz w:val="28"/>
        </w:rPr>
        <w:t>
      221. При обнаружении в пути следования технической неисправности вагонов, следующих в сопровождении проводников, и невозможности дальнейшего следования этих вагонов с данным поездом, такие вагоны отцепляются.</w:t>
      </w:r>
    </w:p>
    <w:bookmarkEnd w:id="619"/>
    <w:bookmarkStart w:name="z626" w:id="620"/>
    <w:p>
      <w:pPr>
        <w:spacing w:after="0"/>
        <w:ind w:left="0"/>
        <w:jc w:val="both"/>
      </w:pPr>
      <w:r>
        <w:rPr>
          <w:rFonts w:ascii="Times New Roman"/>
          <w:b w:val="false"/>
          <w:i w:val="false"/>
          <w:color w:val="000000"/>
          <w:sz w:val="28"/>
        </w:rPr>
        <w:t>
      При повреждении вагона, происшедшего по вине грузоотправителя или проводника, оформляется акт о повреждении вагона формы ВУ-25 (</w:t>
      </w:r>
      <w:r>
        <w:rPr>
          <w:rFonts w:ascii="Times New Roman"/>
          <w:b w:val="false"/>
          <w:i w:val="false"/>
          <w:color w:val="000000"/>
          <w:sz w:val="28"/>
        </w:rPr>
        <w:t>приложение 29</w:t>
      </w:r>
      <w:r>
        <w:rPr>
          <w:rFonts w:ascii="Times New Roman"/>
          <w:b w:val="false"/>
          <w:i w:val="false"/>
          <w:color w:val="000000"/>
          <w:sz w:val="28"/>
        </w:rPr>
        <w:t xml:space="preserve"> к настоящим Правилам) и акт общей формы ГУ-23. В случае несогласия с содержанием акта о повреждении вагона проводник подписывает его с замечаниями, указав мотивы несогласия. Первый экземпляр акта о повреждении вагона прилагается к перевозочным документам для вручения на станции назначения грузополучателю или к досылочной дорожной ведомости, если поврежденный вагон следовал в составе групповой отправки. При этом, в досылочной дорожной ведомости под наименованием груза или в графе 5 оборотной стороны накладной "Отметки перевозчика" указываются номер акта о повреждении вагона, дата и причина его составления. Второй экземпляр акта о повреждении вагона прилагается к счету за повреждение вагона, который выставляется перевозчиком для оплаты грузополучателю. Третий экземпляр акта о повреждении вагона остается на станции, где произошла отцепка вагона.</w:t>
      </w:r>
    </w:p>
    <w:bookmarkEnd w:id="620"/>
    <w:bookmarkStart w:name="z627" w:id="621"/>
    <w:p>
      <w:pPr>
        <w:spacing w:after="0"/>
        <w:ind w:left="0"/>
        <w:jc w:val="both"/>
      </w:pPr>
      <w:r>
        <w:rPr>
          <w:rFonts w:ascii="Times New Roman"/>
          <w:b w:val="false"/>
          <w:i w:val="false"/>
          <w:color w:val="000000"/>
          <w:sz w:val="28"/>
        </w:rPr>
        <w:t>
      Если группа вагонов, в составе которой оказался технически неисправный вагон, следовала в сопровождении нескольких проводников, то один из проводников остается с задержанным вагоном.</w:t>
      </w:r>
    </w:p>
    <w:bookmarkEnd w:id="621"/>
    <w:bookmarkStart w:name="z628" w:id="622"/>
    <w:p>
      <w:pPr>
        <w:spacing w:after="0"/>
        <w:ind w:left="0"/>
        <w:jc w:val="both"/>
      </w:pPr>
      <w:r>
        <w:rPr>
          <w:rFonts w:ascii="Times New Roman"/>
          <w:b w:val="false"/>
          <w:i w:val="false"/>
          <w:color w:val="000000"/>
          <w:sz w:val="28"/>
        </w:rPr>
        <w:t>
      В случае, когда для устранения технической неисправности вагона груз перегружен в другой вагон, об этом делается отметка в перевозочных документах или в досылочной дорожной ведомости (если отцепленный вагон следовал в составе групповой отправки).</w:t>
      </w:r>
    </w:p>
    <w:bookmarkEnd w:id="622"/>
    <w:bookmarkStart w:name="z629" w:id="623"/>
    <w:p>
      <w:pPr>
        <w:spacing w:after="0"/>
        <w:ind w:left="0"/>
        <w:jc w:val="both"/>
      </w:pPr>
      <w:r>
        <w:rPr>
          <w:rFonts w:ascii="Times New Roman"/>
          <w:b w:val="false"/>
          <w:i w:val="false"/>
          <w:color w:val="000000"/>
          <w:sz w:val="28"/>
        </w:rPr>
        <w:t>
      222. В случае невозможности дальнейшего сопровождения груза проводниками (например, из-за болезни), представитель перевозчика на станции по письменному заявлению проводников уведомляет об этом грузоотправителя или грузополучателя через станцию отправления или назначения. В случаях, когда проводники не могут подать письменное заявление, основанием для передачи уведомления и изменения порядка сопровождения груза служит справка, представленная соответствующим уполномоченным для этого органом, организацией (например, медицинским учреждением, правоохранительным органом). По получению уведомления грузоотправитель или грузополучатель осуществляет замену проводников.</w:t>
      </w:r>
    </w:p>
    <w:bookmarkEnd w:id="623"/>
    <w:bookmarkStart w:name="z630" w:id="624"/>
    <w:p>
      <w:pPr>
        <w:spacing w:after="0"/>
        <w:ind w:left="0"/>
        <w:jc w:val="both"/>
      </w:pPr>
      <w:r>
        <w:rPr>
          <w:rFonts w:ascii="Times New Roman"/>
          <w:b w:val="false"/>
          <w:i w:val="false"/>
          <w:color w:val="000000"/>
          <w:sz w:val="28"/>
        </w:rPr>
        <w:t>
      В этом случае вагоны с грузом задерживаются на станции до прибытия новых проводников грузоотправителя или грузополучателя, о чем составляется акт общей формы ГУ-23. Новым проводникам станция, на которой задержаны вагоны с грузом, выдает удостоверение в порядке, установленном пунктом 211 настоящих Правил. Сведения, о новых проводниках, станция, на которой задержаны вагоны с грузом, указывает в графе накладной "Отметки перевозчика", с которой следует груз.</w:t>
      </w:r>
    </w:p>
    <w:bookmarkEnd w:id="624"/>
    <w:bookmarkStart w:name="z631" w:id="625"/>
    <w:p>
      <w:pPr>
        <w:spacing w:after="0"/>
        <w:ind w:left="0"/>
        <w:jc w:val="both"/>
      </w:pPr>
      <w:r>
        <w:rPr>
          <w:rFonts w:ascii="Times New Roman"/>
          <w:b w:val="false"/>
          <w:i w:val="false"/>
          <w:color w:val="000000"/>
          <w:sz w:val="28"/>
        </w:rPr>
        <w:t>
      По прибытии груза на станцию назначения перевозчик, на основании приложенного к перевозочным документам акта общей формы ГУ-23, взимает с грузополучателя понесенные перевозчиком расходы, связанные с нахождением вагонов на станции в ожидании прибытия новых проводников.</w:t>
      </w:r>
    </w:p>
    <w:bookmarkEnd w:id="625"/>
    <w:bookmarkStart w:name="z632" w:id="626"/>
    <w:p>
      <w:pPr>
        <w:spacing w:after="0"/>
        <w:ind w:left="0"/>
        <w:jc w:val="both"/>
      </w:pPr>
      <w:r>
        <w:rPr>
          <w:rFonts w:ascii="Times New Roman"/>
          <w:b w:val="false"/>
          <w:i w:val="false"/>
          <w:color w:val="000000"/>
          <w:sz w:val="28"/>
        </w:rPr>
        <w:t>
      Данные требования не распространяются на перевозку опасных грузов в сопровождении проводников.</w:t>
      </w:r>
    </w:p>
    <w:bookmarkEnd w:id="626"/>
    <w:bookmarkStart w:name="z633" w:id="627"/>
    <w:p>
      <w:pPr>
        <w:spacing w:after="0"/>
        <w:ind w:left="0"/>
        <w:jc w:val="both"/>
      </w:pPr>
      <w:r>
        <w:rPr>
          <w:rFonts w:ascii="Times New Roman"/>
          <w:b w:val="false"/>
          <w:i w:val="false"/>
          <w:color w:val="000000"/>
          <w:sz w:val="28"/>
        </w:rPr>
        <w:t>
      При осуществлении перевозки с использованием электронного досье перевозки отметки в электронного досье перевозки о замене проводника, согласно настоящему пункту Правил, вводятся в соответствии с технологией функционирования АИС перевозчика. При сопровождении груза бумажными копиями электронных перевозочных документов отметки вносятся также в эти бумажные копии.</w:t>
      </w:r>
    </w:p>
    <w:bookmarkEnd w:id="627"/>
    <w:bookmarkStart w:name="z634" w:id="628"/>
    <w:p>
      <w:pPr>
        <w:spacing w:after="0"/>
        <w:ind w:left="0"/>
        <w:jc w:val="both"/>
      </w:pPr>
      <w:r>
        <w:rPr>
          <w:rFonts w:ascii="Times New Roman"/>
          <w:b w:val="false"/>
          <w:i w:val="false"/>
          <w:color w:val="000000"/>
          <w:sz w:val="28"/>
        </w:rPr>
        <w:t>
      При наличии соответствующих функциональных возможностей в АИС документы (заявление, справка, акт) составляются и передаются в АИС в электронном виде, в этом случае бумажные копии электронных документов, подписанные проводниками, остаются на хранении на станции, где произведена замена сопровождающих.</w:t>
      </w:r>
    </w:p>
    <w:bookmarkEnd w:id="628"/>
    <w:bookmarkStart w:name="z635" w:id="629"/>
    <w:p>
      <w:pPr>
        <w:spacing w:after="0"/>
        <w:ind w:left="0"/>
        <w:jc w:val="both"/>
      </w:pPr>
      <w:r>
        <w:rPr>
          <w:rFonts w:ascii="Times New Roman"/>
          <w:b w:val="false"/>
          <w:i w:val="false"/>
          <w:color w:val="000000"/>
          <w:sz w:val="28"/>
        </w:rPr>
        <w:t>
      223. Вагоны, следующие в сопровождении проводников, ставятся в состав поезда одной группой.</w:t>
      </w:r>
    </w:p>
    <w:bookmarkEnd w:id="629"/>
    <w:bookmarkStart w:name="z636" w:id="630"/>
    <w:p>
      <w:pPr>
        <w:spacing w:after="0"/>
        <w:ind w:left="0"/>
        <w:jc w:val="both"/>
      </w:pPr>
      <w:r>
        <w:rPr>
          <w:rFonts w:ascii="Times New Roman"/>
          <w:b w:val="false"/>
          <w:i w:val="false"/>
          <w:color w:val="000000"/>
          <w:sz w:val="28"/>
        </w:rPr>
        <w:t>
      224. В тех случаях, когда грузу угрожает порча и доставить его в полной сохранности по первоначальному назначению невозможно, перевозчик по письменному требованию проводника отцепляет вагон и оказывает содействие проводнику к передаче груза другим организациям.</w:t>
      </w:r>
    </w:p>
    <w:bookmarkEnd w:id="630"/>
    <w:bookmarkStart w:name="z637" w:id="631"/>
    <w:p>
      <w:pPr>
        <w:spacing w:after="0"/>
        <w:ind w:left="0"/>
        <w:jc w:val="left"/>
      </w:pPr>
      <w:r>
        <w:rPr>
          <w:rFonts w:ascii="Times New Roman"/>
          <w:b/>
          <w:i w:val="false"/>
          <w:color w:val="000000"/>
        </w:rPr>
        <w:t xml:space="preserve"> 15. Перевозки отправительскими маршрутами</w:t>
      </w:r>
    </w:p>
    <w:bookmarkEnd w:id="631"/>
    <w:bookmarkStart w:name="z638" w:id="632"/>
    <w:p>
      <w:pPr>
        <w:spacing w:after="0"/>
        <w:ind w:left="0"/>
        <w:jc w:val="both"/>
      </w:pPr>
      <w:r>
        <w:rPr>
          <w:rFonts w:ascii="Times New Roman"/>
          <w:b w:val="false"/>
          <w:i w:val="false"/>
          <w:color w:val="000000"/>
          <w:sz w:val="28"/>
        </w:rPr>
        <w:t>
      225. Отправительская маршрутизация перевозок грузов способствует сокращению сроков доставки грузов, ускорению оборота вагонов, уменьшению объема их переработки на станциях, экономии материальных средств, созданию условий обеспечения сохранности грузов при перевозках и обеспечивает взаимовыгодные условия между перевозчиком и грузоотправителем при формировании на подъездном пути отправительских маршрутных перевозок.</w:t>
      </w:r>
    </w:p>
    <w:bookmarkEnd w:id="632"/>
    <w:bookmarkStart w:name="z639" w:id="633"/>
    <w:p>
      <w:pPr>
        <w:spacing w:after="0"/>
        <w:ind w:left="0"/>
        <w:jc w:val="both"/>
      </w:pPr>
      <w:r>
        <w:rPr>
          <w:rFonts w:ascii="Times New Roman"/>
          <w:b w:val="false"/>
          <w:i w:val="false"/>
          <w:color w:val="000000"/>
          <w:sz w:val="28"/>
        </w:rPr>
        <w:t>
      226. Отправительская маршрутизация основывается на:</w:t>
      </w:r>
    </w:p>
    <w:bookmarkEnd w:id="633"/>
    <w:bookmarkStart w:name="z640" w:id="634"/>
    <w:p>
      <w:pPr>
        <w:spacing w:after="0"/>
        <w:ind w:left="0"/>
        <w:jc w:val="both"/>
      </w:pPr>
      <w:r>
        <w:rPr>
          <w:rFonts w:ascii="Times New Roman"/>
          <w:b w:val="false"/>
          <w:i w:val="false"/>
          <w:color w:val="000000"/>
          <w:sz w:val="28"/>
        </w:rPr>
        <w:t>
      1) концентрации грузопотоков путем:</w:t>
      </w:r>
    </w:p>
    <w:bookmarkEnd w:id="634"/>
    <w:bookmarkStart w:name="z641" w:id="635"/>
    <w:p>
      <w:pPr>
        <w:spacing w:after="0"/>
        <w:ind w:left="0"/>
        <w:jc w:val="both"/>
      </w:pPr>
      <w:r>
        <w:rPr>
          <w:rFonts w:ascii="Times New Roman"/>
          <w:b w:val="false"/>
          <w:i w:val="false"/>
          <w:color w:val="000000"/>
          <w:sz w:val="28"/>
        </w:rPr>
        <w:t>
      обеспечения рационального прикрепления потребителей к поставщикам и районов выгрузки (разгрузки) к участкам погрузки;</w:t>
      </w:r>
    </w:p>
    <w:bookmarkEnd w:id="635"/>
    <w:bookmarkStart w:name="z642" w:id="636"/>
    <w:p>
      <w:pPr>
        <w:spacing w:after="0"/>
        <w:ind w:left="0"/>
        <w:jc w:val="both"/>
      </w:pPr>
      <w:r>
        <w:rPr>
          <w:rFonts w:ascii="Times New Roman"/>
          <w:b w:val="false"/>
          <w:i w:val="false"/>
          <w:color w:val="000000"/>
          <w:sz w:val="28"/>
        </w:rPr>
        <w:t>
      сгущения погрузки массовых грузов в отдельные маршрутные назначения;</w:t>
      </w:r>
    </w:p>
    <w:bookmarkEnd w:id="636"/>
    <w:bookmarkStart w:name="z643" w:id="637"/>
    <w:p>
      <w:pPr>
        <w:spacing w:after="0"/>
        <w:ind w:left="0"/>
        <w:jc w:val="both"/>
      </w:pPr>
      <w:r>
        <w:rPr>
          <w:rFonts w:ascii="Times New Roman"/>
          <w:b w:val="false"/>
          <w:i w:val="false"/>
          <w:color w:val="000000"/>
          <w:sz w:val="28"/>
        </w:rPr>
        <w:t>
      календарного планирования погрузки грузов по назначениям одним грузоотправителем с одной станции;</w:t>
      </w:r>
    </w:p>
    <w:bookmarkEnd w:id="637"/>
    <w:bookmarkStart w:name="z644" w:id="638"/>
    <w:p>
      <w:pPr>
        <w:spacing w:after="0"/>
        <w:ind w:left="0"/>
        <w:jc w:val="both"/>
      </w:pPr>
      <w:r>
        <w:rPr>
          <w:rFonts w:ascii="Times New Roman"/>
          <w:b w:val="false"/>
          <w:i w:val="false"/>
          <w:color w:val="000000"/>
          <w:sz w:val="28"/>
        </w:rPr>
        <w:t>
      накопления вагонов определенного назначения на подъездных путях предприятий или путях станции одного грузоотправителя;</w:t>
      </w:r>
    </w:p>
    <w:bookmarkEnd w:id="638"/>
    <w:bookmarkStart w:name="z645" w:id="639"/>
    <w:p>
      <w:pPr>
        <w:spacing w:after="0"/>
        <w:ind w:left="0"/>
        <w:jc w:val="both"/>
      </w:pPr>
      <w:r>
        <w:rPr>
          <w:rFonts w:ascii="Times New Roman"/>
          <w:b w:val="false"/>
          <w:i w:val="false"/>
          <w:color w:val="000000"/>
          <w:sz w:val="28"/>
        </w:rPr>
        <w:t>
      2) соблюдении плана формирования грузовых поездов при организации маршрутов назначением на станции распыления и обеспечения сохранного пропуска отправительских маршрутов или их ядра в полном составе от станций формирования до станций назначения;</w:t>
      </w:r>
    </w:p>
    <w:bookmarkEnd w:id="639"/>
    <w:bookmarkStart w:name="z646" w:id="640"/>
    <w:p>
      <w:pPr>
        <w:spacing w:after="0"/>
        <w:ind w:left="0"/>
        <w:jc w:val="both"/>
      </w:pPr>
      <w:r>
        <w:rPr>
          <w:rFonts w:ascii="Times New Roman"/>
          <w:b w:val="false"/>
          <w:i w:val="false"/>
          <w:color w:val="000000"/>
          <w:sz w:val="28"/>
        </w:rPr>
        <w:t>
      3) рациональном использовании технических средств грузоотправителей, грузополучателей, перевозчиков и оператора магистральной железнодорожной сети;</w:t>
      </w:r>
    </w:p>
    <w:bookmarkEnd w:id="640"/>
    <w:bookmarkStart w:name="z647" w:id="641"/>
    <w:p>
      <w:pPr>
        <w:spacing w:after="0"/>
        <w:ind w:left="0"/>
        <w:jc w:val="both"/>
      </w:pPr>
      <w:r>
        <w:rPr>
          <w:rFonts w:ascii="Times New Roman"/>
          <w:b w:val="false"/>
          <w:i w:val="false"/>
          <w:color w:val="000000"/>
          <w:sz w:val="28"/>
        </w:rPr>
        <w:t>
      4) постоянном совершенствовании форм и методов организации маршрутных перевозок.</w:t>
      </w:r>
    </w:p>
    <w:bookmarkEnd w:id="641"/>
    <w:bookmarkStart w:name="z648" w:id="642"/>
    <w:p>
      <w:pPr>
        <w:spacing w:after="0"/>
        <w:ind w:left="0"/>
        <w:jc w:val="both"/>
      </w:pPr>
      <w:r>
        <w:rPr>
          <w:rFonts w:ascii="Times New Roman"/>
          <w:b w:val="false"/>
          <w:i w:val="false"/>
          <w:color w:val="000000"/>
          <w:sz w:val="28"/>
        </w:rPr>
        <w:t>
      227. План организации (формирования) маршрутов, из вагонов, погруженных одним грузоотправителем на одной станции, назначением на одну станцию выгрузки или распыления предусматривается соответствии с планом формирования грузовых поездов обязательное освобождение не менее одной станции от переработки маршрута.</w:t>
      </w:r>
    </w:p>
    <w:bookmarkEnd w:id="642"/>
    <w:bookmarkStart w:name="z649" w:id="643"/>
    <w:p>
      <w:pPr>
        <w:spacing w:after="0"/>
        <w:ind w:left="0"/>
        <w:jc w:val="both"/>
      </w:pPr>
      <w:r>
        <w:rPr>
          <w:rFonts w:ascii="Times New Roman"/>
          <w:b w:val="false"/>
          <w:i w:val="false"/>
          <w:color w:val="000000"/>
          <w:sz w:val="28"/>
        </w:rPr>
        <w:t>
      228. Вес и длина маршрута устанавливается перевозчиком. Отклонение от установленных норм в сторону уменьшения длины маршрута не более чем на один физический вагон допускается по согласованию с оператором магистральной железнодорожной сети. При невозможности формирования маршрутов на подъездном пути грузоотправителя установленной весовой нормы (к примеру, ограничение по фронту погрузки) предусматривается организация маршрутов из групп вагонов весом, кратным весу поездов магистральных направлений.</w:t>
      </w:r>
    </w:p>
    <w:bookmarkEnd w:id="643"/>
    <w:bookmarkStart w:name="z650" w:id="644"/>
    <w:p>
      <w:pPr>
        <w:spacing w:after="0"/>
        <w:ind w:left="0"/>
        <w:jc w:val="both"/>
      </w:pPr>
      <w:r>
        <w:rPr>
          <w:rFonts w:ascii="Times New Roman"/>
          <w:b w:val="false"/>
          <w:i w:val="false"/>
          <w:color w:val="000000"/>
          <w:sz w:val="28"/>
        </w:rPr>
        <w:t>
      229. При наличии на направлении следования маршрутов станций изменения веса поезда (пунктов перелома) в сторону уменьшения, маршруты организуются из ядра (основная часть отправительского маршрута установленного веса, которая следует без переформирования до железнодорожной станции назначения в случае изменения веса поезда в пути следования) и прицепной части, следующей в составе до пунктов перелома веса. На направлениях, где установлены параллельные нормы веса или длины состава, такие маршруты пропускаются всеми станциями без изменения состава. Вес и длина ядра маршрутов устанавливается перевозчиком. Установленные нормы веса и длины ядра маршрутов для конкретных назначений объявляются грузоотправителям.</w:t>
      </w:r>
    </w:p>
    <w:bookmarkEnd w:id="644"/>
    <w:bookmarkStart w:name="z651" w:id="645"/>
    <w:p>
      <w:pPr>
        <w:spacing w:after="0"/>
        <w:ind w:left="0"/>
        <w:jc w:val="both"/>
      </w:pPr>
      <w:r>
        <w:rPr>
          <w:rFonts w:ascii="Times New Roman"/>
          <w:b w:val="false"/>
          <w:i w:val="false"/>
          <w:color w:val="000000"/>
          <w:sz w:val="28"/>
        </w:rPr>
        <w:t>
      Не допускается расформирование ядра маршрутов в пути следования при изменении веса или длины его состава на станциях перелома весовых норм.</w:t>
      </w:r>
    </w:p>
    <w:bookmarkEnd w:id="645"/>
    <w:bookmarkStart w:name="z652" w:id="646"/>
    <w:p>
      <w:pPr>
        <w:spacing w:after="0"/>
        <w:ind w:left="0"/>
        <w:jc w:val="both"/>
      </w:pPr>
      <w:r>
        <w:rPr>
          <w:rFonts w:ascii="Times New Roman"/>
          <w:b w:val="false"/>
          <w:i w:val="false"/>
          <w:color w:val="000000"/>
          <w:sz w:val="28"/>
        </w:rPr>
        <w:t>
      Пополнение маршрута перевозчиком до полного веса или длины на станциях перелома весовых норм поездов осуществляется вагонами в соответствии с назначением отправительского маршрута, а при отсутствии таких вагонов - вагонами дальних назначений по плану формирования поездов, установленному для данной станции.</w:t>
      </w:r>
    </w:p>
    <w:bookmarkEnd w:id="646"/>
    <w:bookmarkStart w:name="z653" w:id="647"/>
    <w:p>
      <w:pPr>
        <w:spacing w:after="0"/>
        <w:ind w:left="0"/>
        <w:jc w:val="both"/>
      </w:pPr>
      <w:r>
        <w:rPr>
          <w:rFonts w:ascii="Times New Roman"/>
          <w:b w:val="false"/>
          <w:i w:val="false"/>
          <w:color w:val="000000"/>
          <w:sz w:val="28"/>
        </w:rPr>
        <w:t>
      230. Маршруты по способу их организации и формирования перевозчиком подразделяются на:</w:t>
      </w:r>
    </w:p>
    <w:bookmarkEnd w:id="647"/>
    <w:bookmarkStart w:name="z654" w:id="648"/>
    <w:p>
      <w:pPr>
        <w:spacing w:after="0"/>
        <w:ind w:left="0"/>
        <w:jc w:val="both"/>
      </w:pPr>
      <w:r>
        <w:rPr>
          <w:rFonts w:ascii="Times New Roman"/>
          <w:b w:val="false"/>
          <w:i w:val="false"/>
          <w:color w:val="000000"/>
          <w:sz w:val="28"/>
        </w:rPr>
        <w:t>
      отправительские маршруты, сформированные из вагонов, погруженных одним грузоотправителем на одной станции, а также сформированные на одном подъездном пути из вагонов, погруженных ветвевладельцем и другими грузоотправителями-контрагентами данного подъездного пути;</w:t>
      </w:r>
    </w:p>
    <w:bookmarkEnd w:id="648"/>
    <w:bookmarkStart w:name="z655" w:id="649"/>
    <w:p>
      <w:pPr>
        <w:spacing w:after="0"/>
        <w:ind w:left="0"/>
        <w:jc w:val="both"/>
      </w:pPr>
      <w:r>
        <w:rPr>
          <w:rFonts w:ascii="Times New Roman"/>
          <w:b w:val="false"/>
          <w:i w:val="false"/>
          <w:color w:val="000000"/>
          <w:sz w:val="28"/>
        </w:rPr>
        <w:t>
      ступенчатые маршруты, сформированные из вагонов, погруженных разными грузоотправителями на одной станции (станционный ступенчатый маршрут), одним грузоотправителем или несколькими грузоотправителями на одном или нескольких раздельных пунктах (участковый ступенчатый маршрут).</w:t>
      </w:r>
    </w:p>
    <w:bookmarkEnd w:id="649"/>
    <w:bookmarkStart w:name="z656" w:id="650"/>
    <w:p>
      <w:pPr>
        <w:spacing w:after="0"/>
        <w:ind w:left="0"/>
        <w:jc w:val="both"/>
      </w:pPr>
      <w:r>
        <w:rPr>
          <w:rFonts w:ascii="Times New Roman"/>
          <w:b w:val="false"/>
          <w:i w:val="false"/>
          <w:color w:val="000000"/>
          <w:sz w:val="28"/>
        </w:rPr>
        <w:t>
      По назначению включаемых вагонов маршруты подразделяются на:</w:t>
      </w:r>
    </w:p>
    <w:bookmarkEnd w:id="650"/>
    <w:bookmarkStart w:name="z657" w:id="651"/>
    <w:p>
      <w:pPr>
        <w:spacing w:after="0"/>
        <w:ind w:left="0"/>
        <w:jc w:val="both"/>
      </w:pPr>
      <w:r>
        <w:rPr>
          <w:rFonts w:ascii="Times New Roman"/>
          <w:b w:val="false"/>
          <w:i w:val="false"/>
          <w:color w:val="000000"/>
          <w:sz w:val="28"/>
        </w:rPr>
        <w:t>
      1) прямые маршруты, сформированные из вагонов назначением на одну станцию выгрузки (разгрузки) в адрес одного или нескольких грузополучателей (перечень таких станций и грузополучателей, имеющих необходимые технические обустройства для приема грузов маршрутами, устанавливается оператором магистральной железнодорожной сети);</w:t>
      </w:r>
    </w:p>
    <w:bookmarkEnd w:id="651"/>
    <w:bookmarkStart w:name="z658" w:id="652"/>
    <w:p>
      <w:pPr>
        <w:spacing w:after="0"/>
        <w:ind w:left="0"/>
        <w:jc w:val="both"/>
      </w:pPr>
      <w:r>
        <w:rPr>
          <w:rFonts w:ascii="Times New Roman"/>
          <w:b w:val="false"/>
          <w:i w:val="false"/>
          <w:color w:val="000000"/>
          <w:sz w:val="28"/>
        </w:rPr>
        <w:t>
      2) маршруты на станции одного участка выгрузки (разгрузки) с подборкой вагонов группами по станциям назначения (максимальное количество вагонов в группе в адрес одного грузополучателя соответствует выгрузочной способности его пункта выгрузки (разгрузки)), установленной в договоре на эксплуатацию подъездного пути или на подачу и уборку вагонов с учетом ответственности грузоотправителя, грузополучателя;</w:t>
      </w:r>
    </w:p>
    <w:bookmarkEnd w:id="652"/>
    <w:bookmarkStart w:name="z659" w:id="653"/>
    <w:p>
      <w:pPr>
        <w:spacing w:after="0"/>
        <w:ind w:left="0"/>
        <w:jc w:val="both"/>
      </w:pPr>
      <w:r>
        <w:rPr>
          <w:rFonts w:ascii="Times New Roman"/>
          <w:b w:val="false"/>
          <w:i w:val="false"/>
          <w:color w:val="000000"/>
          <w:sz w:val="28"/>
        </w:rPr>
        <w:t>
      3) маршруты назначением на станцию распыления, организованные по плану формирования грузовых поездов станций, расположенных на пути следования маршрута, с учетом наибольшего сокращения переработок в пути следования;</w:t>
      </w:r>
    </w:p>
    <w:bookmarkEnd w:id="653"/>
    <w:bookmarkStart w:name="z660" w:id="654"/>
    <w:p>
      <w:pPr>
        <w:spacing w:after="0"/>
        <w:ind w:left="0"/>
        <w:jc w:val="both"/>
      </w:pPr>
      <w:r>
        <w:rPr>
          <w:rFonts w:ascii="Times New Roman"/>
          <w:b w:val="false"/>
          <w:i w:val="false"/>
          <w:color w:val="000000"/>
          <w:sz w:val="28"/>
        </w:rPr>
        <w:t>
      4) маршруты в пункты распыления, где производится заадресовка вагонов по станциям выгрузки (разгрузки) и грузополучателям в пределах, установленных для этих пунктов районов действий (перечень пунктов распыления маршрутов и районов их действия устанавливается оператором магистральной железнодорожной сети);</w:t>
      </w:r>
    </w:p>
    <w:bookmarkEnd w:id="654"/>
    <w:bookmarkStart w:name="z661" w:id="655"/>
    <w:p>
      <w:pPr>
        <w:spacing w:after="0"/>
        <w:ind w:left="0"/>
        <w:jc w:val="both"/>
      </w:pPr>
      <w:r>
        <w:rPr>
          <w:rFonts w:ascii="Times New Roman"/>
          <w:b w:val="false"/>
          <w:i w:val="false"/>
          <w:color w:val="000000"/>
          <w:sz w:val="28"/>
        </w:rPr>
        <w:t>
      5) маршруты на входные или распределительные станции, получающих топливные грузы, где проводится заадресовка вагонов с этими грузами по станциям выгрузки (разгрузки), (перечень входных и распределительных станций и районы их действия устанавливаются оператором магистральной железнодорожной сети).</w:t>
      </w:r>
    </w:p>
    <w:bookmarkEnd w:id="655"/>
    <w:bookmarkStart w:name="z662" w:id="656"/>
    <w:p>
      <w:pPr>
        <w:spacing w:after="0"/>
        <w:ind w:left="0"/>
        <w:jc w:val="both"/>
      </w:pPr>
      <w:r>
        <w:rPr>
          <w:rFonts w:ascii="Times New Roman"/>
          <w:b w:val="false"/>
          <w:i w:val="false"/>
          <w:color w:val="000000"/>
          <w:sz w:val="28"/>
        </w:rPr>
        <w:t>
      Маршруты назначением, предусмотренным подпунктами 2), 3), 4) и 5), настоящего пункта относятся к маршрутам в распыление (расформирование).</w:t>
      </w:r>
    </w:p>
    <w:bookmarkEnd w:id="656"/>
    <w:bookmarkStart w:name="z663" w:id="657"/>
    <w:p>
      <w:pPr>
        <w:spacing w:after="0"/>
        <w:ind w:left="0"/>
        <w:jc w:val="both"/>
      </w:pPr>
      <w:r>
        <w:rPr>
          <w:rFonts w:ascii="Times New Roman"/>
          <w:b w:val="false"/>
          <w:i w:val="false"/>
          <w:color w:val="000000"/>
          <w:sz w:val="28"/>
        </w:rPr>
        <w:t>
      231. Отправительские и ступенчатые маршруты организуются из однородных и разнородных грузов.</w:t>
      </w:r>
    </w:p>
    <w:bookmarkEnd w:id="657"/>
    <w:bookmarkStart w:name="z664" w:id="658"/>
    <w:p>
      <w:pPr>
        <w:spacing w:after="0"/>
        <w:ind w:left="0"/>
        <w:jc w:val="both"/>
      </w:pPr>
      <w:r>
        <w:rPr>
          <w:rFonts w:ascii="Times New Roman"/>
          <w:b w:val="false"/>
          <w:i w:val="false"/>
          <w:color w:val="000000"/>
          <w:sz w:val="28"/>
        </w:rPr>
        <w:t>
      При планировании перевозок грузов маршрутами предусматривается наибольшая дальность пробега маршрутов без переработки. Грузоотправители, наряду с заявкой на перевозку грузов представляют перевозчику заявку на перевозку грузов маршрутами формы ГУ-114 (</w:t>
      </w:r>
      <w:r>
        <w:rPr>
          <w:rFonts w:ascii="Times New Roman"/>
          <w:b w:val="false"/>
          <w:i w:val="false"/>
          <w:color w:val="000000"/>
          <w:sz w:val="28"/>
        </w:rPr>
        <w:t>приложение 10</w:t>
      </w:r>
      <w:r>
        <w:rPr>
          <w:rFonts w:ascii="Times New Roman"/>
          <w:b w:val="false"/>
          <w:i w:val="false"/>
          <w:color w:val="000000"/>
          <w:sz w:val="28"/>
        </w:rPr>
        <w:t xml:space="preserve"> к настоящим Правилам) в трех экземплярах.</w:t>
      </w:r>
    </w:p>
    <w:bookmarkEnd w:id="658"/>
    <w:bookmarkStart w:name="z665" w:id="659"/>
    <w:p>
      <w:pPr>
        <w:spacing w:after="0"/>
        <w:ind w:left="0"/>
        <w:jc w:val="both"/>
      </w:pPr>
      <w:r>
        <w:rPr>
          <w:rFonts w:ascii="Times New Roman"/>
          <w:b w:val="false"/>
          <w:i w:val="false"/>
          <w:color w:val="000000"/>
          <w:sz w:val="28"/>
        </w:rPr>
        <w:t>
      В представленных грузоотправителями месячных заявках на перевозки маршрутами, перевозчик проверяет технико-экономическую эффективность маршрутов, соответствие плана развернутому плану перевозок, исключают из плана маршруты, не обеспечивающие переработки вагонопотока. Месячные планы по маршрутизации перевозок грузов для станций разрабатываются на основе задания перевозчика.</w:t>
      </w:r>
    </w:p>
    <w:bookmarkEnd w:id="659"/>
    <w:bookmarkStart w:name="z666" w:id="660"/>
    <w:p>
      <w:pPr>
        <w:spacing w:after="0"/>
        <w:ind w:left="0"/>
        <w:jc w:val="both"/>
      </w:pPr>
      <w:r>
        <w:rPr>
          <w:rFonts w:ascii="Times New Roman"/>
          <w:b w:val="false"/>
          <w:i w:val="false"/>
          <w:color w:val="000000"/>
          <w:sz w:val="28"/>
        </w:rPr>
        <w:t>
      232. При перевозке грузов отправительскими маршрутами в пункты распыления в месячных заявках (планах) на перевозку грузов маршрутами грузоотправители указывают наименование пунктов распыления маршрутов, количество маршрутов и общее количество вагонов в них с распределением по станциям назначения выгрузки (разгрузки), входящим в район действия этого пункта распыления.</w:t>
      </w:r>
    </w:p>
    <w:bookmarkEnd w:id="660"/>
    <w:bookmarkStart w:name="z667" w:id="661"/>
    <w:p>
      <w:pPr>
        <w:spacing w:after="0"/>
        <w:ind w:left="0"/>
        <w:jc w:val="both"/>
      </w:pPr>
      <w:r>
        <w:rPr>
          <w:rFonts w:ascii="Times New Roman"/>
          <w:b w:val="false"/>
          <w:i w:val="false"/>
          <w:color w:val="000000"/>
          <w:sz w:val="28"/>
        </w:rPr>
        <w:t>
      233. Перевозчик, устанавливая по согласованию с грузоотправителем порядок выполнения заявок, предусматривает укрупнение перевозок по дням и назначениям, разрабатывает с участием грузоотправителей и утверждает календарный план погрузки маршрутов, обеспечивающий выполнение заданий по перевозкам грузов маршрутами. Утвержденный календарный план объявляется станциям погрузки маршрутов и грузоотправителям не позднее, чем за три дня до наступления планового месяца. Календарные планы погрузки маршрутов могут корректироваться перевозчиком по декадам по согласованию с грузоотправителями за трое суток до начала декады.</w:t>
      </w:r>
    </w:p>
    <w:bookmarkEnd w:id="661"/>
    <w:bookmarkStart w:name="z668" w:id="662"/>
    <w:p>
      <w:pPr>
        <w:spacing w:after="0"/>
        <w:ind w:left="0"/>
        <w:jc w:val="both"/>
      </w:pPr>
      <w:r>
        <w:rPr>
          <w:rFonts w:ascii="Times New Roman"/>
          <w:b w:val="false"/>
          <w:i w:val="false"/>
          <w:color w:val="000000"/>
          <w:sz w:val="28"/>
        </w:rPr>
        <w:t>
      234. Порядок подачи вагонов под погрузку, выгрузку (разгрузку) маршрутов, их формирования до установленной массы и длины, возврата после погрузки, выгрузки (разгрузки) и технологические сроки на погрузку, выгрузку (разгрузку) отправительских и групп вагонов ступенчатых маршрутов устанавливаются договорами на подачу-уборку вагонов. При установлении общего технологического срока оборота для всех вагонов в этих договорах предусматривается отдельный технологический срок на погрузку, выгрузку (разгрузку) маршрутов.</w:t>
      </w:r>
    </w:p>
    <w:bookmarkEnd w:id="662"/>
    <w:bookmarkStart w:name="z669" w:id="663"/>
    <w:p>
      <w:pPr>
        <w:spacing w:after="0"/>
        <w:ind w:left="0"/>
        <w:jc w:val="both"/>
      </w:pPr>
      <w:r>
        <w:rPr>
          <w:rFonts w:ascii="Times New Roman"/>
          <w:b w:val="false"/>
          <w:i w:val="false"/>
          <w:color w:val="000000"/>
          <w:sz w:val="28"/>
        </w:rPr>
        <w:t>
      235. При погрузке отправительских маршрутов частями в договорах и технологических процессах предусматривается число частей, количество вагонов в них, технологический срок погрузки каждой части маршрута, а также общий технологический срок погрузки маршрута, исчисляемый с момента подачи первой части до окончания погрузки и сдачи последней части маршрута. На погрузку, выгрузку (разгрузку) отправительского маршрута на подъездных путях к сроку, установленному перевозчиком на погрузку, выгрузку (разгрузку) вагонов, отделения перевозок предоставляют в зависимости от местных условий дополнительное технологическое время.</w:t>
      </w:r>
    </w:p>
    <w:bookmarkEnd w:id="663"/>
    <w:bookmarkStart w:name="z670" w:id="664"/>
    <w:p>
      <w:pPr>
        <w:spacing w:after="0"/>
        <w:ind w:left="0"/>
        <w:jc w:val="both"/>
      </w:pPr>
      <w:r>
        <w:rPr>
          <w:rFonts w:ascii="Times New Roman"/>
          <w:b w:val="false"/>
          <w:i w:val="false"/>
          <w:color w:val="000000"/>
          <w:sz w:val="28"/>
        </w:rPr>
        <w:t>
      236. На участках с погрузкой каменного угля, леса, зерна, и других массовых грузов отделения перевозок устанавливают единый порядок для станций и предприятий - грузоотправителей целого участка, предусматривающий обеспечение погрузки, формирование и отправление маршрутов, а также сроки погрузки с учетом организации маневровой работы на данном участке.</w:t>
      </w:r>
    </w:p>
    <w:bookmarkEnd w:id="664"/>
    <w:bookmarkStart w:name="z671" w:id="665"/>
    <w:p>
      <w:pPr>
        <w:spacing w:after="0"/>
        <w:ind w:left="0"/>
        <w:jc w:val="both"/>
      </w:pPr>
      <w:r>
        <w:rPr>
          <w:rFonts w:ascii="Times New Roman"/>
          <w:b w:val="false"/>
          <w:i w:val="false"/>
          <w:color w:val="000000"/>
          <w:sz w:val="28"/>
        </w:rPr>
        <w:t>
      237. Подача вагонов под погрузку на подъездные пути производится с учетом использования вагонов после выгрузки (разгрузки) на этих путях. Грузоотправитель заменяет вагоны, поданные под погрузку маршрутов, другими вагонами соответствующего рода, находящимися у него под погрузкой, выгрузкой (разгрузкой), за исключением вагонов от составов кольцевых маршрутов и вертушек.</w:t>
      </w:r>
    </w:p>
    <w:bookmarkEnd w:id="665"/>
    <w:bookmarkStart w:name="z672" w:id="666"/>
    <w:p>
      <w:pPr>
        <w:spacing w:after="0"/>
        <w:ind w:left="0"/>
        <w:jc w:val="both"/>
      </w:pPr>
      <w:r>
        <w:rPr>
          <w:rFonts w:ascii="Times New Roman"/>
          <w:b w:val="false"/>
          <w:i w:val="false"/>
          <w:color w:val="000000"/>
          <w:sz w:val="28"/>
        </w:rPr>
        <w:t>
      238. Погрузка маршрута считается не обеспеченной по вине перевозчика в случаях:</w:t>
      </w:r>
    </w:p>
    <w:bookmarkEnd w:id="666"/>
    <w:bookmarkStart w:name="z673" w:id="667"/>
    <w:p>
      <w:pPr>
        <w:spacing w:after="0"/>
        <w:ind w:left="0"/>
        <w:jc w:val="both"/>
      </w:pPr>
      <w:r>
        <w:rPr>
          <w:rFonts w:ascii="Times New Roman"/>
          <w:b w:val="false"/>
          <w:i w:val="false"/>
          <w:color w:val="000000"/>
          <w:sz w:val="28"/>
        </w:rPr>
        <w:t>
      1) неподачи вагонов полностью или частично под погрузку маршрута или подачи вагонов, неисправных или несоответствующих по роду для данного груза;</w:t>
      </w:r>
    </w:p>
    <w:bookmarkEnd w:id="667"/>
    <w:bookmarkStart w:name="z674" w:id="668"/>
    <w:p>
      <w:pPr>
        <w:spacing w:after="0"/>
        <w:ind w:left="0"/>
        <w:jc w:val="both"/>
      </w:pPr>
      <w:r>
        <w:rPr>
          <w:rFonts w:ascii="Times New Roman"/>
          <w:b w:val="false"/>
          <w:i w:val="false"/>
          <w:color w:val="000000"/>
          <w:sz w:val="28"/>
        </w:rPr>
        <w:t>
      2) подачи вагонов под погрузку маршрута с неполным сроком на погрузку в данные отчетные сутки, если грузоотправитель не загрузил и не сдал перевозчику до конца отчетных суток. Подача вагонов под погрузку маршрута с неполным сроком на погрузку в данные отчетные сутки не освобождает грузоотправителя, отделение дороги, станцию от его организации. Погрузка маршрута заканчивается в сроки, установленные договорами на подачу-уборку вагонов.</w:t>
      </w:r>
    </w:p>
    <w:bookmarkEnd w:id="668"/>
    <w:bookmarkStart w:name="z675" w:id="669"/>
    <w:p>
      <w:pPr>
        <w:spacing w:after="0"/>
        <w:ind w:left="0"/>
        <w:jc w:val="both"/>
      </w:pPr>
      <w:r>
        <w:rPr>
          <w:rFonts w:ascii="Times New Roman"/>
          <w:b w:val="false"/>
          <w:i w:val="false"/>
          <w:color w:val="000000"/>
          <w:sz w:val="28"/>
        </w:rPr>
        <w:t>
      239. Погрузка маршрута считается не обеспеченной по вине грузоотправителя, если:</w:t>
      </w:r>
    </w:p>
    <w:bookmarkEnd w:id="669"/>
    <w:bookmarkStart w:name="z676" w:id="670"/>
    <w:p>
      <w:pPr>
        <w:spacing w:after="0"/>
        <w:ind w:left="0"/>
        <w:jc w:val="both"/>
      </w:pPr>
      <w:r>
        <w:rPr>
          <w:rFonts w:ascii="Times New Roman"/>
          <w:b w:val="false"/>
          <w:i w:val="false"/>
          <w:color w:val="000000"/>
          <w:sz w:val="28"/>
        </w:rPr>
        <w:t>
      1) маршрут, назначенный к погрузке на данные сутки и обеспеченный перевозчиком вагонами с полным сроком на погрузку, не погружен и не сдан перевозчику до конца отчетных суток;</w:t>
      </w:r>
    </w:p>
    <w:bookmarkEnd w:id="670"/>
    <w:bookmarkStart w:name="z677" w:id="671"/>
    <w:p>
      <w:pPr>
        <w:spacing w:after="0"/>
        <w:ind w:left="0"/>
        <w:jc w:val="both"/>
      </w:pPr>
      <w:r>
        <w:rPr>
          <w:rFonts w:ascii="Times New Roman"/>
          <w:b w:val="false"/>
          <w:i w:val="false"/>
          <w:color w:val="000000"/>
          <w:sz w:val="28"/>
        </w:rPr>
        <w:t>
      2) грузоотправитель отказался от погрузки предусмотренного по календарному плану маршрута;</w:t>
      </w:r>
    </w:p>
    <w:bookmarkEnd w:id="671"/>
    <w:bookmarkStart w:name="z678" w:id="672"/>
    <w:p>
      <w:pPr>
        <w:spacing w:after="0"/>
        <w:ind w:left="0"/>
        <w:jc w:val="both"/>
      </w:pPr>
      <w:r>
        <w:rPr>
          <w:rFonts w:ascii="Times New Roman"/>
          <w:b w:val="false"/>
          <w:i w:val="false"/>
          <w:color w:val="000000"/>
          <w:sz w:val="28"/>
        </w:rPr>
        <w:t xml:space="preserve">
      3) маршрут или ядро маршрута передается перевозчику с меньшей массой или количеством вагонов против установленной нормы или он сформирован грузоотправителем с нарушением плана формирования поездов и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железнодорожного транспорта, утвержденных приказом и.о. Министра транспорта и коммуникаций Республики Казахстан от 10 мая 2011 года № 261 (зарегистрирован в Реестре государственной регистрации нормативных правовых актов под № 7028).</w:t>
      </w:r>
    </w:p>
    <w:bookmarkEnd w:id="672"/>
    <w:bookmarkStart w:name="z679" w:id="673"/>
    <w:p>
      <w:pPr>
        <w:spacing w:after="0"/>
        <w:ind w:left="0"/>
        <w:jc w:val="both"/>
      </w:pPr>
      <w:r>
        <w:rPr>
          <w:rFonts w:ascii="Times New Roman"/>
          <w:b w:val="false"/>
          <w:i w:val="false"/>
          <w:color w:val="000000"/>
          <w:sz w:val="28"/>
        </w:rPr>
        <w:t>
      Срывом маршрутной погрузки не считается тот случай, когда замена первоначального назначения маршрута на новое произведена по согласованию с перевозчиком в соответствии с настоящими Правилами.</w:t>
      </w:r>
    </w:p>
    <w:bookmarkEnd w:id="673"/>
    <w:bookmarkStart w:name="z680" w:id="674"/>
    <w:p>
      <w:pPr>
        <w:spacing w:after="0"/>
        <w:ind w:left="0"/>
        <w:jc w:val="both"/>
      </w:pPr>
      <w:r>
        <w:rPr>
          <w:rFonts w:ascii="Times New Roman"/>
          <w:b w:val="false"/>
          <w:i w:val="false"/>
          <w:color w:val="000000"/>
          <w:sz w:val="28"/>
        </w:rPr>
        <w:t>
      240. Грузоотправитель и перевозчик освобождаются от имущественной ответственности за не обеспечение погрузки маршрутов при восполнении в течение данной календарной декады допущенного невыполнения плана погрузки маршрутов в отдельные дни этой декады, а также за не обеспечение погрузки ступенчатых маршрутов, как по вине грузоотправителей, так и по вине перевозчика.</w:t>
      </w:r>
    </w:p>
    <w:bookmarkEnd w:id="674"/>
    <w:bookmarkStart w:name="z681" w:id="675"/>
    <w:p>
      <w:pPr>
        <w:spacing w:after="0"/>
        <w:ind w:left="0"/>
        <w:jc w:val="both"/>
      </w:pPr>
      <w:r>
        <w:rPr>
          <w:rFonts w:ascii="Times New Roman"/>
          <w:b w:val="false"/>
          <w:i w:val="false"/>
          <w:color w:val="000000"/>
          <w:sz w:val="28"/>
        </w:rPr>
        <w:t>
      241. Станция погрузки отправительского маршрута или станция формирования ступенчатого маршрута делает в накладных и дорожных ведомостях на вагоны, следующие в составе маршрута или ядра маршрута до станции выгрузки (разгрузки) или распыления, соответствующую отметку штемпелем: "Отправительский маршрут №____прямой", "Отправительский маршрут № _____с распылением на ст. __________" "Ступенчатый маршрут №_____ прямой", "Ступенчатый маршрут №____с распылением на ст. _________________".</w:t>
      </w:r>
    </w:p>
    <w:bookmarkEnd w:id="675"/>
    <w:bookmarkStart w:name="z682" w:id="676"/>
    <w:p>
      <w:pPr>
        <w:spacing w:after="0"/>
        <w:ind w:left="0"/>
        <w:jc w:val="both"/>
      </w:pPr>
      <w:r>
        <w:rPr>
          <w:rFonts w:ascii="Times New Roman"/>
          <w:b w:val="false"/>
          <w:i w:val="false"/>
          <w:color w:val="000000"/>
          <w:sz w:val="28"/>
        </w:rPr>
        <w:t>
      242. Вагоны, прибывшие в составе маршрута в пункты распыления со штемпелем в документах "Отправительский маршрут № ____ с распылением на станции ___, заадресовываются представителями грузоотправителя, а вагоны, прибывшие на входные или распределительные станции, получающих грузы, представителями грузополучателей, перевозчика на станции выгрузки (разгрузки), входящие в район действия пунктов распыления или входных и распределительных станций. Заадресовка таких вагонов по станциям выгрузки (разгрузки) производится по первоначальным документам.</w:t>
      </w:r>
    </w:p>
    <w:bookmarkEnd w:id="676"/>
    <w:bookmarkStart w:name="z683" w:id="677"/>
    <w:p>
      <w:pPr>
        <w:spacing w:after="0"/>
        <w:ind w:left="0"/>
        <w:jc w:val="both"/>
      </w:pPr>
      <w:r>
        <w:rPr>
          <w:rFonts w:ascii="Times New Roman"/>
          <w:b w:val="false"/>
          <w:i w:val="false"/>
          <w:color w:val="000000"/>
          <w:sz w:val="28"/>
        </w:rPr>
        <w:t>
      При перевозке груза по электронному досье перевозки станция оформления заадресовки получает из АИС перевозчика и печатает бумажные копии первоначальных перевозочных документов - накладную формы ГУ-27-У-ВЦ и дорожную ведомость формы ГУ-29-У-ВЦ, которые следуют до станции нового назначения с заадресованными вагонами.</w:t>
      </w:r>
    </w:p>
    <w:bookmarkEnd w:id="677"/>
    <w:bookmarkStart w:name="z684" w:id="678"/>
    <w:p>
      <w:pPr>
        <w:spacing w:after="0"/>
        <w:ind w:left="0"/>
        <w:jc w:val="both"/>
      </w:pPr>
      <w:r>
        <w:rPr>
          <w:rFonts w:ascii="Times New Roman"/>
          <w:b w:val="false"/>
          <w:i w:val="false"/>
          <w:color w:val="000000"/>
          <w:sz w:val="28"/>
        </w:rPr>
        <w:t>
      Корректировка электронного досье перевозки производится в соответствии с технологией функционирования АИС перевозчика.</w:t>
      </w:r>
    </w:p>
    <w:bookmarkEnd w:id="678"/>
    <w:bookmarkStart w:name="z685" w:id="679"/>
    <w:p>
      <w:pPr>
        <w:spacing w:after="0"/>
        <w:ind w:left="0"/>
        <w:jc w:val="both"/>
      </w:pPr>
      <w:r>
        <w:rPr>
          <w:rFonts w:ascii="Times New Roman"/>
          <w:b w:val="false"/>
          <w:i w:val="false"/>
          <w:color w:val="000000"/>
          <w:sz w:val="28"/>
        </w:rPr>
        <w:t>
      243. По прибытии маршрута в пункт распыления представителем грузоотправителя производящего заадресовку вагонов, делается разметка в накладных по назначениям в срок, обеспечивающий нахождение поезда в парке прибытия станции в пределах времени, предусмотренного технологическим процессом. Полное оформление документов по заадресовке вагонов производится в срок не более 1 часа с момента прибытия маршрута на станцию.</w:t>
      </w:r>
    </w:p>
    <w:bookmarkEnd w:id="679"/>
    <w:bookmarkStart w:name="z686" w:id="680"/>
    <w:p>
      <w:pPr>
        <w:spacing w:after="0"/>
        <w:ind w:left="0"/>
        <w:jc w:val="left"/>
      </w:pPr>
      <w:r>
        <w:rPr>
          <w:rFonts w:ascii="Times New Roman"/>
          <w:b/>
          <w:i w:val="false"/>
          <w:color w:val="000000"/>
        </w:rPr>
        <w:t xml:space="preserve"> 16. Перевозка мелкими и малотоннажными отправками</w:t>
      </w:r>
    </w:p>
    <w:bookmarkEnd w:id="680"/>
    <w:bookmarkStart w:name="z687" w:id="681"/>
    <w:p>
      <w:pPr>
        <w:spacing w:after="0"/>
        <w:ind w:left="0"/>
        <w:jc w:val="both"/>
      </w:pPr>
      <w:r>
        <w:rPr>
          <w:rFonts w:ascii="Times New Roman"/>
          <w:b w:val="false"/>
          <w:i w:val="false"/>
          <w:color w:val="000000"/>
          <w:sz w:val="28"/>
        </w:rPr>
        <w:t>
      244. Грузы, предъявляемые к перевозке мелкими отправками, упаковываются грузоотправителем в тару и/или упаковку, требования к которым предусмотрены стандартами или техническими условиями. В тех случаях, когда требования к таре и/или упаковке отдельных мест в партии груза стандартами или техническими условиями не предусмотрены, грузоотправитель упаковывает грузы таким образом, чтобы обеспечить безопасность движения, сохранность грузов, вагонов.</w:t>
      </w:r>
    </w:p>
    <w:bookmarkEnd w:id="681"/>
    <w:bookmarkStart w:name="z688" w:id="682"/>
    <w:p>
      <w:pPr>
        <w:spacing w:after="0"/>
        <w:ind w:left="0"/>
        <w:jc w:val="both"/>
      </w:pPr>
      <w:r>
        <w:rPr>
          <w:rFonts w:ascii="Times New Roman"/>
          <w:b w:val="false"/>
          <w:i w:val="false"/>
          <w:color w:val="000000"/>
          <w:sz w:val="28"/>
        </w:rPr>
        <w:t>
      245. На каждом грузовом месте мелкой отправки грузоотправителем наносится грузоотправительская, специальная и железнодорожная маркировка в соответствии с настоящими Правилами.</w:t>
      </w:r>
    </w:p>
    <w:bookmarkEnd w:id="682"/>
    <w:bookmarkStart w:name="z689" w:id="683"/>
    <w:p>
      <w:pPr>
        <w:spacing w:after="0"/>
        <w:ind w:left="0"/>
        <w:jc w:val="both"/>
      </w:pPr>
      <w:r>
        <w:rPr>
          <w:rFonts w:ascii="Times New Roman"/>
          <w:b w:val="false"/>
          <w:i w:val="false"/>
          <w:color w:val="000000"/>
          <w:sz w:val="28"/>
        </w:rPr>
        <w:t>
      246. Склад для приема мелких отправок специализируется по назначениям. Для каждого назначения выделяют определенный участок или секцию. Тяжеловесные и длинномерные грузы укладывают с внешней стороны штабеля. Груз на поддонах размещают в складе в несколько ярусов или на стеллажах в зависимости от массы и размеров грузовых мест. Размещение груза обеспечивает возможность подсчета мест и проверку железнодорожной маркировки до начала погрузки груза в вагон.</w:t>
      </w:r>
    </w:p>
    <w:bookmarkEnd w:id="683"/>
    <w:bookmarkStart w:name="z690" w:id="684"/>
    <w:p>
      <w:pPr>
        <w:spacing w:after="0"/>
        <w:ind w:left="0"/>
        <w:jc w:val="both"/>
      </w:pPr>
      <w:r>
        <w:rPr>
          <w:rFonts w:ascii="Times New Roman"/>
          <w:b w:val="false"/>
          <w:i w:val="false"/>
          <w:color w:val="000000"/>
          <w:sz w:val="28"/>
        </w:rPr>
        <w:t>
      247. При приеме грузов, предъявляемых к перевозке мелкими отправками, представителем перевозчика на станции отправления осуществляется проверка упаковки на соответствие требованиям, предусмотренным стандартами или техническими условиями, нанесенной маркировки, а также на соответствие массы груза данным, содержащимся в накладной.</w:t>
      </w:r>
    </w:p>
    <w:bookmarkEnd w:id="684"/>
    <w:bookmarkStart w:name="z691" w:id="685"/>
    <w:p>
      <w:pPr>
        <w:spacing w:after="0"/>
        <w:ind w:left="0"/>
        <w:jc w:val="both"/>
      </w:pPr>
      <w:r>
        <w:rPr>
          <w:rFonts w:ascii="Times New Roman"/>
          <w:b w:val="false"/>
          <w:i w:val="false"/>
          <w:color w:val="000000"/>
          <w:sz w:val="28"/>
        </w:rPr>
        <w:t>
      248. При ввозе грузов мелкими отправками на места погрузки и выгрузки по частям представитель перевозчика проверяет упаковку и наличие данных о массе груза, записывает каждую отправку в книгу приема грузов к отправлению и делает отметку на оборотной стороне накладной, которая возвращается грузоотправителю до ввоза на места погрузки и выгрузки последней части груза.</w:t>
      </w:r>
    </w:p>
    <w:bookmarkEnd w:id="685"/>
    <w:bookmarkStart w:name="z692" w:id="686"/>
    <w:p>
      <w:pPr>
        <w:spacing w:after="0"/>
        <w:ind w:left="0"/>
        <w:jc w:val="both"/>
      </w:pPr>
      <w:r>
        <w:rPr>
          <w:rFonts w:ascii="Times New Roman"/>
          <w:b w:val="false"/>
          <w:i w:val="false"/>
          <w:color w:val="000000"/>
          <w:sz w:val="28"/>
        </w:rPr>
        <w:t>
      249. Пригодность в коммерческом отношении вагонов, поданных под погрузку мелких отправок, определяется перевозчиком на станции отправления. Представитель перевозчика на станции отправления производит подборку груза на каждый вагон и составляется вагонный лист, который хранится у представителя перевозчика на станции отправления.</w:t>
      </w:r>
    </w:p>
    <w:bookmarkEnd w:id="686"/>
    <w:bookmarkStart w:name="z693" w:id="687"/>
    <w:p>
      <w:pPr>
        <w:spacing w:after="0"/>
        <w:ind w:left="0"/>
        <w:jc w:val="both"/>
      </w:pPr>
      <w:r>
        <w:rPr>
          <w:rFonts w:ascii="Times New Roman"/>
          <w:b w:val="false"/>
          <w:i w:val="false"/>
          <w:color w:val="000000"/>
          <w:sz w:val="28"/>
        </w:rPr>
        <w:t>
      250. При погрузке сборного вагона, представитель перевозчика на станции следит за правильным размещением в них грузов, предъявляемых мелкими отправками. При этом отправки грузов, которые следуют дальше станции сортировки, необходимо укладывать в крытых вагонах к одной из торцовых стен вагона для возможности проверки принадлежности груза данной отправке при сортировке груза. Грузы в разнородной упаковке и неупакованные следует размещать так, чтобы при совместной перевозке исключалась возможность их повреждения.</w:t>
      </w:r>
    </w:p>
    <w:bookmarkEnd w:id="687"/>
    <w:bookmarkStart w:name="z694" w:id="688"/>
    <w:p>
      <w:pPr>
        <w:spacing w:after="0"/>
        <w:ind w:left="0"/>
        <w:jc w:val="both"/>
      </w:pPr>
      <w:r>
        <w:rPr>
          <w:rFonts w:ascii="Times New Roman"/>
          <w:b w:val="false"/>
          <w:i w:val="false"/>
          <w:color w:val="000000"/>
          <w:sz w:val="28"/>
        </w:rPr>
        <w:t>
      Установку и снятие реквизитов, закрытие, открытие бортов, люков, дверей вагонов, контейнеров при погрузке, выгрузке (разгрузке) грузов мелкими отправками осуществляет перевозчик.</w:t>
      </w:r>
    </w:p>
    <w:bookmarkEnd w:id="688"/>
    <w:bookmarkStart w:name="z695" w:id="689"/>
    <w:p>
      <w:pPr>
        <w:spacing w:after="0"/>
        <w:ind w:left="0"/>
        <w:jc w:val="both"/>
      </w:pPr>
      <w:r>
        <w:rPr>
          <w:rFonts w:ascii="Times New Roman"/>
          <w:b w:val="false"/>
          <w:i w:val="false"/>
          <w:color w:val="000000"/>
          <w:sz w:val="28"/>
        </w:rPr>
        <w:t>
      251. При перевозке грузов мелкими отправками в открытом подвижном составе груз в вагоне размещается таким образом, чтобы при выгрузке (разгрузке) отдельных отправок на попутных станциях исключалась необходимость перемещения остающегося в вагоне груза. Груз при этом закрепляется в соответствии с требованиями технических условий размещения и крепления грузов.</w:t>
      </w:r>
    </w:p>
    <w:bookmarkEnd w:id="689"/>
    <w:bookmarkStart w:name="z696" w:id="690"/>
    <w:p>
      <w:pPr>
        <w:spacing w:after="0"/>
        <w:ind w:left="0"/>
        <w:jc w:val="both"/>
      </w:pPr>
      <w:r>
        <w:rPr>
          <w:rFonts w:ascii="Times New Roman"/>
          <w:b w:val="false"/>
          <w:i w:val="false"/>
          <w:color w:val="000000"/>
          <w:sz w:val="28"/>
        </w:rPr>
        <w:t>
      252. По окончании погрузки грузов мелкими отправками в вагон, представитель перевозчика на станции отправления:</w:t>
      </w:r>
    </w:p>
    <w:bookmarkEnd w:id="690"/>
    <w:bookmarkStart w:name="z697" w:id="691"/>
    <w:p>
      <w:pPr>
        <w:spacing w:after="0"/>
        <w:ind w:left="0"/>
        <w:jc w:val="both"/>
      </w:pPr>
      <w:r>
        <w:rPr>
          <w:rFonts w:ascii="Times New Roman"/>
          <w:b w:val="false"/>
          <w:i w:val="false"/>
          <w:color w:val="000000"/>
          <w:sz w:val="28"/>
        </w:rPr>
        <w:t>
      подсчитывает количество отправок, мест и массу погруженного в вагон груза;</w:t>
      </w:r>
    </w:p>
    <w:bookmarkEnd w:id="691"/>
    <w:bookmarkStart w:name="z698" w:id="692"/>
    <w:p>
      <w:pPr>
        <w:spacing w:after="0"/>
        <w:ind w:left="0"/>
        <w:jc w:val="both"/>
      </w:pPr>
      <w:r>
        <w:rPr>
          <w:rFonts w:ascii="Times New Roman"/>
          <w:b w:val="false"/>
          <w:i w:val="false"/>
          <w:color w:val="000000"/>
          <w:sz w:val="28"/>
        </w:rPr>
        <w:t>
      указывает прописью итоговое количество отправок в вагонном листе и подписывает его;</w:t>
      </w:r>
    </w:p>
    <w:bookmarkEnd w:id="692"/>
    <w:bookmarkStart w:name="z699" w:id="693"/>
    <w:p>
      <w:pPr>
        <w:spacing w:after="0"/>
        <w:ind w:left="0"/>
        <w:jc w:val="both"/>
      </w:pPr>
      <w:r>
        <w:rPr>
          <w:rFonts w:ascii="Times New Roman"/>
          <w:b w:val="false"/>
          <w:i w:val="false"/>
          <w:color w:val="000000"/>
          <w:sz w:val="28"/>
        </w:rPr>
        <w:t>
      подбирает на каждый вагон накладные, на все загруженные в него мелкие отправки грузов и передает документы в товарную контору перевозчика на станции отправления.</w:t>
      </w:r>
    </w:p>
    <w:bookmarkEnd w:id="693"/>
    <w:bookmarkStart w:name="z700" w:id="694"/>
    <w:p>
      <w:pPr>
        <w:spacing w:after="0"/>
        <w:ind w:left="0"/>
        <w:jc w:val="both"/>
      </w:pPr>
      <w:r>
        <w:rPr>
          <w:rFonts w:ascii="Times New Roman"/>
          <w:b w:val="false"/>
          <w:i w:val="false"/>
          <w:color w:val="000000"/>
          <w:sz w:val="28"/>
        </w:rPr>
        <w:t>
      После закрытия дверей вагона представитель перевозчика на станции пломбирует их запорно-пломбировочными устройствами и записывает в вагонный лист (для сборного вагона) и сведения о запорно-пломбировочных устройствах, заверяя их своей подписью.</w:t>
      </w:r>
    </w:p>
    <w:bookmarkEnd w:id="694"/>
    <w:bookmarkStart w:name="z701" w:id="695"/>
    <w:p>
      <w:pPr>
        <w:spacing w:after="0"/>
        <w:ind w:left="0"/>
        <w:jc w:val="both"/>
      </w:pPr>
      <w:r>
        <w:rPr>
          <w:rFonts w:ascii="Times New Roman"/>
          <w:b w:val="false"/>
          <w:i w:val="false"/>
          <w:color w:val="000000"/>
          <w:sz w:val="28"/>
        </w:rPr>
        <w:t>
      253. Подгруппировка мелких отправок производится с таким расчетом, чтобы обеспечить формирование наибольшего количества прямых сборных вагонов.</w:t>
      </w:r>
    </w:p>
    <w:bookmarkEnd w:id="695"/>
    <w:bookmarkStart w:name="z702" w:id="696"/>
    <w:p>
      <w:pPr>
        <w:spacing w:after="0"/>
        <w:ind w:left="0"/>
        <w:jc w:val="both"/>
      </w:pPr>
      <w:r>
        <w:rPr>
          <w:rFonts w:ascii="Times New Roman"/>
          <w:b w:val="false"/>
          <w:i w:val="false"/>
          <w:color w:val="000000"/>
          <w:sz w:val="28"/>
        </w:rPr>
        <w:t>
      254. Перед вскрытием вагона для выгрузки (разгрузки) грузов, перевозимых мелкими отправками, представитель перевозчика на станции проверяет исправность запорно-пломбировочных устройств и снимает их.</w:t>
      </w:r>
    </w:p>
    <w:bookmarkEnd w:id="696"/>
    <w:bookmarkStart w:name="z703" w:id="697"/>
    <w:p>
      <w:pPr>
        <w:spacing w:after="0"/>
        <w:ind w:left="0"/>
        <w:jc w:val="both"/>
      </w:pPr>
      <w:r>
        <w:rPr>
          <w:rFonts w:ascii="Times New Roman"/>
          <w:b w:val="false"/>
          <w:i w:val="false"/>
          <w:color w:val="000000"/>
          <w:sz w:val="28"/>
        </w:rPr>
        <w:t>
      255. Выгрузка каждой мелкой отправки грузов производится перевозчиком на местах погрузки и выгрузки. В ходе выгрузки таких грузов представитель перевозчика на местах погрузки и выгрузки проверяет тару и (или) упаковку, соответствие выгружаемого груза сведениям вагонного листа и накладной.</w:t>
      </w:r>
    </w:p>
    <w:bookmarkEnd w:id="697"/>
    <w:bookmarkStart w:name="z704" w:id="698"/>
    <w:p>
      <w:pPr>
        <w:spacing w:after="0"/>
        <w:ind w:left="0"/>
        <w:jc w:val="both"/>
      </w:pPr>
      <w:r>
        <w:rPr>
          <w:rFonts w:ascii="Times New Roman"/>
          <w:b w:val="false"/>
          <w:i w:val="false"/>
          <w:color w:val="000000"/>
          <w:sz w:val="28"/>
        </w:rPr>
        <w:t>
      256. При выгрузке (разгрузке) грузов, перевозимых мелкими отправками, представитель перевозчика на станции следит за тем, чтобы при производстве работ в отведенном для этого месте погрузки и выгрузки груз складировался аккуратно, без повреждений и при этом обеспечивалась сохранность вагона. Выгруженные на местах погрузки и выгрузки мелкие отправки маркируют с указанием даты, номера отправки и числа мест. Сведения о выгруженных грузах представитель перевозчика на станции заносит в книгу выгрузки грузов.</w:t>
      </w:r>
    </w:p>
    <w:bookmarkEnd w:id="698"/>
    <w:bookmarkStart w:name="z705" w:id="699"/>
    <w:p>
      <w:pPr>
        <w:spacing w:after="0"/>
        <w:ind w:left="0"/>
        <w:jc w:val="both"/>
      </w:pPr>
      <w:r>
        <w:rPr>
          <w:rFonts w:ascii="Times New Roman"/>
          <w:b w:val="false"/>
          <w:i w:val="false"/>
          <w:color w:val="000000"/>
          <w:sz w:val="28"/>
        </w:rPr>
        <w:t>
      При выгрузке (разгрузке) перевозчиком на местах погрузки и выгрузки мелких отправок грузов работы по перемещению и креплению оставшихся мест грузов осуществляются перевозчиком.</w:t>
      </w:r>
    </w:p>
    <w:bookmarkEnd w:id="699"/>
    <w:bookmarkStart w:name="z706" w:id="700"/>
    <w:p>
      <w:pPr>
        <w:spacing w:after="0"/>
        <w:ind w:left="0"/>
        <w:jc w:val="both"/>
      </w:pPr>
      <w:r>
        <w:rPr>
          <w:rFonts w:ascii="Times New Roman"/>
          <w:b w:val="false"/>
          <w:i w:val="false"/>
          <w:color w:val="000000"/>
          <w:sz w:val="28"/>
        </w:rPr>
        <w:t>
      По окончании выгрузки груза из вагона представитель перевозчика на станции проставляет в вагонном листе время окончания выгрузки (разгрузки), расписывается и пересылает вагонные листы в товарную контору станции назначения.</w:t>
      </w:r>
    </w:p>
    <w:bookmarkEnd w:id="700"/>
    <w:bookmarkStart w:name="z707" w:id="701"/>
    <w:p>
      <w:pPr>
        <w:spacing w:after="0"/>
        <w:ind w:left="0"/>
        <w:jc w:val="both"/>
      </w:pPr>
      <w:r>
        <w:rPr>
          <w:rFonts w:ascii="Times New Roman"/>
          <w:b w:val="false"/>
          <w:i w:val="false"/>
          <w:color w:val="000000"/>
          <w:sz w:val="28"/>
        </w:rPr>
        <w:t>
      257. В отношении оставшихся в вагоне и предназначенных для других станций назначения мелких отправок грузов представителем перевозчика на станции проверяется число мест, правильность их размещения и крепления в вагоне, наличие соответствующей маркировки с составлением нового вагонного листа.</w:t>
      </w:r>
    </w:p>
    <w:bookmarkEnd w:id="701"/>
    <w:bookmarkStart w:name="z708" w:id="702"/>
    <w:p>
      <w:pPr>
        <w:spacing w:after="0"/>
        <w:ind w:left="0"/>
        <w:jc w:val="both"/>
      </w:pPr>
      <w:r>
        <w:rPr>
          <w:rFonts w:ascii="Times New Roman"/>
          <w:b w:val="false"/>
          <w:i w:val="false"/>
          <w:color w:val="000000"/>
          <w:sz w:val="28"/>
        </w:rPr>
        <w:t>
      258. Прибывший мелкой отправкой и выгруженный из вагона груз выдается перевозчиком грузополучателю в порядке, установленном главой 6 настоящих Правил.</w:t>
      </w:r>
    </w:p>
    <w:bookmarkEnd w:id="702"/>
    <w:bookmarkStart w:name="z709" w:id="703"/>
    <w:p>
      <w:pPr>
        <w:spacing w:after="0"/>
        <w:ind w:left="0"/>
        <w:jc w:val="both"/>
      </w:pPr>
      <w:r>
        <w:rPr>
          <w:rFonts w:ascii="Times New Roman"/>
          <w:b w:val="false"/>
          <w:i w:val="false"/>
          <w:color w:val="000000"/>
          <w:sz w:val="28"/>
        </w:rPr>
        <w:t>
      Представитель перевозчика на станции, после оплаты грузополучателем сбора за хранение груза, разрешает погрузку груза на автомобиль. При этом в накладной (пропуске) представитель перевозчика на станции делает отметку о выдаче груза, а в книге выгрузки грузов напротив записи о выдаче отправки отмечает дату ее выдачи, номер и марку автомобиля, на котором вывозится груз.</w:t>
      </w:r>
    </w:p>
    <w:bookmarkEnd w:id="703"/>
    <w:bookmarkStart w:name="z710" w:id="704"/>
    <w:p>
      <w:pPr>
        <w:spacing w:after="0"/>
        <w:ind w:left="0"/>
        <w:jc w:val="both"/>
      </w:pPr>
      <w:r>
        <w:rPr>
          <w:rFonts w:ascii="Times New Roman"/>
          <w:b w:val="false"/>
          <w:i w:val="false"/>
          <w:color w:val="000000"/>
          <w:sz w:val="28"/>
        </w:rPr>
        <w:t>
      259. При выдаче грузов, перевезенных мелкими отправками, в случае отсутствия следов повреждения тары и упаковки на оборотной стороне дорожной ведомости с письменного согласия грузополучателя делается запись о том, что груз выдается без вскрытия и проверки содержимого.</w:t>
      </w:r>
    </w:p>
    <w:bookmarkEnd w:id="704"/>
    <w:bookmarkStart w:name="z711" w:id="705"/>
    <w:p>
      <w:pPr>
        <w:spacing w:after="0"/>
        <w:ind w:left="0"/>
        <w:jc w:val="both"/>
      </w:pPr>
      <w:r>
        <w:rPr>
          <w:rFonts w:ascii="Times New Roman"/>
          <w:b w:val="false"/>
          <w:i w:val="false"/>
          <w:color w:val="000000"/>
          <w:sz w:val="28"/>
        </w:rPr>
        <w:t>
      Если на станции назначения при проверке состояния груза, его массы, количества мест обнаружены недостача, повреждение (порча) груза либо такие обстоятельства установлены составленным в пути следования коммерческим актом, перевозчик определяет размер фактической недостачи, повреждения (порчи) груза и выдает грузополучателю коммерческий акт.</w:t>
      </w:r>
    </w:p>
    <w:bookmarkEnd w:id="705"/>
    <w:bookmarkStart w:name="z712" w:id="706"/>
    <w:p>
      <w:pPr>
        <w:spacing w:after="0"/>
        <w:ind w:left="0"/>
        <w:jc w:val="both"/>
      </w:pPr>
      <w:r>
        <w:rPr>
          <w:rFonts w:ascii="Times New Roman"/>
          <w:b w:val="false"/>
          <w:i w:val="false"/>
          <w:color w:val="000000"/>
          <w:sz w:val="28"/>
        </w:rPr>
        <w:t>
      260. К перевозке малотоннажными отправками допускаются также тарные и штучные грузы, кроме скоропортящихся.</w:t>
      </w:r>
    </w:p>
    <w:bookmarkEnd w:id="706"/>
    <w:bookmarkStart w:name="z713" w:id="707"/>
    <w:p>
      <w:pPr>
        <w:spacing w:after="0"/>
        <w:ind w:left="0"/>
        <w:jc w:val="both"/>
      </w:pPr>
      <w:r>
        <w:rPr>
          <w:rFonts w:ascii="Times New Roman"/>
          <w:b w:val="false"/>
          <w:i w:val="false"/>
          <w:color w:val="000000"/>
          <w:sz w:val="28"/>
        </w:rPr>
        <w:t>
      Грузоотправитель совместно с перевозчиком выделяет в развернутом плане перевозок по соответствующему роду груза отдельную норму вагонов на перевозку грузов малотоннажными отправками.</w:t>
      </w:r>
    </w:p>
    <w:bookmarkEnd w:id="707"/>
    <w:bookmarkStart w:name="z714" w:id="708"/>
    <w:p>
      <w:pPr>
        <w:spacing w:after="0"/>
        <w:ind w:left="0"/>
        <w:jc w:val="both"/>
      </w:pPr>
      <w:r>
        <w:rPr>
          <w:rFonts w:ascii="Times New Roman"/>
          <w:b w:val="false"/>
          <w:i w:val="false"/>
          <w:color w:val="000000"/>
          <w:sz w:val="28"/>
        </w:rPr>
        <w:t>
      261. За 3 календарных дня до начала декады грузоотправители представляют перевозчику накладные на отправку грузов малотоннажными отправками, по которым устанавливаются сроки погрузки с учетом подгруппировки и отправления грузов разных грузоотправителей назначением на одну станцию. При отгрузке одним грузоотправителем в одном вагоне нескольких малотоннажных отправок на одну станцию назначения разным грузополучателям предварительное представление накладных не требуется.</w:t>
      </w:r>
    </w:p>
    <w:bookmarkEnd w:id="708"/>
    <w:bookmarkStart w:name="z715" w:id="709"/>
    <w:p>
      <w:pPr>
        <w:spacing w:after="0"/>
        <w:ind w:left="0"/>
        <w:jc w:val="both"/>
      </w:pPr>
      <w:r>
        <w:rPr>
          <w:rFonts w:ascii="Times New Roman"/>
          <w:b w:val="false"/>
          <w:i w:val="false"/>
          <w:color w:val="000000"/>
          <w:sz w:val="28"/>
        </w:rPr>
        <w:t>
      262. Малотоннажные отправки принимаются назначением на станции, открытые для производства операций с мелкими отправками.</w:t>
      </w:r>
    </w:p>
    <w:bookmarkEnd w:id="709"/>
    <w:bookmarkStart w:name="z716" w:id="710"/>
    <w:p>
      <w:pPr>
        <w:spacing w:after="0"/>
        <w:ind w:left="0"/>
        <w:jc w:val="both"/>
      </w:pPr>
      <w:r>
        <w:rPr>
          <w:rFonts w:ascii="Times New Roman"/>
          <w:b w:val="false"/>
          <w:i w:val="false"/>
          <w:color w:val="000000"/>
          <w:sz w:val="28"/>
        </w:rPr>
        <w:t>
      263. Грузы, предъявляемые к перевозке малотоннажными отправками назначением на разные станции одного узла, адресуются только на одну станцию данного узла, открытую для выгрузки таких грузов.</w:t>
      </w:r>
    </w:p>
    <w:bookmarkEnd w:id="710"/>
    <w:bookmarkStart w:name="z717" w:id="711"/>
    <w:p>
      <w:pPr>
        <w:spacing w:after="0"/>
        <w:ind w:left="0"/>
        <w:jc w:val="both"/>
      </w:pPr>
      <w:r>
        <w:rPr>
          <w:rFonts w:ascii="Times New Roman"/>
          <w:b w:val="false"/>
          <w:i w:val="false"/>
          <w:color w:val="000000"/>
          <w:sz w:val="28"/>
        </w:rPr>
        <w:t>
      264. На каждом месте груза, предъявляемого к перевозке малотоннажной отправкой, грузоотправителем наносится установленная отправительская и железнодорожная маркировка.</w:t>
      </w:r>
    </w:p>
    <w:bookmarkEnd w:id="711"/>
    <w:bookmarkStart w:name="z718" w:id="712"/>
    <w:p>
      <w:pPr>
        <w:spacing w:after="0"/>
        <w:ind w:left="0"/>
        <w:jc w:val="both"/>
      </w:pPr>
      <w:r>
        <w:rPr>
          <w:rFonts w:ascii="Times New Roman"/>
          <w:b w:val="false"/>
          <w:i w:val="false"/>
          <w:color w:val="000000"/>
          <w:sz w:val="28"/>
        </w:rPr>
        <w:t>
      265. Малотоннажные отправки одного грузоотправителя при недостаточности их для формирования прямого маршрута на одну станцию назначения загружаются в сборные вагоны на две-три станции назначения, расположенные в попутном направлении с отгрузкой груза в пути при условии следования вагона до первой станции выгрузки на расстояние не менее 500 километров. В этом случае грузы размещаются в крытом вагоне в следующем порядке: на первую станцию выгрузки - в междверном пространстве, на вторую и третью станции - у торцовых стен вагона с таким расчетом, чтобы после выгрузки на второй станции обеспечивалось равномерное размещение груза у торцовых стен. Выгрузка сборных крытых вагонов с малотоннажными отправками, следующими на разные станции назначения, производится на местах погрузки и выгрузки.</w:t>
      </w:r>
    </w:p>
    <w:bookmarkEnd w:id="712"/>
    <w:bookmarkStart w:name="z719" w:id="713"/>
    <w:p>
      <w:pPr>
        <w:spacing w:after="0"/>
        <w:ind w:left="0"/>
        <w:jc w:val="both"/>
      </w:pPr>
      <w:r>
        <w:rPr>
          <w:rFonts w:ascii="Times New Roman"/>
          <w:b w:val="false"/>
          <w:i w:val="false"/>
          <w:color w:val="000000"/>
          <w:sz w:val="28"/>
        </w:rPr>
        <w:t>
      Размещение и крепление грузов на открытом подвижном составе производятся в соответствии с техническими условиями погрузки и крепления грузов.</w:t>
      </w:r>
    </w:p>
    <w:bookmarkEnd w:id="713"/>
    <w:bookmarkStart w:name="z720" w:id="714"/>
    <w:p>
      <w:pPr>
        <w:spacing w:after="0"/>
        <w:ind w:left="0"/>
        <w:jc w:val="both"/>
      </w:pPr>
      <w:r>
        <w:rPr>
          <w:rFonts w:ascii="Times New Roman"/>
          <w:b w:val="false"/>
          <w:i w:val="false"/>
          <w:color w:val="000000"/>
          <w:sz w:val="28"/>
        </w:rPr>
        <w:t>
      266. Выгрузка на станциях назначения тарных и штучных грузов, прибывших на открытом подвижном составе, производится с соблюдением следующих условий:</w:t>
      </w:r>
    </w:p>
    <w:bookmarkEnd w:id="714"/>
    <w:bookmarkStart w:name="z721" w:id="715"/>
    <w:p>
      <w:pPr>
        <w:spacing w:after="0"/>
        <w:ind w:left="0"/>
        <w:jc w:val="both"/>
      </w:pPr>
      <w:r>
        <w:rPr>
          <w:rFonts w:ascii="Times New Roman"/>
          <w:b w:val="false"/>
          <w:i w:val="false"/>
          <w:color w:val="000000"/>
          <w:sz w:val="28"/>
        </w:rPr>
        <w:t>
      при прибытии в вагоне трех грузовых мест, из которых подлежат выгрузке два места, расположенные по концам вагона, или одно - в середине, выгрузка их производится без смещения и нарушения крепления остающихся мест;</w:t>
      </w:r>
    </w:p>
    <w:bookmarkEnd w:id="715"/>
    <w:bookmarkStart w:name="z722" w:id="716"/>
    <w:p>
      <w:pPr>
        <w:spacing w:after="0"/>
        <w:ind w:left="0"/>
        <w:jc w:val="both"/>
      </w:pPr>
      <w:r>
        <w:rPr>
          <w:rFonts w:ascii="Times New Roman"/>
          <w:b w:val="false"/>
          <w:i w:val="false"/>
          <w:color w:val="000000"/>
          <w:sz w:val="28"/>
        </w:rPr>
        <w:t>
      при прибытии в вагоне двух грузовых мест после выгрузки одного места оставшееся место другой отправки переставляется в среднюю часть вагона и закрепляется.</w:t>
      </w:r>
    </w:p>
    <w:bookmarkEnd w:id="716"/>
    <w:bookmarkStart w:name="z723" w:id="717"/>
    <w:p>
      <w:pPr>
        <w:spacing w:after="0"/>
        <w:ind w:left="0"/>
        <w:jc w:val="both"/>
      </w:pPr>
      <w:r>
        <w:rPr>
          <w:rFonts w:ascii="Times New Roman"/>
          <w:b w:val="false"/>
          <w:i w:val="false"/>
          <w:color w:val="000000"/>
          <w:sz w:val="28"/>
        </w:rPr>
        <w:t>
      267. Выгрузка малотоннажной отправки черных металлов на первой станции назначения производится следующим образом: после снятия верхней проволочной увязки производится выгрузка отправки, уложенной на прокладках, причем последние с груза снимаются.</w:t>
      </w:r>
    </w:p>
    <w:bookmarkEnd w:id="717"/>
    <w:bookmarkStart w:name="z724" w:id="718"/>
    <w:p>
      <w:pPr>
        <w:spacing w:after="0"/>
        <w:ind w:left="0"/>
        <w:jc w:val="both"/>
      </w:pPr>
      <w:r>
        <w:rPr>
          <w:rFonts w:ascii="Times New Roman"/>
          <w:b w:val="false"/>
          <w:i w:val="false"/>
          <w:color w:val="000000"/>
          <w:sz w:val="28"/>
        </w:rPr>
        <w:t>
      268. Выгрузка каждой отправки производится только в присутствии представителя перевозчика на станции.</w:t>
      </w:r>
    </w:p>
    <w:bookmarkEnd w:id="718"/>
    <w:bookmarkStart w:name="z725" w:id="719"/>
    <w:p>
      <w:pPr>
        <w:spacing w:after="0"/>
        <w:ind w:left="0"/>
        <w:jc w:val="left"/>
      </w:pPr>
      <w:r>
        <w:rPr>
          <w:rFonts w:ascii="Times New Roman"/>
          <w:b/>
          <w:i w:val="false"/>
          <w:color w:val="000000"/>
        </w:rPr>
        <w:t xml:space="preserve"> 17. Перевозка в контейнерах и транспортных пакетах</w:t>
      </w:r>
    </w:p>
    <w:bookmarkEnd w:id="719"/>
    <w:bookmarkStart w:name="z726" w:id="720"/>
    <w:p>
      <w:pPr>
        <w:spacing w:after="0"/>
        <w:ind w:left="0"/>
        <w:jc w:val="both"/>
      </w:pPr>
      <w:r>
        <w:rPr>
          <w:rFonts w:ascii="Times New Roman"/>
          <w:b w:val="false"/>
          <w:i w:val="false"/>
          <w:color w:val="000000"/>
          <w:sz w:val="28"/>
        </w:rPr>
        <w:t>
      269. Способ перевозки скоропортящихся грузов в крупнотоннажных контейнерах определяется грузоотправителем и указывается в накладной в графе "Особые заявления грузоотправителя". Если нет такого указания, тогда считается, что нет необходимости в охлаждении, вентилировании, обогреве груза или перевозке его в изотермическом контейнере. При выборе способа перевозки скоропортящихся грузов грузоотправитель учитывает максимально возможную продолжительность транспортировки перевозимого груза, время года и климатические условия на всем пути следования груза, в соответствии с настоящими Правилами. Грузоотправитель отвечает за правильность выбора способа перевозки грузов и типа контейнера, и иных требований.</w:t>
      </w:r>
    </w:p>
    <w:bookmarkEnd w:id="720"/>
    <w:bookmarkStart w:name="z727" w:id="721"/>
    <w:p>
      <w:pPr>
        <w:spacing w:after="0"/>
        <w:ind w:left="0"/>
        <w:jc w:val="both"/>
      </w:pPr>
      <w:r>
        <w:rPr>
          <w:rFonts w:ascii="Times New Roman"/>
          <w:b w:val="false"/>
          <w:i w:val="false"/>
          <w:color w:val="000000"/>
          <w:sz w:val="28"/>
        </w:rPr>
        <w:t>
      Не допускается перевозка в контейнерах, предоставляемых перевозчиком, зловонных, загрязняющих внутренние поверхности контейнера грузов. В случае допущения перевозки таких грузов и выгрузки в соответствии с настоящими Правилами, а также очистки и промывки контейнеров, требуется дезинфекция использованных контейнеров.</w:t>
      </w:r>
    </w:p>
    <w:bookmarkEnd w:id="721"/>
    <w:bookmarkStart w:name="z728" w:id="722"/>
    <w:p>
      <w:pPr>
        <w:spacing w:after="0"/>
        <w:ind w:left="0"/>
        <w:jc w:val="both"/>
      </w:pPr>
      <w:r>
        <w:rPr>
          <w:rFonts w:ascii="Times New Roman"/>
          <w:b w:val="false"/>
          <w:i w:val="false"/>
          <w:color w:val="000000"/>
          <w:sz w:val="28"/>
        </w:rPr>
        <w:t>
      Перевозка личного имущества граждан (домашних вещей), в крупнотоннажных и среднетоннажных контейнерах, исключенных из эксплуатации, находящихся в личной собственности, осуществляется как груз в упаковке и оформляется повагонной отправкой с начислением провозных платежей за вес груза в вагоне.</w:t>
      </w:r>
    </w:p>
    <w:bookmarkEnd w:id="722"/>
    <w:bookmarkStart w:name="z729" w:id="723"/>
    <w:p>
      <w:pPr>
        <w:spacing w:after="0"/>
        <w:ind w:left="0"/>
        <w:jc w:val="both"/>
      </w:pPr>
      <w:r>
        <w:rPr>
          <w:rFonts w:ascii="Times New Roman"/>
          <w:b w:val="false"/>
          <w:i w:val="false"/>
          <w:color w:val="000000"/>
          <w:sz w:val="28"/>
        </w:rPr>
        <w:t>
      Собственники контейнеров указываются в Перечне собственников контейнеров принадлежности железнодорожных администраций и их буквенные коды (</w:t>
      </w:r>
      <w:r>
        <w:rPr>
          <w:rFonts w:ascii="Times New Roman"/>
          <w:b w:val="false"/>
          <w:i w:val="false"/>
          <w:color w:val="000000"/>
          <w:sz w:val="28"/>
        </w:rPr>
        <w:t>приложение 30</w:t>
      </w:r>
      <w:r>
        <w:rPr>
          <w:rFonts w:ascii="Times New Roman"/>
          <w:b w:val="false"/>
          <w:i w:val="false"/>
          <w:color w:val="000000"/>
          <w:sz w:val="28"/>
        </w:rPr>
        <w:t xml:space="preserve"> к настоящим Правилам).</w:t>
      </w:r>
    </w:p>
    <w:bookmarkEnd w:id="723"/>
    <w:bookmarkStart w:name="z730" w:id="724"/>
    <w:p>
      <w:pPr>
        <w:spacing w:after="0"/>
        <w:ind w:left="0"/>
        <w:jc w:val="both"/>
      </w:pPr>
      <w:r>
        <w:rPr>
          <w:rFonts w:ascii="Times New Roman"/>
          <w:b w:val="false"/>
          <w:i w:val="false"/>
          <w:color w:val="000000"/>
          <w:sz w:val="28"/>
        </w:rPr>
        <w:t>
      270. Жидкие грузы допускаются к перевозке в контейнерах только в первичной небьющейся таре (бочках, бидонах, канистрах, пластиковых емкостях), а также расфасованные в мелкую тару (бутылки, банки) вместимостью не более 1 литра, упакованную в картонные коробки, обрешетку и другую облегченную упаковку. При этом мелкая тара должна быть предназначена под перевозку предъявленного жидкого груза.</w:t>
      </w:r>
    </w:p>
    <w:bookmarkEnd w:id="724"/>
    <w:bookmarkStart w:name="z731" w:id="725"/>
    <w:p>
      <w:pPr>
        <w:spacing w:after="0"/>
        <w:ind w:left="0"/>
        <w:jc w:val="both"/>
      </w:pPr>
      <w:r>
        <w:rPr>
          <w:rFonts w:ascii="Times New Roman"/>
          <w:b w:val="false"/>
          <w:i w:val="false"/>
          <w:color w:val="000000"/>
          <w:sz w:val="28"/>
        </w:rPr>
        <w:t>
      271. Масса одного места груза, загружаемого в крупнотоннажный контейнер, не превышает 1500 килограмм, а загружаемого в среднетоннажный контейнер - не превышает 1000 килограмм. При этом сосредоточенная нагрузка на пол контейнера от загружаемых мест груза, в том числе с учетом сформированного штабеля, не превышает 1 килограмм-силы на один квадратный сантиметр в крупнотоннажном контейнере и 0,5 килограмм-силы - в среднетоннажном контейнере.</w:t>
      </w:r>
    </w:p>
    <w:bookmarkEnd w:id="725"/>
    <w:bookmarkStart w:name="z732" w:id="726"/>
    <w:p>
      <w:pPr>
        <w:spacing w:after="0"/>
        <w:ind w:left="0"/>
        <w:jc w:val="both"/>
      </w:pPr>
      <w:r>
        <w:rPr>
          <w:rFonts w:ascii="Times New Roman"/>
          <w:b w:val="false"/>
          <w:i w:val="false"/>
          <w:color w:val="000000"/>
          <w:sz w:val="28"/>
        </w:rPr>
        <w:t>
      При превышении указанной удельной нагрузки на пол контейнера грузовое место устанавливается либо на стандартный поддон, либо на подкладки (сечением не менее 100 х 20 миллиметров) с соответствующей опорной поверхностью. Такие грузовые места размещаются в контейнере только в один ярус.</w:t>
      </w:r>
    </w:p>
    <w:bookmarkEnd w:id="726"/>
    <w:bookmarkStart w:name="z733" w:id="727"/>
    <w:p>
      <w:pPr>
        <w:spacing w:after="0"/>
        <w:ind w:left="0"/>
        <w:jc w:val="both"/>
      </w:pPr>
      <w:r>
        <w:rPr>
          <w:rFonts w:ascii="Times New Roman"/>
          <w:b w:val="false"/>
          <w:i w:val="false"/>
          <w:color w:val="000000"/>
          <w:sz w:val="28"/>
        </w:rPr>
        <w:t>
      Погрузка грузов, превышающих вес одного места более 1500 килограмм в крупнотоннажном контейнере и 1000 килограмм в среднетоннажном контейнере, а также нестандартного оборудования, автомобилей, цветного металла, металлолома осуществляется с разработкой грузоотправителем схем погрузки и крепления грузов в контейнерах.</w:t>
      </w:r>
    </w:p>
    <w:bookmarkEnd w:id="727"/>
    <w:bookmarkStart w:name="z734" w:id="728"/>
    <w:p>
      <w:pPr>
        <w:spacing w:after="0"/>
        <w:ind w:left="0"/>
        <w:jc w:val="both"/>
      </w:pPr>
      <w:r>
        <w:rPr>
          <w:rFonts w:ascii="Times New Roman"/>
          <w:b w:val="false"/>
          <w:i w:val="false"/>
          <w:color w:val="000000"/>
          <w:sz w:val="28"/>
        </w:rPr>
        <w:t>
      Перегруз не превышающий 50 килограмм не выгружается.</w:t>
      </w:r>
    </w:p>
    <w:bookmarkEnd w:id="728"/>
    <w:bookmarkStart w:name="z735" w:id="729"/>
    <w:p>
      <w:pPr>
        <w:spacing w:after="0"/>
        <w:ind w:left="0"/>
        <w:jc w:val="both"/>
      </w:pPr>
      <w:r>
        <w:rPr>
          <w:rFonts w:ascii="Times New Roman"/>
          <w:b w:val="false"/>
          <w:i w:val="false"/>
          <w:color w:val="000000"/>
          <w:sz w:val="28"/>
        </w:rPr>
        <w:t>
      Личное имущество граждан (домашние вещи) перевозятся в контейнерах без ограничения массы отдельных мест.</w:t>
      </w:r>
    </w:p>
    <w:bookmarkEnd w:id="729"/>
    <w:bookmarkStart w:name="z736" w:id="730"/>
    <w:p>
      <w:pPr>
        <w:spacing w:after="0"/>
        <w:ind w:left="0"/>
        <w:jc w:val="both"/>
      </w:pPr>
      <w:r>
        <w:rPr>
          <w:rFonts w:ascii="Times New Roman"/>
          <w:b w:val="false"/>
          <w:i w:val="false"/>
          <w:color w:val="000000"/>
          <w:sz w:val="28"/>
        </w:rPr>
        <w:t>
      272. Перевозчик подает под погрузку контейнеры исправные, годные для перевозки данного груза, очищенные от остатков груза и мусора. Грузы, предъявляемые к перевозке в первичной упаковке без тары или в облегченной таре, а также контейнеры, предназначенные для их перевозки предварительно подготавливаются грузоотправителями таким образом, чтобы исключить при погрузке, перевозке, выгрузке различного рода трения, деформацию, примерзание или перегрев груза, отрицательное воздействие груза на контейнер (например, обкладка стен контейнера бумагой, пленкой, установка защитных планок и резиновых прокладок, упаковка груза в мягкий изоляционный материал).</w:t>
      </w:r>
    </w:p>
    <w:bookmarkEnd w:id="730"/>
    <w:bookmarkStart w:name="z737" w:id="731"/>
    <w:p>
      <w:pPr>
        <w:spacing w:after="0"/>
        <w:ind w:left="0"/>
        <w:jc w:val="both"/>
      </w:pPr>
      <w:r>
        <w:rPr>
          <w:rFonts w:ascii="Times New Roman"/>
          <w:b w:val="false"/>
          <w:i w:val="false"/>
          <w:color w:val="000000"/>
          <w:sz w:val="28"/>
        </w:rPr>
        <w:t>
      Грузы в промасленном состоянии без упаковки (например, запасные части, метизы) допускаются к перевозке в контейнерах, предоставляемых перевозчиком, только в плотной бумаге, а также при условии обеспечения застилки предохраняющим материалом пола контейнера и пространства между стенами контейнера и грузом, других мер предохранения внутренней поверхности контейнера от загрязнения и механического повреждения.</w:t>
      </w:r>
    </w:p>
    <w:bookmarkEnd w:id="731"/>
    <w:bookmarkStart w:name="z738" w:id="732"/>
    <w:p>
      <w:pPr>
        <w:spacing w:after="0"/>
        <w:ind w:left="0"/>
        <w:jc w:val="both"/>
      </w:pPr>
      <w:r>
        <w:rPr>
          <w:rFonts w:ascii="Times New Roman"/>
          <w:b w:val="false"/>
          <w:i w:val="false"/>
          <w:color w:val="000000"/>
          <w:sz w:val="28"/>
        </w:rPr>
        <w:t>
      Грузы, имеющие зловонный запах, загрязняющие внутренние поверхности контейнера, к перевозке в контейнере не допускаются, за исключением случаев, когда тара и упаковка таких грузов исключает проявление указанных негативных свойств груза.</w:t>
      </w:r>
    </w:p>
    <w:bookmarkEnd w:id="732"/>
    <w:bookmarkStart w:name="z739" w:id="733"/>
    <w:p>
      <w:pPr>
        <w:spacing w:after="0"/>
        <w:ind w:left="0"/>
        <w:jc w:val="both"/>
      </w:pPr>
      <w:r>
        <w:rPr>
          <w:rFonts w:ascii="Times New Roman"/>
          <w:b w:val="false"/>
          <w:i w:val="false"/>
          <w:color w:val="000000"/>
          <w:sz w:val="28"/>
        </w:rPr>
        <w:t>
      Грузоотправитель определяет пригодность вагонов и контейнеров в коммерческом отношении для перевозки заявленных грузов, за исключением случаев, когда погрузка вагонов, контейнеров осуществляется средствами перевозчика. Грузоотправитель отказывается от поданных транспортных средств, не пригодных для перевозки соответствующего груза. Очистка контейнеров после выгрузки производится грузополучателем.</w:t>
      </w:r>
    </w:p>
    <w:bookmarkEnd w:id="733"/>
    <w:bookmarkStart w:name="z740" w:id="734"/>
    <w:p>
      <w:pPr>
        <w:spacing w:after="0"/>
        <w:ind w:left="0"/>
        <w:jc w:val="both"/>
      </w:pPr>
      <w:r>
        <w:rPr>
          <w:rFonts w:ascii="Times New Roman"/>
          <w:b w:val="false"/>
          <w:i w:val="false"/>
          <w:color w:val="000000"/>
          <w:sz w:val="28"/>
        </w:rPr>
        <w:t>
      273. Грузы в контейнерах размещаются грузоотправителем таким образом, чтобы исключалась возможность перемещения их внутри контейнера в процессе перевозки, при воздействии естественных усилий. Давление груза на двери контейнера не допускается. При укладке груза необходимо оставлять свободное пространство от 3 до 5 сантиметров между грузом и дверью контейнера. Прибивать грузы или приспособления для их крепления (стойки, клинья, прокладки) гвоздями или скобами к полу контейнера не допускается. Крепление грузов в контейнере достигается установкой упорных брусков, цепей, ограничительных щитов (в дверном проеме контейнера), распорных рамок из досок сечением не менее 20 x 100 миллиметров. Общая сумма зазоров между штабелями груза, а также между грузами и стенками контейнера не должна превышать 200 миллиметров.</w:t>
      </w:r>
    </w:p>
    <w:bookmarkEnd w:id="734"/>
    <w:bookmarkStart w:name="z741" w:id="735"/>
    <w:p>
      <w:pPr>
        <w:spacing w:after="0"/>
        <w:ind w:left="0"/>
        <w:jc w:val="both"/>
      </w:pPr>
      <w:r>
        <w:rPr>
          <w:rFonts w:ascii="Times New Roman"/>
          <w:b w:val="false"/>
          <w:i w:val="false"/>
          <w:color w:val="000000"/>
          <w:sz w:val="28"/>
        </w:rPr>
        <w:t>
      Смещение от середины контейнера общего центра массы размещенных в контейнере грузов не превышает:</w:t>
      </w:r>
    </w:p>
    <w:bookmarkEnd w:id="735"/>
    <w:bookmarkStart w:name="z742" w:id="736"/>
    <w:p>
      <w:pPr>
        <w:spacing w:after="0"/>
        <w:ind w:left="0"/>
        <w:jc w:val="both"/>
      </w:pPr>
      <w:r>
        <w:rPr>
          <w:rFonts w:ascii="Times New Roman"/>
          <w:b w:val="false"/>
          <w:i w:val="false"/>
          <w:color w:val="000000"/>
          <w:sz w:val="28"/>
        </w:rPr>
        <w:t>
      600 миллиметров - по длине от середины крупнотоннажного контейнера;</w:t>
      </w:r>
    </w:p>
    <w:bookmarkEnd w:id="736"/>
    <w:bookmarkStart w:name="z743" w:id="737"/>
    <w:p>
      <w:pPr>
        <w:spacing w:after="0"/>
        <w:ind w:left="0"/>
        <w:jc w:val="both"/>
      </w:pPr>
      <w:r>
        <w:rPr>
          <w:rFonts w:ascii="Times New Roman"/>
          <w:b w:val="false"/>
          <w:i w:val="false"/>
          <w:color w:val="000000"/>
          <w:sz w:val="28"/>
        </w:rPr>
        <w:t>
      200 миллиметров - по длине среднетоннажного контейнера и 100 миллиметров по ширине.</w:t>
      </w:r>
    </w:p>
    <w:bookmarkEnd w:id="737"/>
    <w:bookmarkStart w:name="z744" w:id="738"/>
    <w:p>
      <w:pPr>
        <w:spacing w:after="0"/>
        <w:ind w:left="0"/>
        <w:jc w:val="both"/>
      </w:pPr>
      <w:r>
        <w:rPr>
          <w:rFonts w:ascii="Times New Roman"/>
          <w:b w:val="false"/>
          <w:i w:val="false"/>
          <w:color w:val="000000"/>
          <w:sz w:val="28"/>
        </w:rPr>
        <w:t>
      274. Масса груза в контейнере не должна превышать грузоподъемности массы нетто, определяемой как разности между указанными на трафарете массой брутто контейнера и массой тары контейнера.</w:t>
      </w:r>
    </w:p>
    <w:bookmarkEnd w:id="738"/>
    <w:bookmarkStart w:name="z745" w:id="739"/>
    <w:p>
      <w:pPr>
        <w:spacing w:after="0"/>
        <w:ind w:left="0"/>
        <w:jc w:val="both"/>
      </w:pPr>
      <w:r>
        <w:rPr>
          <w:rFonts w:ascii="Times New Roman"/>
          <w:b w:val="false"/>
          <w:i w:val="false"/>
          <w:color w:val="000000"/>
          <w:sz w:val="28"/>
        </w:rPr>
        <w:t>
      275. После загрузки контейнера грузом производится закрытие, запирание дверей контейнера и его пломбирование в порядке, установленном главой 27 настоящих Правил. Груженые контейнеры принимаются к перевозке по наружному осмотру контейнеров и пломб или запорно-пломбировочных устройств за массой и пломбами или запорно-пломбировочных устройств грузоотправителей, с проверкой наличия и правильности внесения в накладную сведений о пломбах или запорно-пломбировочных устройствах.</w:t>
      </w:r>
    </w:p>
    <w:bookmarkEnd w:id="739"/>
    <w:bookmarkStart w:name="z746" w:id="740"/>
    <w:p>
      <w:pPr>
        <w:spacing w:after="0"/>
        <w:ind w:left="0"/>
        <w:jc w:val="both"/>
      </w:pPr>
      <w:r>
        <w:rPr>
          <w:rFonts w:ascii="Times New Roman"/>
          <w:b w:val="false"/>
          <w:i w:val="false"/>
          <w:color w:val="000000"/>
          <w:sz w:val="28"/>
        </w:rPr>
        <w:t>
      276. Погрузка контейнеров в вагоны и автомобили и выгрузка их из вагонов и автомобилей на местах погрузки и выгрузки производится перевозчиком, грузоотправителем, грузополучателем. На подъездных путях клиента эти операции выполняются грузоотправителями и/или грузополучателями.</w:t>
      </w:r>
    </w:p>
    <w:bookmarkEnd w:id="740"/>
    <w:bookmarkStart w:name="z747" w:id="741"/>
    <w:p>
      <w:pPr>
        <w:spacing w:after="0"/>
        <w:ind w:left="0"/>
        <w:jc w:val="both"/>
      </w:pPr>
      <w:r>
        <w:rPr>
          <w:rFonts w:ascii="Times New Roman"/>
          <w:b w:val="false"/>
          <w:i w:val="false"/>
          <w:color w:val="000000"/>
          <w:sz w:val="28"/>
        </w:rPr>
        <w:t>
      Размещение и крепление контейнеров на подвижном составе осуществляется в соответствии с техническими условиями погрузки и крепления грузов полными комплектами (группой контейнеров), занимающими всю площадь полувагона, платформы с расстановкой их согласно схемам размещения и крепления грузов.</w:t>
      </w:r>
    </w:p>
    <w:bookmarkEnd w:id="741"/>
    <w:bookmarkStart w:name="z748" w:id="742"/>
    <w:p>
      <w:pPr>
        <w:spacing w:after="0"/>
        <w:ind w:left="0"/>
        <w:jc w:val="both"/>
      </w:pPr>
      <w:r>
        <w:rPr>
          <w:rFonts w:ascii="Times New Roman"/>
          <w:b w:val="false"/>
          <w:i w:val="false"/>
          <w:color w:val="000000"/>
          <w:sz w:val="28"/>
        </w:rPr>
        <w:t>
      Допускается перевозка крупнотоннажных контейнеров на специализированных платформах неполными комплектами с размещением их на фитинговых упорах посредине платформ при условии обеспечения равномерной нагрузки на тележки платформы.</w:t>
      </w:r>
    </w:p>
    <w:bookmarkEnd w:id="742"/>
    <w:bookmarkStart w:name="z749" w:id="743"/>
    <w:p>
      <w:pPr>
        <w:spacing w:after="0"/>
        <w:ind w:left="0"/>
        <w:jc w:val="both"/>
      </w:pPr>
      <w:r>
        <w:rPr>
          <w:rFonts w:ascii="Times New Roman"/>
          <w:b w:val="false"/>
          <w:i w:val="false"/>
          <w:color w:val="000000"/>
          <w:sz w:val="28"/>
        </w:rPr>
        <w:t>
      Для предотвращения сдвига контейнеров в пути следования их погрузка производится на железнодорожные платформы, очищенные от мусора, грязи, льда и снега, а в зимнее время также с подсыпкой на пол чистого сухого песка слоем 1-2 миллиметра. При этом опорные поверхности контейнеров (днища) перед погрузкой на платформы тщательно очищаются от грязи, льда и снега.</w:t>
      </w:r>
    </w:p>
    <w:bookmarkEnd w:id="743"/>
    <w:bookmarkStart w:name="z750" w:id="744"/>
    <w:p>
      <w:pPr>
        <w:spacing w:after="0"/>
        <w:ind w:left="0"/>
        <w:jc w:val="both"/>
      </w:pPr>
      <w:r>
        <w:rPr>
          <w:rFonts w:ascii="Times New Roman"/>
          <w:b w:val="false"/>
          <w:i w:val="false"/>
          <w:color w:val="000000"/>
          <w:sz w:val="28"/>
        </w:rPr>
        <w:t>
      Перевозка порожних крупнотоннажных контейнеров производится с пломбированием запорно-пломбировочными устройствами или наложением закруток на двери контейнера с постановкой на вагон дверями наружу.</w:t>
      </w:r>
    </w:p>
    <w:bookmarkEnd w:id="744"/>
    <w:bookmarkStart w:name="z751" w:id="745"/>
    <w:p>
      <w:pPr>
        <w:spacing w:after="0"/>
        <w:ind w:left="0"/>
        <w:jc w:val="both"/>
      </w:pPr>
      <w:r>
        <w:rPr>
          <w:rFonts w:ascii="Times New Roman"/>
          <w:b w:val="false"/>
          <w:i w:val="false"/>
          <w:color w:val="000000"/>
          <w:sz w:val="28"/>
        </w:rPr>
        <w:t>
      277. Перевозка грузов в контейнерах производится между станциями, открытыми для операций с контейнерами, установленной массы брутто. Перевозка грузов в контейнерах между станциями, не открытыми для операций с контейнерами, производится при наличии письменного согласия перевозчика.</w:t>
      </w:r>
    </w:p>
    <w:bookmarkEnd w:id="745"/>
    <w:bookmarkStart w:name="z752" w:id="746"/>
    <w:p>
      <w:pPr>
        <w:spacing w:after="0"/>
        <w:ind w:left="0"/>
        <w:jc w:val="both"/>
      </w:pPr>
      <w:r>
        <w:rPr>
          <w:rFonts w:ascii="Times New Roman"/>
          <w:b w:val="false"/>
          <w:i w:val="false"/>
          <w:color w:val="000000"/>
          <w:sz w:val="28"/>
        </w:rPr>
        <w:t>
      Прием контейнеров через порты, не включенные в смешанное железнодорожно-водное сообщение, и направление контейнеров через порты и станции, не открытые для перевалки, не допускается.</w:t>
      </w:r>
    </w:p>
    <w:bookmarkEnd w:id="746"/>
    <w:bookmarkStart w:name="z753" w:id="747"/>
    <w:p>
      <w:pPr>
        <w:spacing w:after="0"/>
        <w:ind w:left="0"/>
        <w:jc w:val="both"/>
      </w:pPr>
      <w:r>
        <w:rPr>
          <w:rFonts w:ascii="Times New Roman"/>
          <w:b w:val="false"/>
          <w:i w:val="false"/>
          <w:color w:val="000000"/>
          <w:sz w:val="28"/>
        </w:rPr>
        <w:t>
      Перечень станций, открытых для операций с контейнерами в книге 2 Тарифного руководства № 4.</w:t>
      </w:r>
    </w:p>
    <w:bookmarkEnd w:id="747"/>
    <w:bookmarkStart w:name="z754" w:id="748"/>
    <w:p>
      <w:pPr>
        <w:spacing w:after="0"/>
        <w:ind w:left="0"/>
        <w:jc w:val="both"/>
      </w:pPr>
      <w:r>
        <w:rPr>
          <w:rFonts w:ascii="Times New Roman"/>
          <w:b w:val="false"/>
          <w:i w:val="false"/>
          <w:color w:val="000000"/>
          <w:sz w:val="28"/>
        </w:rPr>
        <w:t>
      278. На каждый груженый и порожний контейнер, предъявляемый к перевозке железнодорожным транспортом, оформляется накладная формы ГУ-27-У-ВЦ.</w:t>
      </w:r>
    </w:p>
    <w:bookmarkEnd w:id="748"/>
    <w:bookmarkStart w:name="z755" w:id="749"/>
    <w:p>
      <w:pPr>
        <w:spacing w:after="0"/>
        <w:ind w:left="0"/>
        <w:jc w:val="both"/>
      </w:pPr>
      <w:r>
        <w:rPr>
          <w:rFonts w:ascii="Times New Roman"/>
          <w:b w:val="false"/>
          <w:i w:val="false"/>
          <w:color w:val="000000"/>
          <w:sz w:val="28"/>
        </w:rPr>
        <w:t>
      В накладной при оформлении перевозочных документов, грузоотправитель в соответствии с "Межгосударственным планом формирования вагонов с контейнерами" (утверждаемым решением Совета по железнодорожному транспорту Содружества Независимых Государств, Латвии, Литвы и Эстонии), указывает в графе 7 "Пограничные станции перехода" выходные пограничные станции, открытые для передачи контейнеров страны отправления и транзитных стран.</w:t>
      </w:r>
    </w:p>
    <w:bookmarkEnd w:id="749"/>
    <w:bookmarkStart w:name="z756" w:id="750"/>
    <w:p>
      <w:pPr>
        <w:spacing w:after="0"/>
        <w:ind w:left="0"/>
        <w:jc w:val="both"/>
      </w:pPr>
      <w:r>
        <w:rPr>
          <w:rFonts w:ascii="Times New Roman"/>
          <w:b w:val="false"/>
          <w:i w:val="false"/>
          <w:color w:val="000000"/>
          <w:sz w:val="28"/>
        </w:rPr>
        <w:t>
      Грузоотправитель на лицевой стороне накладной заполняет следующие графы:</w:t>
      </w:r>
    </w:p>
    <w:bookmarkEnd w:id="750"/>
    <w:bookmarkStart w:name="z757" w:id="751"/>
    <w:p>
      <w:pPr>
        <w:spacing w:after="0"/>
        <w:ind w:left="0"/>
        <w:jc w:val="both"/>
      </w:pPr>
      <w:r>
        <w:rPr>
          <w:rFonts w:ascii="Times New Roman"/>
          <w:b w:val="false"/>
          <w:i w:val="false"/>
          <w:color w:val="000000"/>
          <w:sz w:val="28"/>
        </w:rPr>
        <w:t>
      "код владельца контейнера":</w:t>
      </w:r>
    </w:p>
    <w:bookmarkEnd w:id="751"/>
    <w:bookmarkStart w:name="z758" w:id="752"/>
    <w:p>
      <w:pPr>
        <w:spacing w:after="0"/>
        <w:ind w:left="0"/>
        <w:jc w:val="both"/>
      </w:pPr>
      <w:r>
        <w:rPr>
          <w:rFonts w:ascii="Times New Roman"/>
          <w:b w:val="false"/>
          <w:i w:val="false"/>
          <w:color w:val="000000"/>
          <w:sz w:val="28"/>
        </w:rPr>
        <w:t>
      для крупнотоннажных контейнеров проставляется универсальный код владельца, состоящий из трех прописных букв латинского алфавита, и прописная латинская буква U - как идентификатор грузовых контейнеров;</w:t>
      </w:r>
    </w:p>
    <w:bookmarkEnd w:id="752"/>
    <w:bookmarkStart w:name="z759" w:id="753"/>
    <w:p>
      <w:pPr>
        <w:spacing w:after="0"/>
        <w:ind w:left="0"/>
        <w:jc w:val="both"/>
      </w:pPr>
      <w:r>
        <w:rPr>
          <w:rFonts w:ascii="Times New Roman"/>
          <w:b w:val="false"/>
          <w:i w:val="false"/>
          <w:color w:val="000000"/>
          <w:sz w:val="28"/>
        </w:rPr>
        <w:t>
      для среднетоннажных контейнеров проставляется двузначный цифровой код железнодорожной администрации-собственницы контейнера в соответствии с международной системой кодирования железных дорог;</w:t>
      </w:r>
    </w:p>
    <w:bookmarkEnd w:id="753"/>
    <w:bookmarkStart w:name="z760" w:id="754"/>
    <w:p>
      <w:pPr>
        <w:spacing w:after="0"/>
        <w:ind w:left="0"/>
        <w:jc w:val="both"/>
      </w:pPr>
      <w:r>
        <w:rPr>
          <w:rFonts w:ascii="Times New Roman"/>
          <w:b w:val="false"/>
          <w:i w:val="false"/>
          <w:color w:val="000000"/>
          <w:sz w:val="28"/>
        </w:rPr>
        <w:t>
      "номер контейнера":</w:t>
      </w:r>
    </w:p>
    <w:bookmarkEnd w:id="754"/>
    <w:bookmarkStart w:name="z761" w:id="755"/>
    <w:p>
      <w:pPr>
        <w:spacing w:after="0"/>
        <w:ind w:left="0"/>
        <w:jc w:val="both"/>
      </w:pPr>
      <w:r>
        <w:rPr>
          <w:rFonts w:ascii="Times New Roman"/>
          <w:b w:val="false"/>
          <w:i w:val="false"/>
          <w:color w:val="000000"/>
          <w:sz w:val="28"/>
        </w:rPr>
        <w:t>
      для крупнотоннажных контейнеров проставляются серийный номер, состоящий из шести арабских цифр, и контрольное число, являющееся средством контроля достоверности кода владельца и серийного номера;</w:t>
      </w:r>
    </w:p>
    <w:bookmarkEnd w:id="755"/>
    <w:bookmarkStart w:name="z762" w:id="756"/>
    <w:p>
      <w:pPr>
        <w:spacing w:after="0"/>
        <w:ind w:left="0"/>
        <w:jc w:val="both"/>
      </w:pPr>
      <w:r>
        <w:rPr>
          <w:rFonts w:ascii="Times New Roman"/>
          <w:b w:val="false"/>
          <w:i w:val="false"/>
          <w:color w:val="000000"/>
          <w:sz w:val="28"/>
        </w:rPr>
        <w:t>
      для среднетоннажных контейнеров проставляется серийный номер, состоящий из восьми арабских цифр, и контрольное число, являющееся средством контроля достоверности серийного номера;</w:t>
      </w:r>
    </w:p>
    <w:bookmarkEnd w:id="756"/>
    <w:bookmarkStart w:name="z763" w:id="757"/>
    <w:p>
      <w:pPr>
        <w:spacing w:after="0"/>
        <w:ind w:left="0"/>
        <w:jc w:val="both"/>
      </w:pPr>
      <w:r>
        <w:rPr>
          <w:rFonts w:ascii="Times New Roman"/>
          <w:b w:val="false"/>
          <w:i w:val="false"/>
          <w:color w:val="000000"/>
          <w:sz w:val="28"/>
        </w:rPr>
        <w:t>
      "коды размера и тип контейнера":</w:t>
      </w:r>
    </w:p>
    <w:bookmarkEnd w:id="757"/>
    <w:bookmarkStart w:name="z764" w:id="758"/>
    <w:p>
      <w:pPr>
        <w:spacing w:after="0"/>
        <w:ind w:left="0"/>
        <w:jc w:val="both"/>
      </w:pPr>
      <w:r>
        <w:rPr>
          <w:rFonts w:ascii="Times New Roman"/>
          <w:b w:val="false"/>
          <w:i w:val="false"/>
          <w:color w:val="000000"/>
          <w:sz w:val="28"/>
        </w:rPr>
        <w:t>
      для крупнотоннажных контейнеров проставляются четыре буквенно-цифровых символа, содержащиеся во второй строке маркировочного номера;</w:t>
      </w:r>
    </w:p>
    <w:bookmarkEnd w:id="758"/>
    <w:bookmarkStart w:name="z765" w:id="759"/>
    <w:p>
      <w:pPr>
        <w:spacing w:after="0"/>
        <w:ind w:left="0"/>
        <w:jc w:val="both"/>
      </w:pPr>
      <w:r>
        <w:rPr>
          <w:rFonts w:ascii="Times New Roman"/>
          <w:b w:val="false"/>
          <w:i w:val="false"/>
          <w:color w:val="000000"/>
          <w:sz w:val="28"/>
        </w:rPr>
        <w:t>
      первые два символа являются кодом размера контейнера, а два следующих символа - кодом типа контейнера;</w:t>
      </w:r>
    </w:p>
    <w:bookmarkEnd w:id="759"/>
    <w:bookmarkStart w:name="z766" w:id="760"/>
    <w:p>
      <w:pPr>
        <w:spacing w:after="0"/>
        <w:ind w:left="0"/>
        <w:jc w:val="both"/>
      </w:pPr>
      <w:r>
        <w:rPr>
          <w:rFonts w:ascii="Times New Roman"/>
          <w:b w:val="false"/>
          <w:i w:val="false"/>
          <w:color w:val="000000"/>
          <w:sz w:val="28"/>
        </w:rPr>
        <w:t>
      для среднетоннажных контейнеров проставляются две последние цифры, содержащиеся во второй строке маркировочного номера и обозначающие тип и конструктивные особенности контейнера;</w:t>
      </w:r>
    </w:p>
    <w:bookmarkEnd w:id="760"/>
    <w:bookmarkStart w:name="z767" w:id="761"/>
    <w:p>
      <w:pPr>
        <w:spacing w:after="0"/>
        <w:ind w:left="0"/>
        <w:jc w:val="both"/>
      </w:pPr>
      <w:r>
        <w:rPr>
          <w:rFonts w:ascii="Times New Roman"/>
          <w:b w:val="false"/>
          <w:i w:val="false"/>
          <w:color w:val="000000"/>
          <w:sz w:val="28"/>
        </w:rPr>
        <w:t>
      "типоразмер контейнера":</w:t>
      </w:r>
    </w:p>
    <w:bookmarkEnd w:id="761"/>
    <w:bookmarkStart w:name="z768" w:id="762"/>
    <w:p>
      <w:pPr>
        <w:spacing w:after="0"/>
        <w:ind w:left="0"/>
        <w:jc w:val="both"/>
      </w:pPr>
      <w:r>
        <w:rPr>
          <w:rFonts w:ascii="Times New Roman"/>
          <w:b w:val="false"/>
          <w:i w:val="false"/>
          <w:color w:val="000000"/>
          <w:sz w:val="28"/>
        </w:rPr>
        <w:t>
      для крупнотоннажных контейнеров проставляются: в числителе - длина контейнеров в английских футах, в знаменателе - масса контейнера брутто;</w:t>
      </w:r>
    </w:p>
    <w:bookmarkEnd w:id="762"/>
    <w:bookmarkStart w:name="z769" w:id="763"/>
    <w:p>
      <w:pPr>
        <w:spacing w:after="0"/>
        <w:ind w:left="0"/>
        <w:jc w:val="both"/>
      </w:pPr>
      <w:r>
        <w:rPr>
          <w:rFonts w:ascii="Times New Roman"/>
          <w:b w:val="false"/>
          <w:i w:val="false"/>
          <w:color w:val="000000"/>
          <w:sz w:val="28"/>
        </w:rPr>
        <w:t>
      для среднетоннажных контейнеров проставляется 3 или 5.</w:t>
      </w:r>
    </w:p>
    <w:bookmarkEnd w:id="763"/>
    <w:bookmarkStart w:name="z770" w:id="764"/>
    <w:p>
      <w:pPr>
        <w:spacing w:after="0"/>
        <w:ind w:left="0"/>
        <w:jc w:val="both"/>
      </w:pPr>
      <w:r>
        <w:rPr>
          <w:rFonts w:ascii="Times New Roman"/>
          <w:b w:val="false"/>
          <w:i w:val="false"/>
          <w:color w:val="000000"/>
          <w:sz w:val="28"/>
        </w:rPr>
        <w:t>
      При этом к накладной прикладывается дополнительное количество дорожных ведомостей в количестве двух экземпляров для станции отправления и по одному экземпляру для каждой участвующей в перевозке иностранной транзитной железной дороги.</w:t>
      </w:r>
    </w:p>
    <w:bookmarkEnd w:id="764"/>
    <w:bookmarkStart w:name="z771" w:id="765"/>
    <w:p>
      <w:pPr>
        <w:spacing w:after="0"/>
        <w:ind w:left="0"/>
        <w:jc w:val="both"/>
      </w:pPr>
      <w:r>
        <w:rPr>
          <w:rFonts w:ascii="Times New Roman"/>
          <w:b w:val="false"/>
          <w:i w:val="false"/>
          <w:color w:val="000000"/>
          <w:sz w:val="28"/>
        </w:rPr>
        <w:t>
      Грузоотправитель прикладывает к накладной сопроводительные документы, необходимые для выполнения таможенных и других правил на всем пути следования груза с указанием в соответствующей графе накладной "Документы, приложенные грузоотправителем" и прикрепляет к накладной так, чтобы они не могли разъединиться в пути следования.</w:t>
      </w:r>
    </w:p>
    <w:bookmarkEnd w:id="765"/>
    <w:bookmarkStart w:name="z772" w:id="766"/>
    <w:p>
      <w:pPr>
        <w:spacing w:after="0"/>
        <w:ind w:left="0"/>
        <w:jc w:val="both"/>
      </w:pPr>
      <w:r>
        <w:rPr>
          <w:rFonts w:ascii="Times New Roman"/>
          <w:b w:val="false"/>
          <w:i w:val="false"/>
          <w:color w:val="000000"/>
          <w:sz w:val="28"/>
        </w:rPr>
        <w:t>
      При предъявлении к перевозке домашних вещей грузоотправитель вкладывает внутрь контейнера опись домашних вещей с объявленной ценностью груза. Проверка наличия в контейнере домашних вещей, указанных в описи, и соответствия их проставленной ценности производится представителем перевозчика на станции отправления или экспедитором в процессе загрузки вещей в контейнер на дому граждан-грузоотправителей.</w:t>
      </w:r>
    </w:p>
    <w:bookmarkEnd w:id="766"/>
    <w:bookmarkStart w:name="z773" w:id="767"/>
    <w:p>
      <w:pPr>
        <w:spacing w:after="0"/>
        <w:ind w:left="0"/>
        <w:jc w:val="both"/>
      </w:pPr>
      <w:r>
        <w:rPr>
          <w:rFonts w:ascii="Times New Roman"/>
          <w:b w:val="false"/>
          <w:i w:val="false"/>
          <w:color w:val="000000"/>
          <w:sz w:val="28"/>
        </w:rPr>
        <w:t>
      279. Перевозка порожних контейнеров инвентарного парка может оформляться одной накладной с приложением ведомости контейнеров (</w:t>
      </w:r>
      <w:r>
        <w:rPr>
          <w:rFonts w:ascii="Times New Roman"/>
          <w:b w:val="false"/>
          <w:i w:val="false"/>
          <w:color w:val="000000"/>
          <w:sz w:val="28"/>
        </w:rPr>
        <w:t>приложение 31</w:t>
      </w:r>
      <w:r>
        <w:rPr>
          <w:rFonts w:ascii="Times New Roman"/>
          <w:b w:val="false"/>
          <w:i w:val="false"/>
          <w:color w:val="000000"/>
          <w:sz w:val="28"/>
        </w:rPr>
        <w:t xml:space="preserve"> к настоящим Правилам).</w:t>
      </w:r>
    </w:p>
    <w:bookmarkEnd w:id="767"/>
    <w:bookmarkStart w:name="z774" w:id="768"/>
    <w:p>
      <w:pPr>
        <w:spacing w:after="0"/>
        <w:ind w:left="0"/>
        <w:jc w:val="both"/>
      </w:pPr>
      <w:r>
        <w:rPr>
          <w:rFonts w:ascii="Times New Roman"/>
          <w:b w:val="false"/>
          <w:i w:val="false"/>
          <w:color w:val="000000"/>
          <w:sz w:val="28"/>
        </w:rPr>
        <w:t>
      В накладной в графе "Наименование груза" указывается "В ремонт, комплект контейнеров, ведомость прилагается" или "В регулировку, комплект контейнеров, ведомость прилагается";</w:t>
      </w:r>
    </w:p>
    <w:bookmarkEnd w:id="768"/>
    <w:bookmarkStart w:name="z775" w:id="769"/>
    <w:p>
      <w:pPr>
        <w:spacing w:after="0"/>
        <w:ind w:left="0"/>
        <w:jc w:val="both"/>
      </w:pPr>
      <w:r>
        <w:rPr>
          <w:rFonts w:ascii="Times New Roman"/>
          <w:b w:val="false"/>
          <w:i w:val="false"/>
          <w:color w:val="000000"/>
          <w:sz w:val="28"/>
        </w:rPr>
        <w:t>
      в графе "Количество мест" указывается количество контейнеров, указанных в ведомости; в графе "Тара конт., кг." указывается суммарная масса тары контейнеров, указанных в ведомости; в графе "Брутто, кг." указывается суммарная масса брутто контейнеров, указанных в ведомости.</w:t>
      </w:r>
    </w:p>
    <w:bookmarkEnd w:id="769"/>
    <w:bookmarkStart w:name="z776" w:id="770"/>
    <w:p>
      <w:pPr>
        <w:spacing w:after="0"/>
        <w:ind w:left="0"/>
        <w:jc w:val="both"/>
      </w:pPr>
      <w:r>
        <w:rPr>
          <w:rFonts w:ascii="Times New Roman"/>
          <w:b w:val="false"/>
          <w:i w:val="false"/>
          <w:color w:val="000000"/>
          <w:sz w:val="28"/>
        </w:rPr>
        <w:t>
      При отправлении комплекта собственных порожних контейнеров от одного грузоотправителя в адрес одного грузополучателя оформление одной накладной осуществляется на комплект контейнеров с приложением к ней Ведомости контейнеров (</w:t>
      </w:r>
      <w:r>
        <w:rPr>
          <w:rFonts w:ascii="Times New Roman"/>
          <w:b w:val="false"/>
          <w:i w:val="false"/>
          <w:color w:val="000000"/>
          <w:sz w:val="28"/>
        </w:rPr>
        <w:t>приложение 31</w:t>
      </w:r>
      <w:r>
        <w:rPr>
          <w:rFonts w:ascii="Times New Roman"/>
          <w:b w:val="false"/>
          <w:i w:val="false"/>
          <w:color w:val="000000"/>
          <w:sz w:val="28"/>
        </w:rPr>
        <w:t xml:space="preserve"> к настоящим Правилами). В накладной в графе "Наименование груза" указывается "Комплект собственных порожних контейнеров, ведомость прилагается"; в графе "Тара конт., кг." указывается суммарная масса тары контейнеров, указанных в ведомости; в графе "Брутто, кг." указывается суммарная масса брутто контейнеров по ведомости.</w:t>
      </w:r>
    </w:p>
    <w:bookmarkEnd w:id="770"/>
    <w:bookmarkStart w:name="z777" w:id="771"/>
    <w:p>
      <w:pPr>
        <w:spacing w:after="0"/>
        <w:ind w:left="0"/>
        <w:jc w:val="both"/>
      </w:pPr>
      <w:r>
        <w:rPr>
          <w:rFonts w:ascii="Times New Roman"/>
          <w:b w:val="false"/>
          <w:i w:val="false"/>
          <w:color w:val="000000"/>
          <w:sz w:val="28"/>
        </w:rPr>
        <w:t>
      При отправлении комплекта (нескольких) контейнеров, загруженных грузом одной позиции номенклатуры грузов, от одного грузоотправителя на одной станции отправления в адрес одного грузополучателя на одну станцию назначения допускается оформление одной накладной на комплект контейнеров с приложением к ней Ведомости контейнеров (</w:t>
      </w:r>
      <w:r>
        <w:rPr>
          <w:rFonts w:ascii="Times New Roman"/>
          <w:b w:val="false"/>
          <w:i w:val="false"/>
          <w:color w:val="000000"/>
          <w:sz w:val="28"/>
        </w:rPr>
        <w:t>приложение 31</w:t>
      </w:r>
      <w:r>
        <w:rPr>
          <w:rFonts w:ascii="Times New Roman"/>
          <w:b w:val="false"/>
          <w:i w:val="false"/>
          <w:color w:val="000000"/>
          <w:sz w:val="28"/>
        </w:rPr>
        <w:t xml:space="preserve"> к настоящим Правилами).</w:t>
      </w:r>
    </w:p>
    <w:bookmarkEnd w:id="771"/>
    <w:bookmarkStart w:name="z778" w:id="772"/>
    <w:p>
      <w:pPr>
        <w:spacing w:after="0"/>
        <w:ind w:left="0"/>
        <w:jc w:val="both"/>
      </w:pPr>
      <w:r>
        <w:rPr>
          <w:rFonts w:ascii="Times New Roman"/>
          <w:b w:val="false"/>
          <w:i w:val="false"/>
          <w:color w:val="000000"/>
          <w:sz w:val="28"/>
        </w:rPr>
        <w:t>
      В накладной в графе "Наименование груза" под наименованием груза указывается "Комплект контейнеров, ведомость прилагается";</w:t>
      </w:r>
    </w:p>
    <w:bookmarkEnd w:id="772"/>
    <w:bookmarkStart w:name="z779" w:id="773"/>
    <w:p>
      <w:pPr>
        <w:spacing w:after="0"/>
        <w:ind w:left="0"/>
        <w:jc w:val="both"/>
      </w:pPr>
      <w:r>
        <w:rPr>
          <w:rFonts w:ascii="Times New Roman"/>
          <w:b w:val="false"/>
          <w:i w:val="false"/>
          <w:color w:val="000000"/>
          <w:sz w:val="28"/>
        </w:rPr>
        <w:t>
      в графе "Брутто, кг." указывается суммарная масса брутто контейнеров по ведомости;</w:t>
      </w:r>
    </w:p>
    <w:bookmarkEnd w:id="773"/>
    <w:bookmarkStart w:name="z780" w:id="774"/>
    <w:p>
      <w:pPr>
        <w:spacing w:after="0"/>
        <w:ind w:left="0"/>
        <w:jc w:val="both"/>
      </w:pPr>
      <w:r>
        <w:rPr>
          <w:rFonts w:ascii="Times New Roman"/>
          <w:b w:val="false"/>
          <w:i w:val="false"/>
          <w:color w:val="000000"/>
          <w:sz w:val="28"/>
        </w:rPr>
        <w:t>
      в графе "Нетто, кг." указывается суммарная масса нетто груза в контейнерах, указанных в ведомости.</w:t>
      </w:r>
    </w:p>
    <w:bookmarkEnd w:id="774"/>
    <w:bookmarkStart w:name="z781" w:id="775"/>
    <w:p>
      <w:pPr>
        <w:spacing w:after="0"/>
        <w:ind w:left="0"/>
        <w:jc w:val="both"/>
      </w:pPr>
      <w:r>
        <w:rPr>
          <w:rFonts w:ascii="Times New Roman"/>
          <w:b w:val="false"/>
          <w:i w:val="false"/>
          <w:color w:val="000000"/>
          <w:sz w:val="28"/>
        </w:rPr>
        <w:t>
      280. Допускается оформление перевозки контейнеров с использованием электронного досье перевозки, при этом бумажной копией электронного перевозочного документа является накладная ГУ-29к на перевозку грузов в универсальном контейнере. Накладная ГУ-29к выдается на печать как на рулонной бумаге телетайпного формата (узкая), так и на отдельных листах 11 формата.</w:t>
      </w:r>
    </w:p>
    <w:bookmarkEnd w:id="775"/>
    <w:bookmarkStart w:name="z782" w:id="776"/>
    <w:p>
      <w:pPr>
        <w:spacing w:after="0"/>
        <w:ind w:left="0"/>
        <w:jc w:val="both"/>
      </w:pPr>
      <w:r>
        <w:rPr>
          <w:rFonts w:ascii="Times New Roman"/>
          <w:b w:val="false"/>
          <w:i w:val="false"/>
          <w:color w:val="000000"/>
          <w:sz w:val="28"/>
        </w:rPr>
        <w:t>
      В накладную вносятся только номера контейнеров, зарегистрированные в Автоматизированном банке данных инвентарного парка универсальных контейнеров.</w:t>
      </w:r>
    </w:p>
    <w:bookmarkEnd w:id="776"/>
    <w:bookmarkStart w:name="z783" w:id="777"/>
    <w:p>
      <w:pPr>
        <w:spacing w:after="0"/>
        <w:ind w:left="0"/>
        <w:jc w:val="both"/>
      </w:pPr>
      <w:r>
        <w:rPr>
          <w:rFonts w:ascii="Times New Roman"/>
          <w:b w:val="false"/>
          <w:i w:val="false"/>
          <w:color w:val="000000"/>
          <w:sz w:val="28"/>
        </w:rPr>
        <w:t>
      При оформлении перевозки с использованием электронного досье перевозки контейнер следует в сопровождении бумажных перевозочных документов (копий электронных документов) или без сопровождения (при безбумажной технологии) согласно принятой на железнодорожном транспорте технологией организации перевозок.</w:t>
      </w:r>
    </w:p>
    <w:bookmarkEnd w:id="777"/>
    <w:bookmarkStart w:name="z784" w:id="778"/>
    <w:p>
      <w:pPr>
        <w:spacing w:after="0"/>
        <w:ind w:left="0"/>
        <w:jc w:val="both"/>
      </w:pPr>
      <w:r>
        <w:rPr>
          <w:rFonts w:ascii="Times New Roman"/>
          <w:b w:val="false"/>
          <w:i w:val="false"/>
          <w:color w:val="000000"/>
          <w:sz w:val="28"/>
        </w:rPr>
        <w:t>
      Электронное досье перевозки оформляется на автоматизированном рабочем месте товарного кассира и передается через сеть электронного обмена данными в АИС перевозчика. Информационная система обеспечивает сохранность и безопасность данных электронного перевозочного документа, соблюдение конфиденциальности и защиту от несанкционированного доступа к сведениям.</w:t>
      </w:r>
    </w:p>
    <w:bookmarkEnd w:id="778"/>
    <w:bookmarkStart w:name="z785" w:id="779"/>
    <w:p>
      <w:pPr>
        <w:spacing w:after="0"/>
        <w:ind w:left="0"/>
        <w:jc w:val="both"/>
      </w:pPr>
      <w:r>
        <w:rPr>
          <w:rFonts w:ascii="Times New Roman"/>
          <w:b w:val="false"/>
          <w:i w:val="false"/>
          <w:color w:val="000000"/>
          <w:sz w:val="28"/>
        </w:rPr>
        <w:t>
      Договор перевозки с использованием электронного досье перевозки считается заключенным после приема в автоматизированном рабочем месте товарного кассира из АИС перевозчика положительного подтверждения получения АИС сообщения-электронного документа (квитанции) и выдачи грузоотправителю квитанции о приеме груза (в бумажном или электронном виде).</w:t>
      </w:r>
    </w:p>
    <w:bookmarkEnd w:id="779"/>
    <w:bookmarkStart w:name="z786" w:id="780"/>
    <w:p>
      <w:pPr>
        <w:spacing w:after="0"/>
        <w:ind w:left="0"/>
        <w:jc w:val="both"/>
      </w:pPr>
      <w:r>
        <w:rPr>
          <w:rFonts w:ascii="Times New Roman"/>
          <w:b w:val="false"/>
          <w:i w:val="false"/>
          <w:color w:val="000000"/>
          <w:sz w:val="28"/>
        </w:rPr>
        <w:t xml:space="preserve">
      При наличии у грузоотправителя или грузополучателя собственной автоматизированной системы оформление допускается путем передачи перевозочных документов посредством электронного обмена данными в соответствии с принятыми между грузоотправителем (грузополучателем) и перевозчиком технологией и стандартами информационного взаимодействия. В электронном обмене данными применяются электронно-цифровые подписи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 или соглашением сторон.</w:t>
      </w:r>
    </w:p>
    <w:bookmarkEnd w:id="780"/>
    <w:bookmarkStart w:name="z787" w:id="781"/>
    <w:p>
      <w:pPr>
        <w:spacing w:after="0"/>
        <w:ind w:left="0"/>
        <w:jc w:val="both"/>
      </w:pPr>
      <w:r>
        <w:rPr>
          <w:rFonts w:ascii="Times New Roman"/>
          <w:b w:val="false"/>
          <w:i w:val="false"/>
          <w:color w:val="000000"/>
          <w:sz w:val="28"/>
        </w:rPr>
        <w:t>
      Ввод данных в электронном досье перевозки по реквизитам правомочного лица производится грузоотправителем, станцией отправления, станциями в пути следования, станцией назначения.</w:t>
      </w:r>
    </w:p>
    <w:bookmarkEnd w:id="781"/>
    <w:bookmarkStart w:name="z788" w:id="782"/>
    <w:p>
      <w:pPr>
        <w:spacing w:after="0"/>
        <w:ind w:left="0"/>
        <w:jc w:val="both"/>
      </w:pPr>
      <w:r>
        <w:rPr>
          <w:rFonts w:ascii="Times New Roman"/>
          <w:b w:val="false"/>
          <w:i w:val="false"/>
          <w:color w:val="000000"/>
          <w:sz w:val="28"/>
        </w:rPr>
        <w:t>
      281. В случае объявления ценности отправляемого груза при перевозке грузов в контейнерах грузоотправитель составляет опись грузов в соответствии с настоящими Правилами.</w:t>
      </w:r>
    </w:p>
    <w:bookmarkEnd w:id="782"/>
    <w:bookmarkStart w:name="z789" w:id="783"/>
    <w:p>
      <w:pPr>
        <w:spacing w:after="0"/>
        <w:ind w:left="0"/>
        <w:jc w:val="both"/>
      </w:pPr>
      <w:r>
        <w:rPr>
          <w:rFonts w:ascii="Times New Roman"/>
          <w:b w:val="false"/>
          <w:i w:val="false"/>
          <w:color w:val="000000"/>
          <w:sz w:val="28"/>
        </w:rPr>
        <w:t>
      282. При задержке приема собственных или арендованных контейнеров с мест погрузки и выгрузки грузоотправителями, грузополучателями, перевозчик взимает плату за время занятия станционных путей.</w:t>
      </w:r>
    </w:p>
    <w:bookmarkEnd w:id="783"/>
    <w:bookmarkStart w:name="z790" w:id="784"/>
    <w:p>
      <w:pPr>
        <w:spacing w:after="0"/>
        <w:ind w:left="0"/>
        <w:jc w:val="both"/>
      </w:pPr>
      <w:r>
        <w:rPr>
          <w:rFonts w:ascii="Times New Roman"/>
          <w:b w:val="false"/>
          <w:i w:val="false"/>
          <w:color w:val="000000"/>
          <w:sz w:val="28"/>
        </w:rPr>
        <w:t>
      При задержке приема контейнеров перевозчика с мест погрузки и выгрузки грузополучателями, грузоотправителями, перевозчик взимает плату за время занятия станционных путей и плату за пользование контейнерами.</w:t>
      </w:r>
    </w:p>
    <w:bookmarkEnd w:id="784"/>
    <w:bookmarkStart w:name="z791" w:id="785"/>
    <w:p>
      <w:pPr>
        <w:spacing w:after="0"/>
        <w:ind w:left="0"/>
        <w:jc w:val="both"/>
      </w:pPr>
      <w:r>
        <w:rPr>
          <w:rFonts w:ascii="Times New Roman"/>
          <w:b w:val="false"/>
          <w:i w:val="false"/>
          <w:color w:val="000000"/>
          <w:sz w:val="28"/>
        </w:rPr>
        <w:t>
      283. Выдача контейнеров на станции назначения производится в порядке, аналогичном порядку приема их к перевозке.</w:t>
      </w:r>
    </w:p>
    <w:bookmarkEnd w:id="785"/>
    <w:bookmarkStart w:name="z792" w:id="786"/>
    <w:p>
      <w:pPr>
        <w:spacing w:after="0"/>
        <w:ind w:left="0"/>
        <w:jc w:val="both"/>
      </w:pPr>
      <w:r>
        <w:rPr>
          <w:rFonts w:ascii="Times New Roman"/>
          <w:b w:val="false"/>
          <w:i w:val="false"/>
          <w:color w:val="000000"/>
          <w:sz w:val="28"/>
        </w:rPr>
        <w:t>
      Груженые контейнеры, в том числе с импортными грузами, принимаются от порта и сдаются порту после наружного осмотра состояния контейнеров и его пломбирования.</w:t>
      </w:r>
    </w:p>
    <w:bookmarkEnd w:id="786"/>
    <w:bookmarkStart w:name="z793" w:id="787"/>
    <w:p>
      <w:pPr>
        <w:spacing w:after="0"/>
        <w:ind w:left="0"/>
        <w:jc w:val="both"/>
      </w:pPr>
      <w:r>
        <w:rPr>
          <w:rFonts w:ascii="Times New Roman"/>
          <w:b w:val="false"/>
          <w:i w:val="false"/>
          <w:color w:val="000000"/>
          <w:sz w:val="28"/>
        </w:rPr>
        <w:t>
      В случае необходимости проверка груза в контейнере или перегрузка его в исправный контейнер осуществляются в порту его средствами в присутствии представителя сдающей стороны и за ее счет. После проверки контейнер пломбируется запорно-пломбировочным устройством сдающей стороной.</w:t>
      </w:r>
    </w:p>
    <w:bookmarkEnd w:id="787"/>
    <w:bookmarkStart w:name="z794" w:id="788"/>
    <w:p>
      <w:pPr>
        <w:spacing w:after="0"/>
        <w:ind w:left="0"/>
        <w:jc w:val="both"/>
      </w:pPr>
      <w:r>
        <w:rPr>
          <w:rFonts w:ascii="Times New Roman"/>
          <w:b w:val="false"/>
          <w:i w:val="false"/>
          <w:color w:val="000000"/>
          <w:sz w:val="28"/>
        </w:rPr>
        <w:t>
      Очистка контейнеров, принадлежащих перевозчику, после выгрузки обеспечивается грузополучателем. При невыполнении грузополучателем требований по очистке контейнера, перевозчик не принимает от грузоотправителя контейнеры до выполнения указанных требований.</w:t>
      </w:r>
    </w:p>
    <w:bookmarkEnd w:id="788"/>
    <w:bookmarkStart w:name="z795" w:id="789"/>
    <w:p>
      <w:pPr>
        <w:spacing w:after="0"/>
        <w:ind w:left="0"/>
        <w:jc w:val="both"/>
      </w:pPr>
      <w:r>
        <w:rPr>
          <w:rFonts w:ascii="Times New Roman"/>
          <w:b w:val="false"/>
          <w:i w:val="false"/>
          <w:color w:val="000000"/>
          <w:sz w:val="28"/>
        </w:rPr>
        <w:t>
      284. Завоз и вывоз контейнеров со станции грузоотправителями, грузополучателями, экспедиторами имеющими договоры с оператором контейнеров производится по нарядам на вывоз контейнера со станции и возврат его на станцию формы КЭУ-16 (</w:t>
      </w:r>
      <w:r>
        <w:rPr>
          <w:rFonts w:ascii="Times New Roman"/>
          <w:b w:val="false"/>
          <w:i w:val="false"/>
          <w:color w:val="000000"/>
          <w:sz w:val="28"/>
        </w:rPr>
        <w:t>приложение 32</w:t>
      </w:r>
      <w:r>
        <w:rPr>
          <w:rFonts w:ascii="Times New Roman"/>
          <w:b w:val="false"/>
          <w:i w:val="false"/>
          <w:color w:val="000000"/>
          <w:sz w:val="28"/>
        </w:rPr>
        <w:t xml:space="preserve"> к настоящим Правилам), который выписывается представителем перевозчика в двух экземплярах.</w:t>
      </w:r>
    </w:p>
    <w:bookmarkEnd w:id="789"/>
    <w:bookmarkStart w:name="z796" w:id="790"/>
    <w:p>
      <w:pPr>
        <w:spacing w:after="0"/>
        <w:ind w:left="0"/>
        <w:jc w:val="both"/>
      </w:pPr>
      <w:r>
        <w:rPr>
          <w:rFonts w:ascii="Times New Roman"/>
          <w:b w:val="false"/>
          <w:i w:val="false"/>
          <w:color w:val="000000"/>
          <w:sz w:val="28"/>
        </w:rPr>
        <w:t>
      Учет времени нахождения контейнеров у грузоотправителей, грузополучателей и экспедиторов производится по нарядам формы КЭУ-16 (</w:t>
      </w:r>
      <w:r>
        <w:rPr>
          <w:rFonts w:ascii="Times New Roman"/>
          <w:b w:val="false"/>
          <w:i w:val="false"/>
          <w:color w:val="000000"/>
          <w:sz w:val="28"/>
        </w:rPr>
        <w:t>приложение 32</w:t>
      </w:r>
      <w:r>
        <w:rPr>
          <w:rFonts w:ascii="Times New Roman"/>
          <w:b w:val="false"/>
          <w:i w:val="false"/>
          <w:color w:val="000000"/>
          <w:sz w:val="28"/>
        </w:rPr>
        <w:t xml:space="preserve"> к настоящим Правилам). Учет времени нахождения контейнеров на подъездных путях грузоотправителей, грузополучателей и экспедиторов производится по памятке формы ГУ-45 (</w:t>
      </w:r>
      <w:r>
        <w:rPr>
          <w:rFonts w:ascii="Times New Roman"/>
          <w:b w:val="false"/>
          <w:i w:val="false"/>
          <w:color w:val="000000"/>
          <w:sz w:val="28"/>
        </w:rPr>
        <w:t>приложение 57</w:t>
      </w:r>
      <w:r>
        <w:rPr>
          <w:rFonts w:ascii="Times New Roman"/>
          <w:b w:val="false"/>
          <w:i w:val="false"/>
          <w:color w:val="000000"/>
          <w:sz w:val="28"/>
        </w:rPr>
        <w:t xml:space="preserve"> к настоящим Правилам) оператором контейнеров. С этой целью, в нарядах КЭУ-16 и в памятках формы ГУ-45 (</w:t>
      </w:r>
      <w:r>
        <w:rPr>
          <w:rFonts w:ascii="Times New Roman"/>
          <w:b w:val="false"/>
          <w:i w:val="false"/>
          <w:color w:val="000000"/>
          <w:sz w:val="28"/>
        </w:rPr>
        <w:t>приложение 57</w:t>
      </w:r>
      <w:r>
        <w:rPr>
          <w:rFonts w:ascii="Times New Roman"/>
          <w:b w:val="false"/>
          <w:i w:val="false"/>
          <w:color w:val="000000"/>
          <w:sz w:val="28"/>
        </w:rPr>
        <w:t xml:space="preserve"> к настоящим Правилам) проставляются номера контейнеров.</w:t>
      </w:r>
    </w:p>
    <w:bookmarkEnd w:id="790"/>
    <w:bookmarkStart w:name="z797" w:id="791"/>
    <w:p>
      <w:pPr>
        <w:spacing w:after="0"/>
        <w:ind w:left="0"/>
        <w:jc w:val="both"/>
      </w:pPr>
      <w:r>
        <w:rPr>
          <w:rFonts w:ascii="Times New Roman"/>
          <w:b w:val="false"/>
          <w:i w:val="false"/>
          <w:color w:val="000000"/>
          <w:sz w:val="28"/>
        </w:rPr>
        <w:t>
      При выдаче груженого или порожнего контейнера, а также при возврате порожнего или груженого контейнера на станцию представитель перевозчика проставляет в соответствующих графах наряда дату и время выдачи и возврата контейнера. Два экземпляра наряда выдаются вместе с контейнером грузополучателю, грузоотправителю, один экземпляр наряда остается у перевозчика.</w:t>
      </w:r>
    </w:p>
    <w:bookmarkEnd w:id="791"/>
    <w:bookmarkStart w:name="z798" w:id="792"/>
    <w:p>
      <w:pPr>
        <w:spacing w:after="0"/>
        <w:ind w:left="0"/>
        <w:jc w:val="both"/>
      </w:pPr>
      <w:r>
        <w:rPr>
          <w:rFonts w:ascii="Times New Roman"/>
          <w:b w:val="false"/>
          <w:i w:val="false"/>
          <w:color w:val="000000"/>
          <w:sz w:val="28"/>
        </w:rPr>
        <w:t>
      Грузы, прибывшие в собственных контейнерах, выдаются грузополучателю вместе с контейнерами и перевозчик не отвечает за возврат контейнеров. Грузы, прибывшие в исправном контейнере с неповрежденной пломбой грузоотправителя, выдаются грузополучателю по наружному осмотру контейнера и пломбы без проверки массы, состояния и количества мест груза. Домашние вещи граждан по требованию получателей выдаются с проверкой согласно описи.</w:t>
      </w:r>
    </w:p>
    <w:bookmarkEnd w:id="792"/>
    <w:bookmarkStart w:name="z799" w:id="793"/>
    <w:p>
      <w:pPr>
        <w:spacing w:after="0"/>
        <w:ind w:left="0"/>
        <w:jc w:val="both"/>
      </w:pPr>
      <w:r>
        <w:rPr>
          <w:rFonts w:ascii="Times New Roman"/>
          <w:b w:val="false"/>
          <w:i w:val="false"/>
          <w:color w:val="000000"/>
          <w:sz w:val="28"/>
        </w:rPr>
        <w:t>
      В случае возврата контейнера грузовладельцем или экспедиторской организацией в техническом неисправном состоянии составляется акт о техническом состоянии контейнера формы ГУ-106 (</w:t>
      </w:r>
      <w:r>
        <w:rPr>
          <w:rFonts w:ascii="Times New Roman"/>
          <w:b w:val="false"/>
          <w:i w:val="false"/>
          <w:color w:val="000000"/>
          <w:sz w:val="28"/>
        </w:rPr>
        <w:t>приложение 17</w:t>
      </w:r>
      <w:r>
        <w:rPr>
          <w:rFonts w:ascii="Times New Roman"/>
          <w:b w:val="false"/>
          <w:i w:val="false"/>
          <w:color w:val="000000"/>
          <w:sz w:val="28"/>
        </w:rPr>
        <w:t xml:space="preserve"> к настоящим Правилам), который подписывается осмотрщиком вагонов и представителем перевозчика на станции.</w:t>
      </w:r>
    </w:p>
    <w:bookmarkEnd w:id="793"/>
    <w:bookmarkStart w:name="z800" w:id="794"/>
    <w:p>
      <w:pPr>
        <w:spacing w:after="0"/>
        <w:ind w:left="0"/>
        <w:jc w:val="both"/>
      </w:pPr>
      <w:r>
        <w:rPr>
          <w:rFonts w:ascii="Times New Roman"/>
          <w:b w:val="false"/>
          <w:i w:val="false"/>
          <w:color w:val="000000"/>
          <w:sz w:val="28"/>
        </w:rPr>
        <w:t>
      За время нахождения контейнеров, предоставляемых перевозчиком, у грузоотправителей, грузополучателей перевозчик взимает плату за пользование контейнерами. При повреждении или утрате предоставленных перевозчиком контейнеров грузоотправители, грузополучатели ремонтируют их либо возмещают перевозчику стоимость поврежденных или утраченных контейнеров.</w:t>
      </w:r>
    </w:p>
    <w:bookmarkEnd w:id="794"/>
    <w:bookmarkStart w:name="z801" w:id="795"/>
    <w:p>
      <w:pPr>
        <w:spacing w:after="0"/>
        <w:ind w:left="0"/>
        <w:jc w:val="both"/>
      </w:pPr>
      <w:r>
        <w:rPr>
          <w:rFonts w:ascii="Times New Roman"/>
          <w:b w:val="false"/>
          <w:i w:val="false"/>
          <w:color w:val="000000"/>
          <w:sz w:val="28"/>
        </w:rPr>
        <w:t>
      285. Специализированные контейнеры подразделяются на:</w:t>
      </w:r>
    </w:p>
    <w:bookmarkEnd w:id="795"/>
    <w:bookmarkStart w:name="z802" w:id="796"/>
    <w:p>
      <w:pPr>
        <w:spacing w:after="0"/>
        <w:ind w:left="0"/>
        <w:jc w:val="both"/>
      </w:pPr>
      <w:r>
        <w:rPr>
          <w:rFonts w:ascii="Times New Roman"/>
          <w:b w:val="false"/>
          <w:i w:val="false"/>
          <w:color w:val="000000"/>
          <w:sz w:val="28"/>
        </w:rPr>
        <w:t>
      специализированные среднетоннажные контейнеры с максимальной массой брутто более 2,5 тонны, но менее 10 тонн;</w:t>
      </w:r>
    </w:p>
    <w:bookmarkEnd w:id="796"/>
    <w:bookmarkStart w:name="z803" w:id="797"/>
    <w:p>
      <w:pPr>
        <w:spacing w:after="0"/>
        <w:ind w:left="0"/>
        <w:jc w:val="both"/>
      </w:pPr>
      <w:r>
        <w:rPr>
          <w:rFonts w:ascii="Times New Roman"/>
          <w:b w:val="false"/>
          <w:i w:val="false"/>
          <w:color w:val="000000"/>
          <w:sz w:val="28"/>
        </w:rPr>
        <w:t>
      специализированные крупнотоннажные контейнеры с максимальной массой брутто, равной 10 тонн и более.</w:t>
      </w:r>
    </w:p>
    <w:bookmarkEnd w:id="797"/>
    <w:bookmarkStart w:name="z804" w:id="798"/>
    <w:p>
      <w:pPr>
        <w:spacing w:after="0"/>
        <w:ind w:left="0"/>
        <w:jc w:val="both"/>
      </w:pPr>
      <w:r>
        <w:rPr>
          <w:rFonts w:ascii="Times New Roman"/>
          <w:b w:val="false"/>
          <w:i w:val="false"/>
          <w:color w:val="000000"/>
          <w:sz w:val="28"/>
        </w:rPr>
        <w:t>
      286. Специализированные крупнотоннажные контейнеры, не соответствующие нормам Международной конвенции по безопасным контейнерам, государственным и международным стандартам, к перевозкам железнодорожным транспортом не допускаются.</w:t>
      </w:r>
    </w:p>
    <w:bookmarkEnd w:id="798"/>
    <w:bookmarkStart w:name="z805" w:id="799"/>
    <w:p>
      <w:pPr>
        <w:spacing w:after="0"/>
        <w:ind w:left="0"/>
        <w:jc w:val="both"/>
      </w:pPr>
      <w:r>
        <w:rPr>
          <w:rFonts w:ascii="Times New Roman"/>
          <w:b w:val="false"/>
          <w:i w:val="false"/>
          <w:color w:val="000000"/>
          <w:sz w:val="28"/>
        </w:rPr>
        <w:t>
      Пользователи специализированных контейнеров обеспечивают исправное состояние контейнеров, правильность и полноту наносимых на них маркировок.</w:t>
      </w:r>
    </w:p>
    <w:bookmarkEnd w:id="799"/>
    <w:bookmarkStart w:name="z806" w:id="800"/>
    <w:p>
      <w:pPr>
        <w:spacing w:after="0"/>
        <w:ind w:left="0"/>
        <w:jc w:val="both"/>
      </w:pPr>
      <w:r>
        <w:rPr>
          <w:rFonts w:ascii="Times New Roman"/>
          <w:b w:val="false"/>
          <w:i w:val="false"/>
          <w:color w:val="000000"/>
          <w:sz w:val="28"/>
        </w:rPr>
        <w:t>
      287. Перевозка опасных (воспламеняющихся жидкостей) и неопасных грузов (невоспламеняющихся жидкостей) осуществляется также в грузовых специализированных контейнерах, которые состоят из двух основных элементов: одного или нескольких танков (цистерн) и каркаса.</w:t>
      </w:r>
    </w:p>
    <w:bookmarkEnd w:id="800"/>
    <w:bookmarkStart w:name="z807" w:id="801"/>
    <w:p>
      <w:pPr>
        <w:spacing w:after="0"/>
        <w:ind w:left="0"/>
        <w:jc w:val="both"/>
      </w:pPr>
      <w:r>
        <w:rPr>
          <w:rFonts w:ascii="Times New Roman"/>
          <w:b w:val="false"/>
          <w:i w:val="false"/>
          <w:color w:val="000000"/>
          <w:sz w:val="28"/>
        </w:rPr>
        <w:t>
      Технические характеристики танк-контейнеров серии 1, виды и объем испытаний определены стандартом ИСО 1493-3.</w:t>
      </w:r>
    </w:p>
    <w:bookmarkEnd w:id="801"/>
    <w:bookmarkStart w:name="z808" w:id="802"/>
    <w:p>
      <w:pPr>
        <w:spacing w:after="0"/>
        <w:ind w:left="0"/>
        <w:jc w:val="both"/>
      </w:pPr>
      <w:r>
        <w:rPr>
          <w:rFonts w:ascii="Times New Roman"/>
          <w:b w:val="false"/>
          <w:i w:val="false"/>
          <w:color w:val="000000"/>
          <w:sz w:val="28"/>
        </w:rPr>
        <w:t>
      Контейнеры подразделяются на группы в зависимости от перевозимого груза и давления: неопасные, опасные жидкости и газы. Тип танк-контейнеров в соответствии со стандартом ИСО 6346 имеет коды Т0-Т9.</w:t>
      </w:r>
    </w:p>
    <w:bookmarkEnd w:id="802"/>
    <w:bookmarkStart w:name="z809" w:id="803"/>
    <w:p>
      <w:pPr>
        <w:spacing w:after="0"/>
        <w:ind w:left="0"/>
        <w:jc w:val="both"/>
      </w:pPr>
      <w:r>
        <w:rPr>
          <w:rFonts w:ascii="Times New Roman"/>
          <w:b w:val="false"/>
          <w:i w:val="false"/>
          <w:color w:val="000000"/>
          <w:sz w:val="28"/>
        </w:rPr>
        <w:t>
      Контейнеры для перевозок неопасных грузов (невоспламеняющихся жидкостей) имеют коды Т0-Т2.</w:t>
      </w:r>
    </w:p>
    <w:bookmarkEnd w:id="803"/>
    <w:bookmarkStart w:name="z810" w:id="804"/>
    <w:p>
      <w:pPr>
        <w:spacing w:after="0"/>
        <w:ind w:left="0"/>
        <w:jc w:val="both"/>
      </w:pPr>
      <w:r>
        <w:rPr>
          <w:rFonts w:ascii="Times New Roman"/>
          <w:b w:val="false"/>
          <w:i w:val="false"/>
          <w:color w:val="000000"/>
          <w:sz w:val="28"/>
        </w:rPr>
        <w:t>
      Контейнеры для перевозки опасных грузов (воспламеняющихся жидкостей) имеют коды Т3-Т6.</w:t>
      </w:r>
    </w:p>
    <w:bookmarkEnd w:id="804"/>
    <w:bookmarkStart w:name="z811" w:id="805"/>
    <w:p>
      <w:pPr>
        <w:spacing w:after="0"/>
        <w:ind w:left="0"/>
        <w:jc w:val="both"/>
      </w:pPr>
      <w:r>
        <w:rPr>
          <w:rFonts w:ascii="Times New Roman"/>
          <w:b w:val="false"/>
          <w:i w:val="false"/>
          <w:color w:val="000000"/>
          <w:sz w:val="28"/>
        </w:rPr>
        <w:t>
      Контейнеры для перевозки газов имеют коды Т7-Т9.</w:t>
      </w:r>
    </w:p>
    <w:bookmarkEnd w:id="805"/>
    <w:bookmarkStart w:name="z812" w:id="806"/>
    <w:p>
      <w:pPr>
        <w:spacing w:after="0"/>
        <w:ind w:left="0"/>
        <w:jc w:val="both"/>
      </w:pPr>
      <w:r>
        <w:rPr>
          <w:rFonts w:ascii="Times New Roman"/>
          <w:b w:val="false"/>
          <w:i w:val="false"/>
          <w:color w:val="000000"/>
          <w:sz w:val="28"/>
        </w:rPr>
        <w:t xml:space="preserve">
      288. Пригодность в коммерческом отношении специализированных контейнеров для перевозки конкретных грузов определяется грузоотправителем. Загрузка грузов в неисправные специализированные контейнеры, в том числе с маркировкой, не отвечающей требованиям настоящих Правил, не допускается. Требования к структуре маркировочного кода специализированных контейнеров приведены в </w:t>
      </w:r>
      <w:r>
        <w:rPr>
          <w:rFonts w:ascii="Times New Roman"/>
          <w:b w:val="false"/>
          <w:i w:val="false"/>
          <w:color w:val="000000"/>
          <w:sz w:val="28"/>
        </w:rPr>
        <w:t>приложение 33</w:t>
      </w:r>
      <w:r>
        <w:rPr>
          <w:rFonts w:ascii="Times New Roman"/>
          <w:b w:val="false"/>
          <w:i w:val="false"/>
          <w:color w:val="000000"/>
          <w:sz w:val="28"/>
        </w:rPr>
        <w:t xml:space="preserve"> к настоящим Правилам.</w:t>
      </w:r>
    </w:p>
    <w:bookmarkEnd w:id="806"/>
    <w:bookmarkStart w:name="z813" w:id="807"/>
    <w:p>
      <w:pPr>
        <w:spacing w:after="0"/>
        <w:ind w:left="0"/>
        <w:jc w:val="both"/>
      </w:pPr>
      <w:r>
        <w:rPr>
          <w:rFonts w:ascii="Times New Roman"/>
          <w:b w:val="false"/>
          <w:i w:val="false"/>
          <w:color w:val="000000"/>
          <w:sz w:val="28"/>
        </w:rPr>
        <w:t>
      289. Погрузка специализированных контейнеров на железнодорожный подвижной состав и их выгрузка производятся на подъездных путях.</w:t>
      </w:r>
    </w:p>
    <w:bookmarkEnd w:id="807"/>
    <w:bookmarkStart w:name="z814" w:id="808"/>
    <w:p>
      <w:pPr>
        <w:spacing w:after="0"/>
        <w:ind w:left="0"/>
        <w:jc w:val="both"/>
      </w:pPr>
      <w:r>
        <w:rPr>
          <w:rFonts w:ascii="Times New Roman"/>
          <w:b w:val="false"/>
          <w:i w:val="false"/>
          <w:color w:val="000000"/>
          <w:sz w:val="28"/>
        </w:rPr>
        <w:t>
      Прием, выдача и хранение специализированных контейнеров (кроме контейнеров, в которых перевозятся опасные грузы) производится на подъездных путях при условии, если контейнеры оборудованы необходимыми устройствами для выполнения соответствующих операций, обеспечивающими сохранность контейнеров и безопасность обслуживающего персонала.</w:t>
      </w:r>
    </w:p>
    <w:bookmarkEnd w:id="808"/>
    <w:bookmarkStart w:name="z815" w:id="809"/>
    <w:p>
      <w:pPr>
        <w:spacing w:after="0"/>
        <w:ind w:left="0"/>
        <w:jc w:val="both"/>
      </w:pPr>
      <w:r>
        <w:rPr>
          <w:rFonts w:ascii="Times New Roman"/>
          <w:b w:val="false"/>
          <w:i w:val="false"/>
          <w:color w:val="000000"/>
          <w:sz w:val="28"/>
        </w:rPr>
        <w:t>
      290. Размещение на платформах - контейнеровозах специализированных крупнотоннажных контейнеров осуществляется в соответствии с техническими условиями размещения и крепления грузов в вагонах и контейнерах.</w:t>
      </w:r>
    </w:p>
    <w:bookmarkEnd w:id="809"/>
    <w:bookmarkStart w:name="z816" w:id="810"/>
    <w:p>
      <w:pPr>
        <w:spacing w:after="0"/>
        <w:ind w:left="0"/>
        <w:jc w:val="both"/>
      </w:pPr>
      <w:r>
        <w:rPr>
          <w:rFonts w:ascii="Times New Roman"/>
          <w:b w:val="false"/>
          <w:i w:val="false"/>
          <w:color w:val="000000"/>
          <w:sz w:val="28"/>
        </w:rPr>
        <w:t>
      291. Специализированные крупнотоннажные или среднетоннажные контейнеры, имеющие размеры и параметры такие же, как крупнотоннажные или среднетоннажные стандартные универсальные контейнеры, допускается перевозить совместно с универсальными крупнотоннажными и среднетоннажными контейнерами (кроме загруженных опасными грузами).</w:t>
      </w:r>
    </w:p>
    <w:bookmarkEnd w:id="810"/>
    <w:bookmarkStart w:name="z817" w:id="811"/>
    <w:p>
      <w:pPr>
        <w:spacing w:after="0"/>
        <w:ind w:left="0"/>
        <w:jc w:val="both"/>
      </w:pPr>
      <w:r>
        <w:rPr>
          <w:rFonts w:ascii="Times New Roman"/>
          <w:b w:val="false"/>
          <w:i w:val="false"/>
          <w:color w:val="000000"/>
          <w:sz w:val="28"/>
        </w:rPr>
        <w:t>
      292. Специализированные контейнеры, предназначенные для перевозки грузов насыпью или навалом, оборудованные одной дверью с торцевой стороны, а в нижней части противоположной стороны - люком, устанавливаются на железнодорожные платформы дверями вовнутрь. Такие контейнеры на боковой поверхности имеют трафарет, соответствующий наименованию перевозимого груза (например, "Удобрения", "Калийная соль").</w:t>
      </w:r>
    </w:p>
    <w:bookmarkEnd w:id="811"/>
    <w:bookmarkStart w:name="z818" w:id="812"/>
    <w:p>
      <w:pPr>
        <w:spacing w:after="0"/>
        <w:ind w:left="0"/>
        <w:jc w:val="both"/>
      </w:pPr>
      <w:r>
        <w:rPr>
          <w:rFonts w:ascii="Times New Roman"/>
          <w:b w:val="false"/>
          <w:i w:val="false"/>
          <w:color w:val="000000"/>
          <w:sz w:val="28"/>
        </w:rPr>
        <w:t>
      293. На каждый груженый специализированный контейнер, погруженный на железнодорожную платформу или в полувагон, грузоотправитель оформляет железнодорожную транспортную накладную формы ГУ-29к (</w:t>
      </w:r>
      <w:r>
        <w:rPr>
          <w:rFonts w:ascii="Times New Roman"/>
          <w:b w:val="false"/>
          <w:i w:val="false"/>
          <w:color w:val="000000"/>
          <w:sz w:val="28"/>
        </w:rPr>
        <w:t>приложение 34</w:t>
      </w:r>
      <w:r>
        <w:rPr>
          <w:rFonts w:ascii="Times New Roman"/>
          <w:b w:val="false"/>
          <w:i w:val="false"/>
          <w:color w:val="000000"/>
          <w:sz w:val="28"/>
        </w:rPr>
        <w:t xml:space="preserve"> к настоящим Правилам). На каждом бланке накладной в верхней части ее лицевой стороны в графе "Тип отправки" проставляется большими буквами "СКХ", что соответствует обозначению специализированных контейнеров всех типов.</w:t>
      </w:r>
    </w:p>
    <w:bookmarkEnd w:id="812"/>
    <w:bookmarkStart w:name="z819" w:id="813"/>
    <w:p>
      <w:pPr>
        <w:spacing w:after="0"/>
        <w:ind w:left="0"/>
        <w:jc w:val="both"/>
      </w:pPr>
      <w:r>
        <w:rPr>
          <w:rFonts w:ascii="Times New Roman"/>
          <w:b w:val="false"/>
          <w:i w:val="false"/>
          <w:color w:val="000000"/>
          <w:sz w:val="28"/>
        </w:rPr>
        <w:t>
      В тех случаях, когда техническими условиями размещения и крепления грузов в вагонах и контейнерах не предусмотрен способ размещения и крепления специализированных контейнеров данного типа и массы брутто, в накладной в графе 3 грузоотправитель делает отметку: "Контейнер размещен и укреплен согласно утвержденному чертежу _______ от _____".</w:t>
      </w:r>
    </w:p>
    <w:bookmarkEnd w:id="813"/>
    <w:bookmarkStart w:name="z820" w:id="814"/>
    <w:p>
      <w:pPr>
        <w:spacing w:after="0"/>
        <w:ind w:left="0"/>
        <w:jc w:val="both"/>
      </w:pPr>
      <w:r>
        <w:rPr>
          <w:rFonts w:ascii="Times New Roman"/>
          <w:b w:val="false"/>
          <w:i w:val="false"/>
          <w:color w:val="000000"/>
          <w:sz w:val="28"/>
        </w:rPr>
        <w:t>
      294. При перевозках порожних специализированных контейнеров повагонными или мелкими отправками в накладной в графе "Наименование груза" указывается: "порожний СКХ", а в графе "Масса груза, кг, определенная отправителем" - общая масса всех порожних контейнеров (масса тары контейнеров согласно трафарету), следующих по данной накладной.</w:t>
      </w:r>
    </w:p>
    <w:bookmarkEnd w:id="814"/>
    <w:bookmarkStart w:name="z821" w:id="815"/>
    <w:p>
      <w:pPr>
        <w:spacing w:after="0"/>
        <w:ind w:left="0"/>
        <w:jc w:val="both"/>
      </w:pPr>
      <w:r>
        <w:rPr>
          <w:rFonts w:ascii="Times New Roman"/>
          <w:b w:val="false"/>
          <w:i w:val="false"/>
          <w:color w:val="000000"/>
          <w:sz w:val="28"/>
        </w:rPr>
        <w:t>
      295. При предъявлении грузов к перевозке в специализированных контейнерах грузоотправитель указывает в накладной массу груза, собственную массу контейнера и общую фактическую массу брутто всей отправки.</w:t>
      </w:r>
    </w:p>
    <w:bookmarkEnd w:id="815"/>
    <w:bookmarkStart w:name="z822" w:id="816"/>
    <w:p>
      <w:pPr>
        <w:spacing w:after="0"/>
        <w:ind w:left="0"/>
        <w:jc w:val="both"/>
      </w:pPr>
      <w:r>
        <w:rPr>
          <w:rFonts w:ascii="Times New Roman"/>
          <w:b w:val="false"/>
          <w:i w:val="false"/>
          <w:color w:val="000000"/>
          <w:sz w:val="28"/>
        </w:rPr>
        <w:t>
      Масса груза в специализированном контейнере не превышает его грузоподъемности, определяемой как разница между номинальной массой брутто контейнера и его тарой, указанными на трафарете.</w:t>
      </w:r>
    </w:p>
    <w:bookmarkEnd w:id="816"/>
    <w:bookmarkStart w:name="z823" w:id="817"/>
    <w:p>
      <w:pPr>
        <w:spacing w:after="0"/>
        <w:ind w:left="0"/>
        <w:jc w:val="both"/>
      </w:pPr>
      <w:r>
        <w:rPr>
          <w:rFonts w:ascii="Times New Roman"/>
          <w:b w:val="false"/>
          <w:i w:val="false"/>
          <w:color w:val="000000"/>
          <w:sz w:val="28"/>
        </w:rPr>
        <w:t>
      Не допускается определение грузоотправителем массы груза (например, насыпного) посредством обмера, если его погрузка до полной вместимости специализированного контейнера повлечет превышение его допустимой грузоподъемности.</w:t>
      </w:r>
    </w:p>
    <w:bookmarkEnd w:id="817"/>
    <w:bookmarkStart w:name="z824" w:id="818"/>
    <w:p>
      <w:pPr>
        <w:spacing w:after="0"/>
        <w:ind w:left="0"/>
        <w:jc w:val="both"/>
      </w:pPr>
      <w:r>
        <w:rPr>
          <w:rFonts w:ascii="Times New Roman"/>
          <w:b w:val="false"/>
          <w:i w:val="false"/>
          <w:color w:val="000000"/>
          <w:sz w:val="28"/>
        </w:rPr>
        <w:t>
      296. Груженые специализированные контейнеры предъявляются к перевозке опломбированными грузоотправителем запорно-пломбировочными устройствами.</w:t>
      </w:r>
    </w:p>
    <w:bookmarkEnd w:id="818"/>
    <w:bookmarkStart w:name="z825" w:id="819"/>
    <w:p>
      <w:pPr>
        <w:spacing w:after="0"/>
        <w:ind w:left="0"/>
        <w:jc w:val="both"/>
      </w:pPr>
      <w:r>
        <w:rPr>
          <w:rFonts w:ascii="Times New Roman"/>
          <w:b w:val="false"/>
          <w:i w:val="false"/>
          <w:color w:val="000000"/>
          <w:sz w:val="28"/>
        </w:rPr>
        <w:t>
      Порядок возврата специализированных контейнеров регулируется договорами, заключаемыми между владельцами контейнеров и перевозчиком.</w:t>
      </w:r>
    </w:p>
    <w:bookmarkEnd w:id="819"/>
    <w:bookmarkStart w:name="z826" w:id="820"/>
    <w:p>
      <w:pPr>
        <w:spacing w:after="0"/>
        <w:ind w:left="0"/>
        <w:jc w:val="both"/>
      </w:pPr>
      <w:r>
        <w:rPr>
          <w:rFonts w:ascii="Times New Roman"/>
          <w:b w:val="false"/>
          <w:i w:val="false"/>
          <w:color w:val="000000"/>
          <w:sz w:val="28"/>
        </w:rPr>
        <w:t>
      297. Грузы, в том числе экспортные и импортные, которые могут быть сформированы в транспортные пакеты, предъявляются к перевозке в вагонах и контейнерах в пакетированном виде - в транспортных пакетах.</w:t>
      </w:r>
    </w:p>
    <w:bookmarkEnd w:id="820"/>
    <w:bookmarkStart w:name="z827" w:id="821"/>
    <w:p>
      <w:pPr>
        <w:spacing w:after="0"/>
        <w:ind w:left="0"/>
        <w:jc w:val="both"/>
      </w:pPr>
      <w:r>
        <w:rPr>
          <w:rFonts w:ascii="Times New Roman"/>
          <w:b w:val="false"/>
          <w:i w:val="false"/>
          <w:color w:val="000000"/>
          <w:sz w:val="28"/>
        </w:rPr>
        <w:t>
      298. Транспортные пакеты обеспечивают в процессе перевозки и хранения:</w:t>
      </w:r>
    </w:p>
    <w:bookmarkEnd w:id="821"/>
    <w:bookmarkStart w:name="z828" w:id="822"/>
    <w:p>
      <w:pPr>
        <w:spacing w:after="0"/>
        <w:ind w:left="0"/>
        <w:jc w:val="both"/>
      </w:pPr>
      <w:r>
        <w:rPr>
          <w:rFonts w:ascii="Times New Roman"/>
          <w:b w:val="false"/>
          <w:i w:val="false"/>
          <w:color w:val="000000"/>
          <w:sz w:val="28"/>
        </w:rPr>
        <w:t>
      возможность механизированной погрузки (выгрузки);</w:t>
      </w:r>
    </w:p>
    <w:bookmarkEnd w:id="822"/>
    <w:bookmarkStart w:name="z829" w:id="823"/>
    <w:p>
      <w:pPr>
        <w:spacing w:after="0"/>
        <w:ind w:left="0"/>
        <w:jc w:val="both"/>
      </w:pPr>
      <w:r>
        <w:rPr>
          <w:rFonts w:ascii="Times New Roman"/>
          <w:b w:val="false"/>
          <w:i w:val="false"/>
          <w:color w:val="000000"/>
          <w:sz w:val="28"/>
        </w:rPr>
        <w:t>
      целостность пакета (состояние, при котором обеспечивается сохранность перевозимого груза);</w:t>
      </w:r>
    </w:p>
    <w:bookmarkEnd w:id="823"/>
    <w:bookmarkStart w:name="z830" w:id="824"/>
    <w:p>
      <w:pPr>
        <w:spacing w:after="0"/>
        <w:ind w:left="0"/>
        <w:jc w:val="both"/>
      </w:pPr>
      <w:r>
        <w:rPr>
          <w:rFonts w:ascii="Times New Roman"/>
          <w:b w:val="false"/>
          <w:i w:val="false"/>
          <w:color w:val="000000"/>
          <w:sz w:val="28"/>
        </w:rPr>
        <w:t>
      безопасность работников, выполняющих транспортные, складские и погрузочно-разгрузочные работы;</w:t>
      </w:r>
    </w:p>
    <w:bookmarkEnd w:id="824"/>
    <w:bookmarkStart w:name="z831" w:id="825"/>
    <w:p>
      <w:pPr>
        <w:spacing w:after="0"/>
        <w:ind w:left="0"/>
        <w:jc w:val="both"/>
      </w:pPr>
      <w:r>
        <w:rPr>
          <w:rFonts w:ascii="Times New Roman"/>
          <w:b w:val="false"/>
          <w:i w:val="false"/>
          <w:color w:val="000000"/>
          <w:sz w:val="28"/>
        </w:rPr>
        <w:t>
      рациональное использование грузоподъемности, вместимости крытых, изотермических вагонов и контейнеров, а при перевозке в открытом подвижном составе - полное использование габарита погрузки;</w:t>
      </w:r>
    </w:p>
    <w:bookmarkEnd w:id="825"/>
    <w:bookmarkStart w:name="z832" w:id="826"/>
    <w:p>
      <w:pPr>
        <w:spacing w:after="0"/>
        <w:ind w:left="0"/>
        <w:jc w:val="both"/>
      </w:pPr>
      <w:r>
        <w:rPr>
          <w:rFonts w:ascii="Times New Roman"/>
          <w:b w:val="false"/>
          <w:i w:val="false"/>
          <w:color w:val="000000"/>
          <w:sz w:val="28"/>
        </w:rPr>
        <w:t>
      устойчивость, а в необходимых случаях возможность крепления пакетов от продольных и поперечных смещений в вагонах или контейнерах, в процессе перевозки;</w:t>
      </w:r>
    </w:p>
    <w:bookmarkEnd w:id="826"/>
    <w:bookmarkStart w:name="z833" w:id="827"/>
    <w:p>
      <w:pPr>
        <w:spacing w:after="0"/>
        <w:ind w:left="0"/>
        <w:jc w:val="both"/>
      </w:pPr>
      <w:r>
        <w:rPr>
          <w:rFonts w:ascii="Times New Roman"/>
          <w:b w:val="false"/>
          <w:i w:val="false"/>
          <w:color w:val="000000"/>
          <w:sz w:val="28"/>
        </w:rPr>
        <w:t>
      безопасность движения поездов и маневренных работ.</w:t>
      </w:r>
    </w:p>
    <w:bookmarkEnd w:id="827"/>
    <w:bookmarkStart w:name="z834" w:id="828"/>
    <w:p>
      <w:pPr>
        <w:spacing w:after="0"/>
        <w:ind w:left="0"/>
        <w:jc w:val="both"/>
      </w:pPr>
      <w:r>
        <w:rPr>
          <w:rFonts w:ascii="Times New Roman"/>
          <w:b w:val="false"/>
          <w:i w:val="false"/>
          <w:color w:val="000000"/>
          <w:sz w:val="28"/>
        </w:rPr>
        <w:t>
      299. Перевозка грузов в транспортных пакетах на открытом подвижном составе производится в соответствии с настоящими Правилами.</w:t>
      </w:r>
    </w:p>
    <w:bookmarkEnd w:id="828"/>
    <w:bookmarkStart w:name="z835" w:id="829"/>
    <w:p>
      <w:pPr>
        <w:spacing w:after="0"/>
        <w:ind w:left="0"/>
        <w:jc w:val="both"/>
      </w:pPr>
      <w:r>
        <w:rPr>
          <w:rFonts w:ascii="Times New Roman"/>
          <w:b w:val="false"/>
          <w:i w:val="false"/>
          <w:color w:val="000000"/>
          <w:sz w:val="28"/>
        </w:rPr>
        <w:t>
      300. Пакетирование грузов осуществляется силами и средствами грузоотправителей до предъявления их к перевозке. Грузоотправитель формирует транспортные пакеты согласно требованиям стандартов или технических условий на перевозимые грузы. В каждом пакете разрешается укладывать только однородный груз в одинаковой упаковке или без нее, следующий в адрес одного грузополучателя.</w:t>
      </w:r>
    </w:p>
    <w:bookmarkEnd w:id="829"/>
    <w:bookmarkStart w:name="z836" w:id="830"/>
    <w:p>
      <w:pPr>
        <w:spacing w:after="0"/>
        <w:ind w:left="0"/>
        <w:jc w:val="both"/>
      </w:pPr>
      <w:r>
        <w:rPr>
          <w:rFonts w:ascii="Times New Roman"/>
          <w:b w:val="false"/>
          <w:i w:val="false"/>
          <w:color w:val="000000"/>
          <w:sz w:val="28"/>
        </w:rPr>
        <w:t>
      За надежность конструкции транспортного пакета, средств пакетирования, контрольных знаков, средств крепления отвечает грузоотправитель.</w:t>
      </w:r>
    </w:p>
    <w:bookmarkEnd w:id="830"/>
    <w:bookmarkStart w:name="z837" w:id="831"/>
    <w:p>
      <w:pPr>
        <w:spacing w:after="0"/>
        <w:ind w:left="0"/>
        <w:jc w:val="both"/>
      </w:pPr>
      <w:r>
        <w:rPr>
          <w:rFonts w:ascii="Times New Roman"/>
          <w:b w:val="false"/>
          <w:i w:val="false"/>
          <w:color w:val="000000"/>
          <w:sz w:val="28"/>
        </w:rPr>
        <w:t>
      301. При перевозке в крытых вагонах параметры транспортного пакета, сформированного из грузов с применением многооборотного поддона размерами 800 х 1200 миллиметров, не превышают 840 х 1240 миллиметров. Многооборотные пакетирующие средства не допускается использовать для пакетирования опасных грузов и грузов со специфическим запахом.</w:t>
      </w:r>
    </w:p>
    <w:bookmarkEnd w:id="831"/>
    <w:bookmarkStart w:name="z838" w:id="832"/>
    <w:p>
      <w:pPr>
        <w:spacing w:after="0"/>
        <w:ind w:left="0"/>
        <w:jc w:val="both"/>
      </w:pPr>
      <w:r>
        <w:rPr>
          <w:rFonts w:ascii="Times New Roman"/>
          <w:b w:val="false"/>
          <w:i w:val="false"/>
          <w:color w:val="000000"/>
          <w:sz w:val="28"/>
        </w:rPr>
        <w:t>
      На транспортном пакете грузоотправителем указывается количество находящихся в нем грузовых единиц. Применение средств пакетирования, не соответствующих согласованным с перевозчиком стандартам или техническим условиям на предъявляемые грузы, не допускается.</w:t>
      </w:r>
    </w:p>
    <w:bookmarkEnd w:id="832"/>
    <w:bookmarkStart w:name="z839" w:id="833"/>
    <w:p>
      <w:pPr>
        <w:spacing w:after="0"/>
        <w:ind w:left="0"/>
        <w:jc w:val="both"/>
      </w:pPr>
      <w:r>
        <w:rPr>
          <w:rFonts w:ascii="Times New Roman"/>
          <w:b w:val="false"/>
          <w:i w:val="false"/>
          <w:color w:val="000000"/>
          <w:sz w:val="28"/>
        </w:rPr>
        <w:t>
      302. Пакетированные грузы перевозятся без переформирования пакета в пути следования. Средства крепления груза и транспортные пакеты имеют контрольные знаки и исключают возможность изъятия отдельных грузовых мест из транспортного пакета без нарушения средств крепления и контрольных знаков.</w:t>
      </w:r>
    </w:p>
    <w:bookmarkEnd w:id="833"/>
    <w:bookmarkStart w:name="z840" w:id="834"/>
    <w:p>
      <w:pPr>
        <w:spacing w:after="0"/>
        <w:ind w:left="0"/>
        <w:jc w:val="both"/>
      </w:pPr>
      <w:r>
        <w:rPr>
          <w:rFonts w:ascii="Times New Roman"/>
          <w:b w:val="false"/>
          <w:i w:val="false"/>
          <w:color w:val="000000"/>
          <w:sz w:val="28"/>
        </w:rPr>
        <w:t>
      Контрольными знаками являются:</w:t>
      </w:r>
    </w:p>
    <w:bookmarkEnd w:id="834"/>
    <w:bookmarkStart w:name="z841" w:id="835"/>
    <w:p>
      <w:pPr>
        <w:spacing w:after="0"/>
        <w:ind w:left="0"/>
        <w:jc w:val="both"/>
      </w:pPr>
      <w:r>
        <w:rPr>
          <w:rFonts w:ascii="Times New Roman"/>
          <w:b w:val="false"/>
          <w:i w:val="false"/>
          <w:color w:val="000000"/>
          <w:sz w:val="28"/>
        </w:rPr>
        <w:t>
      пломба с указанием наименования грузоотправителя;</w:t>
      </w:r>
    </w:p>
    <w:bookmarkEnd w:id="835"/>
    <w:bookmarkStart w:name="z842" w:id="836"/>
    <w:p>
      <w:pPr>
        <w:spacing w:after="0"/>
        <w:ind w:left="0"/>
        <w:jc w:val="both"/>
      </w:pPr>
      <w:r>
        <w:rPr>
          <w:rFonts w:ascii="Times New Roman"/>
          <w:b w:val="false"/>
          <w:i w:val="false"/>
          <w:color w:val="000000"/>
          <w:sz w:val="28"/>
        </w:rPr>
        <w:t>
      контрольная лента, скрепленная в замок;</w:t>
      </w:r>
    </w:p>
    <w:bookmarkEnd w:id="836"/>
    <w:bookmarkStart w:name="z843" w:id="837"/>
    <w:p>
      <w:pPr>
        <w:spacing w:after="0"/>
        <w:ind w:left="0"/>
        <w:jc w:val="both"/>
      </w:pPr>
      <w:r>
        <w:rPr>
          <w:rFonts w:ascii="Times New Roman"/>
          <w:b w:val="false"/>
          <w:i w:val="false"/>
          <w:color w:val="000000"/>
          <w:sz w:val="28"/>
        </w:rPr>
        <w:t>
      усадочная пленка;</w:t>
      </w:r>
    </w:p>
    <w:bookmarkEnd w:id="837"/>
    <w:bookmarkStart w:name="z844" w:id="838"/>
    <w:p>
      <w:pPr>
        <w:spacing w:after="0"/>
        <w:ind w:left="0"/>
        <w:jc w:val="both"/>
      </w:pPr>
      <w:r>
        <w:rPr>
          <w:rFonts w:ascii="Times New Roman"/>
          <w:b w:val="false"/>
          <w:i w:val="false"/>
          <w:color w:val="000000"/>
          <w:sz w:val="28"/>
        </w:rPr>
        <w:t>
      и другие.</w:t>
      </w:r>
    </w:p>
    <w:bookmarkEnd w:id="838"/>
    <w:bookmarkStart w:name="z845" w:id="839"/>
    <w:p>
      <w:pPr>
        <w:spacing w:after="0"/>
        <w:ind w:left="0"/>
        <w:jc w:val="both"/>
      </w:pPr>
      <w:r>
        <w:rPr>
          <w:rFonts w:ascii="Times New Roman"/>
          <w:b w:val="false"/>
          <w:i w:val="false"/>
          <w:color w:val="000000"/>
          <w:sz w:val="28"/>
        </w:rPr>
        <w:t>
      Транспортные пакеты, сформированные с отступлением от требований установленных настоящими Правилами, к перевозке не принимаются.</w:t>
      </w:r>
    </w:p>
    <w:bookmarkEnd w:id="839"/>
    <w:bookmarkStart w:name="z846" w:id="840"/>
    <w:p>
      <w:pPr>
        <w:spacing w:after="0"/>
        <w:ind w:left="0"/>
        <w:jc w:val="both"/>
      </w:pPr>
      <w:r>
        <w:rPr>
          <w:rFonts w:ascii="Times New Roman"/>
          <w:b w:val="false"/>
          <w:i w:val="false"/>
          <w:color w:val="000000"/>
          <w:sz w:val="28"/>
        </w:rPr>
        <w:t>
      303. На транспортные пакеты перед предъявлением их к перевозке грузоотправителем наносятся маркировки: отправительская, специальная и железнодорожная.</w:t>
      </w:r>
    </w:p>
    <w:bookmarkEnd w:id="840"/>
    <w:bookmarkStart w:name="z847" w:id="841"/>
    <w:p>
      <w:pPr>
        <w:spacing w:after="0"/>
        <w:ind w:left="0"/>
        <w:jc w:val="both"/>
      </w:pPr>
      <w:r>
        <w:rPr>
          <w:rFonts w:ascii="Times New Roman"/>
          <w:b w:val="false"/>
          <w:i w:val="false"/>
          <w:color w:val="000000"/>
          <w:sz w:val="28"/>
        </w:rPr>
        <w:t>
      Если отправительская маркировка присутствует на каждом грузовом месте, включенном в транспортный пакет, и доступна для визуального учета и контроля без вскрытия грузового места, нанесение такой маркировки на транспортный пакет не обязательно.</w:t>
      </w:r>
    </w:p>
    <w:bookmarkEnd w:id="841"/>
    <w:bookmarkStart w:name="z848" w:id="842"/>
    <w:p>
      <w:pPr>
        <w:spacing w:after="0"/>
        <w:ind w:left="0"/>
        <w:jc w:val="both"/>
      </w:pPr>
      <w:r>
        <w:rPr>
          <w:rFonts w:ascii="Times New Roman"/>
          <w:b w:val="false"/>
          <w:i w:val="false"/>
          <w:color w:val="000000"/>
          <w:sz w:val="28"/>
        </w:rPr>
        <w:t>
      Специальная маркировка указывает свойства груза и способы обращения с ним при выполнении погрузочно-разгрузочных и складских операций и наносится в виде текста или рисунков.</w:t>
      </w:r>
    </w:p>
    <w:bookmarkEnd w:id="842"/>
    <w:bookmarkStart w:name="z849" w:id="843"/>
    <w:p>
      <w:pPr>
        <w:spacing w:after="0"/>
        <w:ind w:left="0"/>
        <w:jc w:val="both"/>
      </w:pPr>
      <w:r>
        <w:rPr>
          <w:rFonts w:ascii="Times New Roman"/>
          <w:b w:val="false"/>
          <w:i w:val="false"/>
          <w:color w:val="000000"/>
          <w:sz w:val="28"/>
        </w:rPr>
        <w:t>
      Железнодорожная маркировка на транспортные пакеты наносится грузоотправителем до предъявления к перевозке груза при повагонной отправке, а при предъявлении к перевозке таких пакетов мелкой отправкой - представителем перевозчика на станции отправления при приеме грузов. Железнодорожная маркировка указывается в виде дроби числа. В числителе указывается сообщаемый перевозчиком порядковый номер из книги приема грузов к отправлению и через тире количество пакетов в отправке. В знаменателе - код перевозчика. Железнодорожная маркировка проставляется перевозчиком на станции отправления.</w:t>
      </w:r>
    </w:p>
    <w:bookmarkEnd w:id="843"/>
    <w:bookmarkStart w:name="z850" w:id="844"/>
    <w:p>
      <w:pPr>
        <w:spacing w:after="0"/>
        <w:ind w:left="0"/>
        <w:jc w:val="both"/>
      </w:pPr>
      <w:r>
        <w:rPr>
          <w:rFonts w:ascii="Times New Roman"/>
          <w:b w:val="false"/>
          <w:i w:val="false"/>
          <w:color w:val="000000"/>
          <w:sz w:val="28"/>
        </w:rPr>
        <w:t>
      Отправительская и железнодорожная маркировки наносятся несмываемой краской на транспортный пакет или в виде прочно прикрепленного к нему ярлыка.</w:t>
      </w:r>
    </w:p>
    <w:bookmarkEnd w:id="844"/>
    <w:bookmarkStart w:name="z851" w:id="845"/>
    <w:p>
      <w:pPr>
        <w:spacing w:after="0"/>
        <w:ind w:left="0"/>
        <w:jc w:val="both"/>
      </w:pPr>
      <w:r>
        <w:rPr>
          <w:rFonts w:ascii="Times New Roman"/>
          <w:b w:val="false"/>
          <w:i w:val="false"/>
          <w:color w:val="000000"/>
          <w:sz w:val="28"/>
        </w:rPr>
        <w:t>
      304. Грузы в транспортных пакетах принимаются к перевозке на подъездных путях контейнерными или повагонными отправками. По условиям приема транспортный пакет приравнивается к отдельному грузовому месту.</w:t>
      </w:r>
    </w:p>
    <w:bookmarkEnd w:id="845"/>
    <w:bookmarkStart w:name="z852" w:id="846"/>
    <w:p>
      <w:pPr>
        <w:spacing w:after="0"/>
        <w:ind w:left="0"/>
        <w:jc w:val="both"/>
      </w:pPr>
      <w:r>
        <w:rPr>
          <w:rFonts w:ascii="Times New Roman"/>
          <w:b w:val="false"/>
          <w:i w:val="false"/>
          <w:color w:val="000000"/>
          <w:sz w:val="28"/>
        </w:rPr>
        <w:t>
      Массу транспортного пакета (масса груза вместе с пакетирующими средствами) определяет грузоотправитель и указывает ее в соответствующей графе накладной.</w:t>
      </w:r>
    </w:p>
    <w:bookmarkEnd w:id="846"/>
    <w:bookmarkStart w:name="z853" w:id="847"/>
    <w:p>
      <w:pPr>
        <w:spacing w:after="0"/>
        <w:ind w:left="0"/>
        <w:jc w:val="both"/>
      </w:pPr>
      <w:r>
        <w:rPr>
          <w:rFonts w:ascii="Times New Roman"/>
          <w:b w:val="false"/>
          <w:i w:val="false"/>
          <w:color w:val="000000"/>
          <w:sz w:val="28"/>
        </w:rPr>
        <w:t>
      305. Масса транспортного пакета, предъявляемого к перевозке в крытых и изотермических вагонах и контейнерах, не превышает 1,5 тонны. Масса транспортного пакета, предъявляемого к перевозке в открытом подвижном составе, не превышает:</w:t>
      </w:r>
    </w:p>
    <w:bookmarkEnd w:id="847"/>
    <w:bookmarkStart w:name="z854" w:id="848"/>
    <w:p>
      <w:pPr>
        <w:spacing w:after="0"/>
        <w:ind w:left="0"/>
        <w:jc w:val="both"/>
      </w:pPr>
      <w:r>
        <w:rPr>
          <w:rFonts w:ascii="Times New Roman"/>
          <w:b w:val="false"/>
          <w:i w:val="false"/>
          <w:color w:val="000000"/>
          <w:sz w:val="28"/>
        </w:rPr>
        <w:t>
      грузоподъемности погрузочно-разгрузочных машин, имеющихся на станциях - при выгрузке на местах погрузки и выгрузки;</w:t>
      </w:r>
    </w:p>
    <w:bookmarkEnd w:id="848"/>
    <w:bookmarkStart w:name="z855" w:id="849"/>
    <w:p>
      <w:pPr>
        <w:spacing w:after="0"/>
        <w:ind w:left="0"/>
        <w:jc w:val="both"/>
      </w:pPr>
      <w:r>
        <w:rPr>
          <w:rFonts w:ascii="Times New Roman"/>
          <w:b w:val="false"/>
          <w:i w:val="false"/>
          <w:color w:val="000000"/>
          <w:sz w:val="28"/>
        </w:rPr>
        <w:t>
      массы, согласованной с грузополучателем - при выгрузке на подъездных путях.</w:t>
      </w:r>
    </w:p>
    <w:bookmarkEnd w:id="849"/>
    <w:bookmarkStart w:name="z856" w:id="850"/>
    <w:p>
      <w:pPr>
        <w:spacing w:after="0"/>
        <w:ind w:left="0"/>
        <w:jc w:val="both"/>
      </w:pPr>
      <w:r>
        <w:rPr>
          <w:rFonts w:ascii="Times New Roman"/>
          <w:b w:val="false"/>
          <w:i w:val="false"/>
          <w:color w:val="000000"/>
          <w:sz w:val="28"/>
        </w:rPr>
        <w:t>
      306. Размещение и крепление транспортных пакетов в вагонах и контейнерах осуществляется в соответствии с условиями размещения и крепления грузов в вагонах и контейнерах и соблюдением правил перевозок соответствующих грузов.</w:t>
      </w:r>
    </w:p>
    <w:bookmarkEnd w:id="850"/>
    <w:bookmarkStart w:name="z857" w:id="851"/>
    <w:p>
      <w:pPr>
        <w:spacing w:after="0"/>
        <w:ind w:left="0"/>
        <w:jc w:val="both"/>
      </w:pPr>
      <w:r>
        <w:rPr>
          <w:rFonts w:ascii="Times New Roman"/>
          <w:b w:val="false"/>
          <w:i w:val="false"/>
          <w:color w:val="000000"/>
          <w:sz w:val="28"/>
        </w:rPr>
        <w:t>
      При этом, в междверном пространстве крытых и изотермических вагонов, транспортные пакеты необходимо размещать таким образом, чтобы обеспечивалась возможность их механизированной выгрузки из любой двери вагона. Если способ размещения и крепления транспортных пакетов в открытом подвижном составе техническими условиями размещения и крепления грузов не предусмотрен, грузоотправитель разрабатывает такой способ.</w:t>
      </w:r>
    </w:p>
    <w:bookmarkEnd w:id="851"/>
    <w:bookmarkStart w:name="z858" w:id="852"/>
    <w:p>
      <w:pPr>
        <w:spacing w:after="0"/>
        <w:ind w:left="0"/>
        <w:jc w:val="both"/>
      </w:pPr>
      <w:r>
        <w:rPr>
          <w:rFonts w:ascii="Times New Roman"/>
          <w:b w:val="false"/>
          <w:i w:val="false"/>
          <w:color w:val="000000"/>
          <w:sz w:val="28"/>
        </w:rPr>
        <w:t>
      Транспортные пакеты, перевозимые в крытых и изотермических вагонах с погрузкой и выгрузкой на подъездных путях без перегрузки в пути следования, закрепляются грузоотправителем в вагоне средствами крепления (например, пояса, щиты, распорные приспособления), обеспечивающими сохранность груза в пути следования.</w:t>
      </w:r>
    </w:p>
    <w:bookmarkEnd w:id="852"/>
    <w:bookmarkStart w:name="z859" w:id="853"/>
    <w:p>
      <w:pPr>
        <w:spacing w:after="0"/>
        <w:ind w:left="0"/>
        <w:jc w:val="both"/>
      </w:pPr>
      <w:r>
        <w:rPr>
          <w:rFonts w:ascii="Times New Roman"/>
          <w:b w:val="false"/>
          <w:i w:val="false"/>
          <w:color w:val="000000"/>
          <w:sz w:val="28"/>
        </w:rPr>
        <w:t>
      307. При заполнении перевозочных документов на грузы, предъявляемые к перевозке в транспортных пакетах, грузоотправитель и перевозчик в соответствующих графах накладной, дорожной ведомости, корешке дорожной ведомости и квитанции о приеме груза указывают:</w:t>
      </w:r>
    </w:p>
    <w:bookmarkEnd w:id="853"/>
    <w:bookmarkStart w:name="z860" w:id="854"/>
    <w:p>
      <w:pPr>
        <w:spacing w:after="0"/>
        <w:ind w:left="0"/>
        <w:jc w:val="both"/>
      </w:pPr>
      <w:r>
        <w:rPr>
          <w:rFonts w:ascii="Times New Roman"/>
          <w:b w:val="false"/>
          <w:i w:val="false"/>
          <w:color w:val="000000"/>
          <w:sz w:val="28"/>
        </w:rPr>
        <w:t>
      в графе "Количество мест": в числителе - количество пакетов, в знаменателе - общее количество грузовых мест в пакетах (только по грузам, принимаемым к перевозке со счетом мест);</w:t>
      </w:r>
    </w:p>
    <w:bookmarkEnd w:id="854"/>
    <w:bookmarkStart w:name="z861" w:id="855"/>
    <w:p>
      <w:pPr>
        <w:spacing w:after="0"/>
        <w:ind w:left="0"/>
        <w:jc w:val="both"/>
      </w:pPr>
      <w:r>
        <w:rPr>
          <w:rFonts w:ascii="Times New Roman"/>
          <w:b w:val="false"/>
          <w:i w:val="false"/>
          <w:color w:val="000000"/>
          <w:sz w:val="28"/>
        </w:rPr>
        <w:t>
      под наименованием груза - "пакет";</w:t>
      </w:r>
    </w:p>
    <w:bookmarkEnd w:id="855"/>
    <w:bookmarkStart w:name="z862" w:id="856"/>
    <w:p>
      <w:pPr>
        <w:spacing w:after="0"/>
        <w:ind w:left="0"/>
        <w:jc w:val="both"/>
      </w:pPr>
      <w:r>
        <w:rPr>
          <w:rFonts w:ascii="Times New Roman"/>
          <w:b w:val="false"/>
          <w:i w:val="false"/>
          <w:color w:val="000000"/>
          <w:sz w:val="28"/>
        </w:rPr>
        <w:t>
      в графе "Масса груза" - масса груза брутто (вместе с пакетирующими средствами), а при перевозке сборных отправок, состоящих из нескольких наименований грузов, - также масса груза каждого наименования;</w:t>
      </w:r>
    </w:p>
    <w:bookmarkEnd w:id="856"/>
    <w:bookmarkStart w:name="z863" w:id="857"/>
    <w:p>
      <w:pPr>
        <w:spacing w:after="0"/>
        <w:ind w:left="0"/>
        <w:jc w:val="both"/>
      </w:pPr>
      <w:r>
        <w:rPr>
          <w:rFonts w:ascii="Times New Roman"/>
          <w:b w:val="false"/>
          <w:i w:val="false"/>
          <w:color w:val="000000"/>
          <w:sz w:val="28"/>
        </w:rPr>
        <w:t>
      при перевозке грузов мелкими отправками в транспортных пакетах, сформированных с применением поддонов, в накладной в графе "Масса груза" указывают: в числителе - масса пакета брутто, в знаменателе - масса пакета нетто (масса пакета без учета массы поддона).</w:t>
      </w:r>
    </w:p>
    <w:bookmarkEnd w:id="857"/>
    <w:bookmarkStart w:name="z864" w:id="858"/>
    <w:p>
      <w:pPr>
        <w:spacing w:after="0"/>
        <w:ind w:left="0"/>
        <w:jc w:val="both"/>
      </w:pPr>
      <w:r>
        <w:rPr>
          <w:rFonts w:ascii="Times New Roman"/>
          <w:b w:val="false"/>
          <w:i w:val="false"/>
          <w:color w:val="000000"/>
          <w:sz w:val="28"/>
        </w:rPr>
        <w:t>
      308. Представитель перевозчика на подъездных путях принимает груз в транспортных пакетах без проверки количества груза в транспортном пакете. В таком же порядке, в случае коммерческой исправности перевозки производится выдача груза в транспортных пакетах.</w:t>
      </w:r>
    </w:p>
    <w:bookmarkEnd w:id="858"/>
    <w:bookmarkStart w:name="z865" w:id="859"/>
    <w:p>
      <w:pPr>
        <w:spacing w:after="0"/>
        <w:ind w:left="0"/>
        <w:jc w:val="both"/>
      </w:pPr>
      <w:r>
        <w:rPr>
          <w:rFonts w:ascii="Times New Roman"/>
          <w:b w:val="false"/>
          <w:i w:val="false"/>
          <w:color w:val="000000"/>
          <w:sz w:val="28"/>
        </w:rPr>
        <w:t>
      309. При обнаружении на станции назначения поврежденных транспортных пакетов, выгруженных средствами перевозчика, перевозчик проверяет содержимое пакета, а в поврежденных местах - количество, массу и состояние груза по фактурным счетам. Результаты проверки оформляются в соответствии с настоящими Правилами.</w:t>
      </w:r>
    </w:p>
    <w:bookmarkEnd w:id="859"/>
    <w:bookmarkStart w:name="z866" w:id="860"/>
    <w:p>
      <w:pPr>
        <w:spacing w:after="0"/>
        <w:ind w:left="0"/>
        <w:jc w:val="both"/>
      </w:pPr>
      <w:r>
        <w:rPr>
          <w:rFonts w:ascii="Times New Roman"/>
          <w:b w:val="false"/>
          <w:i w:val="false"/>
          <w:color w:val="000000"/>
          <w:sz w:val="28"/>
        </w:rPr>
        <w:t>
      310. Порядок использования и сроки возврата средств пакетирования регулируются между грузоотправителем и грузополучателем.</w:t>
      </w:r>
    </w:p>
    <w:bookmarkEnd w:id="860"/>
    <w:bookmarkStart w:name="z867" w:id="861"/>
    <w:p>
      <w:pPr>
        <w:spacing w:after="0"/>
        <w:ind w:left="0"/>
        <w:jc w:val="both"/>
      </w:pPr>
      <w:r>
        <w:rPr>
          <w:rFonts w:ascii="Times New Roman"/>
          <w:b w:val="false"/>
          <w:i w:val="false"/>
          <w:color w:val="000000"/>
          <w:sz w:val="28"/>
        </w:rPr>
        <w:t>
      Перевозка средств пакетирования, принадлежащих грузоотправителям и грузополучателям, производится на общих основаниях по полным перевозочным документам.</w:t>
      </w:r>
    </w:p>
    <w:bookmarkEnd w:id="861"/>
    <w:bookmarkStart w:name="z868" w:id="862"/>
    <w:p>
      <w:pPr>
        <w:spacing w:after="0"/>
        <w:ind w:left="0"/>
        <w:jc w:val="both"/>
      </w:pPr>
      <w:r>
        <w:rPr>
          <w:rFonts w:ascii="Times New Roman"/>
          <w:b w:val="false"/>
          <w:i w:val="false"/>
          <w:color w:val="000000"/>
          <w:sz w:val="28"/>
        </w:rPr>
        <w:t>
      311. Осуществление технического надзора, ремонта и прочностных испытаний средств пакетирования производится их владельцами в сроки и в порядке, установленном стандартами или инструкциями по эксплуатации таких средств пакетирования.</w:t>
      </w:r>
    </w:p>
    <w:bookmarkEnd w:id="862"/>
    <w:bookmarkStart w:name="z869" w:id="863"/>
    <w:p>
      <w:pPr>
        <w:spacing w:after="0"/>
        <w:ind w:left="0"/>
        <w:jc w:val="both"/>
      </w:pPr>
      <w:r>
        <w:rPr>
          <w:rFonts w:ascii="Times New Roman"/>
          <w:b w:val="false"/>
          <w:i w:val="false"/>
          <w:color w:val="000000"/>
          <w:sz w:val="28"/>
        </w:rPr>
        <w:t>
      Типы и основные параметры универсальных крупнотоннажных контейнеров указаны в таблице А приложения 35 к настоящим Правилам.</w:t>
      </w:r>
    </w:p>
    <w:bookmarkEnd w:id="863"/>
    <w:bookmarkStart w:name="z870" w:id="864"/>
    <w:p>
      <w:pPr>
        <w:spacing w:after="0"/>
        <w:ind w:left="0"/>
        <w:jc w:val="left"/>
      </w:pPr>
      <w:r>
        <w:rPr>
          <w:rFonts w:ascii="Times New Roman"/>
          <w:b/>
          <w:i w:val="false"/>
          <w:color w:val="000000"/>
        </w:rPr>
        <w:t xml:space="preserve"> 18. Перевозка смерзающихся грузов</w:t>
      </w:r>
      <w:r>
        <w:br/>
      </w:r>
      <w:r>
        <w:rPr>
          <w:rFonts w:ascii="Times New Roman"/>
          <w:b/>
          <w:i w:val="false"/>
          <w:color w:val="000000"/>
        </w:rPr>
        <w:t>Параграф 1. Порядок и условия применения</w:t>
      </w:r>
      <w:r>
        <w:br/>
      </w:r>
      <w:r>
        <w:rPr>
          <w:rFonts w:ascii="Times New Roman"/>
          <w:b/>
          <w:i w:val="false"/>
          <w:color w:val="000000"/>
        </w:rPr>
        <w:t>профилактических мер и средств восстановления</w:t>
      </w:r>
      <w:r>
        <w:br/>
      </w:r>
      <w:r>
        <w:rPr>
          <w:rFonts w:ascii="Times New Roman"/>
          <w:b/>
          <w:i w:val="false"/>
          <w:color w:val="000000"/>
        </w:rPr>
        <w:t>сыпучести грузов</w:t>
      </w:r>
    </w:p>
    <w:bookmarkEnd w:id="864"/>
    <w:bookmarkStart w:name="z872" w:id="865"/>
    <w:p>
      <w:pPr>
        <w:spacing w:after="0"/>
        <w:ind w:left="0"/>
        <w:jc w:val="both"/>
      </w:pPr>
      <w:r>
        <w:rPr>
          <w:rFonts w:ascii="Times New Roman"/>
          <w:b w:val="false"/>
          <w:i w:val="false"/>
          <w:color w:val="000000"/>
          <w:sz w:val="28"/>
        </w:rPr>
        <w:t xml:space="preserve">
      312. Перечень перевозимых насыпью грузов, относящихся к смерзающимся грузам, изложен в </w:t>
      </w:r>
      <w:r>
        <w:rPr>
          <w:rFonts w:ascii="Times New Roman"/>
          <w:b w:val="false"/>
          <w:i w:val="false"/>
          <w:color w:val="000000"/>
          <w:sz w:val="28"/>
        </w:rPr>
        <w:t>приложении 36</w:t>
      </w:r>
      <w:r>
        <w:rPr>
          <w:rFonts w:ascii="Times New Roman"/>
          <w:b w:val="false"/>
          <w:i w:val="false"/>
          <w:color w:val="000000"/>
          <w:sz w:val="28"/>
        </w:rPr>
        <w:t xml:space="preserve"> к настоящим Правилам.</w:t>
      </w:r>
    </w:p>
    <w:bookmarkEnd w:id="865"/>
    <w:bookmarkStart w:name="z873" w:id="866"/>
    <w:p>
      <w:pPr>
        <w:spacing w:after="0"/>
        <w:ind w:left="0"/>
        <w:jc w:val="both"/>
      </w:pPr>
      <w:r>
        <w:rPr>
          <w:rFonts w:ascii="Times New Roman"/>
          <w:b w:val="false"/>
          <w:i w:val="false"/>
          <w:color w:val="000000"/>
          <w:sz w:val="28"/>
        </w:rPr>
        <w:t>
      К числу профилактических мер, предохраняющих грузы от смерзания (далее - профилактические меры), относятся:</w:t>
      </w:r>
    </w:p>
    <w:bookmarkEnd w:id="866"/>
    <w:bookmarkStart w:name="z874" w:id="867"/>
    <w:p>
      <w:pPr>
        <w:spacing w:after="0"/>
        <w:ind w:left="0"/>
        <w:jc w:val="both"/>
      </w:pPr>
      <w:r>
        <w:rPr>
          <w:rFonts w:ascii="Times New Roman"/>
          <w:b w:val="false"/>
          <w:i w:val="false"/>
          <w:color w:val="000000"/>
          <w:sz w:val="28"/>
        </w:rPr>
        <w:t>
      предварительная сушка насыпных грузов до безопасной влажности;</w:t>
      </w:r>
    </w:p>
    <w:bookmarkEnd w:id="867"/>
    <w:bookmarkStart w:name="z875" w:id="868"/>
    <w:p>
      <w:pPr>
        <w:spacing w:after="0"/>
        <w:ind w:left="0"/>
        <w:jc w:val="both"/>
      </w:pPr>
      <w:r>
        <w:rPr>
          <w:rFonts w:ascii="Times New Roman"/>
          <w:b w:val="false"/>
          <w:i w:val="false"/>
          <w:color w:val="000000"/>
          <w:sz w:val="28"/>
        </w:rPr>
        <w:t>
      промораживание увлажненных грузов до их погрузки;</w:t>
      </w:r>
    </w:p>
    <w:bookmarkEnd w:id="868"/>
    <w:bookmarkStart w:name="z876" w:id="869"/>
    <w:p>
      <w:pPr>
        <w:spacing w:after="0"/>
        <w:ind w:left="0"/>
        <w:jc w:val="both"/>
      </w:pPr>
      <w:r>
        <w:rPr>
          <w:rFonts w:ascii="Times New Roman"/>
          <w:b w:val="false"/>
          <w:i w:val="false"/>
          <w:color w:val="000000"/>
          <w:sz w:val="28"/>
        </w:rPr>
        <w:t>
      равномерное обрызгивание их массы, а также пола и стенок полувагонов и платформ каменноугольными и минеральными маслами, профилактическими жидкостями;</w:t>
      </w:r>
    </w:p>
    <w:bookmarkEnd w:id="869"/>
    <w:bookmarkStart w:name="z877" w:id="870"/>
    <w:p>
      <w:pPr>
        <w:spacing w:after="0"/>
        <w:ind w:left="0"/>
        <w:jc w:val="both"/>
      </w:pPr>
      <w:r>
        <w:rPr>
          <w:rFonts w:ascii="Times New Roman"/>
          <w:b w:val="false"/>
          <w:i w:val="false"/>
          <w:color w:val="000000"/>
          <w:sz w:val="28"/>
        </w:rPr>
        <w:t>
      пересыпка груза негашеной известью, древесными опилками.</w:t>
      </w:r>
    </w:p>
    <w:bookmarkEnd w:id="870"/>
    <w:bookmarkStart w:name="z878" w:id="871"/>
    <w:p>
      <w:pPr>
        <w:spacing w:after="0"/>
        <w:ind w:left="0"/>
        <w:jc w:val="both"/>
      </w:pPr>
      <w:r>
        <w:rPr>
          <w:rFonts w:ascii="Times New Roman"/>
          <w:b w:val="false"/>
          <w:i w:val="false"/>
          <w:color w:val="000000"/>
          <w:sz w:val="28"/>
        </w:rPr>
        <w:t>
      Профилактические меры, предохраняющие от смерзания массовые виды грузов, перевозимых насыпью, приведены в приложении 37 к настоящим Правилам.</w:t>
      </w:r>
    </w:p>
    <w:bookmarkEnd w:id="871"/>
    <w:bookmarkStart w:name="z879" w:id="872"/>
    <w:p>
      <w:pPr>
        <w:spacing w:after="0"/>
        <w:ind w:left="0"/>
        <w:jc w:val="both"/>
      </w:pPr>
      <w:r>
        <w:rPr>
          <w:rFonts w:ascii="Times New Roman"/>
          <w:b w:val="false"/>
          <w:i w:val="false"/>
          <w:color w:val="000000"/>
          <w:sz w:val="28"/>
        </w:rPr>
        <w:t>
      313. В условиях устойчивых морозов эффективной мерой предохранения насыпных грузов от смерзания в вагонах в пути следования является предварительное (до погрузки) промораживание груза путем многократного пересыпания (перелопачивания) его массы экскаватором, скрепером, грейферным краном или другим механизмом.</w:t>
      </w:r>
    </w:p>
    <w:bookmarkEnd w:id="872"/>
    <w:bookmarkStart w:name="z880" w:id="873"/>
    <w:p>
      <w:pPr>
        <w:spacing w:after="0"/>
        <w:ind w:left="0"/>
        <w:jc w:val="both"/>
      </w:pPr>
      <w:r>
        <w:rPr>
          <w:rFonts w:ascii="Times New Roman"/>
          <w:b w:val="false"/>
          <w:i w:val="false"/>
          <w:color w:val="000000"/>
          <w:sz w:val="28"/>
        </w:rPr>
        <w:t>
      При этом необходимо, чтобы частицы груза возможно лучше обветривались наружным воздухом.</w:t>
      </w:r>
    </w:p>
    <w:bookmarkEnd w:id="873"/>
    <w:bookmarkStart w:name="z881" w:id="874"/>
    <w:p>
      <w:pPr>
        <w:spacing w:after="0"/>
        <w:ind w:left="0"/>
        <w:jc w:val="both"/>
      </w:pPr>
      <w:r>
        <w:rPr>
          <w:rFonts w:ascii="Times New Roman"/>
          <w:b w:val="false"/>
          <w:i w:val="false"/>
          <w:color w:val="000000"/>
          <w:sz w:val="28"/>
        </w:rPr>
        <w:t xml:space="preserve">
      Промораживание считается законченным после достижения в середине слоя пересыпаемого груза температуры минус 30 </w:t>
      </w:r>
      <w:r>
        <w:rPr>
          <w:rFonts w:ascii="Times New Roman"/>
          <w:b w:val="false"/>
          <w:i w:val="false"/>
          <w:color w:val="000000"/>
          <w:vertAlign w:val="superscript"/>
        </w:rPr>
        <w:t>о</w:t>
      </w:r>
      <w:r>
        <w:rPr>
          <w:rFonts w:ascii="Times New Roman"/>
          <w:b w:val="false"/>
          <w:i w:val="false"/>
          <w:color w:val="000000"/>
          <w:sz w:val="28"/>
        </w:rPr>
        <w:t xml:space="preserve"> С и ниже.</w:t>
      </w:r>
    </w:p>
    <w:bookmarkEnd w:id="874"/>
    <w:bookmarkStart w:name="z884" w:id="875"/>
    <w:p>
      <w:pPr>
        <w:spacing w:after="0"/>
        <w:ind w:left="0"/>
        <w:jc w:val="both"/>
      </w:pPr>
      <w:r>
        <w:rPr>
          <w:rFonts w:ascii="Times New Roman"/>
          <w:b w:val="false"/>
          <w:i w:val="false"/>
          <w:color w:val="000000"/>
          <w:sz w:val="28"/>
        </w:rPr>
        <w:t>
      314. Выбор различных профилактических средств против смерзания груза (примесей, добавок, веществ, покрытий) производится грузоотправителем в зависимости от рода груза, технологии выгрузки и последующего использования или переработки груза потребителем.</w:t>
      </w:r>
    </w:p>
    <w:bookmarkEnd w:id="875"/>
    <w:bookmarkStart w:name="z885" w:id="876"/>
    <w:p>
      <w:pPr>
        <w:spacing w:after="0"/>
        <w:ind w:left="0"/>
        <w:jc w:val="both"/>
      </w:pPr>
      <w:r>
        <w:rPr>
          <w:rFonts w:ascii="Times New Roman"/>
          <w:b w:val="false"/>
          <w:i w:val="false"/>
          <w:color w:val="000000"/>
          <w:sz w:val="28"/>
        </w:rPr>
        <w:t>
      При этом выбранные к применению средства профилактики не должны отрицательно влиять на подвижной состав, а также на качество и свойства перевозимого груза, предусмотренные соответствующими ГОСТами или техническими условиями на продукцию. Выбранные грузоотправителем с учетом температуры как в местах погрузки и выгрузки, так и на протяжении маршрута следования груза профилактические средства согласовываются грузоотправителем с грузополучателем.</w:t>
      </w:r>
    </w:p>
    <w:bookmarkEnd w:id="876"/>
    <w:bookmarkStart w:name="z886" w:id="877"/>
    <w:p>
      <w:pPr>
        <w:spacing w:after="0"/>
        <w:ind w:left="0"/>
        <w:jc w:val="both"/>
      </w:pPr>
      <w:r>
        <w:rPr>
          <w:rFonts w:ascii="Times New Roman"/>
          <w:b w:val="false"/>
          <w:i w:val="false"/>
          <w:color w:val="000000"/>
          <w:sz w:val="28"/>
        </w:rPr>
        <w:t>
      315. Внесение в массу груза необходимых профилактических средств, в том числе покрытие жидкостями и растворами стен и пола полувагонов и платформ, производится способом (преимущественно механизированным), обеспечивающим равномерное перемешивание этих средств с насыпным грузом, равномерную послойную пересыпку (прокладку), тщательное обрызгивание маслами, ниогрином, северином.</w:t>
      </w:r>
    </w:p>
    <w:bookmarkEnd w:id="877"/>
    <w:bookmarkStart w:name="z887" w:id="878"/>
    <w:p>
      <w:pPr>
        <w:spacing w:after="0"/>
        <w:ind w:left="0"/>
        <w:jc w:val="both"/>
      </w:pPr>
      <w:r>
        <w:rPr>
          <w:rFonts w:ascii="Times New Roman"/>
          <w:b w:val="false"/>
          <w:i w:val="false"/>
          <w:color w:val="000000"/>
          <w:sz w:val="28"/>
        </w:rPr>
        <w:t>
      В пунктах погрузки грузоотправители назначают своих представителей, ответственных за осуществление профилактических мер против смерзания грузов.</w:t>
      </w:r>
    </w:p>
    <w:bookmarkEnd w:id="878"/>
    <w:bookmarkStart w:name="z888" w:id="879"/>
    <w:p>
      <w:pPr>
        <w:spacing w:after="0"/>
        <w:ind w:left="0"/>
        <w:jc w:val="both"/>
      </w:pPr>
      <w:r>
        <w:rPr>
          <w:rFonts w:ascii="Times New Roman"/>
          <w:b w:val="false"/>
          <w:i w:val="false"/>
          <w:color w:val="000000"/>
          <w:sz w:val="28"/>
        </w:rPr>
        <w:t>
      316. При перевозках грузов в условиях низких температур окружающего воздуха, меняющихся климатических и метеорологических условиях (особенно в переходные периоды года), грузополучатели оснащают свои пункты выгрузки смерзающихся грузов средствами разогрева или механического рыхления для восстановления сыпучести таких грузов.</w:t>
      </w:r>
    </w:p>
    <w:bookmarkEnd w:id="879"/>
    <w:bookmarkStart w:name="z889" w:id="880"/>
    <w:p>
      <w:pPr>
        <w:spacing w:after="0"/>
        <w:ind w:left="0"/>
        <w:jc w:val="both"/>
      </w:pPr>
      <w:r>
        <w:rPr>
          <w:rFonts w:ascii="Times New Roman"/>
          <w:b w:val="false"/>
          <w:i w:val="false"/>
          <w:color w:val="000000"/>
          <w:sz w:val="28"/>
        </w:rPr>
        <w:t>
      Для разогрева смерзшихся грузов используются тепляки и другие обогревательные устройства (например, инфракрасные излучатели).</w:t>
      </w:r>
    </w:p>
    <w:bookmarkEnd w:id="880"/>
    <w:bookmarkStart w:name="z890" w:id="881"/>
    <w:p>
      <w:pPr>
        <w:spacing w:after="0"/>
        <w:ind w:left="0"/>
        <w:jc w:val="both"/>
      </w:pPr>
      <w:r>
        <w:rPr>
          <w:rFonts w:ascii="Times New Roman"/>
          <w:b w:val="false"/>
          <w:i w:val="false"/>
          <w:color w:val="000000"/>
          <w:sz w:val="28"/>
        </w:rPr>
        <w:t>
      Для механического рыхления таких грузов применяются бурофрезерные установки, самоходные виброударные установки, виброрыхлители различных типов, установки экскаваторного типа.</w:t>
      </w:r>
    </w:p>
    <w:bookmarkEnd w:id="881"/>
    <w:bookmarkStart w:name="z891" w:id="882"/>
    <w:p>
      <w:pPr>
        <w:spacing w:after="0"/>
        <w:ind w:left="0"/>
        <w:jc w:val="both"/>
      </w:pPr>
      <w:r>
        <w:rPr>
          <w:rFonts w:ascii="Times New Roman"/>
          <w:b w:val="false"/>
          <w:i w:val="false"/>
          <w:color w:val="000000"/>
          <w:sz w:val="28"/>
        </w:rPr>
        <w:t>
      Разогрев смерзшихся грузов, восстановление сыпучести грузов механическим рыхлением или другими способами, обеспечивающими выгрузку, производится в соответствии с инструкцией утвержденной грузополучателем. В инструкции указываются рабочие параметры и технология использования этих средств, правила техники безопасности и меры исключающие повреждения подвижного состава.</w:t>
      </w:r>
    </w:p>
    <w:bookmarkEnd w:id="882"/>
    <w:bookmarkStart w:name="z892" w:id="883"/>
    <w:p>
      <w:pPr>
        <w:spacing w:after="0"/>
        <w:ind w:left="0"/>
        <w:jc w:val="left"/>
      </w:pPr>
      <w:r>
        <w:rPr>
          <w:rFonts w:ascii="Times New Roman"/>
          <w:b/>
          <w:i w:val="false"/>
          <w:color w:val="000000"/>
        </w:rPr>
        <w:t xml:space="preserve"> Параграф 2. Оформление перевозок смерзающихся грузов</w:t>
      </w:r>
    </w:p>
    <w:bookmarkEnd w:id="883"/>
    <w:bookmarkStart w:name="z893" w:id="884"/>
    <w:p>
      <w:pPr>
        <w:spacing w:after="0"/>
        <w:ind w:left="0"/>
        <w:jc w:val="both"/>
      </w:pPr>
      <w:r>
        <w:rPr>
          <w:rFonts w:ascii="Times New Roman"/>
          <w:b w:val="false"/>
          <w:i w:val="false"/>
          <w:color w:val="000000"/>
          <w:sz w:val="28"/>
        </w:rPr>
        <w:t>
      317. Грузоотправитель при предъявлении к перевозке смерзающегося груза указывает в накладной, в соответствии с настоящими Правилами, в графе "Особые заявления и отметки отправителя" процент влажности груза и меры, принятые для предохранения его от смерзания, например: "Груз проморожен", "Пересыпано известью в количестве...%", "Обмаслено в количестве...%", "Переложено послойно древесными опилками". Кроме того, грузоотправитель в верхней части накладной проставляет штемпель "Смерзающийся".</w:t>
      </w:r>
    </w:p>
    <w:bookmarkEnd w:id="884"/>
    <w:bookmarkStart w:name="z894" w:id="885"/>
    <w:p>
      <w:pPr>
        <w:spacing w:after="0"/>
        <w:ind w:left="0"/>
        <w:jc w:val="both"/>
      </w:pPr>
      <w:r>
        <w:rPr>
          <w:rFonts w:ascii="Times New Roman"/>
          <w:b w:val="false"/>
          <w:i w:val="false"/>
          <w:color w:val="000000"/>
          <w:sz w:val="28"/>
        </w:rPr>
        <w:t>
      Данные о влажности при погрузке земли, глины, песка, щебня и гравия в накладной могут не указываться.</w:t>
      </w:r>
    </w:p>
    <w:bookmarkEnd w:id="885"/>
    <w:bookmarkStart w:name="z895" w:id="886"/>
    <w:p>
      <w:pPr>
        <w:spacing w:after="0"/>
        <w:ind w:left="0"/>
        <w:jc w:val="both"/>
      </w:pPr>
      <w:r>
        <w:rPr>
          <w:rFonts w:ascii="Times New Roman"/>
          <w:b w:val="false"/>
          <w:i w:val="false"/>
          <w:color w:val="000000"/>
          <w:sz w:val="28"/>
        </w:rPr>
        <w:t>
      318. Перевозчик, при наличии у грузоотправителя письменного согласия грузополучателя, имеющего тепляки или другие обогревательные устройства, на прием перевозимого на таких условиях груза и обеспечение его своевременной выгрузки, принимает к перевозке смерзающиеся грузы без примененных профилактических средств.</w:t>
      </w:r>
    </w:p>
    <w:bookmarkEnd w:id="886"/>
    <w:bookmarkStart w:name="z896" w:id="887"/>
    <w:p>
      <w:pPr>
        <w:spacing w:after="0"/>
        <w:ind w:left="0"/>
        <w:jc w:val="both"/>
      </w:pPr>
      <w:r>
        <w:rPr>
          <w:rFonts w:ascii="Times New Roman"/>
          <w:b w:val="false"/>
          <w:i w:val="false"/>
          <w:color w:val="000000"/>
          <w:sz w:val="28"/>
        </w:rPr>
        <w:t>
      В этом случае в накладной в графе "Особые заявления и отметки отправителя" грузоотправитель делает отметку: "С согласия получателя - без профилактики".</w:t>
      </w:r>
    </w:p>
    <w:bookmarkEnd w:id="887"/>
    <w:bookmarkStart w:name="z897" w:id="888"/>
    <w:p>
      <w:pPr>
        <w:spacing w:after="0"/>
        <w:ind w:left="0"/>
        <w:jc w:val="both"/>
      </w:pPr>
      <w:r>
        <w:rPr>
          <w:rFonts w:ascii="Times New Roman"/>
          <w:b w:val="false"/>
          <w:i w:val="false"/>
          <w:color w:val="000000"/>
          <w:sz w:val="28"/>
        </w:rPr>
        <w:t>
      319. Не допускается прием смерзающегося груза к перевозке, если в накладной не будет указано о принятых грузоотправителем при погрузке мерах против смерзания или о согласии грузополучателя на перевозку груза без применения профилактических средств.</w:t>
      </w:r>
    </w:p>
    <w:bookmarkEnd w:id="888"/>
    <w:bookmarkStart w:name="z898" w:id="889"/>
    <w:p>
      <w:pPr>
        <w:spacing w:after="0"/>
        <w:ind w:left="0"/>
        <w:jc w:val="both"/>
      </w:pPr>
      <w:r>
        <w:rPr>
          <w:rFonts w:ascii="Times New Roman"/>
          <w:b w:val="false"/>
          <w:i w:val="false"/>
          <w:color w:val="000000"/>
          <w:sz w:val="28"/>
        </w:rPr>
        <w:t>
      320. В случае прибытия груза в смерзшемся состоянии, происшедшем в результате нарушения грузоотправителем профилактических мер или условий отгрузки смерзающихся грузов перевозчик составляет акт общей формы ГУ-23 с участием грузополучателя. В акте, подтверждается факт прибытия груза в смерзшемся состоянии.</w:t>
      </w:r>
    </w:p>
    <w:bookmarkEnd w:id="889"/>
    <w:bookmarkStart w:name="z899" w:id="890"/>
    <w:p>
      <w:pPr>
        <w:spacing w:after="0"/>
        <w:ind w:left="0"/>
        <w:jc w:val="left"/>
      </w:pPr>
      <w:r>
        <w:rPr>
          <w:rFonts w:ascii="Times New Roman"/>
          <w:b/>
          <w:i w:val="false"/>
          <w:color w:val="000000"/>
        </w:rPr>
        <w:t xml:space="preserve"> 19. Перевозка скоропортящихся грузов</w:t>
      </w:r>
      <w:r>
        <w:br/>
      </w:r>
      <w:r>
        <w:rPr>
          <w:rFonts w:ascii="Times New Roman"/>
          <w:b/>
          <w:i w:val="false"/>
          <w:color w:val="000000"/>
        </w:rPr>
        <w:t>Параграф 1. Общие условия</w:t>
      </w:r>
    </w:p>
    <w:bookmarkEnd w:id="890"/>
    <w:bookmarkStart w:name="z901" w:id="891"/>
    <w:p>
      <w:pPr>
        <w:spacing w:after="0"/>
        <w:ind w:left="0"/>
        <w:jc w:val="both"/>
      </w:pPr>
      <w:r>
        <w:rPr>
          <w:rFonts w:ascii="Times New Roman"/>
          <w:b w:val="false"/>
          <w:i w:val="false"/>
          <w:color w:val="000000"/>
          <w:sz w:val="28"/>
        </w:rPr>
        <w:t>
      321. Предъявляемые к перевозке скоропортящиеся грузы подготавливаются таким образом, чтобы обеспечивалась безопасность, сохранность груза и подвижного состава при перевозке. Качество предъявляемых к перевозке плодоовощей, фруктов, картофеля, других скоропортящихся грузов, а также их тара и упаковка должны соответствовать требованиям, установленным нормативными документами (стандартами, техническими условиями и иными документами, содержащими требования к качеству груза и упаковки).</w:t>
      </w:r>
    </w:p>
    <w:bookmarkEnd w:id="891"/>
    <w:bookmarkStart w:name="z902" w:id="892"/>
    <w:p>
      <w:pPr>
        <w:spacing w:after="0"/>
        <w:ind w:left="0"/>
        <w:jc w:val="both"/>
      </w:pPr>
      <w:r>
        <w:rPr>
          <w:rFonts w:ascii="Times New Roman"/>
          <w:b w:val="false"/>
          <w:i w:val="false"/>
          <w:color w:val="000000"/>
          <w:sz w:val="28"/>
        </w:rPr>
        <w:t>
      Скоропортящиеся грузы перевозятся в следующих видах транспортной тары: деревянных, дощатых, картонных и полимерных ящиках, ящиках-лотках, бочках, мешках, сетках, бидонах, флягах, специализированных стоечных поддонах.</w:t>
      </w:r>
    </w:p>
    <w:bookmarkEnd w:id="892"/>
    <w:bookmarkStart w:name="z903" w:id="893"/>
    <w:p>
      <w:pPr>
        <w:spacing w:after="0"/>
        <w:ind w:left="0"/>
        <w:jc w:val="both"/>
      </w:pPr>
      <w:r>
        <w:rPr>
          <w:rFonts w:ascii="Times New Roman"/>
          <w:b w:val="false"/>
          <w:i w:val="false"/>
          <w:color w:val="000000"/>
          <w:sz w:val="28"/>
        </w:rPr>
        <w:t>
      Тара предъявляется исправной, прочной, чистой, без следов течи, которая обеспечивает возможность погрузки, выгрузки и штабелирования груза механизированным способом.</w:t>
      </w:r>
    </w:p>
    <w:bookmarkEnd w:id="893"/>
    <w:bookmarkStart w:name="z904" w:id="894"/>
    <w:p>
      <w:pPr>
        <w:spacing w:after="0"/>
        <w:ind w:left="0"/>
        <w:jc w:val="both"/>
      </w:pPr>
      <w:r>
        <w:rPr>
          <w:rFonts w:ascii="Times New Roman"/>
          <w:b w:val="false"/>
          <w:i w:val="false"/>
          <w:color w:val="000000"/>
          <w:sz w:val="28"/>
        </w:rPr>
        <w:t>
      Допускается перевозка без упаковки охлажденного, замороженного и подмороженного мяса (туши, полутуши, четвертины). По просьбе перевозчика грузоотправитель для проверки состояния груза или тары предъявляет нормативные документы. При несоответствии груза и тары нормативным документам или не предъявлении этих документов перевозчик отказывает грузоотправителю в перевозке.</w:t>
      </w:r>
    </w:p>
    <w:bookmarkEnd w:id="894"/>
    <w:bookmarkStart w:name="z905" w:id="895"/>
    <w:p>
      <w:pPr>
        <w:spacing w:after="0"/>
        <w:ind w:left="0"/>
        <w:jc w:val="both"/>
      </w:pPr>
      <w:r>
        <w:rPr>
          <w:rFonts w:ascii="Times New Roman"/>
          <w:b w:val="false"/>
          <w:i w:val="false"/>
          <w:color w:val="000000"/>
          <w:sz w:val="28"/>
        </w:rPr>
        <w:t>
      322. Перевозчик выборочно проверяет качество предъявляемых к перевозке скоропортящихся грузов, состояние тары и соответствие их нормативным документам.</w:t>
      </w:r>
    </w:p>
    <w:bookmarkEnd w:id="895"/>
    <w:bookmarkStart w:name="z906" w:id="896"/>
    <w:p>
      <w:pPr>
        <w:spacing w:after="0"/>
        <w:ind w:left="0"/>
        <w:jc w:val="both"/>
      </w:pPr>
      <w:r>
        <w:rPr>
          <w:rFonts w:ascii="Times New Roman"/>
          <w:b w:val="false"/>
          <w:i w:val="false"/>
          <w:color w:val="000000"/>
          <w:sz w:val="28"/>
        </w:rPr>
        <w:t>
      Проверка производится в процессе предъявления груза к перевозке. Температура замороженных, мороженых, подмороженных и охлажденных грузов измеряется в момент погрузки в вагон. Вскрытие отдельных мест груза и последующая упаковка груза после проверки, а также опломбирование вагона, контейнера осуществляются грузоотправителем.</w:t>
      </w:r>
    </w:p>
    <w:bookmarkEnd w:id="896"/>
    <w:bookmarkStart w:name="z907" w:id="897"/>
    <w:p>
      <w:pPr>
        <w:spacing w:after="0"/>
        <w:ind w:left="0"/>
        <w:jc w:val="both"/>
      </w:pPr>
      <w:r>
        <w:rPr>
          <w:rFonts w:ascii="Times New Roman"/>
          <w:b w:val="false"/>
          <w:i w:val="false"/>
          <w:color w:val="000000"/>
          <w:sz w:val="28"/>
        </w:rPr>
        <w:t xml:space="preserve">
      323. При предъявлении скоропортящихся грузов к перевозке вместе с перевозочными документами грузоотправитель представляет перевозчику сопроводительные документы на каждый грузовой вагон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w:t>
      </w:r>
      <w:r>
        <w:rPr>
          <w:rFonts w:ascii="Times New Roman"/>
          <w:b w:val="false"/>
          <w:i w:val="false"/>
          <w:color w:val="000000"/>
          <w:sz w:val="28"/>
        </w:rPr>
        <w:t>карантина растений</w:t>
      </w:r>
      <w:r>
        <w:rPr>
          <w:rFonts w:ascii="Times New Roman"/>
          <w:b w:val="false"/>
          <w:i w:val="false"/>
          <w:color w:val="000000"/>
          <w:sz w:val="28"/>
        </w:rPr>
        <w:t xml:space="preserve">, </w:t>
      </w:r>
      <w:r>
        <w:rPr>
          <w:rFonts w:ascii="Times New Roman"/>
          <w:b w:val="false"/>
          <w:i w:val="false"/>
          <w:color w:val="000000"/>
          <w:sz w:val="28"/>
        </w:rPr>
        <w:t>санитарно-эпидемиологического благополучия</w:t>
      </w:r>
      <w:r>
        <w:rPr>
          <w:rFonts w:ascii="Times New Roman"/>
          <w:b w:val="false"/>
          <w:i w:val="false"/>
          <w:color w:val="000000"/>
          <w:sz w:val="28"/>
        </w:rPr>
        <w:t xml:space="preserve"> и </w:t>
      </w:r>
      <w:r>
        <w:rPr>
          <w:rFonts w:ascii="Times New Roman"/>
          <w:b w:val="false"/>
          <w:i w:val="false"/>
          <w:color w:val="000000"/>
          <w:sz w:val="28"/>
        </w:rPr>
        <w:t>ветеринарии</w:t>
      </w:r>
      <w:r>
        <w:rPr>
          <w:rFonts w:ascii="Times New Roman"/>
          <w:b w:val="false"/>
          <w:i w:val="false"/>
          <w:color w:val="000000"/>
          <w:sz w:val="28"/>
        </w:rPr>
        <w:t>.</w:t>
      </w:r>
    </w:p>
    <w:bookmarkEnd w:id="897"/>
    <w:bookmarkStart w:name="z908" w:id="898"/>
    <w:p>
      <w:pPr>
        <w:spacing w:after="0"/>
        <w:ind w:left="0"/>
        <w:jc w:val="both"/>
      </w:pPr>
      <w:r>
        <w:rPr>
          <w:rFonts w:ascii="Times New Roman"/>
          <w:b w:val="false"/>
          <w:i w:val="false"/>
          <w:color w:val="000000"/>
          <w:sz w:val="28"/>
        </w:rPr>
        <w:t>
      324. На расфасованные минеральные воды, виноградные и плодово-ягодные вина предъявление документов о качестве не требуется.</w:t>
      </w:r>
    </w:p>
    <w:bookmarkEnd w:id="898"/>
    <w:bookmarkStart w:name="z909" w:id="899"/>
    <w:p>
      <w:pPr>
        <w:spacing w:after="0"/>
        <w:ind w:left="0"/>
        <w:jc w:val="both"/>
      </w:pPr>
      <w:r>
        <w:rPr>
          <w:rFonts w:ascii="Times New Roman"/>
          <w:b w:val="false"/>
          <w:i w:val="false"/>
          <w:color w:val="000000"/>
          <w:sz w:val="28"/>
        </w:rPr>
        <w:t>
      325. Скоропортящиеся грузы не принимаются к перевозке, если срок транспортабельности, указанный в накладной, менее срока доставки, установленного в соответствии с главой 8 настоящих Правил.</w:t>
      </w:r>
    </w:p>
    <w:bookmarkEnd w:id="899"/>
    <w:bookmarkStart w:name="z910" w:id="900"/>
    <w:p>
      <w:pPr>
        <w:spacing w:after="0"/>
        <w:ind w:left="0"/>
        <w:jc w:val="both"/>
      </w:pPr>
      <w:r>
        <w:rPr>
          <w:rFonts w:ascii="Times New Roman"/>
          <w:b w:val="false"/>
          <w:i w:val="false"/>
          <w:color w:val="000000"/>
          <w:sz w:val="28"/>
        </w:rPr>
        <w:t xml:space="preserve">
      326. Перевозчик предоставляет под погрузку скоропортящихся грузов исправные вагоны, контейнеры, а при необходимости - удовлетворяющие ветеринарно-санитарным требованиям, установленным Санитарными правилами "Санитарно-эпидемиологические требования к условиям перевозки грузов железнодорожным транспортом",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 августа 2010 года № 587. Соответствие вагонов, контейнеров ветеринарно-санитарным требованиям при перевозке скоропортящихся грузов определяется грузоотправителем.</w:t>
      </w:r>
    </w:p>
    <w:bookmarkEnd w:id="900"/>
    <w:bookmarkStart w:name="z911" w:id="901"/>
    <w:p>
      <w:pPr>
        <w:spacing w:after="0"/>
        <w:ind w:left="0"/>
        <w:jc w:val="both"/>
      </w:pPr>
      <w:r>
        <w:rPr>
          <w:rFonts w:ascii="Times New Roman"/>
          <w:b w:val="false"/>
          <w:i w:val="false"/>
          <w:color w:val="000000"/>
          <w:sz w:val="28"/>
        </w:rPr>
        <w:t>
      Подготовка специализированных цистерн, не принадлежащих перевозчику или сданных ими в аренду, под налив молока, вина, виноматериалов и других пищевых наливных грузов проводится грузоотправителем.</w:t>
      </w:r>
    </w:p>
    <w:bookmarkEnd w:id="901"/>
    <w:bookmarkStart w:name="z912" w:id="902"/>
    <w:p>
      <w:pPr>
        <w:spacing w:after="0"/>
        <w:ind w:left="0"/>
        <w:jc w:val="both"/>
      </w:pPr>
      <w:r>
        <w:rPr>
          <w:rFonts w:ascii="Times New Roman"/>
          <w:b w:val="false"/>
          <w:i w:val="false"/>
          <w:color w:val="000000"/>
          <w:sz w:val="28"/>
        </w:rPr>
        <w:t>
      327. Скорость перевозки скоропортящихся грузов выбирает и указывает в накладной грузоотправитель.</w:t>
      </w:r>
    </w:p>
    <w:bookmarkEnd w:id="902"/>
    <w:bookmarkStart w:name="z913" w:id="903"/>
    <w:p>
      <w:pPr>
        <w:spacing w:after="0"/>
        <w:ind w:left="0"/>
        <w:jc w:val="both"/>
      </w:pPr>
      <w:r>
        <w:rPr>
          <w:rFonts w:ascii="Times New Roman"/>
          <w:b w:val="false"/>
          <w:i w:val="false"/>
          <w:color w:val="000000"/>
          <w:sz w:val="28"/>
        </w:rPr>
        <w:t>
      Если допускается перевозка данных грузов только большой скоростью, грузоотправитель указывает данную скорость.</w:t>
      </w:r>
    </w:p>
    <w:bookmarkEnd w:id="903"/>
    <w:bookmarkStart w:name="z914" w:id="904"/>
    <w:p>
      <w:pPr>
        <w:spacing w:after="0"/>
        <w:ind w:left="0"/>
        <w:jc w:val="both"/>
      </w:pPr>
      <w:r>
        <w:rPr>
          <w:rFonts w:ascii="Times New Roman"/>
          <w:b w:val="false"/>
          <w:i w:val="false"/>
          <w:color w:val="000000"/>
          <w:sz w:val="28"/>
        </w:rPr>
        <w:t>
      При этом скоропортящиеся грузы в изотермических вагонах перевозятся только большой скоростью.</w:t>
      </w:r>
    </w:p>
    <w:bookmarkEnd w:id="904"/>
    <w:bookmarkStart w:name="z915" w:id="905"/>
    <w:p>
      <w:pPr>
        <w:spacing w:after="0"/>
        <w:ind w:left="0"/>
        <w:jc w:val="both"/>
      </w:pPr>
      <w:r>
        <w:rPr>
          <w:rFonts w:ascii="Times New Roman"/>
          <w:b w:val="false"/>
          <w:i w:val="false"/>
          <w:color w:val="000000"/>
          <w:sz w:val="28"/>
        </w:rPr>
        <w:t>
      328. Перевозчик, в случаях прибытия груза с нарушением срока его доставки, несоблюдения температурного режима при перевозке в рефрижераторных вагонах, производит выдачу скоропортящегося груза на станции назначения, проверяет его состояние, массу и количество мест.</w:t>
      </w:r>
    </w:p>
    <w:bookmarkEnd w:id="905"/>
    <w:bookmarkStart w:name="z916" w:id="906"/>
    <w:p>
      <w:pPr>
        <w:spacing w:after="0"/>
        <w:ind w:left="0"/>
        <w:jc w:val="both"/>
      </w:pPr>
      <w:r>
        <w:rPr>
          <w:rFonts w:ascii="Times New Roman"/>
          <w:b w:val="false"/>
          <w:i w:val="false"/>
          <w:color w:val="000000"/>
          <w:sz w:val="28"/>
        </w:rPr>
        <w:t>
      329. При составлении коммерческого акта на порчу скоропортящихся грузов, перевозимых в рефрижераторных вагонах с поддержанием температурного режима, к коммерческому акту прикладывается выписка из рабочего журнала о температурном режиме в пути следования, заверенная подписью руководителя обслуживающей бригады.</w:t>
      </w:r>
    </w:p>
    <w:bookmarkEnd w:id="906"/>
    <w:bookmarkStart w:name="z917" w:id="907"/>
    <w:p>
      <w:pPr>
        <w:spacing w:after="0"/>
        <w:ind w:left="0"/>
        <w:jc w:val="both"/>
      </w:pPr>
      <w:r>
        <w:rPr>
          <w:rFonts w:ascii="Times New Roman"/>
          <w:b w:val="false"/>
          <w:i w:val="false"/>
          <w:color w:val="000000"/>
          <w:sz w:val="28"/>
        </w:rPr>
        <w:t>
      330. По заявке грузоотправителя для перевозки повагонными отправками скоропортящихся грузов с печным отоплением перевозчик предоставляет крытые вагоны. Печи и печное оборудование приобретаются и устанавливаются грузоотправителем за свой счет.</w:t>
      </w:r>
    </w:p>
    <w:bookmarkEnd w:id="907"/>
    <w:bookmarkStart w:name="z918" w:id="908"/>
    <w:p>
      <w:pPr>
        <w:spacing w:after="0"/>
        <w:ind w:left="0"/>
        <w:jc w:val="both"/>
      </w:pPr>
      <w:r>
        <w:rPr>
          <w:rFonts w:ascii="Times New Roman"/>
          <w:b w:val="false"/>
          <w:i w:val="false"/>
          <w:color w:val="000000"/>
          <w:sz w:val="28"/>
        </w:rPr>
        <w:t>
      В отдельных случаях на договорных условиях и с разрешения перевозчика проводник следует в служебном вагоне рефрижераторных секций или в автономных рефрижераторных вагонах со служебным отделением (АРВ-Э).</w:t>
      </w:r>
    </w:p>
    <w:bookmarkEnd w:id="908"/>
    <w:bookmarkStart w:name="z919" w:id="909"/>
    <w:p>
      <w:pPr>
        <w:spacing w:after="0"/>
        <w:ind w:left="0"/>
        <w:jc w:val="both"/>
      </w:pPr>
      <w:r>
        <w:rPr>
          <w:rFonts w:ascii="Times New Roman"/>
          <w:b w:val="false"/>
          <w:i w:val="false"/>
          <w:color w:val="000000"/>
          <w:sz w:val="28"/>
        </w:rPr>
        <w:t>
      331. Плата за очистку и промывку изотермических вагонов взимается во всех случаях после перевозки скоропортящихся грузов.</w:t>
      </w:r>
    </w:p>
    <w:bookmarkEnd w:id="909"/>
    <w:bookmarkStart w:name="z920" w:id="910"/>
    <w:p>
      <w:pPr>
        <w:spacing w:after="0"/>
        <w:ind w:left="0"/>
        <w:jc w:val="both"/>
      </w:pPr>
      <w:r>
        <w:rPr>
          <w:rFonts w:ascii="Times New Roman"/>
          <w:b w:val="false"/>
          <w:i w:val="false"/>
          <w:color w:val="000000"/>
          <w:sz w:val="28"/>
        </w:rPr>
        <w:t>
      Плата за очистку и промывку крытых вагонов взимается только после перевозки следующих скоропортящихся грузов: рыбы соленой и сельди, картофеля, свеклы столовой, моркови, арбузов, капусты свежей, овощей соленых и квашеных в бочковой таре и растений живых.</w:t>
      </w:r>
    </w:p>
    <w:bookmarkEnd w:id="910"/>
    <w:bookmarkStart w:name="z921" w:id="911"/>
    <w:p>
      <w:pPr>
        <w:spacing w:after="0"/>
        <w:ind w:left="0"/>
        <w:jc w:val="both"/>
      </w:pPr>
      <w:r>
        <w:rPr>
          <w:rFonts w:ascii="Times New Roman"/>
          <w:b w:val="false"/>
          <w:i w:val="false"/>
          <w:color w:val="000000"/>
          <w:sz w:val="28"/>
        </w:rPr>
        <w:t>
      Плата за дезинфекцию изотермических и крытых вагонов после перевозки этих грузов взимается в случаях поступления требований от ветеринарных, санитарных или других организаций на проведение дезинфекции.</w:t>
      </w:r>
    </w:p>
    <w:bookmarkEnd w:id="911"/>
    <w:bookmarkStart w:name="z922" w:id="912"/>
    <w:p>
      <w:pPr>
        <w:spacing w:after="0"/>
        <w:ind w:left="0"/>
        <w:jc w:val="both"/>
      </w:pPr>
      <w:r>
        <w:rPr>
          <w:rFonts w:ascii="Times New Roman"/>
          <w:b w:val="false"/>
          <w:i w:val="false"/>
          <w:color w:val="000000"/>
          <w:sz w:val="28"/>
        </w:rPr>
        <w:t>
      В случаях, когда после выгрузки скоропортящихся грузов грузополучатель считает выгруженный вагон пригодным для перевозки и использования его в порядке сдвоенных операций под погрузку груза, сбор за очистку и промывку вагона не взимается.</w:t>
      </w:r>
    </w:p>
    <w:bookmarkEnd w:id="912"/>
    <w:bookmarkStart w:name="z923" w:id="913"/>
    <w:p>
      <w:pPr>
        <w:spacing w:after="0"/>
        <w:ind w:left="0"/>
        <w:jc w:val="both"/>
      </w:pPr>
      <w:r>
        <w:rPr>
          <w:rFonts w:ascii="Times New Roman"/>
          <w:b w:val="false"/>
          <w:i w:val="false"/>
          <w:color w:val="000000"/>
          <w:sz w:val="28"/>
        </w:rPr>
        <w:t>
      332. На вагоны, прошедшие ветеринарно-санитарную обработку, в установленном порядке компетентным органом в области ветеринарного надзора, выдается соответствующий документ. После ветеринарно - санитарной обработки рефрижераторных секций или АРВ-Э руководителю обслуживающей бригады выдается копия указанного документа, которая служит основанием для погрузки в них скоропортящихся грузов, в том числе подконтрольных органам государственной ветеринарной службы.</w:t>
      </w:r>
    </w:p>
    <w:bookmarkEnd w:id="913"/>
    <w:bookmarkStart w:name="z924" w:id="914"/>
    <w:p>
      <w:pPr>
        <w:spacing w:after="0"/>
        <w:ind w:left="0"/>
        <w:jc w:val="both"/>
      </w:pPr>
      <w:r>
        <w:rPr>
          <w:rFonts w:ascii="Times New Roman"/>
          <w:b w:val="false"/>
          <w:i w:val="false"/>
          <w:color w:val="000000"/>
          <w:sz w:val="28"/>
        </w:rPr>
        <w:t>
      333. При перевозке грузов в рефрижераторной секции грузоотправитель представляет накладную и другие сопроводительные документы на каждый грузовой вагон.</w:t>
      </w:r>
    </w:p>
    <w:bookmarkEnd w:id="914"/>
    <w:bookmarkStart w:name="z1071" w:id="915"/>
    <w:p>
      <w:pPr>
        <w:spacing w:after="0"/>
        <w:ind w:left="0"/>
        <w:jc w:val="left"/>
      </w:pPr>
      <w:r>
        <w:rPr>
          <w:rFonts w:ascii="Times New Roman"/>
          <w:b/>
          <w:i w:val="false"/>
          <w:color w:val="000000"/>
        </w:rPr>
        <w:t xml:space="preserve"> Параграф 2. Требования к размещению и укладке</w:t>
      </w:r>
      <w:r>
        <w:br/>
      </w:r>
      <w:r>
        <w:rPr>
          <w:rFonts w:ascii="Times New Roman"/>
          <w:b/>
          <w:i w:val="false"/>
          <w:color w:val="000000"/>
        </w:rPr>
        <w:t>скоропортящихся грузов</w:t>
      </w:r>
    </w:p>
    <w:bookmarkEnd w:id="915"/>
    <w:bookmarkStart w:name="z1072" w:id="916"/>
    <w:p>
      <w:pPr>
        <w:spacing w:after="0"/>
        <w:ind w:left="0"/>
        <w:jc w:val="both"/>
      </w:pPr>
      <w:r>
        <w:rPr>
          <w:rFonts w:ascii="Times New Roman"/>
          <w:b w:val="false"/>
          <w:i w:val="false"/>
          <w:color w:val="000000"/>
          <w:sz w:val="28"/>
        </w:rPr>
        <w:t>
      334. Грузоотправитель при погрузке скоропортящихся грузов размещает и укладывает их в вагоне, контейнере без загрязнения мест, повреждения тары и внутреннего оборудования вагона (контейнера) в соответствии с техническими условиями размещения и крепления грузов в вагонах и контейнерах и условиями ветилирования.</w:t>
      </w:r>
    </w:p>
    <w:bookmarkEnd w:id="916"/>
    <w:bookmarkStart w:name="z1073" w:id="917"/>
    <w:p>
      <w:pPr>
        <w:spacing w:after="0"/>
        <w:ind w:left="0"/>
        <w:jc w:val="both"/>
      </w:pPr>
      <w:r>
        <w:rPr>
          <w:rFonts w:ascii="Times New Roman"/>
          <w:b w:val="false"/>
          <w:i w:val="false"/>
          <w:color w:val="000000"/>
          <w:sz w:val="28"/>
        </w:rPr>
        <w:t>
      335. При наличии на стенах вагона, контейнера вертикальных брусков или гофр скоропортящиеся грузы укладывают вплотную к ним, а при отсутствии брусков и гофр - на расстоянии 4-5 сантиметров от торцевых и продольных стен.</w:t>
      </w:r>
    </w:p>
    <w:bookmarkEnd w:id="917"/>
    <w:bookmarkStart w:name="z1074" w:id="918"/>
    <w:p>
      <w:pPr>
        <w:spacing w:after="0"/>
        <w:ind w:left="0"/>
        <w:jc w:val="both"/>
      </w:pPr>
      <w:r>
        <w:rPr>
          <w:rFonts w:ascii="Times New Roman"/>
          <w:b w:val="false"/>
          <w:i w:val="false"/>
          <w:color w:val="000000"/>
          <w:sz w:val="28"/>
        </w:rPr>
        <w:t>
      336. Скоропортящиеся грузы (кроме плодоовощей) укладывают плотным штабелем без применения реек. Ящики при плотной укладке размещают по длине вагона (контейнера) плотно один к другому и торцевым стенам. Просвет по ширине вагона (контейнера), который возникает за счет некратности размеров ящиков и ширины грузового помещения, распределяется равномерно между ящиками.</w:t>
      </w:r>
    </w:p>
    <w:bookmarkEnd w:id="918"/>
    <w:bookmarkStart w:name="z1075" w:id="919"/>
    <w:p>
      <w:pPr>
        <w:spacing w:after="0"/>
        <w:ind w:left="0"/>
        <w:jc w:val="both"/>
      </w:pPr>
      <w:r>
        <w:rPr>
          <w:rFonts w:ascii="Times New Roman"/>
          <w:b w:val="false"/>
          <w:i w:val="false"/>
          <w:color w:val="000000"/>
          <w:sz w:val="28"/>
        </w:rPr>
        <w:t>
      Грузы, перевозимые в бочках, мешках, сетках при некратности размеров мест груза и ширины вагона (контейнера) размещают симметрично продольной оси вагона, контейнера.</w:t>
      </w:r>
    </w:p>
    <w:bookmarkEnd w:id="919"/>
    <w:bookmarkStart w:name="z1076" w:id="920"/>
    <w:p>
      <w:pPr>
        <w:spacing w:after="0"/>
        <w:ind w:left="0"/>
        <w:jc w:val="both"/>
      </w:pPr>
      <w:r>
        <w:rPr>
          <w:rFonts w:ascii="Times New Roman"/>
          <w:b w:val="false"/>
          <w:i w:val="false"/>
          <w:color w:val="000000"/>
          <w:sz w:val="28"/>
        </w:rPr>
        <w:t>
      337. При перевозке в крытых вагонах и универсальных контейнерах в зимний период года бочки необходимо оставлять незаполненными на 10 - 15 % их вместимости, о чем грузоотправитель делает отметку в накладной в графе "Особые заявления и отметки отправителя".</w:t>
      </w:r>
    </w:p>
    <w:bookmarkEnd w:id="920"/>
    <w:bookmarkStart w:name="z1077" w:id="921"/>
    <w:p>
      <w:pPr>
        <w:spacing w:after="0"/>
        <w:ind w:left="0"/>
        <w:jc w:val="both"/>
      </w:pPr>
      <w:r>
        <w:rPr>
          <w:rFonts w:ascii="Times New Roman"/>
          <w:b w:val="false"/>
          <w:i w:val="false"/>
          <w:color w:val="000000"/>
          <w:sz w:val="28"/>
        </w:rPr>
        <w:t>
      338. Грузы в вагоне размещают так, чтобы обеспечивалось свободное открывание дверей с обеих сторон.</w:t>
      </w:r>
    </w:p>
    <w:bookmarkEnd w:id="921"/>
    <w:bookmarkStart w:name="z1078" w:id="922"/>
    <w:p>
      <w:pPr>
        <w:spacing w:after="0"/>
        <w:ind w:left="0"/>
        <w:jc w:val="both"/>
      </w:pPr>
      <w:r>
        <w:rPr>
          <w:rFonts w:ascii="Times New Roman"/>
          <w:b w:val="false"/>
          <w:i w:val="false"/>
          <w:color w:val="000000"/>
          <w:sz w:val="28"/>
        </w:rPr>
        <w:t>
      339. Скоропортящиеся грузы в ящиках, высота погрузки которых в настоящими Правилами не указана, укладывают до такой высоты, чтобы масса загруженного груза не превышала трафаретной грузоподъемности вагона. Между верхом штабеля груза и потолком вагона, не имеющего оборудования, оставляют промежуток не менее 70 сантиметров. При наличии в вагоне воздуховодов и балок с крючьями расстояние между ними и грузом устанавливается не менее 40 сантиметров. Размещение мест с такими грузами в междверном пространстве при необходимости допускается вдоль, поперек или по диагонали вагона с установкой в дверных проемах на высоте двух верхних ярусов штабеля досок, предупреждающих навал груза на двери, а также с учетом обеспечения устойчивости всего штабеля. Во избежание сдвига не допускается ступенчатая неполнорядная установка ящиков в верхних ярусах.</w:t>
      </w:r>
    </w:p>
    <w:bookmarkEnd w:id="922"/>
    <w:bookmarkStart w:name="z1079" w:id="923"/>
    <w:p>
      <w:pPr>
        <w:spacing w:after="0"/>
        <w:ind w:left="0"/>
        <w:jc w:val="both"/>
      </w:pPr>
      <w:r>
        <w:rPr>
          <w:rFonts w:ascii="Times New Roman"/>
          <w:b w:val="false"/>
          <w:i w:val="false"/>
          <w:color w:val="000000"/>
          <w:sz w:val="28"/>
        </w:rPr>
        <w:t>
      340. Грузоотправитель имеет оборудование, материалы и иные приспособления, необходимые для погрузки, крепления и перевозки скоропортящихся грузов.</w:t>
      </w:r>
    </w:p>
    <w:bookmarkEnd w:id="923"/>
    <w:bookmarkStart w:name="z1080" w:id="924"/>
    <w:p>
      <w:pPr>
        <w:spacing w:after="0"/>
        <w:ind w:left="0"/>
        <w:jc w:val="both"/>
      </w:pPr>
      <w:r>
        <w:rPr>
          <w:rFonts w:ascii="Times New Roman"/>
          <w:b w:val="false"/>
          <w:i w:val="false"/>
          <w:color w:val="000000"/>
          <w:sz w:val="28"/>
        </w:rPr>
        <w:t>
      Установка таких приспособлений при погрузке и снятие их при выгрузке проводятся грузоотправителями, грузополучателями или перевозчиком в зависимости от того, кем осуществляются погрузка и выгрузка.</w:t>
      </w:r>
    </w:p>
    <w:bookmarkEnd w:id="924"/>
    <w:bookmarkStart w:name="z1081" w:id="925"/>
    <w:p>
      <w:pPr>
        <w:spacing w:after="0"/>
        <w:ind w:left="0"/>
        <w:jc w:val="left"/>
      </w:pPr>
      <w:r>
        <w:rPr>
          <w:rFonts w:ascii="Times New Roman"/>
          <w:b/>
          <w:i w:val="false"/>
          <w:color w:val="000000"/>
        </w:rPr>
        <w:t xml:space="preserve"> Параграф 3. Мясо и мясопродукты</w:t>
      </w:r>
    </w:p>
    <w:bookmarkEnd w:id="925"/>
    <w:bookmarkStart w:name="z1082" w:id="926"/>
    <w:p>
      <w:pPr>
        <w:spacing w:after="0"/>
        <w:ind w:left="0"/>
        <w:jc w:val="both"/>
      </w:pPr>
      <w:r>
        <w:rPr>
          <w:rFonts w:ascii="Times New Roman"/>
          <w:b w:val="false"/>
          <w:i w:val="false"/>
          <w:color w:val="000000"/>
          <w:sz w:val="28"/>
        </w:rPr>
        <w:t>
      341. Погрузка в вагоны мяса и мясопродуктов разрешается после осмотра их ветеринарным врачом. О назначенном времени погрузки мяса и мясопродуктов грузоотправитель уведомляет орган государственной ветеринарной службы не менее чем за 24 часа до подачи вагонов под погрузку.</w:t>
      </w:r>
    </w:p>
    <w:bookmarkEnd w:id="926"/>
    <w:bookmarkStart w:name="z1083" w:id="927"/>
    <w:p>
      <w:pPr>
        <w:spacing w:after="0"/>
        <w:ind w:left="0"/>
        <w:jc w:val="both"/>
      </w:pPr>
      <w:r>
        <w:rPr>
          <w:rFonts w:ascii="Times New Roman"/>
          <w:b w:val="false"/>
          <w:i w:val="false"/>
          <w:color w:val="000000"/>
          <w:sz w:val="28"/>
        </w:rPr>
        <w:t>
      342. Мясо и мясопродукты предъявляются грузоотправителем к перевозке только до той станции и в адрес того грузополучателя, которые указаны в ветеринарном свидетельстве. Изменение указанной в ветеринарном свидетельстве станции назначения и грузополучателя при погрузке (переадресовке) допускается только с согласия органа государственной ветеринарной службы. Переадресовка таких грузов производится по согласованию с органом государственной ветеринарной службы.</w:t>
      </w:r>
    </w:p>
    <w:bookmarkEnd w:id="927"/>
    <w:bookmarkStart w:name="z1084" w:id="928"/>
    <w:p>
      <w:pPr>
        <w:spacing w:after="0"/>
        <w:ind w:left="0"/>
        <w:jc w:val="both"/>
      </w:pPr>
      <w:r>
        <w:rPr>
          <w:rFonts w:ascii="Times New Roman"/>
          <w:b w:val="false"/>
          <w:i w:val="false"/>
          <w:color w:val="000000"/>
          <w:sz w:val="28"/>
        </w:rPr>
        <w:t>
      343. Грузоотправитель предъявляет к перевозке замороженное мясо, отвечающее следующим условиям:</w:t>
      </w:r>
    </w:p>
    <w:bookmarkEnd w:id="928"/>
    <w:bookmarkStart w:name="z1085" w:id="929"/>
    <w:p>
      <w:pPr>
        <w:spacing w:after="0"/>
        <w:ind w:left="0"/>
        <w:jc w:val="both"/>
      </w:pPr>
      <w:r>
        <w:rPr>
          <w:rFonts w:ascii="Times New Roman"/>
          <w:b w:val="false"/>
          <w:i w:val="false"/>
          <w:color w:val="000000"/>
          <w:sz w:val="28"/>
        </w:rPr>
        <w:t>
      туши крупного рогатого скота и прочих крупных животных разделяются на продольные полутуши или четвертины;</w:t>
      </w:r>
    </w:p>
    <w:bookmarkEnd w:id="929"/>
    <w:bookmarkStart w:name="z1086" w:id="930"/>
    <w:p>
      <w:pPr>
        <w:spacing w:after="0"/>
        <w:ind w:left="0"/>
        <w:jc w:val="both"/>
      </w:pPr>
      <w:r>
        <w:rPr>
          <w:rFonts w:ascii="Times New Roman"/>
          <w:b w:val="false"/>
          <w:i w:val="false"/>
          <w:color w:val="000000"/>
          <w:sz w:val="28"/>
        </w:rPr>
        <w:t>
      туши свиней - на продольные полутуши или целые туши без голов;</w:t>
      </w:r>
    </w:p>
    <w:bookmarkEnd w:id="930"/>
    <w:bookmarkStart w:name="z1087" w:id="931"/>
    <w:p>
      <w:pPr>
        <w:spacing w:after="0"/>
        <w:ind w:left="0"/>
        <w:jc w:val="both"/>
      </w:pPr>
      <w:r>
        <w:rPr>
          <w:rFonts w:ascii="Times New Roman"/>
          <w:b w:val="false"/>
          <w:i w:val="false"/>
          <w:color w:val="000000"/>
          <w:sz w:val="28"/>
        </w:rPr>
        <w:t>
      баранина и мясо прочих мелких животных предъявляется к перевозке целыми тушами без голов.</w:t>
      </w:r>
    </w:p>
    <w:bookmarkEnd w:id="931"/>
    <w:bookmarkStart w:name="z1088" w:id="932"/>
    <w:p>
      <w:pPr>
        <w:spacing w:after="0"/>
        <w:ind w:left="0"/>
        <w:jc w:val="both"/>
      </w:pPr>
      <w:r>
        <w:rPr>
          <w:rFonts w:ascii="Times New Roman"/>
          <w:b w:val="false"/>
          <w:i w:val="false"/>
          <w:color w:val="000000"/>
          <w:sz w:val="28"/>
        </w:rPr>
        <w:t>
      Не допускается на тушах, полутушах и четвертинах остатки внутренних органов, сгустков крови, бахромок, загрязнений, а также льда и снега. Туши, полутуши и четвертины допускаются к перевозке без повреждений поверхности, выхватов подкожного жира, кровоподтеков и побитостей. Мясо птицы, кроликов и дичь в оперении с признаками плесени, ослизнения, запахом закисания, а также с увлажненной поверхностью к перевозке не принимается.</w:t>
      </w:r>
    </w:p>
    <w:bookmarkEnd w:id="932"/>
    <w:bookmarkStart w:name="z1089" w:id="933"/>
    <w:p>
      <w:pPr>
        <w:spacing w:after="0"/>
        <w:ind w:left="0"/>
        <w:jc w:val="both"/>
      </w:pPr>
      <w:r>
        <w:rPr>
          <w:rFonts w:ascii="Times New Roman"/>
          <w:b w:val="false"/>
          <w:i w:val="false"/>
          <w:color w:val="000000"/>
          <w:sz w:val="28"/>
        </w:rPr>
        <w:t>
      Замороженные мясные блоки заворачиваются в пергамент, подпергамент, целлофан или другие полимерные пленки, упакованы в ящики из гофрированного картона или специализированные изотермические картонные контейнеры, размещенные на стоечных или плоских поддонах.</w:t>
      </w:r>
    </w:p>
    <w:bookmarkEnd w:id="933"/>
    <w:bookmarkStart w:name="z1090" w:id="934"/>
    <w:p>
      <w:pPr>
        <w:spacing w:after="0"/>
        <w:ind w:left="0"/>
        <w:jc w:val="both"/>
      </w:pPr>
      <w:r>
        <w:rPr>
          <w:rFonts w:ascii="Times New Roman"/>
          <w:b w:val="false"/>
          <w:i w:val="false"/>
          <w:color w:val="000000"/>
          <w:sz w:val="28"/>
        </w:rPr>
        <w:t>
      Отгружаемое замороженное мясо и мясные блоки предъявляются в упаковке и перевозятся в рефрижераторных вагонах и рефрижераторных контейнерах. Допускается отгрузка замороженного мяса в тушах и полутушах без упаковки. При этом грузоотправитель застилает пол и стены вагона на высоту погрузки чистой бумагой.</w:t>
      </w:r>
    </w:p>
    <w:bookmarkEnd w:id="934"/>
    <w:bookmarkStart w:name="z1091" w:id="935"/>
    <w:p>
      <w:pPr>
        <w:spacing w:after="0"/>
        <w:ind w:left="0"/>
        <w:jc w:val="both"/>
      </w:pPr>
      <w:r>
        <w:rPr>
          <w:rFonts w:ascii="Times New Roman"/>
          <w:b w:val="false"/>
          <w:i w:val="false"/>
          <w:color w:val="000000"/>
          <w:sz w:val="28"/>
        </w:rPr>
        <w:t>
      344. Предельные сроки перевозки мяса и мясопродуктов по периодам года в рефрижераторных вагонах указаны в приложении 38 к настоящим Правилам.</w:t>
      </w:r>
    </w:p>
    <w:bookmarkEnd w:id="935"/>
    <w:bookmarkStart w:name="z1092" w:id="936"/>
    <w:p>
      <w:pPr>
        <w:spacing w:after="0"/>
        <w:ind w:left="0"/>
        <w:jc w:val="left"/>
      </w:pPr>
      <w:r>
        <w:rPr>
          <w:rFonts w:ascii="Times New Roman"/>
          <w:b/>
          <w:i w:val="false"/>
          <w:color w:val="000000"/>
        </w:rPr>
        <w:t xml:space="preserve"> Параграф 4. Рыба и рыбопродукты</w:t>
      </w:r>
    </w:p>
    <w:bookmarkEnd w:id="936"/>
    <w:bookmarkStart w:name="z1093" w:id="937"/>
    <w:p>
      <w:pPr>
        <w:spacing w:after="0"/>
        <w:ind w:left="0"/>
        <w:jc w:val="both"/>
      </w:pPr>
      <w:r>
        <w:rPr>
          <w:rFonts w:ascii="Times New Roman"/>
          <w:b w:val="false"/>
          <w:i w:val="false"/>
          <w:color w:val="000000"/>
          <w:sz w:val="28"/>
        </w:rPr>
        <w:t xml:space="preserve">
      345. Предъявляемые к перевозке рыба мороженая, филе рыбное и морского гребешка, мидии, трепанги, крабовые палочки, крабы, креветки варено-мороженые и другие морские продукты мороженые при погрузке имеют температуру не выше минус 18 </w:t>
      </w:r>
      <w:r>
        <w:rPr>
          <w:rFonts w:ascii="Times New Roman"/>
          <w:b w:val="false"/>
          <w:i w:val="false"/>
          <w:color w:val="000000"/>
          <w:vertAlign w:val="superscript"/>
        </w:rPr>
        <w:t>о</w:t>
      </w:r>
      <w:r>
        <w:rPr>
          <w:rFonts w:ascii="Times New Roman"/>
          <w:b w:val="false"/>
          <w:i w:val="false"/>
          <w:color w:val="000000"/>
          <w:sz w:val="28"/>
        </w:rPr>
        <w:t>С. В незамороженном виде перевозка крабовых палочек, вареных крабов и креветок не допускается.</w:t>
      </w:r>
    </w:p>
    <w:bookmarkEnd w:id="937"/>
    <w:bookmarkStart w:name="z1094" w:id="938"/>
    <w:p>
      <w:pPr>
        <w:spacing w:after="0"/>
        <w:ind w:left="0"/>
        <w:jc w:val="both"/>
      </w:pPr>
      <w:r>
        <w:rPr>
          <w:rFonts w:ascii="Times New Roman"/>
          <w:b w:val="false"/>
          <w:i w:val="false"/>
          <w:color w:val="000000"/>
          <w:sz w:val="28"/>
        </w:rPr>
        <w:t>
      346. Признаками доброкачественности рыбы мороженой являются: поверхность тела - чистая, естественной окраски; жабры - светло-красные или темно-красные; запах (после оттаивания) - свежей рыбы без порочащих признаков.</w:t>
      </w:r>
    </w:p>
    <w:bookmarkEnd w:id="938"/>
    <w:bookmarkStart w:name="z1095" w:id="939"/>
    <w:p>
      <w:pPr>
        <w:spacing w:after="0"/>
        <w:ind w:left="0"/>
        <w:jc w:val="both"/>
      </w:pPr>
      <w:r>
        <w:rPr>
          <w:rFonts w:ascii="Times New Roman"/>
          <w:b w:val="false"/>
          <w:i w:val="false"/>
          <w:color w:val="000000"/>
          <w:sz w:val="28"/>
        </w:rPr>
        <w:t>
      347. Перевозка мороженой рыбы допускается только в упаковке: в ящиках, мешках продуктовых. Рыба мороженая, мороженое рыбное филе, упакованные в пакеты пленочные, пачки картонные без полимерного покрытия с предварительной упаковкой рыбы в пленочные пакеты, укладываются в ящики.</w:t>
      </w:r>
    </w:p>
    <w:bookmarkEnd w:id="939"/>
    <w:bookmarkStart w:name="z1096" w:id="940"/>
    <w:p>
      <w:pPr>
        <w:spacing w:after="0"/>
        <w:ind w:left="0"/>
        <w:jc w:val="both"/>
      </w:pPr>
      <w:r>
        <w:rPr>
          <w:rFonts w:ascii="Times New Roman"/>
          <w:b w:val="false"/>
          <w:i w:val="false"/>
          <w:color w:val="000000"/>
          <w:sz w:val="28"/>
        </w:rPr>
        <w:t>
      348. Рыба охлажденная перевозится в рефрижераторных вагонах в ящиках или в сухотарных бочках.</w:t>
      </w:r>
    </w:p>
    <w:bookmarkEnd w:id="940"/>
    <w:bookmarkStart w:name="z1097" w:id="941"/>
    <w:p>
      <w:pPr>
        <w:spacing w:after="0"/>
        <w:ind w:left="0"/>
        <w:jc w:val="both"/>
      </w:pPr>
      <w:r>
        <w:rPr>
          <w:rFonts w:ascii="Times New Roman"/>
          <w:b w:val="false"/>
          <w:i w:val="false"/>
          <w:color w:val="000000"/>
          <w:sz w:val="28"/>
        </w:rPr>
        <w:t>
      349. Предъявляемые к перевозке рыба и сельдь соленые, пряного посола и маринованные упаковываются в деревянные, полимерные заливные или сухотарные бочки вместимостью не более 50 дециметров кубических с мешками - вкладышами из полимерных материалов, в дощатые ящики, а расфасованные в пакеты из полимерных материалов - в ящики из гофрированного картона. Рыба и сельдь, упакованные в заливные бочки, заливаются тузлуком надлежащей плотности, а уложенные в тару - отжаты. Ящики выстилаются пергаментом, подпергаментом, целлофаном или другими водонепроницаемыми материалами.</w:t>
      </w:r>
    </w:p>
    <w:bookmarkEnd w:id="941"/>
    <w:bookmarkStart w:name="z1098" w:id="942"/>
    <w:p>
      <w:pPr>
        <w:spacing w:after="0"/>
        <w:ind w:left="0"/>
        <w:jc w:val="both"/>
      </w:pPr>
      <w:r>
        <w:rPr>
          <w:rFonts w:ascii="Times New Roman"/>
          <w:b w:val="false"/>
          <w:i w:val="false"/>
          <w:color w:val="000000"/>
          <w:sz w:val="28"/>
        </w:rPr>
        <w:t>
      Соленые рыбные грузы, упакованные в бочки и залитые тузлуком, перевозятся в рефрижераторных вагонах, вагонах - термосах и крытых вагонах при условии застилки грузоотправителем напольных решеток изотермических вагонов и пола крытого вагона бумагой, картоном или другими упаковочными материалами и засыпки их слоем опилок. После выгрузки грузополучатели очищают вагоны от опилок и материалов, применяемых для застилки, и направить их под промывку, которая производится перевозчиком за счет грузополучателя.</w:t>
      </w:r>
    </w:p>
    <w:bookmarkEnd w:id="942"/>
    <w:bookmarkStart w:name="z1099" w:id="943"/>
    <w:p>
      <w:pPr>
        <w:spacing w:after="0"/>
        <w:ind w:left="0"/>
        <w:jc w:val="both"/>
      </w:pPr>
      <w:r>
        <w:rPr>
          <w:rFonts w:ascii="Times New Roman"/>
          <w:b w:val="false"/>
          <w:i w:val="false"/>
          <w:color w:val="000000"/>
          <w:sz w:val="28"/>
        </w:rPr>
        <w:t>
      350. Рыба и балычные изделия холодного и горячего копчения, вяленые и другие рыботовары перевозятся только в таре. Перевозка рыбы и балычных изделий горячего копчения допускается только в замороженном виде.</w:t>
      </w:r>
    </w:p>
    <w:bookmarkEnd w:id="943"/>
    <w:bookmarkStart w:name="z1100" w:id="944"/>
    <w:p>
      <w:pPr>
        <w:spacing w:after="0"/>
        <w:ind w:left="0"/>
        <w:jc w:val="both"/>
      </w:pPr>
      <w:r>
        <w:rPr>
          <w:rFonts w:ascii="Times New Roman"/>
          <w:b w:val="false"/>
          <w:i w:val="false"/>
          <w:color w:val="000000"/>
          <w:sz w:val="28"/>
        </w:rPr>
        <w:t>
      351. Годной для перевозки считается рыба живая, подвижная, без механических повреждений и наростов плесени на теле, с целым чешуйчатым и кожным покровом, целыми и чистыми плавниками.</w:t>
      </w:r>
    </w:p>
    <w:bookmarkEnd w:id="944"/>
    <w:bookmarkStart w:name="z1101" w:id="945"/>
    <w:p>
      <w:pPr>
        <w:spacing w:after="0"/>
        <w:ind w:left="0"/>
        <w:jc w:val="both"/>
      </w:pPr>
      <w:r>
        <w:rPr>
          <w:rFonts w:ascii="Times New Roman"/>
          <w:b w:val="false"/>
          <w:i w:val="false"/>
          <w:color w:val="000000"/>
          <w:sz w:val="28"/>
        </w:rPr>
        <w:t>
      Живую рыбу и рыбопосадочный материал (мальков) перевозят в рефрижераторных секциях для перевозки живой рыбы (арендованных или собственных) с проводниками грузоотправителя за его ответственностью.</w:t>
      </w:r>
    </w:p>
    <w:bookmarkEnd w:id="945"/>
    <w:bookmarkStart w:name="z1102" w:id="946"/>
    <w:p>
      <w:pPr>
        <w:spacing w:after="0"/>
        <w:ind w:left="0"/>
        <w:jc w:val="both"/>
      </w:pPr>
      <w:r>
        <w:rPr>
          <w:rFonts w:ascii="Times New Roman"/>
          <w:b w:val="false"/>
          <w:i w:val="false"/>
          <w:color w:val="000000"/>
          <w:sz w:val="28"/>
        </w:rPr>
        <w:t>
      352. Предельные сроки перевозки рыбы и рыбопродуктов по периодам года в рефрижераторных вагонах указаны в приложении 38 к настоящим Правилам.</w:t>
      </w:r>
    </w:p>
    <w:bookmarkEnd w:id="946"/>
    <w:bookmarkStart w:name="z1103" w:id="947"/>
    <w:p>
      <w:pPr>
        <w:spacing w:after="0"/>
        <w:ind w:left="0"/>
        <w:jc w:val="left"/>
      </w:pPr>
      <w:r>
        <w:rPr>
          <w:rFonts w:ascii="Times New Roman"/>
          <w:b/>
          <w:i w:val="false"/>
          <w:color w:val="000000"/>
        </w:rPr>
        <w:t xml:space="preserve"> Параграф 5. Плодоовощи свежие</w:t>
      </w:r>
    </w:p>
    <w:bookmarkEnd w:id="947"/>
    <w:bookmarkStart w:name="z1104" w:id="948"/>
    <w:p>
      <w:pPr>
        <w:spacing w:after="0"/>
        <w:ind w:left="0"/>
        <w:jc w:val="both"/>
      </w:pPr>
      <w:r>
        <w:rPr>
          <w:rFonts w:ascii="Times New Roman"/>
          <w:b w:val="false"/>
          <w:i w:val="false"/>
          <w:color w:val="000000"/>
          <w:sz w:val="28"/>
        </w:rPr>
        <w:t>
      353. Плодоовощи предъявляются к перевозке свежими, чистыми, без механических повреждений и повреждений вредителями и болезнями, без излишней внешней влажности, а также однородными по степени зрелости в каждой повагонной партии. Содержание в плодах токсичных элементов, пестицидов и нитратов не превышает допустимые уровни, установленные медико-биологическими требованиями и санитарными нормами качества продовольственного сырья и пищевых продуктов.</w:t>
      </w:r>
    </w:p>
    <w:bookmarkEnd w:id="948"/>
    <w:bookmarkStart w:name="z1105" w:id="949"/>
    <w:p>
      <w:pPr>
        <w:spacing w:after="0"/>
        <w:ind w:left="0"/>
        <w:jc w:val="both"/>
      </w:pPr>
      <w:r>
        <w:rPr>
          <w:rFonts w:ascii="Times New Roman"/>
          <w:b w:val="false"/>
          <w:i w:val="false"/>
          <w:color w:val="000000"/>
          <w:sz w:val="28"/>
        </w:rPr>
        <w:t>
      354. Плодоовощи упаковываются в соответствующую для каждого вида тару.</w:t>
      </w:r>
    </w:p>
    <w:bookmarkEnd w:id="949"/>
    <w:bookmarkStart w:name="z1106" w:id="950"/>
    <w:p>
      <w:pPr>
        <w:spacing w:after="0"/>
        <w:ind w:left="0"/>
        <w:jc w:val="both"/>
      </w:pPr>
      <w:r>
        <w:rPr>
          <w:rFonts w:ascii="Times New Roman"/>
          <w:b w:val="false"/>
          <w:i w:val="false"/>
          <w:color w:val="000000"/>
          <w:sz w:val="28"/>
        </w:rPr>
        <w:t>
      355. В период массовых заготовок, по согласованию с грузоотправителем и грузополучателем допускается перевозка плодоовощей навалом в крытых вагонах Плодоовощи в рефрижераторных вагонах и рефрижераторных контейнерах перевозятся только в таре.</w:t>
      </w:r>
    </w:p>
    <w:bookmarkEnd w:id="950"/>
    <w:bookmarkStart w:name="z1107" w:id="951"/>
    <w:p>
      <w:pPr>
        <w:spacing w:after="0"/>
        <w:ind w:left="0"/>
        <w:jc w:val="both"/>
      </w:pPr>
      <w:r>
        <w:rPr>
          <w:rFonts w:ascii="Times New Roman"/>
          <w:b w:val="false"/>
          <w:i w:val="false"/>
          <w:color w:val="000000"/>
          <w:sz w:val="28"/>
        </w:rPr>
        <w:t>
      356. Предельные сроки перевозки свежих плодоовощей указаны в приложении 38  к настоящим Правилам.</w:t>
      </w:r>
    </w:p>
    <w:bookmarkEnd w:id="951"/>
    <w:bookmarkStart w:name="z1108" w:id="952"/>
    <w:p>
      <w:pPr>
        <w:spacing w:after="0"/>
        <w:ind w:left="0"/>
        <w:jc w:val="left"/>
      </w:pPr>
      <w:r>
        <w:rPr>
          <w:rFonts w:ascii="Times New Roman"/>
          <w:b/>
          <w:i w:val="false"/>
          <w:color w:val="000000"/>
        </w:rPr>
        <w:t xml:space="preserve"> Параграф 6. Продукция молочной, маслосыродельной</w:t>
      </w:r>
      <w:r>
        <w:br/>
      </w:r>
      <w:r>
        <w:rPr>
          <w:rFonts w:ascii="Times New Roman"/>
          <w:b/>
          <w:i w:val="false"/>
          <w:color w:val="000000"/>
        </w:rPr>
        <w:t>и жировой промышленности, яйца</w:t>
      </w:r>
    </w:p>
    <w:bookmarkEnd w:id="952"/>
    <w:bookmarkStart w:name="z1109" w:id="953"/>
    <w:p>
      <w:pPr>
        <w:spacing w:after="0"/>
        <w:ind w:left="0"/>
        <w:jc w:val="both"/>
      </w:pPr>
      <w:r>
        <w:rPr>
          <w:rFonts w:ascii="Times New Roman"/>
          <w:b w:val="false"/>
          <w:i w:val="false"/>
          <w:color w:val="000000"/>
          <w:sz w:val="28"/>
        </w:rPr>
        <w:t xml:space="preserve">
      357. Продукция молочной, маслосыродельной и жировой промышленности, яйца предъявляются к перевозке в охлажденном состоянии чистыми, без посторонних привкусов и запахов, однородной жидкостью без осадка, белого цвета со слегка желтоватым оттенком398. Творог замороженный предъявляется к перевозке с температурой не выше минус 12 </w:t>
      </w:r>
      <w:r>
        <w:rPr>
          <w:rFonts w:ascii="Times New Roman"/>
          <w:b w:val="false"/>
          <w:i w:val="false"/>
          <w:color w:val="000000"/>
          <w:vertAlign w:val="superscript"/>
        </w:rPr>
        <w:t>о</w:t>
      </w:r>
      <w:r>
        <w:rPr>
          <w:rFonts w:ascii="Times New Roman"/>
          <w:b w:val="false"/>
          <w:i w:val="false"/>
          <w:color w:val="000000"/>
          <w:sz w:val="28"/>
        </w:rPr>
        <w:t>С.</w:t>
      </w:r>
    </w:p>
    <w:bookmarkEnd w:id="953"/>
    <w:bookmarkStart w:name="z1110" w:id="954"/>
    <w:p>
      <w:pPr>
        <w:spacing w:after="0"/>
        <w:ind w:left="0"/>
        <w:jc w:val="both"/>
      </w:pPr>
      <w:r>
        <w:rPr>
          <w:rFonts w:ascii="Times New Roman"/>
          <w:b w:val="false"/>
          <w:i w:val="false"/>
          <w:color w:val="000000"/>
          <w:sz w:val="28"/>
        </w:rPr>
        <w:t>
      358. Молоко и молочные продукты перевозятся в изотермических вагонах. Молоко нестерилизованное перевозится также в собственных или арендованных молочных цистернах между станциями, на которых у грузоотправителя и грузополучателя имеются средства для налива, слива и промывки цистерн.</w:t>
      </w:r>
    </w:p>
    <w:bookmarkEnd w:id="954"/>
    <w:bookmarkStart w:name="z1111" w:id="955"/>
    <w:p>
      <w:pPr>
        <w:spacing w:after="0"/>
        <w:ind w:left="0"/>
        <w:jc w:val="both"/>
      </w:pPr>
      <w:r>
        <w:rPr>
          <w:rFonts w:ascii="Times New Roman"/>
          <w:b w:val="false"/>
          <w:i w:val="false"/>
          <w:color w:val="000000"/>
          <w:sz w:val="28"/>
        </w:rPr>
        <w:t>
      На перевозку молока в молочных цистернах распространяются общие требования к перевозке жидких грузов наливом в цистернах.</w:t>
      </w:r>
    </w:p>
    <w:bookmarkEnd w:id="955"/>
    <w:bookmarkStart w:name="z1112" w:id="956"/>
    <w:p>
      <w:pPr>
        <w:spacing w:after="0"/>
        <w:ind w:left="0"/>
        <w:jc w:val="both"/>
      </w:pPr>
      <w:r>
        <w:rPr>
          <w:rFonts w:ascii="Times New Roman"/>
          <w:b w:val="false"/>
          <w:i w:val="false"/>
          <w:color w:val="000000"/>
          <w:sz w:val="28"/>
        </w:rPr>
        <w:t>
      359. Масло сливочное (монолитом или расфасованное) принимается к перевозке упакованным в ящики. Масло топленое перевозится упакованным в деревянные бочки с вкладышами из полимерной пленки или в стеклянные и жестяные банки, уложенные в ящики.</w:t>
      </w:r>
    </w:p>
    <w:bookmarkEnd w:id="956"/>
    <w:bookmarkStart w:name="z1113" w:id="957"/>
    <w:p>
      <w:pPr>
        <w:spacing w:after="0"/>
        <w:ind w:left="0"/>
        <w:jc w:val="both"/>
      </w:pPr>
      <w:r>
        <w:rPr>
          <w:rFonts w:ascii="Times New Roman"/>
          <w:b w:val="false"/>
          <w:i w:val="false"/>
          <w:color w:val="000000"/>
          <w:sz w:val="28"/>
        </w:rPr>
        <w:t xml:space="preserve">
      Масло сливочное перевозится в изотермических вагонах. Перевозка масла топленого в зимний период и в переходный период при температуре наружного воздуха ниже минус 6 </w:t>
      </w:r>
      <w:r>
        <w:rPr>
          <w:rFonts w:ascii="Times New Roman"/>
          <w:b w:val="false"/>
          <w:i w:val="false"/>
          <w:color w:val="000000"/>
          <w:vertAlign w:val="superscript"/>
        </w:rPr>
        <w:t>о</w:t>
      </w:r>
      <w:r>
        <w:rPr>
          <w:rFonts w:ascii="Times New Roman"/>
          <w:b w:val="false"/>
          <w:i w:val="false"/>
          <w:color w:val="000000"/>
          <w:sz w:val="28"/>
        </w:rPr>
        <w:t>С допускается в крытых вагонах.</w:t>
      </w:r>
    </w:p>
    <w:bookmarkEnd w:id="957"/>
    <w:bookmarkStart w:name="z1114" w:id="958"/>
    <w:p>
      <w:pPr>
        <w:spacing w:after="0"/>
        <w:ind w:left="0"/>
        <w:jc w:val="both"/>
      </w:pPr>
      <w:r>
        <w:rPr>
          <w:rFonts w:ascii="Times New Roman"/>
          <w:b w:val="false"/>
          <w:i w:val="false"/>
          <w:color w:val="000000"/>
          <w:sz w:val="28"/>
        </w:rPr>
        <w:t xml:space="preserve">
      360. Маргарин твердый, застывшие жиры кондитерские, хлебопекарные и кулинарные (далее - застывшие жиры), расфасованные в бруски, завернутые в пергамент или кашированную фольгу, упаковываются в ящики, а нефасованные (в виде монолита) укладываются в ящики, выстланные пергаментом или полимерной пленкой и перевозятся в изотермических вагонах, а в переходный период при температуре наружного воздуха не выше +10 </w:t>
      </w:r>
      <w:r>
        <w:rPr>
          <w:rFonts w:ascii="Times New Roman"/>
          <w:b w:val="false"/>
          <w:i w:val="false"/>
          <w:color w:val="000000"/>
          <w:vertAlign w:val="superscript"/>
        </w:rPr>
        <w:t>о</w:t>
      </w:r>
      <w:r>
        <w:rPr>
          <w:rFonts w:ascii="Times New Roman"/>
          <w:b w:val="false"/>
          <w:i w:val="false"/>
          <w:color w:val="000000"/>
          <w:sz w:val="28"/>
        </w:rPr>
        <w:t>С. Допускается перевозка этих грузов в крытых вагонах.</w:t>
      </w:r>
    </w:p>
    <w:bookmarkEnd w:id="958"/>
    <w:bookmarkStart w:name="z1115" w:id="959"/>
    <w:p>
      <w:pPr>
        <w:spacing w:after="0"/>
        <w:ind w:left="0"/>
        <w:jc w:val="both"/>
      </w:pPr>
      <w:r>
        <w:rPr>
          <w:rFonts w:ascii="Times New Roman"/>
          <w:b w:val="false"/>
          <w:i w:val="false"/>
          <w:color w:val="000000"/>
          <w:sz w:val="28"/>
        </w:rPr>
        <w:t xml:space="preserve">
      361. Маргарин мягкий, расфасованный в полимерную упаковку массой нетто от 100 до 500 грамм и уложенный в ящики из гофрированного картона с предельной массой нетто ящика не более 9 килограмм, принимается к перевозке с температурой не выше +10 </w:t>
      </w:r>
      <w:r>
        <w:rPr>
          <w:rFonts w:ascii="Times New Roman"/>
          <w:b w:val="false"/>
          <w:i w:val="false"/>
          <w:color w:val="000000"/>
          <w:vertAlign w:val="superscript"/>
        </w:rPr>
        <w:t>о</w:t>
      </w:r>
      <w:r>
        <w:rPr>
          <w:rFonts w:ascii="Times New Roman"/>
          <w:b w:val="false"/>
          <w:i w:val="false"/>
          <w:color w:val="000000"/>
          <w:sz w:val="28"/>
        </w:rPr>
        <w:t xml:space="preserve">С. Маргарин мягкий перевозится в изотермических вагонах. В переходный период года при температуре наружного воздуха не выше +10 </w:t>
      </w:r>
      <w:r>
        <w:rPr>
          <w:rFonts w:ascii="Times New Roman"/>
          <w:b w:val="false"/>
          <w:i w:val="false"/>
          <w:color w:val="000000"/>
          <w:vertAlign w:val="superscript"/>
        </w:rPr>
        <w:t>о</w:t>
      </w:r>
      <w:r>
        <w:rPr>
          <w:rFonts w:ascii="Times New Roman"/>
          <w:b w:val="false"/>
          <w:i w:val="false"/>
          <w:color w:val="000000"/>
          <w:sz w:val="28"/>
        </w:rPr>
        <w:t>С мягкий маргарин допускается перевозить в крытых вагонах.</w:t>
      </w:r>
    </w:p>
    <w:bookmarkEnd w:id="959"/>
    <w:bookmarkStart w:name="z1116" w:id="960"/>
    <w:p>
      <w:pPr>
        <w:spacing w:after="0"/>
        <w:ind w:left="0"/>
        <w:jc w:val="both"/>
      </w:pPr>
      <w:r>
        <w:rPr>
          <w:rFonts w:ascii="Times New Roman"/>
          <w:b w:val="false"/>
          <w:i w:val="false"/>
          <w:color w:val="000000"/>
          <w:sz w:val="28"/>
        </w:rPr>
        <w:t xml:space="preserve">
      362. Не застывшие кондитерские жиры и жидкие жиры перевозятся упакованными в стальные и деревянные бочки и во фляги. </w:t>
      </w:r>
    </w:p>
    <w:bookmarkEnd w:id="960"/>
    <w:bookmarkStart w:name="z1117" w:id="961"/>
    <w:p>
      <w:pPr>
        <w:spacing w:after="0"/>
        <w:ind w:left="0"/>
        <w:jc w:val="both"/>
      </w:pPr>
      <w:r>
        <w:rPr>
          <w:rFonts w:ascii="Times New Roman"/>
          <w:b w:val="false"/>
          <w:i w:val="false"/>
          <w:color w:val="000000"/>
          <w:sz w:val="28"/>
        </w:rPr>
        <w:t>
      363. Предельные сроки перевозки продукции молочной, маслосыродельной и жировой промышленности, яиц в рефрижераторных вагонах указаны в приложении 38 к настоящим Правилам.</w:t>
      </w:r>
    </w:p>
    <w:bookmarkEnd w:id="961"/>
    <w:bookmarkStart w:name="z1118" w:id="962"/>
    <w:p>
      <w:pPr>
        <w:spacing w:after="0"/>
        <w:ind w:left="0"/>
        <w:jc w:val="left"/>
      </w:pPr>
      <w:r>
        <w:rPr>
          <w:rFonts w:ascii="Times New Roman"/>
          <w:b/>
          <w:i w:val="false"/>
          <w:color w:val="000000"/>
        </w:rPr>
        <w:t xml:space="preserve"> Параграф 7. Прочие скоропортящиеся грузы</w:t>
      </w:r>
    </w:p>
    <w:bookmarkEnd w:id="962"/>
    <w:bookmarkStart w:name="z1119" w:id="963"/>
    <w:p>
      <w:pPr>
        <w:spacing w:after="0"/>
        <w:ind w:left="0"/>
        <w:jc w:val="both"/>
      </w:pPr>
      <w:r>
        <w:rPr>
          <w:rFonts w:ascii="Times New Roman"/>
          <w:b w:val="false"/>
          <w:i w:val="false"/>
          <w:color w:val="000000"/>
          <w:sz w:val="28"/>
        </w:rPr>
        <w:t>
      364. Консервированная продукция в металлической и стеклянной упаковке перевозится в ящиках, а неупакованная - в бочках с полиэтиленовыми вкладышами.</w:t>
      </w:r>
    </w:p>
    <w:bookmarkEnd w:id="963"/>
    <w:bookmarkStart w:name="z1120" w:id="964"/>
    <w:p>
      <w:pPr>
        <w:spacing w:after="0"/>
        <w:ind w:left="0"/>
        <w:jc w:val="both"/>
      </w:pPr>
      <w:r>
        <w:rPr>
          <w:rFonts w:ascii="Times New Roman"/>
          <w:b w:val="false"/>
          <w:i w:val="false"/>
          <w:color w:val="000000"/>
          <w:sz w:val="28"/>
        </w:rPr>
        <w:t>
      Допускается перевозка консервированной продукции в жестяных банках в виде блоков, обтянутых термоусадочной пленкой. Блоки перевозятся только объединенными в пакеты на поддонах с обвязкой пакета термоусадочной пленкой.</w:t>
      </w:r>
    </w:p>
    <w:bookmarkEnd w:id="964"/>
    <w:bookmarkStart w:name="z1121" w:id="965"/>
    <w:p>
      <w:pPr>
        <w:spacing w:after="0"/>
        <w:ind w:left="0"/>
        <w:jc w:val="both"/>
      </w:pPr>
      <w:r>
        <w:rPr>
          <w:rFonts w:ascii="Times New Roman"/>
          <w:b w:val="false"/>
          <w:i w:val="false"/>
          <w:color w:val="000000"/>
          <w:sz w:val="28"/>
        </w:rPr>
        <w:t>
      365. Стерилизованные соки овощные, фруктовые и нектары в стеклянной, жестяной упаковке, а также в пакетах ТБА перевозятся в изотермических и крытых вагонах.</w:t>
      </w:r>
    </w:p>
    <w:bookmarkEnd w:id="965"/>
    <w:bookmarkStart w:name="z1122" w:id="966"/>
    <w:p>
      <w:pPr>
        <w:spacing w:after="0"/>
        <w:ind w:left="0"/>
        <w:jc w:val="both"/>
      </w:pPr>
      <w:r>
        <w:rPr>
          <w:rFonts w:ascii="Times New Roman"/>
          <w:b w:val="false"/>
          <w:i w:val="false"/>
          <w:color w:val="000000"/>
          <w:sz w:val="28"/>
        </w:rPr>
        <w:t xml:space="preserve">
      366. Вина, в том числе игристые, шипучие и шампанское, ликероводочные изделия перевозятся в бутылках, размещенных в закрытых ящиках. Перевозка этих грузов в открытых ящиках допускается в сопровождении проводников грузоотправителя, грузополучателя. Перевозка вин допускается также наливом в собственных специальных цистернах - термосах и собственных изотермических вагонах - цистернах в сопровождении проводников грузоотправителя или грузополучателя. </w:t>
      </w:r>
    </w:p>
    <w:bookmarkEnd w:id="966"/>
    <w:bookmarkStart w:name="z1123" w:id="967"/>
    <w:p>
      <w:pPr>
        <w:spacing w:after="0"/>
        <w:ind w:left="0"/>
        <w:jc w:val="both"/>
      </w:pPr>
      <w:r>
        <w:rPr>
          <w:rFonts w:ascii="Times New Roman"/>
          <w:b w:val="false"/>
          <w:i w:val="false"/>
          <w:color w:val="000000"/>
          <w:sz w:val="28"/>
        </w:rPr>
        <w:t>
      367. Вода минеральная, напитки безалкогольные и слабоалкогольные, в том числе газированные, предъявляются к перевозке в стеклянной, жестяной или полимерной упаковке в ящиках или специализированных контейнерах. Продукция в жестяных банках и ПЭТ - бутылках формируется в блоки. Перевозка минеральной воды, напитков безалкогольных и слабоалкогольных без тары (навалом) не допускается.</w:t>
      </w:r>
    </w:p>
    <w:bookmarkEnd w:id="967"/>
    <w:bookmarkStart w:name="z1124" w:id="968"/>
    <w:p>
      <w:pPr>
        <w:spacing w:after="0"/>
        <w:ind w:left="0"/>
        <w:jc w:val="both"/>
      </w:pPr>
      <w:r>
        <w:rPr>
          <w:rFonts w:ascii="Times New Roman"/>
          <w:b w:val="false"/>
          <w:i w:val="false"/>
          <w:color w:val="000000"/>
          <w:sz w:val="28"/>
        </w:rPr>
        <w:t>
      368. Пиво в стеклянных, полимерных бутылках, жестяных банках и в бочках перевозится в изотермических вагонах. Пастеризованное пиво в летний и переходный периоды года допускается перевозить в крытых вагонах.</w:t>
      </w:r>
    </w:p>
    <w:bookmarkEnd w:id="968"/>
    <w:bookmarkStart w:name="z1125" w:id="969"/>
    <w:p>
      <w:pPr>
        <w:spacing w:after="0"/>
        <w:ind w:left="0"/>
        <w:jc w:val="both"/>
      </w:pPr>
      <w:r>
        <w:rPr>
          <w:rFonts w:ascii="Times New Roman"/>
          <w:b w:val="false"/>
          <w:i w:val="false"/>
          <w:color w:val="000000"/>
          <w:sz w:val="28"/>
        </w:rPr>
        <w:t>
      369. Пчелы перевозятся в ульях или фанерных пакетах в сопровождении проводников грузоотправителя, грузополучателя. Температурный режим, периодичность и продолжительность вентилирования рефрижераторных вагонов при перевозке пчел устанавливаются грузоотправителем.</w:t>
      </w:r>
    </w:p>
    <w:bookmarkEnd w:id="969"/>
    <w:bookmarkStart w:name="z1126" w:id="970"/>
    <w:p>
      <w:pPr>
        <w:spacing w:after="0"/>
        <w:ind w:left="0"/>
        <w:jc w:val="both"/>
      </w:pPr>
      <w:r>
        <w:rPr>
          <w:rFonts w:ascii="Times New Roman"/>
          <w:b w:val="false"/>
          <w:i w:val="false"/>
          <w:color w:val="000000"/>
          <w:sz w:val="28"/>
        </w:rPr>
        <w:t>
      370. Масло растительное в ПЭТ - бутылках перевозится с укладкой их в ящики из гофрированного картона или в виде блоков из нескольких бутылок, обтянутых полимерной термоусадочной пленкой. Блоки формируются в пакеты на поддонах с применением прокладок между горизонтальными рядами блоков и обтянуты плотной полимерной пленкой. Общая высота пакета с учетом высоты поддона не превышает 180 сантиметров.</w:t>
      </w:r>
    </w:p>
    <w:bookmarkEnd w:id="970"/>
    <w:bookmarkStart w:name="z1127" w:id="971"/>
    <w:p>
      <w:pPr>
        <w:spacing w:after="0"/>
        <w:ind w:left="0"/>
        <w:jc w:val="both"/>
      </w:pPr>
      <w:r>
        <w:rPr>
          <w:rFonts w:ascii="Times New Roman"/>
          <w:b w:val="false"/>
          <w:i w:val="false"/>
          <w:color w:val="000000"/>
          <w:sz w:val="28"/>
        </w:rPr>
        <w:t>
      371. Предельные сроки перевозки прочих скоропортящихся грузов указаны в приложении 38 к настоящим Правилам.</w:t>
      </w:r>
    </w:p>
    <w:bookmarkEnd w:id="971"/>
    <w:bookmarkStart w:name="z1128" w:id="972"/>
    <w:p>
      <w:pPr>
        <w:spacing w:after="0"/>
        <w:ind w:left="0"/>
        <w:jc w:val="left"/>
      </w:pPr>
      <w:r>
        <w:rPr>
          <w:rFonts w:ascii="Times New Roman"/>
          <w:b/>
          <w:i w:val="false"/>
          <w:color w:val="000000"/>
        </w:rPr>
        <w:t xml:space="preserve"> Параграф 8. Условия использования изотермических,</w:t>
      </w:r>
      <w:r>
        <w:br/>
      </w:r>
      <w:r>
        <w:rPr>
          <w:rFonts w:ascii="Times New Roman"/>
          <w:b/>
          <w:i w:val="false"/>
          <w:color w:val="000000"/>
        </w:rPr>
        <w:t>крытых вагонов, рефрижераторных и универсальных</w:t>
      </w:r>
      <w:r>
        <w:br/>
      </w:r>
      <w:r>
        <w:rPr>
          <w:rFonts w:ascii="Times New Roman"/>
          <w:b/>
          <w:i w:val="false"/>
          <w:color w:val="000000"/>
        </w:rPr>
        <w:t>контейнеров</w:t>
      </w:r>
    </w:p>
    <w:bookmarkEnd w:id="972"/>
    <w:bookmarkStart w:name="z1129" w:id="973"/>
    <w:p>
      <w:pPr>
        <w:spacing w:after="0"/>
        <w:ind w:left="0"/>
        <w:jc w:val="both"/>
      </w:pPr>
      <w:r>
        <w:rPr>
          <w:rFonts w:ascii="Times New Roman"/>
          <w:b w:val="false"/>
          <w:i w:val="false"/>
          <w:color w:val="000000"/>
          <w:sz w:val="28"/>
        </w:rPr>
        <w:t>
      372. Для перевозки скоропортящихся грузов используются изотермические и крытые вагоны, рефрижераторные и универсальные контейнеры. Изотермические вагоны, рефрижераторные контейнеры имеют теплоизоляцию кузова, позволяющую ограничивать теплообмен между грузом и наружным воздухом. В рефрижераторных вагонах и рефрижераторных контейнерах обеспечивается соблюдение заданного температурного режима при перевозке грузов. В вагонах - термосах в течение определенного срока сохраняется тепло или холод, аккумулированный грузом. Крытые вагоны и универсальные контейнеры защищают груз от осадков, а при утеплении - сохраняют тепло или холод, аккумулированный грузом на определенный срок. Крытые вагоны, кроме того, позволяют проводить сквозное нерегулируемое вентилирование грузового помещения при перевозке грузов.</w:t>
      </w:r>
    </w:p>
    <w:bookmarkEnd w:id="973"/>
    <w:bookmarkStart w:name="z1130" w:id="974"/>
    <w:p>
      <w:pPr>
        <w:spacing w:after="0"/>
        <w:ind w:left="0"/>
        <w:jc w:val="both"/>
      </w:pPr>
      <w:r>
        <w:rPr>
          <w:rFonts w:ascii="Times New Roman"/>
          <w:b w:val="false"/>
          <w:i w:val="false"/>
          <w:color w:val="000000"/>
          <w:sz w:val="28"/>
        </w:rPr>
        <w:t>
      373. В рефрижераторных вагонах, к числу которых относятся рефрижераторные секции и АРВ-Э, перевозятся скоропортящиеся грузы.</w:t>
      </w:r>
    </w:p>
    <w:bookmarkEnd w:id="974"/>
    <w:bookmarkStart w:name="z1131" w:id="975"/>
    <w:p>
      <w:pPr>
        <w:spacing w:after="0"/>
        <w:ind w:left="0"/>
        <w:jc w:val="both"/>
      </w:pPr>
      <w:r>
        <w:rPr>
          <w:rFonts w:ascii="Times New Roman"/>
          <w:b w:val="false"/>
          <w:i w:val="false"/>
          <w:color w:val="000000"/>
          <w:sz w:val="28"/>
        </w:rPr>
        <w:t>
      374. В вагонах-термосах перевозятся термически подготовленные скоропортящиеся грузы со сроком хранения более 10 суток. Плодоовощи, как выделяющие биологическое тепло, в вагонах-термосах не перевозятся.</w:t>
      </w:r>
    </w:p>
    <w:bookmarkEnd w:id="975"/>
    <w:bookmarkStart w:name="z1132" w:id="976"/>
    <w:p>
      <w:pPr>
        <w:spacing w:after="0"/>
        <w:ind w:left="0"/>
        <w:jc w:val="both"/>
      </w:pPr>
      <w:r>
        <w:rPr>
          <w:rFonts w:ascii="Times New Roman"/>
          <w:b w:val="false"/>
          <w:i w:val="false"/>
          <w:color w:val="000000"/>
          <w:sz w:val="28"/>
        </w:rPr>
        <w:t>
      375. В изотермических вагонах-цистернах, цистернах-термосах перевозятся вино, виноматериалы в сопровождении проводников грузоотправителей, грузополучателей. В молочных цистернах перевозится молоко.</w:t>
      </w:r>
    </w:p>
    <w:bookmarkEnd w:id="976"/>
    <w:bookmarkStart w:name="z1133" w:id="977"/>
    <w:p>
      <w:pPr>
        <w:spacing w:after="0"/>
        <w:ind w:left="0"/>
        <w:jc w:val="both"/>
      </w:pPr>
      <w:r>
        <w:rPr>
          <w:rFonts w:ascii="Times New Roman"/>
          <w:b w:val="false"/>
          <w:i w:val="false"/>
          <w:color w:val="000000"/>
          <w:sz w:val="28"/>
        </w:rPr>
        <w:t>
      376. В крытых вагонах, универсальных контейнерах перевозятся скоропортящиеся грузы, не требующие соблюдения температурного режима в пути следования.</w:t>
      </w:r>
    </w:p>
    <w:bookmarkEnd w:id="977"/>
    <w:bookmarkStart w:name="z1134" w:id="978"/>
    <w:p>
      <w:pPr>
        <w:spacing w:after="0"/>
        <w:ind w:left="0"/>
        <w:jc w:val="both"/>
      </w:pPr>
      <w:r>
        <w:rPr>
          <w:rFonts w:ascii="Times New Roman"/>
          <w:b w:val="false"/>
          <w:i w:val="false"/>
          <w:color w:val="000000"/>
          <w:sz w:val="28"/>
        </w:rPr>
        <w:t>
      Перевозка в крытых вагонах, универсальных контейнерах с утеплением осуществляется по указаниям перевозчика.</w:t>
      </w:r>
    </w:p>
    <w:bookmarkEnd w:id="978"/>
    <w:bookmarkStart w:name="z1135" w:id="979"/>
    <w:p>
      <w:pPr>
        <w:spacing w:after="0"/>
        <w:ind w:left="0"/>
        <w:jc w:val="both"/>
      </w:pPr>
      <w:r>
        <w:rPr>
          <w:rFonts w:ascii="Times New Roman"/>
          <w:b w:val="false"/>
          <w:i w:val="false"/>
          <w:color w:val="000000"/>
          <w:sz w:val="28"/>
        </w:rPr>
        <w:t>
      377. Допускается загрузка отдельных грузовых вагонов рефрижераторных секций грузами с разными режимами перевозки.</w:t>
      </w:r>
    </w:p>
    <w:bookmarkEnd w:id="979"/>
    <w:bookmarkStart w:name="z1136" w:id="980"/>
    <w:p>
      <w:pPr>
        <w:spacing w:after="0"/>
        <w:ind w:left="0"/>
        <w:jc w:val="both"/>
      </w:pPr>
      <w:r>
        <w:rPr>
          <w:rFonts w:ascii="Times New Roman"/>
          <w:b w:val="false"/>
          <w:i w:val="false"/>
          <w:color w:val="000000"/>
          <w:sz w:val="28"/>
        </w:rPr>
        <w:t>
      378. Продолжительность нахождения скоропортящихся грузов в грузовом вагоне рефрижераторной секции, отцепленном по заявке грузоотправителя (грузополучателя) от служебного вагона с дизель - электростанцией, не превышает 6 часов.</w:t>
      </w:r>
    </w:p>
    <w:bookmarkEnd w:id="980"/>
    <w:bookmarkStart w:name="z1137" w:id="981"/>
    <w:p>
      <w:pPr>
        <w:spacing w:after="0"/>
        <w:ind w:left="0"/>
        <w:jc w:val="both"/>
      </w:pPr>
      <w:r>
        <w:rPr>
          <w:rFonts w:ascii="Times New Roman"/>
          <w:b w:val="false"/>
          <w:i w:val="false"/>
          <w:color w:val="000000"/>
          <w:sz w:val="28"/>
        </w:rPr>
        <w:t>
      379. При отрицательной температуре наружного воздуха грузоотправитель принимает меры, предотвращающие переохлаждение или подмораживание плодоовощей в период их погрузки.</w:t>
      </w:r>
    </w:p>
    <w:bookmarkEnd w:id="981"/>
    <w:bookmarkStart w:name="z1138" w:id="982"/>
    <w:p>
      <w:pPr>
        <w:spacing w:after="0"/>
        <w:ind w:left="0"/>
        <w:jc w:val="both"/>
      </w:pPr>
      <w:r>
        <w:rPr>
          <w:rFonts w:ascii="Times New Roman"/>
          <w:b w:val="false"/>
          <w:i w:val="false"/>
          <w:color w:val="000000"/>
          <w:sz w:val="28"/>
        </w:rPr>
        <w:t>
      380. Температурный режим и необходимость вентилирования при перевозке скоропортящихся грузов в рефрижераторных вагонах устанавливаются в зависимости от рода груза или от температуры груза в момент погрузки согласно приложению 39 к настоящим Правилам.</w:t>
      </w:r>
    </w:p>
    <w:bookmarkEnd w:id="982"/>
    <w:bookmarkStart w:name="z1139" w:id="983"/>
    <w:p>
      <w:pPr>
        <w:spacing w:after="0"/>
        <w:ind w:left="0"/>
        <w:jc w:val="both"/>
      </w:pPr>
      <w:r>
        <w:rPr>
          <w:rFonts w:ascii="Times New Roman"/>
          <w:b w:val="false"/>
          <w:i w:val="false"/>
          <w:color w:val="000000"/>
          <w:sz w:val="28"/>
        </w:rPr>
        <w:t xml:space="preserve">
      381. При перевозке в зимний период допускается неограниченное понижение температуры замороженных, мороженых грузов, имеющих при погрузке в вагоны температуру ниже минус 5 </w:t>
      </w:r>
      <w:r>
        <w:rPr>
          <w:rFonts w:ascii="Times New Roman"/>
          <w:b w:val="false"/>
          <w:i w:val="false"/>
          <w:color w:val="000000"/>
          <w:vertAlign w:val="superscript"/>
        </w:rPr>
        <w:t>о</w:t>
      </w:r>
      <w:r>
        <w:rPr>
          <w:rFonts w:ascii="Times New Roman"/>
          <w:b w:val="false"/>
          <w:i w:val="false"/>
          <w:color w:val="000000"/>
          <w:sz w:val="28"/>
        </w:rPr>
        <w:t>С, а также масла топленого.</w:t>
      </w:r>
    </w:p>
    <w:bookmarkEnd w:id="983"/>
    <w:bookmarkStart w:name="z1140" w:id="984"/>
    <w:p>
      <w:pPr>
        <w:spacing w:after="0"/>
        <w:ind w:left="0"/>
        <w:jc w:val="both"/>
      </w:pPr>
      <w:r>
        <w:rPr>
          <w:rFonts w:ascii="Times New Roman"/>
          <w:b w:val="false"/>
          <w:i w:val="false"/>
          <w:color w:val="000000"/>
          <w:sz w:val="28"/>
        </w:rPr>
        <w:t xml:space="preserve">
      382. В летний и переходный периоды года до наступления заморозков при перевозке в крытых вагонах вентилируются непрерывно на всем пути следования: рыба вяленая, плодоовощи, яйца куриные пищевые неохлажденные. Непрерывное вентилирование крытых вагонов производится: через полуоткрытые боковые люки. </w:t>
      </w:r>
    </w:p>
    <w:bookmarkEnd w:id="984"/>
    <w:bookmarkStart w:name="z1141" w:id="985"/>
    <w:p>
      <w:pPr>
        <w:spacing w:after="0"/>
        <w:ind w:left="0"/>
        <w:jc w:val="both"/>
      </w:pPr>
      <w:r>
        <w:rPr>
          <w:rFonts w:ascii="Times New Roman"/>
          <w:b w:val="false"/>
          <w:i w:val="false"/>
          <w:color w:val="000000"/>
          <w:sz w:val="28"/>
        </w:rPr>
        <w:t>
      383. Перевозка скоропортящихся грузов в рефрижераторных контейнерах осуществляется на специально оборудованных сцепах из фитинговых платформ и вагона дизель-электростанции, сопровождаемых бригадой механиков, по разрешению перевозчика и по согласованию с заинтересованными сторонами (грузоотправителями, грузополучателями, экспедиторскими организациями).</w:t>
      </w:r>
    </w:p>
    <w:bookmarkEnd w:id="985"/>
    <w:bookmarkStart w:name="z1142" w:id="986"/>
    <w:p>
      <w:pPr>
        <w:spacing w:after="0"/>
        <w:ind w:left="0"/>
        <w:jc w:val="left"/>
      </w:pPr>
      <w:r>
        <w:rPr>
          <w:rFonts w:ascii="Times New Roman"/>
          <w:b/>
          <w:i w:val="false"/>
          <w:color w:val="000000"/>
        </w:rPr>
        <w:t xml:space="preserve"> 20. Перевозка животных и птиц</w:t>
      </w:r>
    </w:p>
    <w:bookmarkEnd w:id="986"/>
    <w:bookmarkStart w:name="z1143" w:id="987"/>
    <w:p>
      <w:pPr>
        <w:spacing w:after="0"/>
        <w:ind w:left="0"/>
        <w:jc w:val="both"/>
      </w:pPr>
      <w:r>
        <w:rPr>
          <w:rFonts w:ascii="Times New Roman"/>
          <w:b w:val="false"/>
          <w:i w:val="false"/>
          <w:color w:val="000000"/>
          <w:sz w:val="28"/>
        </w:rPr>
        <w:t>
      384. Погрузка животных в крытые вагоны производится в следующем количестве:</w:t>
      </w:r>
    </w:p>
    <w:bookmarkEnd w:id="987"/>
    <w:bookmarkStart w:name="z1144" w:id="988"/>
    <w:p>
      <w:pPr>
        <w:spacing w:after="0"/>
        <w:ind w:left="0"/>
        <w:jc w:val="both"/>
      </w:pPr>
      <w:r>
        <w:rPr>
          <w:rFonts w:ascii="Times New Roman"/>
          <w:b w:val="false"/>
          <w:i w:val="false"/>
          <w:color w:val="000000"/>
          <w:sz w:val="28"/>
        </w:rPr>
        <w:t>
      крупный рогатый скот (взрослый) - от 16 до 24 голов в зависимости от его размера и веса;</w:t>
      </w:r>
    </w:p>
    <w:bookmarkEnd w:id="988"/>
    <w:bookmarkStart w:name="z1145" w:id="989"/>
    <w:p>
      <w:pPr>
        <w:spacing w:after="0"/>
        <w:ind w:left="0"/>
        <w:jc w:val="both"/>
      </w:pPr>
      <w:r>
        <w:rPr>
          <w:rFonts w:ascii="Times New Roman"/>
          <w:b w:val="false"/>
          <w:i w:val="false"/>
          <w:color w:val="000000"/>
          <w:sz w:val="28"/>
        </w:rPr>
        <w:t>
      молодняк крупного рогатого скота - от 24 до 28 голов;</w:t>
      </w:r>
    </w:p>
    <w:bookmarkEnd w:id="989"/>
    <w:bookmarkStart w:name="z1146" w:id="990"/>
    <w:p>
      <w:pPr>
        <w:spacing w:after="0"/>
        <w:ind w:left="0"/>
        <w:jc w:val="both"/>
      </w:pPr>
      <w:r>
        <w:rPr>
          <w:rFonts w:ascii="Times New Roman"/>
          <w:b w:val="false"/>
          <w:i w:val="false"/>
          <w:color w:val="000000"/>
          <w:sz w:val="28"/>
        </w:rPr>
        <w:t>
      телята - от 36 до 50 голов в зависимости от возраста;</w:t>
      </w:r>
    </w:p>
    <w:bookmarkEnd w:id="990"/>
    <w:bookmarkStart w:name="z1147" w:id="991"/>
    <w:p>
      <w:pPr>
        <w:spacing w:after="0"/>
        <w:ind w:left="0"/>
        <w:jc w:val="both"/>
      </w:pPr>
      <w:r>
        <w:rPr>
          <w:rFonts w:ascii="Times New Roman"/>
          <w:b w:val="false"/>
          <w:i w:val="false"/>
          <w:color w:val="000000"/>
          <w:sz w:val="28"/>
        </w:rPr>
        <w:t>
      овцы и козы - от 80 до 100 голов;</w:t>
      </w:r>
    </w:p>
    <w:bookmarkEnd w:id="991"/>
    <w:bookmarkStart w:name="z1148" w:id="992"/>
    <w:p>
      <w:pPr>
        <w:spacing w:after="0"/>
        <w:ind w:left="0"/>
        <w:jc w:val="both"/>
      </w:pPr>
      <w:r>
        <w:rPr>
          <w:rFonts w:ascii="Times New Roman"/>
          <w:b w:val="false"/>
          <w:i w:val="false"/>
          <w:color w:val="000000"/>
          <w:sz w:val="28"/>
        </w:rPr>
        <w:t>
      свиньи - от 50 до 60 голов (при массе одного животного до 80 кг), от 44 до 50 голов (при массе от 80 до 100 килограммов), от 28 до 44 голов (при массе от 100 до 150 килограммов), от 20 до 28 голов (при массе свыше 150 килограммов);</w:t>
      </w:r>
    </w:p>
    <w:bookmarkEnd w:id="992"/>
    <w:bookmarkStart w:name="z1149" w:id="993"/>
    <w:p>
      <w:pPr>
        <w:spacing w:after="0"/>
        <w:ind w:left="0"/>
        <w:jc w:val="both"/>
      </w:pPr>
      <w:r>
        <w:rPr>
          <w:rFonts w:ascii="Times New Roman"/>
          <w:b w:val="false"/>
          <w:i w:val="false"/>
          <w:color w:val="000000"/>
          <w:sz w:val="28"/>
        </w:rPr>
        <w:t>
      лошади - не более 14 голов;</w:t>
      </w:r>
    </w:p>
    <w:bookmarkEnd w:id="993"/>
    <w:bookmarkStart w:name="z1150" w:id="994"/>
    <w:p>
      <w:pPr>
        <w:spacing w:after="0"/>
        <w:ind w:left="0"/>
        <w:jc w:val="both"/>
      </w:pPr>
      <w:r>
        <w:rPr>
          <w:rFonts w:ascii="Times New Roman"/>
          <w:b w:val="false"/>
          <w:i w:val="false"/>
          <w:color w:val="000000"/>
          <w:sz w:val="28"/>
        </w:rPr>
        <w:t>
      верблюды - не более 8 голов.</w:t>
      </w:r>
    </w:p>
    <w:bookmarkEnd w:id="994"/>
    <w:bookmarkStart w:name="z1151" w:id="995"/>
    <w:p>
      <w:pPr>
        <w:spacing w:after="0"/>
        <w:ind w:left="0"/>
        <w:jc w:val="both"/>
      </w:pPr>
      <w:r>
        <w:rPr>
          <w:rFonts w:ascii="Times New Roman"/>
          <w:b w:val="false"/>
          <w:i w:val="false"/>
          <w:color w:val="000000"/>
          <w:sz w:val="28"/>
        </w:rPr>
        <w:t>
      После размещения указанного количества животных в вагоне оставляют свободный промежуток, достаточный для того, чтобы поместилось еще одно животное. Нормы погрузки племенных и высокопродуктивных животных определяются грузоотправителем по согласованию с государственной ветеринарной службой.</w:t>
      </w:r>
    </w:p>
    <w:bookmarkEnd w:id="995"/>
    <w:bookmarkStart w:name="z1152" w:id="996"/>
    <w:p>
      <w:pPr>
        <w:spacing w:after="0"/>
        <w:ind w:left="0"/>
        <w:jc w:val="both"/>
      </w:pPr>
      <w:r>
        <w:rPr>
          <w:rFonts w:ascii="Times New Roman"/>
          <w:b w:val="false"/>
          <w:i w:val="false"/>
          <w:color w:val="000000"/>
          <w:sz w:val="28"/>
        </w:rPr>
        <w:t>
      385. Лошади размещаются параллельно продольной оси вагона головами к междверному пространству, по два ряда в каждой половине вагона. Для прохода проводника в средних рядах устанавливается на одну лошадь меньше, чем в крайних.</w:t>
      </w:r>
    </w:p>
    <w:bookmarkEnd w:id="996"/>
    <w:bookmarkStart w:name="z1153" w:id="997"/>
    <w:p>
      <w:pPr>
        <w:spacing w:after="0"/>
        <w:ind w:left="0"/>
        <w:jc w:val="both"/>
      </w:pPr>
      <w:r>
        <w:rPr>
          <w:rFonts w:ascii="Times New Roman"/>
          <w:b w:val="false"/>
          <w:i w:val="false"/>
          <w:color w:val="000000"/>
          <w:sz w:val="28"/>
        </w:rPr>
        <w:t>
      Под погрузку лошадей вагоны оборудуют четырьмя поперечными досками - коновязями, двумя дверными досками - закладками, двумя продольными и четырьмя фуражными досками.</w:t>
      </w:r>
    </w:p>
    <w:bookmarkEnd w:id="997"/>
    <w:bookmarkStart w:name="z1154" w:id="998"/>
    <w:p>
      <w:pPr>
        <w:spacing w:after="0"/>
        <w:ind w:left="0"/>
        <w:jc w:val="both"/>
      </w:pPr>
      <w:r>
        <w:rPr>
          <w:rFonts w:ascii="Times New Roman"/>
          <w:b w:val="false"/>
          <w:i w:val="false"/>
          <w:color w:val="000000"/>
          <w:sz w:val="28"/>
        </w:rPr>
        <w:t>
      Перевозка лошадей допускается только в раскованном виде.</w:t>
      </w:r>
    </w:p>
    <w:bookmarkEnd w:id="998"/>
    <w:bookmarkStart w:name="z1155" w:id="999"/>
    <w:p>
      <w:pPr>
        <w:spacing w:after="0"/>
        <w:ind w:left="0"/>
        <w:jc w:val="both"/>
      </w:pPr>
      <w:r>
        <w:rPr>
          <w:rFonts w:ascii="Times New Roman"/>
          <w:b w:val="false"/>
          <w:i w:val="false"/>
          <w:color w:val="000000"/>
          <w:sz w:val="28"/>
        </w:rPr>
        <w:t>
      386. Крупный рогатый скот в вагоне размещается поперечным или продольным способом.</w:t>
      </w:r>
    </w:p>
    <w:bookmarkEnd w:id="999"/>
    <w:bookmarkStart w:name="z1156" w:id="1000"/>
    <w:p>
      <w:pPr>
        <w:spacing w:after="0"/>
        <w:ind w:left="0"/>
        <w:jc w:val="both"/>
      </w:pPr>
      <w:r>
        <w:rPr>
          <w:rFonts w:ascii="Times New Roman"/>
          <w:b w:val="false"/>
          <w:i w:val="false"/>
          <w:color w:val="000000"/>
          <w:sz w:val="28"/>
        </w:rPr>
        <w:t>
      Погрузка крупного рогатого скота в специализированные вагоны производится только поперечным способом.</w:t>
      </w:r>
    </w:p>
    <w:bookmarkEnd w:id="1000"/>
    <w:bookmarkStart w:name="z1157" w:id="1001"/>
    <w:p>
      <w:pPr>
        <w:spacing w:after="0"/>
        <w:ind w:left="0"/>
        <w:jc w:val="both"/>
      </w:pPr>
      <w:r>
        <w:rPr>
          <w:rFonts w:ascii="Times New Roman"/>
          <w:b w:val="false"/>
          <w:i w:val="false"/>
          <w:color w:val="000000"/>
          <w:sz w:val="28"/>
        </w:rPr>
        <w:t>
      Перед погрузкой крупного рогатого скота, при поперечном способе его размещения, к несъемным доскам продольной стены вагона прикрепляются шурупами железные кольца (или скобы) для привязи животных из расчета одно кольцо на 1 - 2 животных. У торцевых стен вагона настилают полки, состоящие каждая их двух досок, укладываемых на несъемные доски поперек вагона вплотную к торцевым стенам вагона. После погрузки крупного рогатого скота в дверных проемах вагонов устанавливаются решетки.</w:t>
      </w:r>
    </w:p>
    <w:bookmarkEnd w:id="1001"/>
    <w:bookmarkStart w:name="z1158" w:id="1002"/>
    <w:p>
      <w:pPr>
        <w:spacing w:after="0"/>
        <w:ind w:left="0"/>
        <w:jc w:val="both"/>
      </w:pPr>
      <w:r>
        <w:rPr>
          <w:rFonts w:ascii="Times New Roman"/>
          <w:b w:val="false"/>
          <w:i w:val="false"/>
          <w:color w:val="000000"/>
          <w:sz w:val="28"/>
        </w:rPr>
        <w:t>
      При продольном способе размещения крупного рогатого скота вагоны оборудуются также как для перевозки лошадей, но вместо дверных досок-закладов в дверных проемах устанавливаются решетки. Овцы, козы, телята, свиньи и молодняк крупного рогатого скота грузятся в вагоны без привязи.</w:t>
      </w:r>
    </w:p>
    <w:bookmarkEnd w:id="1002"/>
    <w:bookmarkStart w:name="z1159" w:id="1003"/>
    <w:p>
      <w:pPr>
        <w:spacing w:after="0"/>
        <w:ind w:left="0"/>
        <w:jc w:val="both"/>
      </w:pPr>
      <w:r>
        <w:rPr>
          <w:rFonts w:ascii="Times New Roman"/>
          <w:b w:val="false"/>
          <w:i w:val="false"/>
          <w:color w:val="000000"/>
          <w:sz w:val="28"/>
        </w:rPr>
        <w:t>
      387. Совместная перевозка в одном вагоне быков и коров, баранов и овец, хряков и свиноматок, а также разных видов животных не допускается.</w:t>
      </w:r>
    </w:p>
    <w:bookmarkEnd w:id="1003"/>
    <w:bookmarkStart w:name="z1160" w:id="1004"/>
    <w:p>
      <w:pPr>
        <w:spacing w:after="0"/>
        <w:ind w:left="0"/>
        <w:jc w:val="both"/>
      </w:pPr>
      <w:r>
        <w:rPr>
          <w:rFonts w:ascii="Times New Roman"/>
          <w:b w:val="false"/>
          <w:i w:val="false"/>
          <w:color w:val="000000"/>
          <w:sz w:val="28"/>
        </w:rPr>
        <w:t xml:space="preserve">
      Не допускается погрузка свиней в зимний период при температуре наружного воздуха ниже минус 25 </w:t>
      </w:r>
      <w:r>
        <w:rPr>
          <w:rFonts w:ascii="Times New Roman"/>
          <w:b w:val="false"/>
          <w:i w:val="false"/>
          <w:color w:val="000000"/>
          <w:vertAlign w:val="superscript"/>
        </w:rPr>
        <w:t>о</w:t>
      </w:r>
      <w:r>
        <w:rPr>
          <w:rFonts w:ascii="Times New Roman"/>
          <w:b w:val="false"/>
          <w:i w:val="false"/>
          <w:color w:val="000000"/>
          <w:sz w:val="28"/>
        </w:rPr>
        <w:t xml:space="preserve">С, а в летний период - крупных жирных свиней весом более 100 килограммов при температуре +25 </w:t>
      </w:r>
      <w:r>
        <w:rPr>
          <w:rFonts w:ascii="Times New Roman"/>
          <w:b w:val="false"/>
          <w:i w:val="false"/>
          <w:color w:val="000000"/>
          <w:vertAlign w:val="superscript"/>
        </w:rPr>
        <w:t>о</w:t>
      </w:r>
      <w:r>
        <w:rPr>
          <w:rFonts w:ascii="Times New Roman"/>
          <w:b w:val="false"/>
          <w:i w:val="false"/>
          <w:color w:val="000000"/>
          <w:sz w:val="28"/>
        </w:rPr>
        <w:t>С и выше.</w:t>
      </w:r>
    </w:p>
    <w:bookmarkEnd w:id="1004"/>
    <w:bookmarkStart w:name="z1161" w:id="1005"/>
    <w:p>
      <w:pPr>
        <w:spacing w:after="0"/>
        <w:ind w:left="0"/>
        <w:jc w:val="both"/>
      </w:pPr>
      <w:r>
        <w:rPr>
          <w:rFonts w:ascii="Times New Roman"/>
          <w:b w:val="false"/>
          <w:i w:val="false"/>
          <w:color w:val="000000"/>
          <w:sz w:val="28"/>
        </w:rPr>
        <w:t xml:space="preserve">
      388. Мелкие животные перевозятся в клетках и ящиках в несколько ярусов. Промежутки между клеткой и крышей по боковой стене вагона не менее 0,2 метра. Ящики и клетки устанавливаются у продольных стен с оставлением прохода для ухода за животными и вентиляции. </w:t>
      </w:r>
    </w:p>
    <w:bookmarkEnd w:id="1005"/>
    <w:bookmarkStart w:name="z1162" w:id="1006"/>
    <w:p>
      <w:pPr>
        <w:spacing w:after="0"/>
        <w:ind w:left="0"/>
        <w:jc w:val="both"/>
      </w:pPr>
      <w:r>
        <w:rPr>
          <w:rFonts w:ascii="Times New Roman"/>
          <w:b w:val="false"/>
          <w:i w:val="false"/>
          <w:color w:val="000000"/>
          <w:sz w:val="28"/>
        </w:rPr>
        <w:t>
      389. Перевозка диких животных и зверей повагонными отправками производится на условиях, устанавливаемых в каждом отдельном случае перевозчиком по согласованию с государственной ветеринарной службой и грузоотправителем.</w:t>
      </w:r>
    </w:p>
    <w:bookmarkEnd w:id="1006"/>
    <w:bookmarkStart w:name="z1163" w:id="1007"/>
    <w:p>
      <w:pPr>
        <w:spacing w:after="0"/>
        <w:ind w:left="0"/>
        <w:jc w:val="both"/>
      </w:pPr>
      <w:r>
        <w:rPr>
          <w:rFonts w:ascii="Times New Roman"/>
          <w:b w:val="false"/>
          <w:i w:val="false"/>
          <w:color w:val="000000"/>
          <w:sz w:val="28"/>
        </w:rPr>
        <w:t>
      Пушные звери, в зависимости от их вида, перевозятся в металлических или прочных деревянных клетках с металлической решетчатой дверцей. Дверцы клеток имеют прочные запоры, исключающие возможность самооткрывания, и запираться на замки.</w:t>
      </w:r>
    </w:p>
    <w:bookmarkEnd w:id="1007"/>
    <w:bookmarkStart w:name="z1164" w:id="1008"/>
    <w:p>
      <w:pPr>
        <w:spacing w:after="0"/>
        <w:ind w:left="0"/>
        <w:jc w:val="both"/>
      </w:pPr>
      <w:r>
        <w:rPr>
          <w:rFonts w:ascii="Times New Roman"/>
          <w:b w:val="false"/>
          <w:i w:val="false"/>
          <w:color w:val="000000"/>
          <w:sz w:val="28"/>
        </w:rPr>
        <w:t>
      390. Перевозка птиц производится в клетках со сплошным водонепроницаемым дном.</w:t>
      </w:r>
    </w:p>
    <w:bookmarkEnd w:id="1008"/>
    <w:bookmarkStart w:name="z1165" w:id="1009"/>
    <w:p>
      <w:pPr>
        <w:spacing w:after="0"/>
        <w:ind w:left="0"/>
        <w:jc w:val="both"/>
      </w:pPr>
      <w:r>
        <w:rPr>
          <w:rFonts w:ascii="Times New Roman"/>
          <w:b w:val="false"/>
          <w:i w:val="false"/>
          <w:color w:val="000000"/>
          <w:sz w:val="28"/>
        </w:rPr>
        <w:t>
      391. Перевозка пчел, а также предназначенных для разведения и акклиматизации живых раков, рыбы, рыбопосадочного материала (мальков) производится в соответствии с главой 19 настоящих Правил.</w:t>
      </w:r>
    </w:p>
    <w:bookmarkEnd w:id="1009"/>
    <w:bookmarkStart w:name="z1166" w:id="1010"/>
    <w:p>
      <w:pPr>
        <w:spacing w:after="0"/>
        <w:ind w:left="0"/>
        <w:jc w:val="both"/>
      </w:pPr>
      <w:r>
        <w:rPr>
          <w:rFonts w:ascii="Times New Roman"/>
          <w:b w:val="false"/>
          <w:i w:val="false"/>
          <w:color w:val="000000"/>
          <w:sz w:val="28"/>
        </w:rPr>
        <w:t>
      392. Грузоотправитель обеспечивает отправляемых животных доброкачественными кормами, а также подстилкой на весь путь следования с учетом установленных сроков перевозки и двухдневного запаса.</w:t>
      </w:r>
    </w:p>
    <w:bookmarkEnd w:id="1010"/>
    <w:bookmarkStart w:name="z1167" w:id="1011"/>
    <w:p>
      <w:pPr>
        <w:spacing w:after="0"/>
        <w:ind w:left="0"/>
        <w:jc w:val="both"/>
      </w:pPr>
      <w:r>
        <w:rPr>
          <w:rFonts w:ascii="Times New Roman"/>
          <w:b w:val="false"/>
          <w:i w:val="false"/>
          <w:color w:val="000000"/>
          <w:sz w:val="28"/>
        </w:rPr>
        <w:t xml:space="preserve">
      При температуре наружного воздуха в пункте отправления ниже минус 15 </w:t>
      </w:r>
      <w:r>
        <w:rPr>
          <w:rFonts w:ascii="Times New Roman"/>
          <w:b w:val="false"/>
          <w:i w:val="false"/>
          <w:color w:val="000000"/>
          <w:vertAlign w:val="superscript"/>
        </w:rPr>
        <w:t>о</w:t>
      </w:r>
      <w:r>
        <w:rPr>
          <w:rFonts w:ascii="Times New Roman"/>
          <w:b w:val="false"/>
          <w:i w:val="false"/>
          <w:color w:val="000000"/>
          <w:sz w:val="28"/>
        </w:rPr>
        <w:t>С применение жома, барды и силоса для корма не допускается.</w:t>
      </w:r>
    </w:p>
    <w:bookmarkEnd w:id="1011"/>
    <w:bookmarkStart w:name="z1168" w:id="1012"/>
    <w:p>
      <w:pPr>
        <w:spacing w:after="0"/>
        <w:ind w:left="0"/>
        <w:jc w:val="both"/>
      </w:pPr>
      <w:r>
        <w:rPr>
          <w:rFonts w:ascii="Times New Roman"/>
          <w:b w:val="false"/>
          <w:i w:val="false"/>
          <w:color w:val="000000"/>
          <w:sz w:val="28"/>
        </w:rPr>
        <w:t>
      393. Корм и подстилка перевозятся в вагонах вместе с животными и загружаются на специальные полки или в междверное пространство вагона. Зерновой корм (овес, мука, отруби и комбикорм) затаривают в мешки, а сено и солома - запрессованы в тюки.</w:t>
      </w:r>
    </w:p>
    <w:bookmarkEnd w:id="1012"/>
    <w:bookmarkStart w:name="z1169" w:id="1013"/>
    <w:p>
      <w:pPr>
        <w:spacing w:after="0"/>
        <w:ind w:left="0"/>
        <w:jc w:val="both"/>
      </w:pPr>
      <w:r>
        <w:rPr>
          <w:rFonts w:ascii="Times New Roman"/>
          <w:b w:val="false"/>
          <w:i w:val="false"/>
          <w:color w:val="000000"/>
          <w:sz w:val="28"/>
        </w:rPr>
        <w:t>
      Для перевозки корма и подстилки по просьбе грузоотправителя и за его счет предоставляются отдельные вагоны.</w:t>
      </w:r>
    </w:p>
    <w:bookmarkEnd w:id="1013"/>
    <w:bookmarkStart w:name="z1170" w:id="1014"/>
    <w:p>
      <w:pPr>
        <w:spacing w:after="0"/>
        <w:ind w:left="0"/>
        <w:jc w:val="both"/>
      </w:pPr>
      <w:r>
        <w:rPr>
          <w:rFonts w:ascii="Times New Roman"/>
          <w:b w:val="false"/>
          <w:i w:val="false"/>
          <w:color w:val="000000"/>
          <w:sz w:val="28"/>
        </w:rPr>
        <w:t>
      394. Роспуск с горок вагонов с животными и маневры толчками с такими вагонами производятся с соблюдением особой осторожности. Работники станции предупреждают проводников вагонов с животными о начале производства маневров.</w:t>
      </w:r>
    </w:p>
    <w:bookmarkEnd w:id="1014"/>
    <w:bookmarkStart w:name="z1171" w:id="1015"/>
    <w:p>
      <w:pPr>
        <w:spacing w:after="0"/>
        <w:ind w:left="0"/>
        <w:jc w:val="both"/>
      </w:pPr>
      <w:r>
        <w:rPr>
          <w:rFonts w:ascii="Times New Roman"/>
          <w:b w:val="false"/>
          <w:i w:val="false"/>
          <w:color w:val="000000"/>
          <w:sz w:val="28"/>
        </w:rPr>
        <w:t>
      395. Проводники, сопровождающие животных, выполняют обязанности, предусмотренные главой 14 настоящих Правил. По просьбе грузоотправителя и за его счет для проводников животных предоставляются отдельные вагоны.</w:t>
      </w:r>
    </w:p>
    <w:bookmarkEnd w:id="1015"/>
    <w:bookmarkStart w:name="z1172" w:id="1016"/>
    <w:p>
      <w:pPr>
        <w:spacing w:after="0"/>
        <w:ind w:left="0"/>
        <w:jc w:val="both"/>
      </w:pPr>
      <w:r>
        <w:rPr>
          <w:rFonts w:ascii="Times New Roman"/>
          <w:b w:val="false"/>
          <w:i w:val="false"/>
          <w:color w:val="000000"/>
          <w:sz w:val="28"/>
        </w:rPr>
        <w:t>
      396. При перевозке животных проводники поят их не менее двух раз в сутки в летний период, одного - двух раз в зимний и переходный периоды.</w:t>
      </w:r>
    </w:p>
    <w:bookmarkEnd w:id="1016"/>
    <w:bookmarkStart w:name="z1173" w:id="1017"/>
    <w:p>
      <w:pPr>
        <w:spacing w:after="0"/>
        <w:ind w:left="0"/>
        <w:jc w:val="both"/>
      </w:pPr>
      <w:r>
        <w:rPr>
          <w:rFonts w:ascii="Times New Roman"/>
          <w:b w:val="false"/>
          <w:i w:val="false"/>
          <w:color w:val="000000"/>
          <w:sz w:val="28"/>
        </w:rPr>
        <w:t xml:space="preserve">
      Станции, на которых производится водопой животных, перевозимых железнодорожным транспортом определяются перевозчиком. </w:t>
      </w:r>
    </w:p>
    <w:bookmarkEnd w:id="1017"/>
    <w:bookmarkStart w:name="z1174" w:id="1018"/>
    <w:p>
      <w:pPr>
        <w:spacing w:after="0"/>
        <w:ind w:left="0"/>
        <w:jc w:val="both"/>
      </w:pPr>
      <w:r>
        <w:rPr>
          <w:rFonts w:ascii="Times New Roman"/>
          <w:b w:val="false"/>
          <w:i w:val="false"/>
          <w:color w:val="000000"/>
          <w:sz w:val="28"/>
        </w:rPr>
        <w:t>
      397. Очистка от навоза вагонов с находящимися в них животными в пути следования производится проводниками за период стоянки поезда только на станциях, устанавливаемых оператором магистральной железнодорожной сети по согласованию с государственной ветеринарной службой. Такие станции обеспечивают подачу вагонов с животными на железнодорожные пути, предусмотренные для очистки вагонов.</w:t>
      </w:r>
    </w:p>
    <w:bookmarkEnd w:id="1018"/>
    <w:bookmarkStart w:name="z1175" w:id="1019"/>
    <w:p>
      <w:pPr>
        <w:spacing w:after="0"/>
        <w:ind w:left="0"/>
        <w:jc w:val="both"/>
      </w:pPr>
      <w:r>
        <w:rPr>
          <w:rFonts w:ascii="Times New Roman"/>
          <w:b w:val="false"/>
          <w:i w:val="false"/>
          <w:color w:val="000000"/>
          <w:sz w:val="28"/>
        </w:rPr>
        <w:t>
      Не допускается очистка вагонов от навоза в пути следования при выявлении больных животных, а также при перевозке животных на особых условиях.</w:t>
      </w:r>
    </w:p>
    <w:bookmarkEnd w:id="1019"/>
    <w:bookmarkStart w:name="z1176" w:id="1020"/>
    <w:p>
      <w:pPr>
        <w:spacing w:after="0"/>
        <w:ind w:left="0"/>
        <w:jc w:val="both"/>
      </w:pPr>
      <w:r>
        <w:rPr>
          <w:rFonts w:ascii="Times New Roman"/>
          <w:b w:val="false"/>
          <w:i w:val="false"/>
          <w:color w:val="000000"/>
          <w:sz w:val="28"/>
        </w:rPr>
        <w:t>
      398. О каждом случае массового или единичного заболевания, падежа животных в пути следования, а также об отказе ими принимать корм и воду, проводники в письменной форме уведомляют через начальника станции государственную ветеринарную службу и главного ветеринарного инспектора района (города), на территории которого находится данная станция, для принятия ими решения о возможности дальнейшей перевозки животных или их задержании.</w:t>
      </w:r>
    </w:p>
    <w:bookmarkEnd w:id="1020"/>
    <w:bookmarkStart w:name="z1177" w:id="1021"/>
    <w:p>
      <w:pPr>
        <w:spacing w:after="0"/>
        <w:ind w:left="0"/>
        <w:jc w:val="both"/>
      </w:pPr>
      <w:r>
        <w:rPr>
          <w:rFonts w:ascii="Times New Roman"/>
          <w:b w:val="false"/>
          <w:i w:val="false"/>
          <w:color w:val="000000"/>
          <w:sz w:val="28"/>
        </w:rPr>
        <w:t>
      Убой больных животных в пути следования не допускается.</w:t>
      </w:r>
    </w:p>
    <w:bookmarkEnd w:id="1021"/>
    <w:bookmarkStart w:name="z1178" w:id="1022"/>
    <w:p>
      <w:pPr>
        <w:spacing w:after="0"/>
        <w:ind w:left="0"/>
        <w:jc w:val="both"/>
      </w:pPr>
      <w:r>
        <w:rPr>
          <w:rFonts w:ascii="Times New Roman"/>
          <w:b w:val="false"/>
          <w:i w:val="false"/>
          <w:color w:val="000000"/>
          <w:sz w:val="28"/>
        </w:rPr>
        <w:t>
      399. Обо всех случаях задержки вагонов с животными, о снятии животных из вагона станцией составляется акт общей формы ГУ-23 в порядке, установленном главой 8 настоящих Правил.</w:t>
      </w:r>
    </w:p>
    <w:bookmarkEnd w:id="1022"/>
    <w:bookmarkStart w:name="z1179" w:id="1023"/>
    <w:p>
      <w:pPr>
        <w:spacing w:after="0"/>
        <w:ind w:left="0"/>
        <w:jc w:val="both"/>
      </w:pPr>
      <w:r>
        <w:rPr>
          <w:rFonts w:ascii="Times New Roman"/>
          <w:b w:val="false"/>
          <w:i w:val="false"/>
          <w:color w:val="000000"/>
          <w:sz w:val="28"/>
        </w:rPr>
        <w:t>
      Копия акта вместе с письменным требованием органа государственной ветеринарной службы прилагается к перевозочным документам. В графе накладной "Отметки перевозчика" станция делает отметку о составлении акта общей формы и о фактических затратах, понесенных перевозчиком при выполнении незапланированных работ с заболевшими или павшими животными. На станции назначения (пограничной или перевалки) на основании отметки в накладной с грузополучателя (экспедитора), в соответствии с действующим законодательством, взимаются фактические расходы, понесенные перевозчиком за снятие заболевших или павших животных.</w:t>
      </w:r>
    </w:p>
    <w:bookmarkEnd w:id="1023"/>
    <w:bookmarkStart w:name="z1180" w:id="1024"/>
    <w:p>
      <w:pPr>
        <w:spacing w:after="0"/>
        <w:ind w:left="0"/>
        <w:jc w:val="both"/>
      </w:pPr>
      <w:r>
        <w:rPr>
          <w:rFonts w:ascii="Times New Roman"/>
          <w:b w:val="false"/>
          <w:i w:val="false"/>
          <w:color w:val="000000"/>
          <w:sz w:val="28"/>
        </w:rPr>
        <w:t>
      400. При возникновении в пути следования технической неисправности вагонов с животными станция, обнаружившая неисправность, принимает меры к немедленному ремонту вагонов и отправлению их по возможности с тем же или с ближайшим поездом.</w:t>
      </w:r>
    </w:p>
    <w:bookmarkEnd w:id="1024"/>
    <w:bookmarkStart w:name="z1181" w:id="1025"/>
    <w:p>
      <w:pPr>
        <w:spacing w:after="0"/>
        <w:ind w:left="0"/>
        <w:jc w:val="both"/>
      </w:pPr>
      <w:r>
        <w:rPr>
          <w:rFonts w:ascii="Times New Roman"/>
          <w:b w:val="false"/>
          <w:i w:val="false"/>
          <w:color w:val="000000"/>
          <w:sz w:val="28"/>
        </w:rPr>
        <w:t>
      401. О прибытии вагонов с животными под выгрузку перевозчик извещает грузополучателя и государственную ветеринарную службу.</w:t>
      </w:r>
    </w:p>
    <w:bookmarkEnd w:id="1025"/>
    <w:bookmarkStart w:name="z1182" w:id="1026"/>
    <w:p>
      <w:pPr>
        <w:spacing w:after="0"/>
        <w:ind w:left="0"/>
        <w:jc w:val="both"/>
      </w:pPr>
      <w:r>
        <w:rPr>
          <w:rFonts w:ascii="Times New Roman"/>
          <w:b w:val="false"/>
          <w:i w:val="false"/>
          <w:color w:val="000000"/>
          <w:sz w:val="28"/>
        </w:rPr>
        <w:t>
      402. По окончании выгрузки животных грузополучатель производит складирование навоза и остатков подстилки в междверном пространстве вагонов (кроме вагонов, подлежащих последующей обработке по третьей категории).</w:t>
      </w:r>
    </w:p>
    <w:bookmarkEnd w:id="1026"/>
    <w:bookmarkStart w:name="z1183" w:id="1027"/>
    <w:p>
      <w:pPr>
        <w:spacing w:after="0"/>
        <w:ind w:left="0"/>
        <w:jc w:val="both"/>
      </w:pPr>
      <w:r>
        <w:rPr>
          <w:rFonts w:ascii="Times New Roman"/>
          <w:b w:val="false"/>
          <w:i w:val="false"/>
          <w:color w:val="000000"/>
          <w:sz w:val="28"/>
        </w:rPr>
        <w:t>
      Для складирования навоза и остатков подстилки по просьбе грузополучателей перевозчик устанавливает дополнительное время в зависимости от количества прибывающих вагонов и местных условий.</w:t>
      </w:r>
    </w:p>
    <w:bookmarkEnd w:id="1027"/>
    <w:bookmarkStart w:name="z1184" w:id="1028"/>
    <w:p>
      <w:pPr>
        <w:spacing w:after="0"/>
        <w:ind w:left="0"/>
        <w:jc w:val="both"/>
      </w:pPr>
      <w:r>
        <w:rPr>
          <w:rFonts w:ascii="Times New Roman"/>
          <w:b w:val="false"/>
          <w:i w:val="false"/>
          <w:color w:val="000000"/>
          <w:sz w:val="28"/>
        </w:rPr>
        <w:t>
      403. Дезинфекция вагонов производится средствами перевозчика за счет грузополучателей.</w:t>
      </w:r>
    </w:p>
    <w:bookmarkEnd w:id="1028"/>
    <w:bookmarkStart w:name="z1185" w:id="1029"/>
    <w:p>
      <w:pPr>
        <w:spacing w:after="0"/>
        <w:ind w:left="0"/>
        <w:jc w:val="both"/>
      </w:pPr>
      <w:r>
        <w:rPr>
          <w:rFonts w:ascii="Times New Roman"/>
          <w:b w:val="false"/>
          <w:i w:val="false"/>
          <w:color w:val="000000"/>
          <w:sz w:val="28"/>
        </w:rPr>
        <w:t>
      404. В случаях объявления государственной ветеринарной службой карантина перевозчик объявляет о временном прекращении или ограничении погрузки животных.</w:t>
      </w:r>
    </w:p>
    <w:bookmarkEnd w:id="1029"/>
    <w:bookmarkStart w:name="z1186" w:id="1030"/>
    <w:p>
      <w:pPr>
        <w:spacing w:after="0"/>
        <w:ind w:left="0"/>
        <w:jc w:val="both"/>
      </w:pPr>
      <w:r>
        <w:rPr>
          <w:rFonts w:ascii="Times New Roman"/>
          <w:b w:val="false"/>
          <w:i w:val="false"/>
          <w:color w:val="000000"/>
          <w:sz w:val="28"/>
        </w:rPr>
        <w:t>
      Вагоны с животными, прибывшие на станцию, на которой объявлен карантин на основании заявления грузоотправителя, грузополучателя и по решению государственной ветеринарной службы, переадресовываются на другие станции.</w:t>
      </w:r>
    </w:p>
    <w:bookmarkEnd w:id="1030"/>
    <w:bookmarkStart w:name="z1187" w:id="1031"/>
    <w:p>
      <w:pPr>
        <w:spacing w:after="0"/>
        <w:ind w:left="0"/>
        <w:jc w:val="left"/>
      </w:pPr>
      <w:r>
        <w:rPr>
          <w:rFonts w:ascii="Times New Roman"/>
          <w:b/>
          <w:i w:val="false"/>
          <w:color w:val="000000"/>
        </w:rPr>
        <w:t xml:space="preserve"> 21. Перевозка грузов, подлежащих ветеринарному, фитосанитарному</w:t>
      </w:r>
      <w:r>
        <w:br/>
      </w:r>
      <w:r>
        <w:rPr>
          <w:rFonts w:ascii="Times New Roman"/>
          <w:b/>
          <w:i w:val="false"/>
          <w:color w:val="000000"/>
        </w:rPr>
        <w:t>контролю</w:t>
      </w:r>
      <w:r>
        <w:br/>
      </w:r>
      <w:r>
        <w:rPr>
          <w:rFonts w:ascii="Times New Roman"/>
          <w:b/>
          <w:i w:val="false"/>
          <w:color w:val="000000"/>
        </w:rPr>
        <w:t>Параграф 1. Общие условия</w:t>
      </w:r>
    </w:p>
    <w:bookmarkEnd w:id="1031"/>
    <w:bookmarkStart w:name="z1189" w:id="1032"/>
    <w:p>
      <w:pPr>
        <w:spacing w:after="0"/>
        <w:ind w:left="0"/>
        <w:jc w:val="both"/>
      </w:pPr>
      <w:r>
        <w:rPr>
          <w:rFonts w:ascii="Times New Roman"/>
          <w:b w:val="false"/>
          <w:i w:val="false"/>
          <w:color w:val="000000"/>
          <w:sz w:val="28"/>
        </w:rPr>
        <w:t>
      405. Продукты и сырье животного происхождения, корма для животных допускаются к перевозке железнодорожным транспортом с территорий, не подвергнутых заразным болезням животных, под контролем государственной ветеринарной службы на Государственной границе Республики Казахстан и транспорте.</w:t>
      </w:r>
    </w:p>
    <w:bookmarkEnd w:id="1032"/>
    <w:bookmarkStart w:name="z1190" w:id="1033"/>
    <w:p>
      <w:pPr>
        <w:spacing w:after="0"/>
        <w:ind w:left="0"/>
        <w:jc w:val="both"/>
      </w:pPr>
      <w:r>
        <w:rPr>
          <w:rFonts w:ascii="Times New Roman"/>
          <w:b w:val="false"/>
          <w:i w:val="false"/>
          <w:color w:val="000000"/>
          <w:sz w:val="28"/>
        </w:rPr>
        <w:t>
      406. Подконтрольные государственной ветеринарной службе грузы принимаются перевозчиком только при наличии ветеринарных сопроводительных документов, выданных соответствующими уполномоченными органами в области ветеринарного надзора и приложением к накладной с указанием в графе "Документы, прилагаемые отправителем".</w:t>
      </w:r>
    </w:p>
    <w:bookmarkEnd w:id="1033"/>
    <w:bookmarkStart w:name="z1191" w:id="1034"/>
    <w:p>
      <w:pPr>
        <w:spacing w:after="0"/>
        <w:ind w:left="0"/>
        <w:jc w:val="both"/>
      </w:pPr>
      <w:r>
        <w:rPr>
          <w:rFonts w:ascii="Times New Roman"/>
          <w:b w:val="false"/>
          <w:i w:val="false"/>
          <w:color w:val="000000"/>
          <w:sz w:val="28"/>
        </w:rPr>
        <w:t>
      407. Транзитная перевозка подконтрольных грузов через территорию Республики Казахстан осуществляется в соответствии с международными договорами о сотрудничестве в области ветеринарии.</w:t>
      </w:r>
    </w:p>
    <w:bookmarkEnd w:id="1034"/>
    <w:bookmarkStart w:name="z1192" w:id="1035"/>
    <w:p>
      <w:pPr>
        <w:spacing w:after="0"/>
        <w:ind w:left="0"/>
        <w:jc w:val="both"/>
      </w:pPr>
      <w:r>
        <w:rPr>
          <w:rFonts w:ascii="Times New Roman"/>
          <w:b w:val="false"/>
          <w:i w:val="false"/>
          <w:color w:val="000000"/>
          <w:sz w:val="28"/>
        </w:rPr>
        <w:t>
      408. В случае обнаружения подконтрольного государственной ветеринарной службе груза без сопроводительных ветеринарных документов или при подозрении, что такой груз является продуктом убоя больных заразными болезнями животных, груз по требованию государственной ветеринарной службы задерживается. Вопрос о возможности дальнейшей перевозки такого груза решается государственной ветеринарной службой.</w:t>
      </w:r>
    </w:p>
    <w:bookmarkEnd w:id="1035"/>
    <w:bookmarkStart w:name="z1193" w:id="1036"/>
    <w:p>
      <w:pPr>
        <w:spacing w:after="0"/>
        <w:ind w:left="0"/>
        <w:jc w:val="both"/>
      </w:pPr>
      <w:r>
        <w:rPr>
          <w:rFonts w:ascii="Times New Roman"/>
          <w:b w:val="false"/>
          <w:i w:val="false"/>
          <w:color w:val="000000"/>
          <w:sz w:val="28"/>
        </w:rPr>
        <w:t>
      409. О задержке для проверки в пути следования грузов, подлежащих ветеринарно-санитарному надзору станцией составляется акт общей формы ГУ-23 в порядке, установленном главой 8 настоящих Правил, с участием представителя государственной ветеринарной службы, в котором указываются причины задержки и меры по их устранению. Копия акта прикладывается к перевозочным документам, о чем перевозчик делает в них отметку в графе "Отметки перевозчика".</w:t>
      </w:r>
    </w:p>
    <w:bookmarkEnd w:id="1036"/>
    <w:bookmarkStart w:name="z1194" w:id="1037"/>
    <w:p>
      <w:pPr>
        <w:spacing w:after="0"/>
        <w:ind w:left="0"/>
        <w:jc w:val="both"/>
      </w:pPr>
      <w:r>
        <w:rPr>
          <w:rFonts w:ascii="Times New Roman"/>
          <w:b w:val="false"/>
          <w:i w:val="false"/>
          <w:color w:val="000000"/>
          <w:sz w:val="28"/>
        </w:rPr>
        <w:t>
      410. Пресносухое и сухосоленое кожевенное и меховое сырье, пушнина, обрезки невыделанных шкур, мездра в сухом виде, шерсть, щетина, волос, перо и пух, сухое кишечное сырье, мочевые пузыри, рога, копыта, кости рога, копыта и кости для предохранения их от утраты, повреждения, порчи и снижения качества по другим причинам при перевозке, для предохранения от повреждения перевозочных средств или других грузов, а также от нанесения вреда людям принимаются к перевозке в таре или упаковке.</w:t>
      </w:r>
    </w:p>
    <w:bookmarkEnd w:id="1037"/>
    <w:bookmarkStart w:name="z1195" w:id="1038"/>
    <w:p>
      <w:pPr>
        <w:spacing w:after="0"/>
        <w:ind w:left="0"/>
        <w:jc w:val="both"/>
      </w:pPr>
      <w:r>
        <w:rPr>
          <w:rFonts w:ascii="Times New Roman"/>
          <w:b w:val="false"/>
          <w:i w:val="false"/>
          <w:color w:val="000000"/>
          <w:sz w:val="28"/>
        </w:rPr>
        <w:t>
      411. He допускается перевозка, в том числе мелкими отправками, сырья животного происхождения совместно с продуктами питания, кормами для животных, металлическими изделиями, красящими, пахучими и испаряющимися веществами, грузами для личных (бытовых) нужд. He допускается совместная перевозка пищевого сырья с техническим сырьем животного происхождения.</w:t>
      </w:r>
    </w:p>
    <w:bookmarkEnd w:id="1038"/>
    <w:bookmarkStart w:name="z1196" w:id="1039"/>
    <w:p>
      <w:pPr>
        <w:spacing w:after="0"/>
        <w:ind w:left="0"/>
        <w:jc w:val="both"/>
      </w:pPr>
      <w:r>
        <w:rPr>
          <w:rFonts w:ascii="Times New Roman"/>
          <w:b w:val="false"/>
          <w:i w:val="false"/>
          <w:color w:val="000000"/>
          <w:sz w:val="28"/>
        </w:rPr>
        <w:t>
      He допускается перевозка сырья животного происхождения в контейнерах (кроме собственных и арендованных), за исключением пушно-мехового сырья, не подлежащего исследованию на сибирскую язву.</w:t>
      </w:r>
    </w:p>
    <w:bookmarkEnd w:id="1039"/>
    <w:bookmarkStart w:name="z1197" w:id="1040"/>
    <w:p>
      <w:pPr>
        <w:spacing w:after="0"/>
        <w:ind w:left="0"/>
        <w:jc w:val="both"/>
      </w:pPr>
      <w:r>
        <w:rPr>
          <w:rFonts w:ascii="Times New Roman"/>
          <w:b w:val="false"/>
          <w:i w:val="false"/>
          <w:color w:val="000000"/>
          <w:sz w:val="28"/>
        </w:rPr>
        <w:t>
      412. Перевозка мелкими отправками технического сырья животного происхождения и кормов производится в соответствии с главой 16 настоящих Правил с соблюдением требований к таре и упаковке.</w:t>
      </w:r>
    </w:p>
    <w:bookmarkEnd w:id="1040"/>
    <w:bookmarkStart w:name="z1198" w:id="1041"/>
    <w:p>
      <w:pPr>
        <w:spacing w:after="0"/>
        <w:ind w:left="0"/>
        <w:jc w:val="both"/>
      </w:pPr>
      <w:r>
        <w:rPr>
          <w:rFonts w:ascii="Times New Roman"/>
          <w:b w:val="false"/>
          <w:i w:val="false"/>
          <w:color w:val="000000"/>
          <w:sz w:val="28"/>
        </w:rPr>
        <w:t>
      413. Вагоны после перевозки продуктов и сырья животного происхождения, а также вагоны, предназначенные для перевозки мяса и мясопродуктов, подвергаются ветеринарно-санитарной обработке.</w:t>
      </w:r>
    </w:p>
    <w:bookmarkEnd w:id="1041"/>
    <w:bookmarkStart w:name="z1199" w:id="1042"/>
    <w:p>
      <w:pPr>
        <w:spacing w:after="0"/>
        <w:ind w:left="0"/>
        <w:jc w:val="both"/>
      </w:pPr>
      <w:r>
        <w:rPr>
          <w:rFonts w:ascii="Times New Roman"/>
          <w:b w:val="false"/>
          <w:i w:val="false"/>
          <w:color w:val="000000"/>
          <w:sz w:val="28"/>
        </w:rPr>
        <w:t>
      Ветеринарно-санитарная обработка вагонов производится средствами грузополучателя или перевозчика за счет грузополучателей.</w:t>
      </w:r>
    </w:p>
    <w:bookmarkEnd w:id="1042"/>
    <w:bookmarkStart w:name="z1200" w:id="1043"/>
    <w:p>
      <w:pPr>
        <w:spacing w:after="0"/>
        <w:ind w:left="0"/>
        <w:jc w:val="left"/>
      </w:pPr>
      <w:r>
        <w:rPr>
          <w:rFonts w:ascii="Times New Roman"/>
          <w:b/>
          <w:i w:val="false"/>
          <w:color w:val="000000"/>
        </w:rPr>
        <w:t xml:space="preserve"> Параграф 2. Перевозка продукции растительного</w:t>
      </w:r>
      <w:r>
        <w:br/>
      </w:r>
      <w:r>
        <w:rPr>
          <w:rFonts w:ascii="Times New Roman"/>
          <w:b/>
          <w:i w:val="false"/>
          <w:color w:val="000000"/>
        </w:rPr>
        <w:t>происхождения из зон, объявленных под карантином</w:t>
      </w:r>
    </w:p>
    <w:bookmarkEnd w:id="1043"/>
    <w:bookmarkStart w:name="z1201" w:id="1044"/>
    <w:p>
      <w:pPr>
        <w:spacing w:after="0"/>
        <w:ind w:left="0"/>
        <w:jc w:val="both"/>
      </w:pPr>
      <w:r>
        <w:rPr>
          <w:rFonts w:ascii="Times New Roman"/>
          <w:b w:val="false"/>
          <w:i w:val="false"/>
          <w:color w:val="000000"/>
          <w:sz w:val="28"/>
        </w:rPr>
        <w:t xml:space="preserve">
      414. Прием к перевозке железнодорожным транспортом в пределах Республики Казахстан грузов подлежащих фитосанитарному контролю, в том числе продукции растительного происхождения и других подкарантинных материалов (далее - подкарантинные грузы), которые могут быть переносчиками карантинных вредителей, возбудителей болезней растений и сорняков (далее - карантинные объекты), с территорий, на которые наложен карантин, допускается только при условии предъявления грузоотправителем </w:t>
      </w:r>
      <w:r>
        <w:rPr>
          <w:rFonts w:ascii="Times New Roman"/>
          <w:b w:val="false"/>
          <w:i w:val="false"/>
          <w:color w:val="000000"/>
          <w:sz w:val="28"/>
        </w:rPr>
        <w:t>сертификата</w:t>
      </w:r>
      <w:r>
        <w:rPr>
          <w:rFonts w:ascii="Times New Roman"/>
          <w:b w:val="false"/>
          <w:i w:val="false"/>
          <w:color w:val="000000"/>
          <w:sz w:val="28"/>
        </w:rPr>
        <w:t xml:space="preserve">, удостоверяющего отсутствие в грузах карантинных организмов, </w:t>
      </w:r>
      <w:r>
        <w:rPr>
          <w:rFonts w:ascii="Times New Roman"/>
          <w:b w:val="false"/>
          <w:i w:val="false"/>
          <w:color w:val="000000"/>
          <w:sz w:val="28"/>
        </w:rPr>
        <w:t>выдаваемого</w:t>
      </w:r>
      <w:r>
        <w:rPr>
          <w:rFonts w:ascii="Times New Roman"/>
          <w:b w:val="false"/>
          <w:i w:val="false"/>
          <w:color w:val="000000"/>
          <w:sz w:val="28"/>
        </w:rPr>
        <w:t xml:space="preserve"> уполномоченным органом по карантину растений в местах отгрузки подкарантинных грузов.</w:t>
      </w:r>
    </w:p>
    <w:bookmarkEnd w:id="1044"/>
    <w:bookmarkStart w:name="z1202" w:id="1045"/>
    <w:p>
      <w:pPr>
        <w:spacing w:after="0"/>
        <w:ind w:left="0"/>
        <w:jc w:val="both"/>
      </w:pPr>
      <w:r>
        <w:rPr>
          <w:rFonts w:ascii="Times New Roman"/>
          <w:b w:val="false"/>
          <w:i w:val="false"/>
          <w:color w:val="000000"/>
          <w:sz w:val="28"/>
        </w:rPr>
        <w:t>
      415. По получении от уполномоченного органа по карантину растений официального уведомления об объявлении территорий, находящихся под карантином, а также конкретного перечня подкарантинных грузов, на вывоз которых введены ограничения, перевозчик немедленно извещает об этом железнодорожные станции.</w:t>
      </w:r>
    </w:p>
    <w:bookmarkEnd w:id="1045"/>
    <w:bookmarkStart w:name="z1203" w:id="1046"/>
    <w:p>
      <w:pPr>
        <w:spacing w:after="0"/>
        <w:ind w:left="0"/>
        <w:jc w:val="both"/>
      </w:pPr>
      <w:r>
        <w:rPr>
          <w:rFonts w:ascii="Times New Roman"/>
          <w:b w:val="false"/>
          <w:i w:val="false"/>
          <w:color w:val="000000"/>
          <w:sz w:val="28"/>
        </w:rPr>
        <w:t xml:space="preserve">
      416. Сертификат (форма сертификата утверждена </w:t>
      </w:r>
      <w:r>
        <w:rPr>
          <w:rFonts w:ascii="Times New Roman"/>
          <w:b w:val="false"/>
          <w:i w:val="false"/>
          <w:color w:val="000000"/>
          <w:sz w:val="28"/>
        </w:rPr>
        <w:t>приказом</w:t>
      </w:r>
      <w:r>
        <w:rPr>
          <w:rFonts w:ascii="Times New Roman"/>
          <w:b w:val="false"/>
          <w:i w:val="false"/>
          <w:color w:val="000000"/>
          <w:sz w:val="28"/>
        </w:rPr>
        <w:t xml:space="preserve"> и.о. Министра сельского хозяйства Республики Казахстан от 31 декабря 2009 года № 761, зарегистрированным в Реестре государственной регистрации нормативных правовых актов под № 6029) предъявляется на каждый вагон, контейнер или на каждую отправку (партию) подкарантинного груза при нахождении в одном вагоне, контейнере нескольких отправок (партий) груза. Один экземпляр сертификата прилагается к перевозочным документам, другой экземпляр остается на станции отправления и хранится как документ строгой отчетности. В накладную грузоотправитель вносит отметку о приложении сертификата с указанием его номера и даты выдачи.</w:t>
      </w:r>
    </w:p>
    <w:bookmarkEnd w:id="1046"/>
    <w:bookmarkStart w:name="z1204" w:id="1047"/>
    <w:p>
      <w:pPr>
        <w:spacing w:after="0"/>
        <w:ind w:left="0"/>
        <w:jc w:val="both"/>
      </w:pPr>
      <w:r>
        <w:rPr>
          <w:rFonts w:ascii="Times New Roman"/>
          <w:b w:val="false"/>
          <w:i w:val="false"/>
          <w:color w:val="000000"/>
          <w:sz w:val="28"/>
        </w:rPr>
        <w:t>
      417. Выгрузка грузополучателем подкарантинных грузов, поступивших из зон, объявленных под карантином, производится только с разрешения уполномоченного органа по карантину растений.</w:t>
      </w:r>
    </w:p>
    <w:bookmarkEnd w:id="1047"/>
    <w:bookmarkStart w:name="z1205" w:id="1048"/>
    <w:p>
      <w:pPr>
        <w:spacing w:after="0"/>
        <w:ind w:left="0"/>
        <w:jc w:val="both"/>
      </w:pPr>
      <w:r>
        <w:rPr>
          <w:rFonts w:ascii="Times New Roman"/>
          <w:b w:val="false"/>
          <w:i w:val="false"/>
          <w:color w:val="000000"/>
          <w:sz w:val="28"/>
        </w:rPr>
        <w:t>
      418. После выгрузки подкарантинных грузов, грузополучатель производит очистку вагонов, контейнеров, а остатки груза и мусор уничтожает в специально отведенных для этого местах по указанию государственного инспектора по карантину растений.</w:t>
      </w:r>
    </w:p>
    <w:bookmarkEnd w:id="1048"/>
    <w:bookmarkStart w:name="z1206" w:id="1049"/>
    <w:p>
      <w:pPr>
        <w:spacing w:after="0"/>
        <w:ind w:left="0"/>
        <w:jc w:val="both"/>
      </w:pPr>
      <w:r>
        <w:rPr>
          <w:rFonts w:ascii="Times New Roman"/>
          <w:b w:val="false"/>
          <w:i w:val="false"/>
          <w:color w:val="000000"/>
          <w:sz w:val="28"/>
        </w:rPr>
        <w:t>
      419. Все расходы, связанные с уничтожением растительных грузов, зараженных карантинными вредителями и болезнями, с проведением карантинного обеззараживания вагонов и складов с подкарантинными грузами, возмещает грузополучатель, который вправе произвести в соответствующих случаях перерасчет с грузоотправителем.</w:t>
      </w:r>
    </w:p>
    <w:bookmarkEnd w:id="1049"/>
    <w:bookmarkStart w:name="z1207" w:id="1050"/>
    <w:p>
      <w:pPr>
        <w:spacing w:after="0"/>
        <w:ind w:left="0"/>
        <w:jc w:val="left"/>
      </w:pPr>
      <w:r>
        <w:rPr>
          <w:rFonts w:ascii="Times New Roman"/>
          <w:b/>
          <w:i w:val="false"/>
          <w:color w:val="000000"/>
        </w:rPr>
        <w:t xml:space="preserve"> Параграф 3. Перевозка импортных, экспортных и транзитных</w:t>
      </w:r>
      <w:r>
        <w:br/>
      </w:r>
      <w:r>
        <w:rPr>
          <w:rFonts w:ascii="Times New Roman"/>
          <w:b/>
          <w:i w:val="false"/>
          <w:color w:val="000000"/>
        </w:rPr>
        <w:t>растительных грузов, подконтрольных карантину</w:t>
      </w:r>
    </w:p>
    <w:bookmarkEnd w:id="1050"/>
    <w:bookmarkStart w:name="z1208" w:id="1051"/>
    <w:p>
      <w:pPr>
        <w:spacing w:after="0"/>
        <w:ind w:left="0"/>
        <w:jc w:val="both"/>
      </w:pPr>
      <w:r>
        <w:rPr>
          <w:rFonts w:ascii="Times New Roman"/>
          <w:b w:val="false"/>
          <w:i w:val="false"/>
          <w:color w:val="000000"/>
          <w:sz w:val="28"/>
        </w:rPr>
        <w:t xml:space="preserve">
      420. Перевозка растительных грузов, подконтрольных карантину (далее подкарантинные грузы), допускается только при наличии </w:t>
      </w:r>
      <w:r>
        <w:rPr>
          <w:rFonts w:ascii="Times New Roman"/>
          <w:b w:val="false"/>
          <w:i w:val="false"/>
          <w:color w:val="000000"/>
          <w:sz w:val="28"/>
        </w:rPr>
        <w:t>фитосанитарного сертификата</w:t>
      </w:r>
      <w:r>
        <w:rPr>
          <w:rFonts w:ascii="Times New Roman"/>
          <w:b w:val="false"/>
          <w:i w:val="false"/>
          <w:color w:val="000000"/>
          <w:sz w:val="28"/>
        </w:rPr>
        <w:t>, выданного компетентным государственным органом по карантину растений. При перевозке подкарантинных грузов на экспорт фитосанитарный (карантинный) сертификат прикладывается грузоотправителем к железнодорожной накладной СМГС с указанием в графе "Документы, приложенные отправителем" его номера и даты выдачи.</w:t>
      </w:r>
    </w:p>
    <w:bookmarkEnd w:id="1051"/>
    <w:bookmarkStart w:name="z1209" w:id="1052"/>
    <w:p>
      <w:pPr>
        <w:spacing w:after="0"/>
        <w:ind w:left="0"/>
        <w:jc w:val="both"/>
      </w:pPr>
      <w:r>
        <w:rPr>
          <w:rFonts w:ascii="Times New Roman"/>
          <w:b w:val="false"/>
          <w:i w:val="false"/>
          <w:color w:val="000000"/>
          <w:sz w:val="28"/>
        </w:rPr>
        <w:t>
      Перевозка отдельных подкарантинных грузов без сертификата допускается только в случаях, установленных законодательством Республики Казахстан о карантине растений.</w:t>
      </w:r>
    </w:p>
    <w:bookmarkEnd w:id="1052"/>
    <w:bookmarkStart w:name="z1210" w:id="1053"/>
    <w:p>
      <w:pPr>
        <w:spacing w:after="0"/>
        <w:ind w:left="0"/>
        <w:jc w:val="both"/>
      </w:pPr>
      <w:r>
        <w:rPr>
          <w:rFonts w:ascii="Times New Roman"/>
          <w:b w:val="false"/>
          <w:i w:val="false"/>
          <w:color w:val="000000"/>
          <w:sz w:val="28"/>
        </w:rPr>
        <w:t>
      421. Ввоз в Республику Казахстан подкарантинной продукции, а также ее транзит осуществляются в пунктах пропуска через Государственную границу Республики Казахстан, при наличии при наличии разрешения государственного органа по карантину растений.</w:t>
      </w:r>
    </w:p>
    <w:bookmarkEnd w:id="1053"/>
    <w:bookmarkStart w:name="z1211" w:id="1054"/>
    <w:p>
      <w:pPr>
        <w:spacing w:after="0"/>
        <w:ind w:left="0"/>
        <w:jc w:val="both"/>
      </w:pPr>
      <w:r>
        <w:rPr>
          <w:rFonts w:ascii="Times New Roman"/>
          <w:b w:val="false"/>
          <w:i w:val="false"/>
          <w:color w:val="000000"/>
          <w:sz w:val="28"/>
        </w:rPr>
        <w:t>
      422. Импортная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w:t>
      </w:r>
    </w:p>
    <w:bookmarkEnd w:id="1054"/>
    <w:bookmarkStart w:name="z1212" w:id="1055"/>
    <w:p>
      <w:pPr>
        <w:spacing w:after="0"/>
        <w:ind w:left="0"/>
        <w:jc w:val="both"/>
      </w:pPr>
      <w:r>
        <w:rPr>
          <w:rFonts w:ascii="Times New Roman"/>
          <w:b w:val="false"/>
          <w:i w:val="false"/>
          <w:color w:val="000000"/>
          <w:sz w:val="28"/>
        </w:rPr>
        <w:t>
      423. Перегрузка подкарантинных грузов допускается только по разрешению государственных инспекторов по карантину растений.</w:t>
      </w:r>
    </w:p>
    <w:bookmarkEnd w:id="1055"/>
    <w:bookmarkStart w:name="z1213" w:id="1056"/>
    <w:p>
      <w:pPr>
        <w:spacing w:after="0"/>
        <w:ind w:left="0"/>
        <w:jc w:val="both"/>
      </w:pPr>
      <w:r>
        <w:rPr>
          <w:rFonts w:ascii="Times New Roman"/>
          <w:b w:val="false"/>
          <w:i w:val="false"/>
          <w:color w:val="000000"/>
          <w:sz w:val="28"/>
        </w:rPr>
        <w:t>
      При осуществлении операций по карантинному фитосанитарному контролю не допускается превышение норм времени на обработку поезда предусмотренных технологическим процессом работы станции.</w:t>
      </w:r>
    </w:p>
    <w:bookmarkEnd w:id="1056"/>
    <w:bookmarkStart w:name="z1214" w:id="1057"/>
    <w:p>
      <w:pPr>
        <w:spacing w:after="0"/>
        <w:ind w:left="0"/>
        <w:jc w:val="both"/>
      </w:pPr>
      <w:r>
        <w:rPr>
          <w:rFonts w:ascii="Times New Roman"/>
          <w:b w:val="false"/>
          <w:i w:val="false"/>
          <w:color w:val="000000"/>
          <w:sz w:val="28"/>
        </w:rPr>
        <w:t>
      424. В случае отбора образцов подкарантинных грузов государственными инспекторами пограничных пунктов по карантину растений для досмотра и проведения лабораторного анализа или экспертизы ими оформляется акт в соответствии с законодательством Республики Казахстан о карантине растений, который составляется в присутствии представителей перевозчика на пограничной передаточной станции и таможенного органа. Один из экземпляров акта прилагается к перевозочным документам, другой - хранится в делах станции, на которой произведено изъятие образцов.</w:t>
      </w:r>
    </w:p>
    <w:bookmarkEnd w:id="1057"/>
    <w:bookmarkStart w:name="z1215" w:id="1058"/>
    <w:p>
      <w:pPr>
        <w:spacing w:after="0"/>
        <w:ind w:left="0"/>
        <w:jc w:val="both"/>
      </w:pPr>
      <w:r>
        <w:rPr>
          <w:rFonts w:ascii="Times New Roman"/>
          <w:b w:val="false"/>
          <w:i w:val="false"/>
          <w:color w:val="000000"/>
          <w:sz w:val="28"/>
        </w:rPr>
        <w:t>
      425. Задержка вагона, контейнера на передаточной станции при выполнении обязательных карантинных мероприятий оформляется представителем станции актом общей формы с указанием начала и окончания мероприятий. Один экземпляр акта общей формы ГУ-23 прилагается к перевозочным документам для предъявления грузополучателю.</w:t>
      </w:r>
    </w:p>
    <w:bookmarkEnd w:id="1058"/>
    <w:bookmarkStart w:name="z1216" w:id="1059"/>
    <w:p>
      <w:pPr>
        <w:spacing w:after="0"/>
        <w:ind w:left="0"/>
        <w:jc w:val="both"/>
      </w:pPr>
      <w:r>
        <w:rPr>
          <w:rFonts w:ascii="Times New Roman"/>
          <w:b w:val="false"/>
          <w:i w:val="false"/>
          <w:color w:val="000000"/>
          <w:sz w:val="28"/>
        </w:rPr>
        <w:t>
      426. Вагоны и контейнеры после выгрузки импортных подкарантинных грузов грузополучатель тщательно очищает с уничтожением отходов, а в случаях, предусмотренных главой 31 настоящих Правил, промывает в соответствии с предписанием государственного инспектора по карантину растений.</w:t>
      </w:r>
    </w:p>
    <w:bookmarkEnd w:id="1059"/>
    <w:bookmarkStart w:name="z1217" w:id="1060"/>
    <w:p>
      <w:pPr>
        <w:spacing w:after="0"/>
        <w:ind w:left="0"/>
        <w:jc w:val="both"/>
      </w:pPr>
      <w:r>
        <w:rPr>
          <w:rFonts w:ascii="Times New Roman"/>
          <w:b w:val="false"/>
          <w:i w:val="false"/>
          <w:color w:val="000000"/>
          <w:sz w:val="28"/>
        </w:rPr>
        <w:t>
      427.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Расходы, связанные с обеззараживанием, очисткой или переработкой подкарантинной продукции, возмещают владельцы грузов.</w:t>
      </w:r>
    </w:p>
    <w:bookmarkEnd w:id="1060"/>
    <w:bookmarkStart w:name="z1218" w:id="1061"/>
    <w:p>
      <w:pPr>
        <w:spacing w:after="0"/>
        <w:ind w:left="0"/>
        <w:jc w:val="both"/>
      </w:pPr>
      <w:r>
        <w:rPr>
          <w:rFonts w:ascii="Times New Roman"/>
          <w:b w:val="false"/>
          <w:i w:val="false"/>
          <w:color w:val="000000"/>
          <w:sz w:val="28"/>
        </w:rPr>
        <w:t xml:space="preserve">
      Если зараженная карантинными объектами подкарантинная продукция не может быть обеззаражена, очищена или переработана, то такая продукция подлежит изъятию и уничтожению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 о. Министра сельского хозяйства Республики Казахстан от 18 июля 2006 года № 465 "Об утверждении Правил по изъятию и уничтожению подкарантинной продукции, зараженной карантинными объектами, не подлежащей обеззараживанию или переработке" (зарегистрирован в Реестре государственной регистрации нормативных правовых актов под № 4370) (далее - Правила по изъятию и уничтожению подкарантинной продукции).</w:t>
      </w:r>
    </w:p>
    <w:bookmarkEnd w:id="1061"/>
    <w:bookmarkStart w:name="z1219" w:id="1062"/>
    <w:p>
      <w:pPr>
        <w:spacing w:after="0"/>
        <w:ind w:left="0"/>
        <w:jc w:val="both"/>
      </w:pPr>
      <w:r>
        <w:rPr>
          <w:rFonts w:ascii="Times New Roman"/>
          <w:b w:val="false"/>
          <w:i w:val="false"/>
          <w:color w:val="000000"/>
          <w:sz w:val="28"/>
        </w:rPr>
        <w:t xml:space="preserve">
      Изъятие подкарантинной продукции осуществляется государственным инспектором по карантину растений, о чем составляется акт изъятия по форме, утвержденной </w:t>
      </w:r>
      <w:r>
        <w:rPr>
          <w:rFonts w:ascii="Times New Roman"/>
          <w:b w:val="false"/>
          <w:i w:val="false"/>
          <w:color w:val="000000"/>
          <w:sz w:val="28"/>
        </w:rPr>
        <w:t>Правилами</w:t>
      </w:r>
      <w:r>
        <w:rPr>
          <w:rFonts w:ascii="Times New Roman"/>
          <w:b w:val="false"/>
          <w:i w:val="false"/>
          <w:color w:val="000000"/>
          <w:sz w:val="28"/>
        </w:rPr>
        <w:t xml:space="preserve"> по изъятию и уничтожению подкарантинной продукции.</w:t>
      </w:r>
    </w:p>
    <w:bookmarkEnd w:id="1062"/>
    <w:bookmarkStart w:name="z1220" w:id="1063"/>
    <w:p>
      <w:pPr>
        <w:spacing w:after="0"/>
        <w:ind w:left="0"/>
        <w:jc w:val="both"/>
      </w:pPr>
      <w:r>
        <w:rPr>
          <w:rFonts w:ascii="Times New Roman"/>
          <w:b w:val="false"/>
          <w:i w:val="false"/>
          <w:color w:val="000000"/>
          <w:sz w:val="28"/>
        </w:rPr>
        <w:t xml:space="preserve">
      Об изъятии, уничтожении, обеззараживании, возвращении импортного подкарантинного груза государственный инспектор по карантину растений составляет акт карантинного фитосанитарного контроля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карантине растений. Один из экземпляров акта вручается таможенным органам, другой - администрации станции.</w:t>
      </w:r>
    </w:p>
    <w:bookmarkEnd w:id="1063"/>
    <w:bookmarkStart w:name="z1221" w:id="1064"/>
    <w:p>
      <w:pPr>
        <w:spacing w:after="0"/>
        <w:ind w:left="0"/>
        <w:jc w:val="both"/>
      </w:pPr>
      <w:r>
        <w:rPr>
          <w:rFonts w:ascii="Times New Roman"/>
          <w:b w:val="false"/>
          <w:i w:val="false"/>
          <w:color w:val="000000"/>
          <w:sz w:val="28"/>
        </w:rPr>
        <w:t>
      428. Во всех случаях обнаружения повреждений вагонов и контейнеров с подкарантинными грузами, следов утраты этих грузов, перевозчик или администрация станций немедленно сообщают об этом уполномоченный орган по карантину растений.</w:t>
      </w:r>
    </w:p>
    <w:bookmarkEnd w:id="1064"/>
    <w:bookmarkStart w:name="z1222" w:id="1065"/>
    <w:p>
      <w:pPr>
        <w:spacing w:after="0"/>
        <w:ind w:left="0"/>
        <w:jc w:val="left"/>
      </w:pPr>
      <w:r>
        <w:rPr>
          <w:rFonts w:ascii="Times New Roman"/>
          <w:b/>
          <w:i w:val="false"/>
          <w:color w:val="000000"/>
        </w:rPr>
        <w:t xml:space="preserve"> 22. Перевозка опасных грузов</w:t>
      </w:r>
    </w:p>
    <w:bookmarkEnd w:id="1065"/>
    <w:bookmarkStart w:name="z1223" w:id="1066"/>
    <w:p>
      <w:pPr>
        <w:spacing w:after="0"/>
        <w:ind w:left="0"/>
        <w:jc w:val="both"/>
      </w:pPr>
      <w:r>
        <w:rPr>
          <w:rFonts w:ascii="Times New Roman"/>
          <w:b w:val="false"/>
          <w:i w:val="false"/>
          <w:color w:val="000000"/>
          <w:sz w:val="28"/>
        </w:rPr>
        <w:t>
      429. Грузоотправитель представляет перевозчику на каждую отправку опасного груза накладную, заполненную в соответствии с Правилами перевозок опасных грузов по железным дорогам, утвержденными на пятнадцатом заседании Совета по железнодорожному транспорту государств - участников Содружества 5 апреля 1996 года.</w:t>
      </w:r>
    </w:p>
    <w:bookmarkEnd w:id="1066"/>
    <w:bookmarkStart w:name="z1224" w:id="1067"/>
    <w:p>
      <w:pPr>
        <w:spacing w:after="0"/>
        <w:ind w:left="0"/>
        <w:jc w:val="both"/>
      </w:pPr>
      <w:r>
        <w:rPr>
          <w:rFonts w:ascii="Times New Roman"/>
          <w:b w:val="false"/>
          <w:i w:val="false"/>
          <w:color w:val="000000"/>
          <w:sz w:val="28"/>
        </w:rPr>
        <w:t>
      В верхней части накладной, грузоотправитель проставляет предусмотренные для данного груза штемпеля красного цвета.</w:t>
      </w:r>
    </w:p>
    <w:bookmarkEnd w:id="1067"/>
    <w:bookmarkStart w:name="z1225" w:id="1068"/>
    <w:p>
      <w:pPr>
        <w:spacing w:after="0"/>
        <w:ind w:left="0"/>
        <w:jc w:val="both"/>
      </w:pPr>
      <w:r>
        <w:rPr>
          <w:rFonts w:ascii="Times New Roman"/>
          <w:b w:val="false"/>
          <w:i w:val="false"/>
          <w:color w:val="000000"/>
          <w:sz w:val="28"/>
        </w:rPr>
        <w:t>
      430. Опасные грузы, подлежащие сопровождению проводников (специалистов) грузоотправителя (грузополучателя), перевозятся с соблюдением требований Правил перевозок опасных грузов по железным дорогам, утвержденных на пятнадцатом заседании Совета по железнодорожному транспорту государств - участников Содружества 5 апреля 1996 года.</w:t>
      </w:r>
    </w:p>
    <w:bookmarkEnd w:id="1068"/>
    <w:bookmarkStart w:name="z1226" w:id="1069"/>
    <w:p>
      <w:pPr>
        <w:spacing w:after="0"/>
        <w:ind w:left="0"/>
        <w:jc w:val="both"/>
      </w:pPr>
      <w:r>
        <w:rPr>
          <w:rFonts w:ascii="Times New Roman"/>
          <w:b w:val="false"/>
          <w:i w:val="false"/>
          <w:color w:val="000000"/>
          <w:sz w:val="28"/>
        </w:rPr>
        <w:t>
      Грузоотправитель снабжает проводников специальными средствами и одеждой, медицинской аптечкой, комплектом инструментов, первичными средствами пожаротушения.</w:t>
      </w:r>
    </w:p>
    <w:bookmarkEnd w:id="1069"/>
    <w:bookmarkStart w:name="z1227" w:id="1070"/>
    <w:p>
      <w:pPr>
        <w:spacing w:after="0"/>
        <w:ind w:left="0"/>
        <w:jc w:val="both"/>
      </w:pPr>
      <w:r>
        <w:rPr>
          <w:rFonts w:ascii="Times New Roman"/>
          <w:b w:val="false"/>
          <w:i w:val="false"/>
          <w:color w:val="000000"/>
          <w:sz w:val="28"/>
        </w:rPr>
        <w:t>
      431. В случае обнаружения в пути следования неисправности вагона, из-за которой он не может следовать по назначению, вагон отцепляется от поезда, подается на специально выделенные пути и находится под охраной.</w:t>
      </w:r>
    </w:p>
    <w:bookmarkEnd w:id="1070"/>
    <w:bookmarkStart w:name="z1228" w:id="1071"/>
    <w:p>
      <w:pPr>
        <w:spacing w:after="0"/>
        <w:ind w:left="0"/>
        <w:jc w:val="both"/>
      </w:pPr>
      <w:r>
        <w:rPr>
          <w:rFonts w:ascii="Times New Roman"/>
          <w:b w:val="false"/>
          <w:i w:val="false"/>
          <w:color w:val="000000"/>
          <w:sz w:val="28"/>
        </w:rPr>
        <w:t>
      432. Тара и упаковка должны быть прочными, исправными, полностью исключать утечку и просыпание груза, обеспечить его сохранность и безопасность перевозки.</w:t>
      </w:r>
    </w:p>
    <w:bookmarkEnd w:id="1071"/>
    <w:bookmarkStart w:name="z1229" w:id="1072"/>
    <w:p>
      <w:pPr>
        <w:spacing w:after="0"/>
        <w:ind w:left="0"/>
        <w:jc w:val="left"/>
      </w:pPr>
      <w:r>
        <w:rPr>
          <w:rFonts w:ascii="Times New Roman"/>
          <w:b/>
          <w:i w:val="false"/>
          <w:color w:val="000000"/>
        </w:rPr>
        <w:t xml:space="preserve"> 23. Перевозка жидких грузов наливом в вагонах-цистернах</w:t>
      </w:r>
      <w:r>
        <w:br/>
      </w:r>
      <w:r>
        <w:rPr>
          <w:rFonts w:ascii="Times New Roman"/>
          <w:b/>
          <w:i w:val="false"/>
          <w:color w:val="000000"/>
        </w:rPr>
        <w:t>и бункерных полувагонах</w:t>
      </w:r>
    </w:p>
    <w:bookmarkEnd w:id="1072"/>
    <w:bookmarkStart w:name="z1230" w:id="1073"/>
    <w:p>
      <w:pPr>
        <w:spacing w:after="0"/>
        <w:ind w:left="0"/>
        <w:jc w:val="both"/>
      </w:pPr>
      <w:r>
        <w:rPr>
          <w:rFonts w:ascii="Times New Roman"/>
          <w:b w:val="false"/>
          <w:i w:val="false"/>
          <w:color w:val="000000"/>
          <w:sz w:val="28"/>
        </w:rPr>
        <w:t>
      433. Для перевозки грузов наливом используются только предназначенные для этих целей технически исправные вагоны- цистерны и специализированные цистерны, бункерные полувагоны, как инвентарные, так и собственные (арендованные) вагоны.</w:t>
      </w:r>
    </w:p>
    <w:bookmarkEnd w:id="1073"/>
    <w:bookmarkStart w:name="z1231" w:id="1074"/>
    <w:p>
      <w:pPr>
        <w:spacing w:after="0"/>
        <w:ind w:left="0"/>
        <w:jc w:val="both"/>
      </w:pPr>
      <w:r>
        <w:rPr>
          <w:rFonts w:ascii="Times New Roman"/>
          <w:b w:val="false"/>
          <w:i w:val="false"/>
          <w:color w:val="000000"/>
          <w:sz w:val="28"/>
        </w:rPr>
        <w:t>
      Цистерны, предназначенные для перевозок наливных грузов, должны соответствовать требованиям нормативных документов (стандарты, технические условия, правила технической эксплуатации) и быть подвергнуты испытаниям в объеме требований, предъявляемых к подвижному составу. В технических условиях на разработку конкретной модели цистерны указывается наименование груза или их перечень (грузов), для перевозки которых предназначена данная цистерна.</w:t>
      </w:r>
    </w:p>
    <w:bookmarkEnd w:id="1074"/>
    <w:bookmarkStart w:name="z1232" w:id="1075"/>
    <w:p>
      <w:pPr>
        <w:spacing w:after="0"/>
        <w:ind w:left="0"/>
        <w:jc w:val="both"/>
      </w:pPr>
      <w:r>
        <w:rPr>
          <w:rFonts w:ascii="Times New Roman"/>
          <w:b w:val="false"/>
          <w:i w:val="false"/>
          <w:color w:val="000000"/>
          <w:sz w:val="28"/>
        </w:rPr>
        <w:t>
      Цистерны для перевозки нефти и нефтепродуктов должны иметь один из трафаретов: "Бензин-Нефть" ("СТ"), "Бензин" ("С"), "Нефть" ("Т"), "Мазут" ("Т"), а специальные и специализированные цистерны - точное наименование нефтепродукта.</w:t>
      </w:r>
    </w:p>
    <w:bookmarkEnd w:id="1075"/>
    <w:bookmarkStart w:name="z1233" w:id="1076"/>
    <w:p>
      <w:pPr>
        <w:spacing w:after="0"/>
        <w:ind w:left="0"/>
        <w:jc w:val="both"/>
      </w:pPr>
      <w:r>
        <w:rPr>
          <w:rFonts w:ascii="Times New Roman"/>
          <w:b w:val="false"/>
          <w:i w:val="false"/>
          <w:color w:val="000000"/>
          <w:sz w:val="28"/>
        </w:rPr>
        <w:t>
      434. Бункерные полувагоны могут использоваться только для перевозки вязкого нефтебитума и нефтяного кокса. Не допускается перевозка в них нефтебитума твердых марок.</w:t>
      </w:r>
    </w:p>
    <w:bookmarkEnd w:id="1076"/>
    <w:bookmarkStart w:name="z1234" w:id="1077"/>
    <w:p>
      <w:pPr>
        <w:spacing w:after="0"/>
        <w:ind w:left="0"/>
        <w:jc w:val="both"/>
      </w:pPr>
      <w:r>
        <w:rPr>
          <w:rFonts w:ascii="Times New Roman"/>
          <w:b w:val="false"/>
          <w:i w:val="false"/>
          <w:color w:val="000000"/>
          <w:sz w:val="28"/>
        </w:rPr>
        <w:t>
      435.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 не допускается.</w:t>
      </w:r>
    </w:p>
    <w:bookmarkEnd w:id="1077"/>
    <w:bookmarkStart w:name="z1235" w:id="1078"/>
    <w:p>
      <w:pPr>
        <w:spacing w:after="0"/>
        <w:ind w:left="0"/>
        <w:jc w:val="both"/>
      </w:pPr>
      <w:r>
        <w:rPr>
          <w:rFonts w:ascii="Times New Roman"/>
          <w:b w:val="false"/>
          <w:i w:val="false"/>
          <w:color w:val="000000"/>
          <w:sz w:val="28"/>
        </w:rPr>
        <w:t>
      Восьмиосные цистерны грузоподъемностью 120 и 125 тонн с емкостью котла 140 и 161 метров кубических (тип калибровки 61 и 71), имеющие трафарет "Бензин" и "Светлые нефтепродукты", а также четырехосные цистерны грузоподъемностью 68 тонн с емкостью котла 85,6 метров кубических (тип калибровки 66) и грузоподъемностью 60 тонн с емкостью котла 72,7 метров кубических (тип калибровки 53), имеющие трафарет "Бензин", используются только для перевозки бензина, керосина, топлива дизельного и других светлых нефтепродуктов.</w:t>
      </w:r>
    </w:p>
    <w:bookmarkEnd w:id="1078"/>
    <w:bookmarkStart w:name="z1236" w:id="1079"/>
    <w:p>
      <w:pPr>
        <w:spacing w:after="0"/>
        <w:ind w:left="0"/>
        <w:jc w:val="both"/>
      </w:pPr>
      <w:r>
        <w:rPr>
          <w:rFonts w:ascii="Times New Roman"/>
          <w:b w:val="false"/>
          <w:i w:val="false"/>
          <w:color w:val="000000"/>
          <w:sz w:val="28"/>
        </w:rPr>
        <w:t>
      436. Не допускается перевозка груза в цистернах, бункерных полувагонах в случаях:</w:t>
      </w:r>
    </w:p>
    <w:bookmarkEnd w:id="1079"/>
    <w:bookmarkStart w:name="z1237" w:id="1080"/>
    <w:p>
      <w:pPr>
        <w:spacing w:after="0"/>
        <w:ind w:left="0"/>
        <w:jc w:val="both"/>
      </w:pPr>
      <w:r>
        <w:rPr>
          <w:rFonts w:ascii="Times New Roman"/>
          <w:b w:val="false"/>
          <w:i w:val="false"/>
          <w:color w:val="000000"/>
          <w:sz w:val="28"/>
        </w:rPr>
        <w:t>
      если до их планового ремонта и/или технического освидетельствования котла и арматуры осталось менее одного месяца;</w:t>
      </w:r>
    </w:p>
    <w:bookmarkEnd w:id="1080"/>
    <w:bookmarkStart w:name="z1238" w:id="1081"/>
    <w:p>
      <w:pPr>
        <w:spacing w:after="0"/>
        <w:ind w:left="0"/>
        <w:jc w:val="both"/>
      </w:pPr>
      <w:r>
        <w:rPr>
          <w:rFonts w:ascii="Times New Roman"/>
          <w:b w:val="false"/>
          <w:i w:val="false"/>
          <w:color w:val="000000"/>
          <w:sz w:val="28"/>
        </w:rPr>
        <w:t>
      отсутствия четкого номера вагона, маркировочной таблички, табличек завода-изготовителя;</w:t>
      </w:r>
    </w:p>
    <w:bookmarkEnd w:id="1081"/>
    <w:bookmarkStart w:name="z1239" w:id="1082"/>
    <w:p>
      <w:pPr>
        <w:spacing w:after="0"/>
        <w:ind w:left="0"/>
        <w:jc w:val="both"/>
      </w:pPr>
      <w:r>
        <w:rPr>
          <w:rFonts w:ascii="Times New Roman"/>
          <w:b w:val="false"/>
          <w:i w:val="false"/>
          <w:color w:val="000000"/>
          <w:sz w:val="28"/>
        </w:rPr>
        <w:t>
      отсутствия или неисправности наружных (если она предусмотрена конструкцией вагона) лестниц, переходных мостиков, рабочих площадок и их ограждения;</w:t>
      </w:r>
    </w:p>
    <w:bookmarkEnd w:id="1082"/>
    <w:bookmarkStart w:name="z1240" w:id="1083"/>
    <w:p>
      <w:pPr>
        <w:spacing w:after="0"/>
        <w:ind w:left="0"/>
        <w:jc w:val="both"/>
      </w:pPr>
      <w:r>
        <w:rPr>
          <w:rFonts w:ascii="Times New Roman"/>
          <w:b w:val="false"/>
          <w:i w:val="false"/>
          <w:color w:val="000000"/>
          <w:sz w:val="28"/>
        </w:rPr>
        <w:t>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bookmarkEnd w:id="1083"/>
    <w:bookmarkStart w:name="z1241" w:id="1084"/>
    <w:p>
      <w:pPr>
        <w:spacing w:after="0"/>
        <w:ind w:left="0"/>
        <w:jc w:val="both"/>
      </w:pPr>
      <w:r>
        <w:rPr>
          <w:rFonts w:ascii="Times New Roman"/>
          <w:b w:val="false"/>
          <w:i w:val="false"/>
          <w:color w:val="000000"/>
          <w:sz w:val="28"/>
        </w:rPr>
        <w:t>
      трещины на крышках загрузочных и сливных люков;</w:t>
      </w:r>
    </w:p>
    <w:bookmarkEnd w:id="1084"/>
    <w:bookmarkStart w:name="z1242" w:id="1085"/>
    <w:p>
      <w:pPr>
        <w:spacing w:after="0"/>
        <w:ind w:left="0"/>
        <w:jc w:val="both"/>
      </w:pPr>
      <w:r>
        <w:rPr>
          <w:rFonts w:ascii="Times New Roman"/>
          <w:b w:val="false"/>
          <w:i w:val="false"/>
          <w:color w:val="000000"/>
          <w:sz w:val="28"/>
        </w:rPr>
        <w:t>
      отсутствия исправного предохранительно-впускного клапана цистерны;</w:t>
      </w:r>
    </w:p>
    <w:bookmarkEnd w:id="1085"/>
    <w:bookmarkStart w:name="z1243" w:id="1086"/>
    <w:p>
      <w:pPr>
        <w:spacing w:after="0"/>
        <w:ind w:left="0"/>
        <w:jc w:val="both"/>
      </w:pPr>
      <w:r>
        <w:rPr>
          <w:rFonts w:ascii="Times New Roman"/>
          <w:b w:val="false"/>
          <w:i w:val="false"/>
          <w:color w:val="000000"/>
          <w:sz w:val="28"/>
        </w:rPr>
        <w:t>
      отсутствия на крышке загрузочного люка цистерны уплотнительной прокладки;</w:t>
      </w:r>
    </w:p>
    <w:bookmarkEnd w:id="1086"/>
    <w:bookmarkStart w:name="z1244" w:id="1087"/>
    <w:p>
      <w:pPr>
        <w:spacing w:after="0"/>
        <w:ind w:left="0"/>
        <w:jc w:val="both"/>
      </w:pPr>
      <w:r>
        <w:rPr>
          <w:rFonts w:ascii="Times New Roman"/>
          <w:b w:val="false"/>
          <w:i w:val="false"/>
          <w:color w:val="000000"/>
          <w:sz w:val="28"/>
        </w:rPr>
        <w:t>
      отсутствия знаков опасности, надписей, трафаретов и отличительной окраски;</w:t>
      </w:r>
    </w:p>
    <w:bookmarkEnd w:id="1087"/>
    <w:bookmarkStart w:name="z1245" w:id="1088"/>
    <w:p>
      <w:pPr>
        <w:spacing w:after="0"/>
        <w:ind w:left="0"/>
        <w:jc w:val="both"/>
      </w:pPr>
      <w:r>
        <w:rPr>
          <w:rFonts w:ascii="Times New Roman"/>
          <w:b w:val="false"/>
          <w:i w:val="false"/>
          <w:color w:val="000000"/>
          <w:sz w:val="28"/>
        </w:rPr>
        <w:t xml:space="preserve">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w:t>
      </w:r>
      <w:r>
        <w:rPr>
          <w:rFonts w:ascii="Times New Roman"/>
          <w:b w:val="false"/>
          <w:i w:val="false"/>
          <w:color w:val="000000"/>
          <w:sz w:val="28"/>
        </w:rPr>
        <w:t>правилами</w:t>
      </w:r>
      <w:r>
        <w:rPr>
          <w:rFonts w:ascii="Times New Roman"/>
          <w:b w:val="false"/>
          <w:i w:val="false"/>
          <w:color w:val="000000"/>
          <w:sz w:val="28"/>
        </w:rPr>
        <w:t xml:space="preserve"> пломбирования вагонов и контейнеров типом запорно-пломбировочного устройства.</w:t>
      </w:r>
    </w:p>
    <w:bookmarkEnd w:id="1088"/>
    <w:bookmarkStart w:name="z1246" w:id="1089"/>
    <w:p>
      <w:pPr>
        <w:spacing w:after="0"/>
        <w:ind w:left="0"/>
        <w:jc w:val="both"/>
      </w:pPr>
      <w:r>
        <w:rPr>
          <w:rFonts w:ascii="Times New Roman"/>
          <w:b w:val="false"/>
          <w:i w:val="false"/>
          <w:color w:val="000000"/>
          <w:sz w:val="28"/>
        </w:rPr>
        <w:t>
      Порожние цистерны, подаваемые под погрузку опасных грузов, предъявляются к техническому обслуживанию в течение суток до начала погрузки, с проставлением соответствующей отметки в отдельной книге формы ВУ-14.</w:t>
      </w:r>
    </w:p>
    <w:bookmarkEnd w:id="1089"/>
    <w:bookmarkStart w:name="z1247" w:id="1090"/>
    <w:p>
      <w:pPr>
        <w:spacing w:after="0"/>
        <w:ind w:left="0"/>
        <w:jc w:val="both"/>
      </w:pPr>
      <w:r>
        <w:rPr>
          <w:rFonts w:ascii="Times New Roman"/>
          <w:b w:val="false"/>
          <w:i w:val="false"/>
          <w:color w:val="000000"/>
          <w:sz w:val="28"/>
        </w:rPr>
        <w:t>
      Одновременно грузоотправители представляют представителю перевозчика свидетельство о техническом состоянии цистерны для перевозки опасного груза (</w:t>
      </w:r>
      <w:r>
        <w:rPr>
          <w:rFonts w:ascii="Times New Roman"/>
          <w:b w:val="false"/>
          <w:i w:val="false"/>
          <w:color w:val="000000"/>
          <w:sz w:val="28"/>
        </w:rPr>
        <w:t>приложение 40</w:t>
      </w:r>
      <w:r>
        <w:rPr>
          <w:rFonts w:ascii="Times New Roman"/>
          <w:b w:val="false"/>
          <w:i w:val="false"/>
          <w:color w:val="000000"/>
          <w:sz w:val="28"/>
        </w:rPr>
        <w:t xml:space="preserve"> к настоящим Правилам), включая техническую исправность котла, арматуры и универсальный сливной прибор, гарантирующее безопасность перевозки конкретного опасного груза. Номер свидетельства отмечается в книге формы ВУ-14.</w:t>
      </w:r>
    </w:p>
    <w:bookmarkEnd w:id="1090"/>
    <w:bookmarkStart w:name="z1248" w:id="1091"/>
    <w:p>
      <w:pPr>
        <w:spacing w:after="0"/>
        <w:ind w:left="0"/>
        <w:jc w:val="both"/>
      </w:pPr>
      <w:r>
        <w:rPr>
          <w:rFonts w:ascii="Times New Roman"/>
          <w:b w:val="false"/>
          <w:i w:val="false"/>
          <w:color w:val="000000"/>
          <w:sz w:val="28"/>
        </w:rPr>
        <w:t>
      При коммерческом осмотре цистерны также проверяется правильность окраски котла и нанесения на нее владельцем (арендатором) специальных надписей и трафаретов.</w:t>
      </w:r>
    </w:p>
    <w:bookmarkEnd w:id="1091"/>
    <w:bookmarkStart w:name="z1249" w:id="1092"/>
    <w:p>
      <w:pPr>
        <w:spacing w:after="0"/>
        <w:ind w:left="0"/>
        <w:jc w:val="both"/>
      </w:pPr>
      <w:r>
        <w:rPr>
          <w:rFonts w:ascii="Times New Roman"/>
          <w:b w:val="false"/>
          <w:i w:val="false"/>
          <w:color w:val="000000"/>
          <w:sz w:val="28"/>
        </w:rPr>
        <w:t>
      437. При перевозке опасных грузов грузоотправителем наносятся на цистерны знаки опасности и номера Организации Объединенных Наций (далее - ООН) в соответствии с Алфавитным указателем грузов, перевозимых наливом в вагонах-цистернах и бункерных полувагонах (</w:t>
      </w:r>
      <w:r>
        <w:rPr>
          <w:rFonts w:ascii="Times New Roman"/>
          <w:b w:val="false"/>
          <w:i w:val="false"/>
          <w:color w:val="000000"/>
          <w:sz w:val="28"/>
        </w:rPr>
        <w:t>приложение 41</w:t>
      </w:r>
      <w:r>
        <w:rPr>
          <w:rFonts w:ascii="Times New Roman"/>
          <w:b w:val="false"/>
          <w:i w:val="false"/>
          <w:color w:val="000000"/>
          <w:sz w:val="28"/>
        </w:rPr>
        <w:t xml:space="preserve"> к настоящим Правилам).</w:t>
      </w:r>
    </w:p>
    <w:bookmarkEnd w:id="1092"/>
    <w:bookmarkStart w:name="z1250" w:id="1093"/>
    <w:p>
      <w:pPr>
        <w:spacing w:after="0"/>
        <w:ind w:left="0"/>
        <w:jc w:val="both"/>
      </w:pPr>
      <w:r>
        <w:rPr>
          <w:rFonts w:ascii="Times New Roman"/>
          <w:b w:val="false"/>
          <w:i w:val="false"/>
          <w:color w:val="000000"/>
          <w:sz w:val="28"/>
        </w:rPr>
        <w:t>
      Знаки опасности, наносимые на цистерны, должны иметь форму квадрата с размером стороны не менее 250 миллиметров. На расстоянии 15 миллиметров от кромок по периметру знака должна располагаться рамка черного цвета. В верхней части (углу) знака наносится символ опасности, в нижней (в противоположном углу) - номер класса, подкласса опасности. Между символом опасности и номером класса, подкласса опасности на знаке должен находиться прямоугольник белого цвета, в котором проставляется номер аварийной карточки. Символы и цифры на знаке опасности должны быть черного цвета. Высота цифр номера аварийной карточки должна быть не меньше 65 миллиметров, номера класса, подкласса - 50 миллиметров.</w:t>
      </w:r>
    </w:p>
    <w:bookmarkEnd w:id="1093"/>
    <w:bookmarkStart w:name="z1251" w:id="1094"/>
    <w:p>
      <w:pPr>
        <w:spacing w:after="0"/>
        <w:ind w:left="0"/>
        <w:jc w:val="both"/>
      </w:pPr>
      <w:r>
        <w:rPr>
          <w:rFonts w:ascii="Times New Roman"/>
          <w:b w:val="false"/>
          <w:i w:val="false"/>
          <w:color w:val="000000"/>
          <w:sz w:val="28"/>
        </w:rPr>
        <w:t>
      На вагоне под знаком опасности должен располагаться знак на оранжевой прямоугольной табличке размерами не менее 120 x 300 миллиметров, окаймленный по периметру черной рамкой шириной 10 миллиметров, в котором указывается номер ООН цифрами высотой не менее 25 миллиметров.</w:t>
      </w:r>
    </w:p>
    <w:bookmarkEnd w:id="1094"/>
    <w:bookmarkStart w:name="z1252" w:id="1095"/>
    <w:p>
      <w:pPr>
        <w:spacing w:after="0"/>
        <w:ind w:left="0"/>
        <w:jc w:val="both"/>
      </w:pPr>
      <w:r>
        <w:rPr>
          <w:rFonts w:ascii="Times New Roman"/>
          <w:b w:val="false"/>
          <w:i w:val="false"/>
          <w:color w:val="000000"/>
          <w:sz w:val="28"/>
        </w:rPr>
        <w:t>
      Знаки опасности и номер ООН располагаются на цистернах с обеих сторон правой нижней части котла между днищем и хомутом котла.</w:t>
      </w:r>
    </w:p>
    <w:bookmarkEnd w:id="1095"/>
    <w:bookmarkStart w:name="z1253" w:id="1096"/>
    <w:p>
      <w:pPr>
        <w:spacing w:after="0"/>
        <w:ind w:left="0"/>
        <w:jc w:val="both"/>
      </w:pPr>
      <w:r>
        <w:rPr>
          <w:rFonts w:ascii="Times New Roman"/>
          <w:b w:val="false"/>
          <w:i w:val="false"/>
          <w:color w:val="000000"/>
          <w:sz w:val="28"/>
        </w:rPr>
        <w:t>
      Знаки опасности и номера ООН снимаются с цистерн после слива опасных грузов, очистки и промывки котла цистерны, следующих в регулировку.</w:t>
      </w:r>
    </w:p>
    <w:bookmarkEnd w:id="1096"/>
    <w:bookmarkStart w:name="z1254" w:id="1097"/>
    <w:p>
      <w:pPr>
        <w:spacing w:after="0"/>
        <w:ind w:left="0"/>
        <w:jc w:val="both"/>
      </w:pPr>
      <w:r>
        <w:rPr>
          <w:rFonts w:ascii="Times New Roman"/>
          <w:b w:val="false"/>
          <w:i w:val="false"/>
          <w:color w:val="000000"/>
          <w:sz w:val="28"/>
        </w:rPr>
        <w:t>
      Возврат порожних непромытых цистерн, направляемых после слива нефти и нефтепродуктов по регулировочному заданию по пересылочным накладным формы ГУ-27дс и ГУ-27дт, также осуществляется на условиях перевозившегося в них опасного груза. Знаки опасности и номера ООН с таких цистерн после выгрузки не снимаются. Если цистерны после выгрузки не промываются, то при предъявлении их к перевозке грузополучатель обеспечивает наличие на таких цистернах знаков опасности, а в перевозочных документах указывает, что цистерна порожняя из-под опасного груза (указать наименование груза), не промыта, и проставить штемпеля, предусмотренные настоящими Правилами для груза, ранее перевозившегося в ней.</w:t>
      </w:r>
    </w:p>
    <w:bookmarkEnd w:id="1097"/>
    <w:bookmarkStart w:name="z1255" w:id="1098"/>
    <w:p>
      <w:pPr>
        <w:spacing w:after="0"/>
        <w:ind w:left="0"/>
        <w:jc w:val="both"/>
      </w:pPr>
      <w:r>
        <w:rPr>
          <w:rFonts w:ascii="Times New Roman"/>
          <w:b w:val="false"/>
          <w:i w:val="false"/>
          <w:color w:val="000000"/>
          <w:sz w:val="28"/>
        </w:rPr>
        <w:t>
      Курсирование цистерн, независимо от принадлежности, по магистральной железнодорожной сети, в том числе прием с железнодорожных администраций других государств без знаков опасности, надписей, трафаретов и отличительной окраски не допускается.</w:t>
      </w:r>
    </w:p>
    <w:bookmarkEnd w:id="1098"/>
    <w:bookmarkStart w:name="z1256" w:id="1099"/>
    <w:p>
      <w:pPr>
        <w:spacing w:after="0"/>
        <w:ind w:left="0"/>
        <w:jc w:val="both"/>
      </w:pPr>
      <w:r>
        <w:rPr>
          <w:rFonts w:ascii="Times New Roman"/>
          <w:b w:val="false"/>
          <w:i w:val="false"/>
          <w:color w:val="000000"/>
          <w:sz w:val="28"/>
        </w:rPr>
        <w:t>
      438. Наряду со знаками опасности и надписями, табличками завода-изготовителя на цистерну наносятся оранжевые таблички, белые таблички с номером аварийной карточки, если она имеется.</w:t>
      </w:r>
    </w:p>
    <w:bookmarkEnd w:id="1099"/>
    <w:bookmarkStart w:name="z1257" w:id="1100"/>
    <w:p>
      <w:pPr>
        <w:spacing w:after="0"/>
        <w:ind w:left="0"/>
        <w:jc w:val="both"/>
      </w:pPr>
      <w:r>
        <w:rPr>
          <w:rFonts w:ascii="Times New Roman"/>
          <w:b w:val="false"/>
          <w:i w:val="false"/>
          <w:color w:val="000000"/>
          <w:sz w:val="28"/>
        </w:rPr>
        <w:t>
      Цистерна должна иметь соответствующую отличительную окраску котлов.</w:t>
      </w:r>
    </w:p>
    <w:bookmarkEnd w:id="1100"/>
    <w:bookmarkStart w:name="z1258" w:id="1101"/>
    <w:p>
      <w:pPr>
        <w:spacing w:after="0"/>
        <w:ind w:left="0"/>
        <w:jc w:val="both"/>
      </w:pPr>
      <w:r>
        <w:rPr>
          <w:rFonts w:ascii="Times New Roman"/>
          <w:b w:val="false"/>
          <w:i w:val="false"/>
          <w:color w:val="000000"/>
          <w:sz w:val="28"/>
        </w:rPr>
        <w:t>
      Днища и рамы собственных цистерн окрашивают в зеленый цвет, если иное не указано в настоящих Правилах, по периметру котла наносится белая полоса шириной 300 миллиметров.</w:t>
      </w:r>
    </w:p>
    <w:bookmarkEnd w:id="1101"/>
    <w:bookmarkStart w:name="z1259" w:id="1102"/>
    <w:p>
      <w:pPr>
        <w:spacing w:after="0"/>
        <w:ind w:left="0"/>
        <w:jc w:val="both"/>
      </w:pPr>
      <w:r>
        <w:rPr>
          <w:rFonts w:ascii="Times New Roman"/>
          <w:b w:val="false"/>
          <w:i w:val="false"/>
          <w:color w:val="000000"/>
          <w:sz w:val="28"/>
        </w:rPr>
        <w:t>
      На днищах собственных и арендованных цистерн наносится трафарет: "Срочный возврат на ________ (указывается станция приписки)", а под ним трафареты: "Аренда_____" или "Собственность_____" с указанием наименования арендатора или владельца цистерны.</w:t>
      </w:r>
    </w:p>
    <w:bookmarkEnd w:id="1102"/>
    <w:bookmarkStart w:name="z1260" w:id="1103"/>
    <w:p>
      <w:pPr>
        <w:spacing w:after="0"/>
        <w:ind w:left="0"/>
        <w:jc w:val="both"/>
      </w:pPr>
      <w:r>
        <w:rPr>
          <w:rFonts w:ascii="Times New Roman"/>
          <w:b w:val="false"/>
          <w:i w:val="false"/>
          <w:color w:val="000000"/>
          <w:sz w:val="28"/>
        </w:rPr>
        <w:t>
      Нанесение предусмотренных настоящими Правилами надписей и трафаретов, а также окраска, в том числе отличительная, котлов цистерн осуществляется:</w:t>
      </w:r>
    </w:p>
    <w:bookmarkEnd w:id="1103"/>
    <w:bookmarkStart w:name="z1261" w:id="1104"/>
    <w:p>
      <w:pPr>
        <w:spacing w:after="0"/>
        <w:ind w:left="0"/>
        <w:jc w:val="both"/>
      </w:pPr>
      <w:r>
        <w:rPr>
          <w:rFonts w:ascii="Times New Roman"/>
          <w:b w:val="false"/>
          <w:i w:val="false"/>
          <w:color w:val="000000"/>
          <w:sz w:val="28"/>
        </w:rPr>
        <w:t>
      собственных и арендованных цистерн - владельцем или арендатором цистерн;</w:t>
      </w:r>
    </w:p>
    <w:bookmarkEnd w:id="1104"/>
    <w:bookmarkStart w:name="z1262" w:id="1105"/>
    <w:p>
      <w:pPr>
        <w:spacing w:after="0"/>
        <w:ind w:left="0"/>
        <w:jc w:val="both"/>
      </w:pPr>
      <w:r>
        <w:rPr>
          <w:rFonts w:ascii="Times New Roman"/>
          <w:b w:val="false"/>
          <w:i w:val="false"/>
          <w:color w:val="000000"/>
          <w:sz w:val="28"/>
        </w:rPr>
        <w:t>
      инвентарных цистерн - перевозчиком.</w:t>
      </w:r>
    </w:p>
    <w:bookmarkEnd w:id="1105"/>
    <w:bookmarkStart w:name="z1263" w:id="1106"/>
    <w:p>
      <w:pPr>
        <w:spacing w:after="0"/>
        <w:ind w:left="0"/>
        <w:jc w:val="both"/>
      </w:pPr>
      <w:r>
        <w:rPr>
          <w:rFonts w:ascii="Times New Roman"/>
          <w:b w:val="false"/>
          <w:i w:val="false"/>
          <w:color w:val="000000"/>
          <w:sz w:val="28"/>
        </w:rPr>
        <w:t>
      Знаки опасности, оранжевые и белые таблички на цистернах наносятся грузоотправителем в правой нижней части котла, с обеих сторон цистерны, между днищем и хомутом котла. Знаки опасности, оранжевые и белые таблички, выполненные с использованием самоклеющейся пленки, должны быть изготовлены из материала, обеспечивающего пожарную безопасность, химическую совместимость с перевозимым грузом, материалом и окраской котла вагона-цистерны; стойкость к воздействию атмосферных осадков и климатических условий в диапазоне температур от - 50 до +500С; отсутствие загрязнения котла остатками клеящего состава после снятия указанной маркировки. Не допускается изготовление знаков опасности и табличек из бумаги.</w:t>
      </w:r>
    </w:p>
    <w:bookmarkEnd w:id="1106"/>
    <w:bookmarkStart w:name="z1264" w:id="1107"/>
    <w:p>
      <w:pPr>
        <w:spacing w:after="0"/>
        <w:ind w:left="0"/>
        <w:jc w:val="both"/>
      </w:pPr>
      <w:r>
        <w:rPr>
          <w:rFonts w:ascii="Times New Roman"/>
          <w:b w:val="false"/>
          <w:i w:val="false"/>
          <w:color w:val="000000"/>
          <w:sz w:val="28"/>
        </w:rPr>
        <w:t>
      Отличительная окраска котлов, а также все необходимые надписи и трафареты, предусмотренные настоящими Правилами, наносятся на цистерны только масляными красками.</w:t>
      </w:r>
    </w:p>
    <w:bookmarkEnd w:id="1107"/>
    <w:bookmarkStart w:name="z1265" w:id="1108"/>
    <w:p>
      <w:pPr>
        <w:spacing w:after="0"/>
        <w:ind w:left="0"/>
        <w:jc w:val="both"/>
      </w:pPr>
      <w:r>
        <w:rPr>
          <w:rFonts w:ascii="Times New Roman"/>
          <w:b w:val="false"/>
          <w:i w:val="false"/>
          <w:color w:val="000000"/>
          <w:sz w:val="28"/>
        </w:rPr>
        <w:t>
      439. Об отправлении цистерн с опасными грузами грузоотправитель уведомляет в письменной форме грузополучателя. В уведомлении указываются наименование груза, номера цистерн и накладных, дата погрузки.</w:t>
      </w:r>
    </w:p>
    <w:bookmarkEnd w:id="1108"/>
    <w:bookmarkStart w:name="z1266" w:id="1109"/>
    <w:p>
      <w:pPr>
        <w:spacing w:after="0"/>
        <w:ind w:left="0"/>
        <w:jc w:val="both"/>
      </w:pPr>
      <w:r>
        <w:rPr>
          <w:rFonts w:ascii="Times New Roman"/>
          <w:b w:val="false"/>
          <w:i w:val="false"/>
          <w:color w:val="000000"/>
          <w:sz w:val="28"/>
        </w:rPr>
        <w:t>
      440. Налив грузов, перевозимых в цистернах и бункерных полувагонах, производятся в специально оборудованных и отвечающих требованиям безопасности местах.</w:t>
      </w:r>
    </w:p>
    <w:bookmarkEnd w:id="1109"/>
    <w:bookmarkStart w:name="z1267" w:id="1110"/>
    <w:p>
      <w:pPr>
        <w:spacing w:after="0"/>
        <w:ind w:left="0"/>
        <w:jc w:val="both"/>
      </w:pPr>
      <w:r>
        <w:rPr>
          <w:rFonts w:ascii="Times New Roman"/>
          <w:b w:val="false"/>
          <w:i w:val="false"/>
          <w:color w:val="000000"/>
          <w:sz w:val="28"/>
        </w:rPr>
        <w:t>
      Соответствие места налива и слива груза требованиям безопасности обеспечивает грузоотправитель.</w:t>
      </w:r>
    </w:p>
    <w:bookmarkEnd w:id="1110"/>
    <w:bookmarkStart w:name="z1268" w:id="1111"/>
    <w:p>
      <w:pPr>
        <w:spacing w:after="0"/>
        <w:ind w:left="0"/>
        <w:jc w:val="both"/>
      </w:pPr>
      <w:r>
        <w:rPr>
          <w:rFonts w:ascii="Times New Roman"/>
          <w:b w:val="false"/>
          <w:i w:val="false"/>
          <w:color w:val="000000"/>
          <w:sz w:val="28"/>
        </w:rPr>
        <w:t>
      Для обеспечения возможности налива нефтебитума в бункерные полувагоны во время атмосферных осадков (например, дождя и снегопада) фронты налива должны оборудоваться устройствами, предотвращающими попадание в бункер атмосферных осадков.</w:t>
      </w:r>
    </w:p>
    <w:bookmarkEnd w:id="1111"/>
    <w:bookmarkStart w:name="z1269" w:id="1112"/>
    <w:p>
      <w:pPr>
        <w:spacing w:after="0"/>
        <w:ind w:left="0"/>
        <w:jc w:val="both"/>
      </w:pPr>
      <w:r>
        <w:rPr>
          <w:rFonts w:ascii="Times New Roman"/>
          <w:b w:val="false"/>
          <w:i w:val="false"/>
          <w:color w:val="000000"/>
          <w:sz w:val="28"/>
        </w:rPr>
        <w:t>
      441. Персоналу, обеспечивающему слив, налив цистерн, бункерных полувагонов, необходимо знать конструкцию и оборудование цистерн, бункерных полувагонов, а также предназначение их отдельных элементов, обеспечивать сохранность железнодорожного подвижного состава при производстве работ по сливу, наливу груза.</w:t>
      </w:r>
    </w:p>
    <w:bookmarkEnd w:id="1112"/>
    <w:bookmarkStart w:name="z1270" w:id="1113"/>
    <w:p>
      <w:pPr>
        <w:spacing w:after="0"/>
        <w:ind w:left="0"/>
        <w:jc w:val="both"/>
      </w:pPr>
      <w:r>
        <w:rPr>
          <w:rFonts w:ascii="Times New Roman"/>
          <w:b w:val="false"/>
          <w:i w:val="false"/>
          <w:color w:val="000000"/>
          <w:sz w:val="28"/>
        </w:rPr>
        <w:t>
      442. Подготовка под налив специализированных цистерн проводится грузоотправителем, а при наличии возможности перевозчиком за счет грузоотправителя в соответствии с заключенными между ними договорами.</w:t>
      </w:r>
    </w:p>
    <w:bookmarkEnd w:id="1113"/>
    <w:bookmarkStart w:name="z1271" w:id="1114"/>
    <w:p>
      <w:pPr>
        <w:spacing w:after="0"/>
        <w:ind w:left="0"/>
        <w:jc w:val="both"/>
      </w:pPr>
      <w:r>
        <w:rPr>
          <w:rFonts w:ascii="Times New Roman"/>
          <w:b w:val="false"/>
          <w:i w:val="false"/>
          <w:color w:val="000000"/>
          <w:sz w:val="28"/>
        </w:rPr>
        <w:t>
      443. В пунктах массового налива нефтепродуктов, осмотр и прием в коммерческом отношении цистерн и бункерных полувагонов, предъявленных под налив, до подачи под погрузку осуществляются совместно представителем грузоотправителя и перевозчиком на приемо-сдаточных путях или на путях промывочно-пропарочных предприятий.</w:t>
      </w:r>
    </w:p>
    <w:bookmarkEnd w:id="1114"/>
    <w:bookmarkStart w:name="z1272" w:id="1115"/>
    <w:p>
      <w:pPr>
        <w:spacing w:after="0"/>
        <w:ind w:left="0"/>
        <w:jc w:val="both"/>
      </w:pPr>
      <w:r>
        <w:rPr>
          <w:rFonts w:ascii="Times New Roman"/>
          <w:b w:val="false"/>
          <w:i w:val="false"/>
          <w:color w:val="000000"/>
          <w:sz w:val="28"/>
        </w:rPr>
        <w:t>
      Неисправности цистерн и бункерных полувагонов, в коммерческом отношении, обнаруженные грузоотправителем после их приема под погрузку устраняются силами и за счет средств грузоотправителя.</w:t>
      </w:r>
    </w:p>
    <w:bookmarkEnd w:id="1115"/>
    <w:bookmarkStart w:name="z1273" w:id="1116"/>
    <w:p>
      <w:pPr>
        <w:spacing w:after="0"/>
        <w:ind w:left="0"/>
        <w:jc w:val="both"/>
      </w:pPr>
      <w:r>
        <w:rPr>
          <w:rFonts w:ascii="Times New Roman"/>
          <w:b w:val="false"/>
          <w:i w:val="false"/>
          <w:color w:val="000000"/>
          <w:sz w:val="28"/>
        </w:rPr>
        <w:t>
      444. Налив светлых нефтепродуктов производится либо с применением шлангов (труб), доходящих до дна котла цистерны, либо используются другие способы налива, предотвращающие образование пены и статического электричества.</w:t>
      </w:r>
    </w:p>
    <w:bookmarkEnd w:id="1116"/>
    <w:bookmarkStart w:name="z1274" w:id="1117"/>
    <w:p>
      <w:pPr>
        <w:spacing w:after="0"/>
        <w:ind w:left="0"/>
        <w:jc w:val="both"/>
      </w:pPr>
      <w:r>
        <w:rPr>
          <w:rFonts w:ascii="Times New Roman"/>
          <w:b w:val="false"/>
          <w:i w:val="false"/>
          <w:color w:val="000000"/>
          <w:sz w:val="28"/>
        </w:rPr>
        <w:t>
      445. В случае появления течи груза из цистерны на железнодорожных путях станции отправления грузоотправитель немедленно принимает меры к обеспечению сохранности груза, окружающей природной среды, в том числе посредством перекачки груза в другую цистерну или емкость.</w:t>
      </w:r>
    </w:p>
    <w:bookmarkEnd w:id="1117"/>
    <w:bookmarkStart w:name="z1275" w:id="1118"/>
    <w:p>
      <w:pPr>
        <w:spacing w:after="0"/>
        <w:ind w:left="0"/>
        <w:jc w:val="both"/>
      </w:pPr>
      <w:r>
        <w:rPr>
          <w:rFonts w:ascii="Times New Roman"/>
          <w:b w:val="false"/>
          <w:i w:val="false"/>
          <w:color w:val="000000"/>
          <w:sz w:val="28"/>
        </w:rPr>
        <w:t>
      Порядок устранения течи на путях железнодорожной станции отправления (далее - станции) излагается в приложении к техническо-распорядительному акту станции.</w:t>
      </w:r>
    </w:p>
    <w:bookmarkEnd w:id="1118"/>
    <w:bookmarkStart w:name="z1276" w:id="1119"/>
    <w:p>
      <w:pPr>
        <w:spacing w:after="0"/>
        <w:ind w:left="0"/>
        <w:jc w:val="both"/>
      </w:pPr>
      <w:r>
        <w:rPr>
          <w:rFonts w:ascii="Times New Roman"/>
          <w:b w:val="false"/>
          <w:i w:val="false"/>
          <w:color w:val="000000"/>
          <w:sz w:val="28"/>
        </w:rPr>
        <w:t xml:space="preserve">
      446. Температура наливаемого груза в цистерны, оборудованные универсальным сливным прибором не должна превышать 100 </w:t>
      </w:r>
      <w:r>
        <w:rPr>
          <w:rFonts w:ascii="Times New Roman"/>
          <w:b w:val="false"/>
          <w:i w:val="false"/>
          <w:color w:val="000000"/>
          <w:vertAlign w:val="superscript"/>
        </w:rPr>
        <w:t>о</w:t>
      </w:r>
      <w:r>
        <w:rPr>
          <w:rFonts w:ascii="Times New Roman"/>
          <w:b w:val="false"/>
          <w:i w:val="false"/>
          <w:color w:val="000000"/>
          <w:sz w:val="28"/>
        </w:rPr>
        <w:t>С.</w:t>
      </w:r>
    </w:p>
    <w:bookmarkEnd w:id="1119"/>
    <w:bookmarkStart w:name="z1277" w:id="1120"/>
    <w:p>
      <w:pPr>
        <w:spacing w:after="0"/>
        <w:ind w:left="0"/>
        <w:jc w:val="both"/>
      </w:pPr>
      <w:r>
        <w:rPr>
          <w:rFonts w:ascii="Times New Roman"/>
          <w:b w:val="false"/>
          <w:i w:val="false"/>
          <w:color w:val="000000"/>
          <w:sz w:val="28"/>
        </w:rPr>
        <w:t xml:space="preserve">
      Температура наливаемого битума в бункерный полувагон не должна превышать 150 </w:t>
      </w:r>
      <w:r>
        <w:rPr>
          <w:rFonts w:ascii="Times New Roman"/>
          <w:b w:val="false"/>
          <w:i w:val="false"/>
          <w:color w:val="000000"/>
          <w:vertAlign w:val="superscript"/>
        </w:rPr>
        <w:t>о</w:t>
      </w:r>
      <w:r>
        <w:rPr>
          <w:rFonts w:ascii="Times New Roman"/>
          <w:b w:val="false"/>
          <w:i w:val="false"/>
          <w:color w:val="000000"/>
          <w:sz w:val="28"/>
        </w:rPr>
        <w:t>С.</w:t>
      </w:r>
    </w:p>
    <w:bookmarkEnd w:id="1120"/>
    <w:bookmarkStart w:name="z1278" w:id="1121"/>
    <w:p>
      <w:pPr>
        <w:spacing w:after="0"/>
        <w:ind w:left="0"/>
        <w:jc w:val="both"/>
      </w:pPr>
      <w:r>
        <w:rPr>
          <w:rFonts w:ascii="Times New Roman"/>
          <w:b w:val="false"/>
          <w:i w:val="false"/>
          <w:color w:val="000000"/>
          <w:sz w:val="28"/>
        </w:rPr>
        <w:t>
      447. Налив грузов в цистерны не должен превышать грузоподъемность, указанную на котле цистерны.</w:t>
      </w:r>
    </w:p>
    <w:bookmarkEnd w:id="1121"/>
    <w:bookmarkStart w:name="z1279" w:id="1122"/>
    <w:p>
      <w:pPr>
        <w:spacing w:after="0"/>
        <w:ind w:left="0"/>
        <w:jc w:val="both"/>
      </w:pPr>
      <w:r>
        <w:rPr>
          <w:rFonts w:ascii="Times New Roman"/>
          <w:b w:val="false"/>
          <w:i w:val="false"/>
          <w:color w:val="000000"/>
          <w:sz w:val="28"/>
        </w:rPr>
        <w:t>
      Расчет степени заполнения цистерн производится в соответствии с приложением 42 к настоящим Правилам.</w:t>
      </w:r>
    </w:p>
    <w:bookmarkEnd w:id="1122"/>
    <w:bookmarkStart w:name="z1280" w:id="1123"/>
    <w:p>
      <w:pPr>
        <w:spacing w:after="0"/>
        <w:ind w:left="0"/>
        <w:jc w:val="both"/>
      </w:pPr>
      <w:r>
        <w:rPr>
          <w:rFonts w:ascii="Times New Roman"/>
          <w:b w:val="false"/>
          <w:i w:val="false"/>
          <w:color w:val="000000"/>
          <w:sz w:val="28"/>
        </w:rPr>
        <w:t>
      При наливе бункерных полувагонов бункера заполняются грузом с недоливом на 250 миллиметров до верхних кромок их бортов.</w:t>
      </w:r>
    </w:p>
    <w:bookmarkEnd w:id="1123"/>
    <w:bookmarkStart w:name="z1281" w:id="1124"/>
    <w:p>
      <w:pPr>
        <w:spacing w:after="0"/>
        <w:ind w:left="0"/>
        <w:jc w:val="both"/>
      </w:pPr>
      <w:r>
        <w:rPr>
          <w:rFonts w:ascii="Times New Roman"/>
          <w:b w:val="false"/>
          <w:i w:val="false"/>
          <w:color w:val="000000"/>
          <w:sz w:val="28"/>
        </w:rPr>
        <w:t>
      448. По окончании налива грузоотправитель обеспечивает:</w:t>
      </w:r>
    </w:p>
    <w:bookmarkEnd w:id="1124"/>
    <w:bookmarkStart w:name="z1282" w:id="1125"/>
    <w:p>
      <w:pPr>
        <w:spacing w:after="0"/>
        <w:ind w:left="0"/>
        <w:jc w:val="both"/>
      </w:pPr>
      <w:r>
        <w:rPr>
          <w:rFonts w:ascii="Times New Roman"/>
          <w:b w:val="false"/>
          <w:i w:val="false"/>
          <w:color w:val="000000"/>
          <w:sz w:val="28"/>
        </w:rPr>
        <w:t>
      правильность установки, соответствующей диаметру крышки, уплотнительной прокладки;</w:t>
      </w:r>
    </w:p>
    <w:bookmarkEnd w:id="1125"/>
    <w:bookmarkStart w:name="z1283" w:id="1126"/>
    <w:p>
      <w:pPr>
        <w:spacing w:after="0"/>
        <w:ind w:left="0"/>
        <w:jc w:val="both"/>
      </w:pPr>
      <w:r>
        <w:rPr>
          <w:rFonts w:ascii="Times New Roman"/>
          <w:b w:val="false"/>
          <w:i w:val="false"/>
          <w:color w:val="000000"/>
          <w:sz w:val="28"/>
        </w:rPr>
        <w:t>
      герметичное закрытие крышки загрузочного люка, бункера, сливо-наливной арматуры, заглушек;</w:t>
      </w:r>
    </w:p>
    <w:bookmarkEnd w:id="1126"/>
    <w:bookmarkStart w:name="z1284" w:id="1127"/>
    <w:p>
      <w:pPr>
        <w:spacing w:after="0"/>
        <w:ind w:left="0"/>
        <w:jc w:val="both"/>
      </w:pPr>
      <w:r>
        <w:rPr>
          <w:rFonts w:ascii="Times New Roman"/>
          <w:b w:val="false"/>
          <w:i w:val="false"/>
          <w:color w:val="000000"/>
          <w:sz w:val="28"/>
        </w:rPr>
        <w:t xml:space="preserve">
      пломбирование запорно-пломбировочным устройством колпака цистерны в соответствии с </w:t>
      </w:r>
      <w:r>
        <w:rPr>
          <w:rFonts w:ascii="Times New Roman"/>
          <w:b w:val="false"/>
          <w:i w:val="false"/>
          <w:color w:val="000000"/>
          <w:sz w:val="28"/>
        </w:rPr>
        <w:t>порядком</w:t>
      </w:r>
      <w:r>
        <w:rPr>
          <w:rFonts w:ascii="Times New Roman"/>
          <w:b w:val="false"/>
          <w:i w:val="false"/>
          <w:color w:val="000000"/>
          <w:sz w:val="28"/>
        </w:rPr>
        <w:t xml:space="preserve"> пломбирования вагонов и контейнеров;</w:t>
      </w:r>
    </w:p>
    <w:bookmarkEnd w:id="1127"/>
    <w:bookmarkStart w:name="z1285" w:id="1128"/>
    <w:p>
      <w:pPr>
        <w:spacing w:after="0"/>
        <w:ind w:left="0"/>
        <w:jc w:val="both"/>
      </w:pPr>
      <w:r>
        <w:rPr>
          <w:rFonts w:ascii="Times New Roman"/>
          <w:b w:val="false"/>
          <w:i w:val="false"/>
          <w:color w:val="000000"/>
          <w:sz w:val="28"/>
        </w:rPr>
        <w:t>
      удаление возникших при наливе груза загрязнений с наружной поверхности грузовой емкости вагона, рамы, ходовых частей, тормозного оборудования цистерны и бункерного полувагона.</w:t>
      </w:r>
    </w:p>
    <w:bookmarkEnd w:id="1128"/>
    <w:bookmarkStart w:name="z1286" w:id="1129"/>
    <w:p>
      <w:pPr>
        <w:spacing w:after="0"/>
        <w:ind w:left="0"/>
        <w:jc w:val="both"/>
      </w:pPr>
      <w:r>
        <w:rPr>
          <w:rFonts w:ascii="Times New Roman"/>
          <w:b w:val="false"/>
          <w:i w:val="false"/>
          <w:color w:val="000000"/>
          <w:sz w:val="28"/>
        </w:rPr>
        <w:t>
      В случае нарушения требований, изложенных в настоящем пункте, перевозчик не принимает от грузополучателей цистерны, бункерные полувагоны до устранения выявленных нарушений.</w:t>
      </w:r>
    </w:p>
    <w:bookmarkEnd w:id="1129"/>
    <w:bookmarkStart w:name="z1287" w:id="1130"/>
    <w:p>
      <w:pPr>
        <w:spacing w:after="0"/>
        <w:ind w:left="0"/>
        <w:jc w:val="both"/>
      </w:pPr>
      <w:r>
        <w:rPr>
          <w:rFonts w:ascii="Times New Roman"/>
          <w:b w:val="false"/>
          <w:i w:val="false"/>
          <w:color w:val="000000"/>
          <w:sz w:val="28"/>
        </w:rPr>
        <w:t>
      449. Грузополучатели заблаговременно принимают меры по организации слива груза, а в случае необходимости - его разогрева. Не допускается производить слив груза через нижний сливной прибор при закрытой крышке верхнего люка из-за возможности возникновения недопустимого вакуума в котле цистерны.</w:t>
      </w:r>
    </w:p>
    <w:bookmarkEnd w:id="1130"/>
    <w:bookmarkStart w:name="z1288" w:id="1131"/>
    <w:p>
      <w:pPr>
        <w:spacing w:after="0"/>
        <w:ind w:left="0"/>
        <w:jc w:val="both"/>
      </w:pPr>
      <w:r>
        <w:rPr>
          <w:rFonts w:ascii="Times New Roman"/>
          <w:b w:val="false"/>
          <w:i w:val="false"/>
          <w:color w:val="000000"/>
          <w:sz w:val="28"/>
        </w:rPr>
        <w:t>
      450. Для выгрузки битума из бункерных полувагонов грузополучатели должны иметь соответствующие приемочные и пароподогревательные устройства.</w:t>
      </w:r>
    </w:p>
    <w:bookmarkEnd w:id="1131"/>
    <w:bookmarkStart w:name="z1289" w:id="1132"/>
    <w:p>
      <w:pPr>
        <w:spacing w:after="0"/>
        <w:ind w:left="0"/>
        <w:jc w:val="both"/>
      </w:pPr>
      <w:r>
        <w:rPr>
          <w:rFonts w:ascii="Times New Roman"/>
          <w:b w:val="false"/>
          <w:i w:val="false"/>
          <w:color w:val="000000"/>
          <w:sz w:val="28"/>
        </w:rPr>
        <w:t>
      451. Выгрузка битума из бункерного полувагона производится последовательно из каждого бункера. Одновременная выгрузка из двух и более бункеров полувагона не допускается во избежание опрокидывания полувагона.</w:t>
      </w:r>
    </w:p>
    <w:bookmarkEnd w:id="1132"/>
    <w:bookmarkStart w:name="z1290" w:id="1133"/>
    <w:p>
      <w:pPr>
        <w:spacing w:after="0"/>
        <w:ind w:left="0"/>
        <w:jc w:val="both"/>
      </w:pPr>
      <w:r>
        <w:rPr>
          <w:rFonts w:ascii="Times New Roman"/>
          <w:b w:val="false"/>
          <w:i w:val="false"/>
          <w:color w:val="000000"/>
          <w:sz w:val="28"/>
        </w:rPr>
        <w:t>
      452. Слив грузов из цистерн и бункерных полувагонов должен производиться полностью с удалением вязких продуктов с внутренней поверхности котла и бункера. Нефтепродукты считаются полностью слитыми из цистерн с верхним сливом при наличии остатка не более 1 сантиметров (по замеру под колпаком). В бункерных полувагонах допускается остаток не более 3 сантиметров (по замеру в средней части бункера). По соглашению между отправителем и получателем очистка внутренней поверхности собственных (арендованных) цистерн может не производиться.</w:t>
      </w:r>
    </w:p>
    <w:bookmarkEnd w:id="1133"/>
    <w:bookmarkStart w:name="z1291" w:id="1134"/>
    <w:p>
      <w:pPr>
        <w:spacing w:after="0"/>
        <w:ind w:left="0"/>
        <w:jc w:val="both"/>
      </w:pPr>
      <w:r>
        <w:rPr>
          <w:rFonts w:ascii="Times New Roman"/>
          <w:b w:val="false"/>
          <w:i w:val="false"/>
          <w:color w:val="000000"/>
          <w:sz w:val="28"/>
        </w:rPr>
        <w:t>
      Перевозчик может проверить полноту слива цистерн и бункерных полувагонов. Проверка полноты слива цистерн, отправляемых после слива за пломбами грузополучателя по полным перевозочным документам, не производится.</w:t>
      </w:r>
    </w:p>
    <w:bookmarkEnd w:id="1134"/>
    <w:bookmarkStart w:name="z1292" w:id="1135"/>
    <w:p>
      <w:pPr>
        <w:spacing w:after="0"/>
        <w:ind w:left="0"/>
        <w:jc w:val="both"/>
      </w:pPr>
      <w:r>
        <w:rPr>
          <w:rFonts w:ascii="Times New Roman"/>
          <w:b w:val="false"/>
          <w:i w:val="false"/>
          <w:color w:val="000000"/>
          <w:sz w:val="28"/>
        </w:rPr>
        <w:t>
      При обнаружении на станциях слива цистерн и бункерных полувагонов с остатками груза, а также с неочищенной внешней поверхностью котла (бункера) составляется акт общей формы ГУ-23, и вагоны возвращаются получателю для очистки.</w:t>
      </w:r>
    </w:p>
    <w:bookmarkEnd w:id="1135"/>
    <w:bookmarkStart w:name="z1293" w:id="1136"/>
    <w:p>
      <w:pPr>
        <w:spacing w:after="0"/>
        <w:ind w:left="0"/>
        <w:jc w:val="both"/>
      </w:pPr>
      <w:r>
        <w:rPr>
          <w:rFonts w:ascii="Times New Roman"/>
          <w:b w:val="false"/>
          <w:i w:val="false"/>
          <w:color w:val="000000"/>
          <w:sz w:val="28"/>
        </w:rPr>
        <w:t xml:space="preserve">
      453. Отдельные грузы из числа перевозимых наливом в цистернах застывают или приобретают повышенную вязкость, что вызывает необходимость предварительного разогрева их перед сливом. </w:t>
      </w:r>
    </w:p>
    <w:bookmarkEnd w:id="1136"/>
    <w:bookmarkStart w:name="z1294" w:id="1137"/>
    <w:p>
      <w:pPr>
        <w:spacing w:after="0"/>
        <w:ind w:left="0"/>
        <w:jc w:val="both"/>
      </w:pPr>
      <w:r>
        <w:rPr>
          <w:rFonts w:ascii="Times New Roman"/>
          <w:b w:val="false"/>
          <w:i w:val="false"/>
          <w:color w:val="000000"/>
          <w:sz w:val="28"/>
        </w:rPr>
        <w:t>
      Грузополучатели вязких и застывающих грузов должны иметь достаточные по мощности средства подогрева, обеспечивающие полный слив таких грузов из цистерн. Одновременно с разогревом груза в цистерне, особенно в зимнее время, разогреть сливной прибор снаружи для предотвращения повреждения его при открывании. Для ускорения слива из цистерн с паровой рубашкой сливной прибор открывают после кратковременного разогрева (15-20 минут), при этом груз начинает сливаться из цистерны в вязком состоянии.</w:t>
      </w:r>
    </w:p>
    <w:bookmarkEnd w:id="1137"/>
    <w:bookmarkStart w:name="z1295" w:id="1138"/>
    <w:p>
      <w:pPr>
        <w:spacing w:after="0"/>
        <w:ind w:left="0"/>
        <w:jc w:val="both"/>
      </w:pPr>
      <w:r>
        <w:rPr>
          <w:rFonts w:ascii="Times New Roman"/>
          <w:b w:val="false"/>
          <w:i w:val="false"/>
          <w:color w:val="000000"/>
          <w:sz w:val="28"/>
        </w:rPr>
        <w:t>
      Разогрев груза в цистернах и бункерных полувагонах кострами, жаровнями, форсунками и другими источниками открытого огня, а также выгрузка битума без разогрева путем выкалывания ломами, кирками не допускается.</w:t>
      </w:r>
    </w:p>
    <w:bookmarkEnd w:id="1138"/>
    <w:bookmarkStart w:name="z1296" w:id="1139"/>
    <w:p>
      <w:pPr>
        <w:spacing w:after="0"/>
        <w:ind w:left="0"/>
        <w:jc w:val="both"/>
      </w:pPr>
      <w:r>
        <w:rPr>
          <w:rFonts w:ascii="Times New Roman"/>
          <w:b w:val="false"/>
          <w:i w:val="false"/>
          <w:color w:val="000000"/>
          <w:sz w:val="28"/>
        </w:rPr>
        <w:t>
      Вязкий или застывающий груз, прибывший в цистерне с паровой рубашкой, разогревают паром. Для этого перед началом слива к выходному (верхнему) патрубку на корпусе сливного прибора подключают шланг от паропровода. Одновременно на патрубки, размещенные возле торцовых днищ цистерны, надевают шланги для выпуска конденсата. Пар давлением 0,3-0,4 Мега Паскаль подается в паровую рубашку сливного прибора постепенно так, чтобы сначала из конечных патрубков для конденсата выходило небольшое количество пара, а потом только конденсат. При впуске пара и в процессе слива груза нижний патрубок на корпусе сливного прибора, предназначенный для выпуска конденсата, должен быть закрыт. Через 15-20 минут после подачи пара, когда сливной прибор и низ цистерны возле сливного прибора будут прогреты, открывают сливной клапан. В случае возникновения затруднений с открыванием клапана следует несколько увеличить время подогрева, так как причиной этого может быть ледяная пробка (получаемая при перевозке обводненной нефти или нефтепродукта), которую необходимо растопить.</w:t>
      </w:r>
    </w:p>
    <w:bookmarkEnd w:id="1139"/>
    <w:bookmarkStart w:name="z1297" w:id="1140"/>
    <w:p>
      <w:pPr>
        <w:spacing w:after="0"/>
        <w:ind w:left="0"/>
        <w:jc w:val="both"/>
      </w:pPr>
      <w:r>
        <w:rPr>
          <w:rFonts w:ascii="Times New Roman"/>
          <w:b w:val="false"/>
          <w:i w:val="false"/>
          <w:color w:val="000000"/>
          <w:sz w:val="28"/>
        </w:rPr>
        <w:t>
      454. После слива (выгрузки) груза из цистерны, бункерного полувагона грузополучатель обеспечивает:</w:t>
      </w:r>
    </w:p>
    <w:bookmarkEnd w:id="1140"/>
    <w:bookmarkStart w:name="z1298" w:id="1141"/>
    <w:p>
      <w:pPr>
        <w:spacing w:after="0"/>
        <w:ind w:left="0"/>
        <w:jc w:val="both"/>
      </w:pPr>
      <w:r>
        <w:rPr>
          <w:rFonts w:ascii="Times New Roman"/>
          <w:b w:val="false"/>
          <w:i w:val="false"/>
          <w:color w:val="000000"/>
          <w:sz w:val="28"/>
        </w:rPr>
        <w:t>
      очистку бункерного полувагона от остатков груза, грязи, льда, шлама;</w:t>
      </w:r>
    </w:p>
    <w:bookmarkEnd w:id="1141"/>
    <w:bookmarkStart w:name="z1299" w:id="1142"/>
    <w:p>
      <w:pPr>
        <w:spacing w:after="0"/>
        <w:ind w:left="0"/>
        <w:jc w:val="both"/>
      </w:pPr>
      <w:r>
        <w:rPr>
          <w:rFonts w:ascii="Times New Roman"/>
          <w:b w:val="false"/>
          <w:i w:val="false"/>
          <w:color w:val="000000"/>
          <w:sz w:val="28"/>
        </w:rPr>
        <w:t>
      очистку наружной поверхности котла цистерны, бункера полувагона, рамы, ходовых частей, тормозного оборудования и восстановление до отчетливой видимости знаков, надписей и трафаретов на котле;</w:t>
      </w:r>
    </w:p>
    <w:bookmarkEnd w:id="1142"/>
    <w:bookmarkStart w:name="z1300" w:id="1143"/>
    <w:p>
      <w:pPr>
        <w:spacing w:after="0"/>
        <w:ind w:left="0"/>
        <w:jc w:val="both"/>
      </w:pPr>
      <w:r>
        <w:rPr>
          <w:rFonts w:ascii="Times New Roman"/>
          <w:b w:val="false"/>
          <w:i w:val="false"/>
          <w:color w:val="000000"/>
          <w:sz w:val="28"/>
        </w:rPr>
        <w:t>
      установить в нормальное положение все крючья-зацепы и полностью закрутить винты замков, используя в случае необходимости короткий ломик;</w:t>
      </w:r>
    </w:p>
    <w:bookmarkEnd w:id="1143"/>
    <w:bookmarkStart w:name="z1301" w:id="1144"/>
    <w:p>
      <w:pPr>
        <w:spacing w:after="0"/>
        <w:ind w:left="0"/>
        <w:jc w:val="both"/>
      </w:pPr>
      <w:r>
        <w:rPr>
          <w:rFonts w:ascii="Times New Roman"/>
          <w:b w:val="false"/>
          <w:i w:val="false"/>
          <w:color w:val="000000"/>
          <w:sz w:val="28"/>
        </w:rPr>
        <w:t>
      правильную постановку и закрепление без перекоса как по отношению к плоскости рамы, так и по отношению друг к другу бункеров полувагона;</w:t>
      </w:r>
    </w:p>
    <w:bookmarkEnd w:id="1144"/>
    <w:bookmarkStart w:name="z1302" w:id="1145"/>
    <w:p>
      <w:pPr>
        <w:spacing w:after="0"/>
        <w:ind w:left="0"/>
        <w:jc w:val="both"/>
      </w:pPr>
      <w:r>
        <w:rPr>
          <w:rFonts w:ascii="Times New Roman"/>
          <w:b w:val="false"/>
          <w:i w:val="false"/>
          <w:color w:val="000000"/>
          <w:sz w:val="28"/>
        </w:rPr>
        <w:t>
      снятие знаков опасности, если цистерна после перевозки опасного груза очищена и промыта и следует в регулировку;</w:t>
      </w:r>
    </w:p>
    <w:bookmarkEnd w:id="1145"/>
    <w:bookmarkStart w:name="z1303" w:id="1146"/>
    <w:p>
      <w:pPr>
        <w:spacing w:after="0"/>
        <w:ind w:left="0"/>
        <w:jc w:val="both"/>
      </w:pPr>
      <w:r>
        <w:rPr>
          <w:rFonts w:ascii="Times New Roman"/>
          <w:b w:val="false"/>
          <w:i w:val="false"/>
          <w:color w:val="000000"/>
          <w:sz w:val="28"/>
        </w:rPr>
        <w:t>
      установление в транспортное положение деталей сливо-наливной, запорно-предохранительной арматуры, другого оборудования цистерны, плотное закрытие клапана и заглушки сливного прибора;</w:t>
      </w:r>
    </w:p>
    <w:bookmarkEnd w:id="1146"/>
    <w:bookmarkStart w:name="z1304" w:id="1147"/>
    <w:p>
      <w:pPr>
        <w:spacing w:after="0"/>
        <w:ind w:left="0"/>
        <w:jc w:val="both"/>
      </w:pPr>
      <w:r>
        <w:rPr>
          <w:rFonts w:ascii="Times New Roman"/>
          <w:b w:val="false"/>
          <w:i w:val="false"/>
          <w:color w:val="000000"/>
          <w:sz w:val="28"/>
        </w:rPr>
        <w:t>
      наличие установленных на место уплотнительных прокладок, плотное закрытие крышки люка цистерны;</w:t>
      </w:r>
    </w:p>
    <w:bookmarkEnd w:id="1147"/>
    <w:bookmarkStart w:name="z1305" w:id="1148"/>
    <w:p>
      <w:pPr>
        <w:spacing w:after="0"/>
        <w:ind w:left="0"/>
        <w:jc w:val="both"/>
      </w:pPr>
      <w:r>
        <w:rPr>
          <w:rFonts w:ascii="Times New Roman"/>
          <w:b w:val="false"/>
          <w:i w:val="false"/>
          <w:color w:val="000000"/>
          <w:sz w:val="28"/>
        </w:rPr>
        <w:t>
      пломбирование порожней цистерны запорно-пломбировочными устройствами, если она в соответствии с настоящими Правилами должна возвращаться по полным перевозочным документам.</w:t>
      </w:r>
    </w:p>
    <w:bookmarkEnd w:id="1148"/>
    <w:bookmarkStart w:name="z1306" w:id="1149"/>
    <w:p>
      <w:pPr>
        <w:spacing w:after="0"/>
        <w:ind w:left="0"/>
        <w:jc w:val="both"/>
      </w:pPr>
      <w:r>
        <w:rPr>
          <w:rFonts w:ascii="Times New Roman"/>
          <w:b w:val="false"/>
          <w:i w:val="false"/>
          <w:color w:val="000000"/>
          <w:sz w:val="28"/>
        </w:rPr>
        <w:t>
      При нарушении требований, изложенных в настоящем пункте, перевозчик не принимает от грузополучателей цистерны, бункерные полувагоны до устранения выявленных нарушений.</w:t>
      </w:r>
    </w:p>
    <w:bookmarkEnd w:id="1149"/>
    <w:bookmarkStart w:name="z1307" w:id="1150"/>
    <w:p>
      <w:pPr>
        <w:spacing w:after="0"/>
        <w:ind w:left="0"/>
        <w:jc w:val="both"/>
      </w:pPr>
      <w:r>
        <w:rPr>
          <w:rFonts w:ascii="Times New Roman"/>
          <w:b w:val="false"/>
          <w:i w:val="false"/>
          <w:color w:val="000000"/>
          <w:sz w:val="28"/>
        </w:rPr>
        <w:t>
      455. О прибытии груза в несоответствующей цистерне, в цистерне с неисправным сливным прибором или в бункерном полувагоне с неисправными пароподогревательными устройствами станция слива составляет акт общей формы ГУ-23 с участием грузополучателя.</w:t>
      </w:r>
    </w:p>
    <w:bookmarkEnd w:id="1150"/>
    <w:bookmarkStart w:name="z1308" w:id="1151"/>
    <w:p>
      <w:pPr>
        <w:spacing w:after="0"/>
        <w:ind w:left="0"/>
        <w:jc w:val="both"/>
      </w:pPr>
      <w:r>
        <w:rPr>
          <w:rFonts w:ascii="Times New Roman"/>
          <w:b w:val="false"/>
          <w:i w:val="false"/>
          <w:color w:val="000000"/>
          <w:sz w:val="28"/>
        </w:rPr>
        <w:t>
      456. При предъявлении груза для перевозки грузоотправитель представляет на каждую цистерну, бункерный полувагон или группу таких вагонов накладную, заполненную в соответствии с главой 25 настоящих Правил.</w:t>
      </w:r>
    </w:p>
    <w:bookmarkEnd w:id="1151"/>
    <w:bookmarkStart w:name="z1309" w:id="1152"/>
    <w:p>
      <w:pPr>
        <w:spacing w:after="0"/>
        <w:ind w:left="0"/>
        <w:jc w:val="both"/>
      </w:pPr>
      <w:r>
        <w:rPr>
          <w:rFonts w:ascii="Times New Roman"/>
          <w:b w:val="false"/>
          <w:i w:val="false"/>
          <w:color w:val="000000"/>
          <w:sz w:val="28"/>
        </w:rPr>
        <w:t>
      457. В графе "Наименование груза" накладной грузоотправителем указывается точное наименование груза согласно Алфавитному указателю грузов, перевозимых наливом в вагонах-цистернах и бункерных полувагонах (</w:t>
      </w:r>
      <w:r>
        <w:rPr>
          <w:rFonts w:ascii="Times New Roman"/>
          <w:b w:val="false"/>
          <w:i w:val="false"/>
          <w:color w:val="000000"/>
          <w:sz w:val="28"/>
        </w:rPr>
        <w:t>приложение 41</w:t>
      </w:r>
      <w:r>
        <w:rPr>
          <w:rFonts w:ascii="Times New Roman"/>
          <w:b w:val="false"/>
          <w:i w:val="false"/>
          <w:color w:val="000000"/>
          <w:sz w:val="28"/>
        </w:rPr>
        <w:t xml:space="preserve"> к настоящим Правилам).</w:t>
      </w:r>
    </w:p>
    <w:bookmarkEnd w:id="1152"/>
    <w:bookmarkStart w:name="z1310" w:id="1153"/>
    <w:p>
      <w:pPr>
        <w:spacing w:after="0"/>
        <w:ind w:left="0"/>
        <w:jc w:val="both"/>
      </w:pPr>
      <w:r>
        <w:rPr>
          <w:rFonts w:ascii="Times New Roman"/>
          <w:b w:val="false"/>
          <w:i w:val="false"/>
          <w:color w:val="000000"/>
          <w:sz w:val="28"/>
        </w:rPr>
        <w:t>
      Если в алфавитном указателе нет наименования груза, то указывается его название и номер разрешающего указания.</w:t>
      </w:r>
    </w:p>
    <w:bookmarkEnd w:id="1153"/>
    <w:bookmarkStart w:name="z1311" w:id="1154"/>
    <w:p>
      <w:pPr>
        <w:spacing w:after="0"/>
        <w:ind w:left="0"/>
        <w:jc w:val="both"/>
      </w:pPr>
      <w:r>
        <w:rPr>
          <w:rFonts w:ascii="Times New Roman"/>
          <w:b w:val="false"/>
          <w:i w:val="false"/>
          <w:color w:val="000000"/>
          <w:sz w:val="28"/>
        </w:rPr>
        <w:t>
      Если в алфавитном указателе номер соответствующей грузу аварийной карточки отсутствует, то аварийная карточка, составленная грузоотправителем на предъявленный груз, прилагается грузоотправителем к накладной. В накладной в графе "Наименование груза" грузоотправитель в этом случае делает отметку "А.К. приложена".</w:t>
      </w:r>
    </w:p>
    <w:bookmarkEnd w:id="1154"/>
    <w:bookmarkStart w:name="z1312" w:id="1155"/>
    <w:p>
      <w:pPr>
        <w:spacing w:after="0"/>
        <w:ind w:left="0"/>
        <w:jc w:val="both"/>
      </w:pPr>
      <w:r>
        <w:rPr>
          <w:rFonts w:ascii="Times New Roman"/>
          <w:b w:val="false"/>
          <w:i w:val="false"/>
          <w:color w:val="000000"/>
          <w:sz w:val="28"/>
        </w:rPr>
        <w:t>
      458. В случае предъявления грузов, допускаемых к перевозке ингибированными, флегматизированными или с определенной концентрацией основного вещества, о чем в алфавитном указателе имеется соответствующая запись, отправитель в накладной после наименования груза указывает его состояние, например: "Водорода пероксид, водный раствор концентрации от 20 до 60 %", "Бутадиен, ингибированный".</w:t>
      </w:r>
    </w:p>
    <w:bookmarkEnd w:id="1155"/>
    <w:bookmarkStart w:name="z1313" w:id="1156"/>
    <w:p>
      <w:pPr>
        <w:spacing w:after="0"/>
        <w:ind w:left="0"/>
        <w:jc w:val="both"/>
      </w:pPr>
      <w:r>
        <w:rPr>
          <w:rFonts w:ascii="Times New Roman"/>
          <w:b w:val="false"/>
          <w:i w:val="false"/>
          <w:color w:val="000000"/>
          <w:sz w:val="28"/>
        </w:rPr>
        <w:t>
      459. В верхней части накладной грузоотправитель проставляет штемпеля красного цвета, предусмотренные для данного груза в графе "Штемпеля на перевозочных документах" согласно Алфавитному указателю грузов, перевозимых наливом в вагонах-цистернах и бункерных полувагонах (</w:t>
      </w:r>
      <w:r>
        <w:rPr>
          <w:rFonts w:ascii="Times New Roman"/>
          <w:b w:val="false"/>
          <w:i w:val="false"/>
          <w:color w:val="000000"/>
          <w:sz w:val="28"/>
        </w:rPr>
        <w:t>приложение 41</w:t>
      </w:r>
      <w:r>
        <w:rPr>
          <w:rFonts w:ascii="Times New Roman"/>
          <w:b w:val="false"/>
          <w:i w:val="false"/>
          <w:color w:val="000000"/>
          <w:sz w:val="28"/>
        </w:rPr>
        <w:t xml:space="preserve"> к настоящим Правилам). На основании указанных грузоотправителем в накладной штемпелей аналогичные штемпеля проставляются представителем перевозчика на станции отправления в вагонном листе.</w:t>
      </w:r>
    </w:p>
    <w:bookmarkEnd w:id="1156"/>
    <w:bookmarkStart w:name="z1314" w:id="1157"/>
    <w:p>
      <w:pPr>
        <w:spacing w:after="0"/>
        <w:ind w:left="0"/>
        <w:jc w:val="both"/>
      </w:pPr>
      <w:r>
        <w:rPr>
          <w:rFonts w:ascii="Times New Roman"/>
          <w:b w:val="false"/>
          <w:i w:val="false"/>
          <w:color w:val="000000"/>
          <w:sz w:val="28"/>
        </w:rPr>
        <w:t>
      460. При оформлении перевозочных документов на перевозку опасных грузов в собственных или арендованных цистернах грузоотправитель в графе оборотной стороны накладной делает отметку "Вагон (котел) и арматура исправны и соответствуют установленным требованиям".</w:t>
      </w:r>
    </w:p>
    <w:bookmarkEnd w:id="1157"/>
    <w:bookmarkStart w:name="z1315" w:id="1158"/>
    <w:p>
      <w:pPr>
        <w:spacing w:after="0"/>
        <w:ind w:left="0"/>
        <w:jc w:val="both"/>
      </w:pPr>
      <w:r>
        <w:rPr>
          <w:rFonts w:ascii="Times New Roman"/>
          <w:b w:val="false"/>
          <w:i w:val="false"/>
          <w:color w:val="000000"/>
          <w:sz w:val="28"/>
        </w:rPr>
        <w:t>
      Грузоотправители, ответственные за погрузку наливных грузов в цистерны, бункерные полувагоны, делают на оборотной стороне накладной в графе отметку, которую заверяют подписью: "Груз погружен согласно Правилам и технологии планирования, осуществления перевозочного процесса, операций, связанных с перевозкой грузов, оформления документов и составления актов, производства специальных исследований и экспертиз".</w:t>
      </w:r>
    </w:p>
    <w:bookmarkEnd w:id="1158"/>
    <w:bookmarkStart w:name="z1316" w:id="1159"/>
    <w:p>
      <w:pPr>
        <w:spacing w:after="0"/>
        <w:ind w:left="0"/>
        <w:jc w:val="both"/>
      </w:pPr>
      <w:r>
        <w:rPr>
          <w:rFonts w:ascii="Times New Roman"/>
          <w:b w:val="false"/>
          <w:i w:val="false"/>
          <w:color w:val="000000"/>
          <w:sz w:val="28"/>
        </w:rPr>
        <w:t>
      461. При перевозке нефтепродуктов маршрутами и группами вагонов по одной накладной паспорт качества (сертификат соответствия) прикладывается в количестве не менее 5 экземпляров, которые используются в случаях отцепки цистерн (например, при распылении, из-за технической неисправности).</w:t>
      </w:r>
    </w:p>
    <w:bookmarkEnd w:id="1159"/>
    <w:bookmarkStart w:name="z1317" w:id="1160"/>
    <w:p>
      <w:pPr>
        <w:spacing w:after="0"/>
        <w:ind w:left="0"/>
        <w:jc w:val="both"/>
      </w:pPr>
      <w:r>
        <w:rPr>
          <w:rFonts w:ascii="Times New Roman"/>
          <w:b w:val="false"/>
          <w:i w:val="false"/>
          <w:color w:val="000000"/>
          <w:sz w:val="28"/>
        </w:rPr>
        <w:t>
      462. По полным перевозочным документам перевозятся порожние собственные или арендованные цистерны и бункерные полувагоны.</w:t>
      </w:r>
    </w:p>
    <w:bookmarkEnd w:id="1160"/>
    <w:bookmarkStart w:name="z1318" w:id="1161"/>
    <w:p>
      <w:pPr>
        <w:spacing w:after="0"/>
        <w:ind w:left="0"/>
        <w:jc w:val="both"/>
      </w:pPr>
      <w:r>
        <w:rPr>
          <w:rFonts w:ascii="Times New Roman"/>
          <w:b w:val="false"/>
          <w:i w:val="false"/>
          <w:color w:val="000000"/>
          <w:sz w:val="28"/>
        </w:rPr>
        <w:t>
      При этом в графе накладной "Наименование груза" отправитель порожней цистерны указывает (после ее очистки): "Порожняя цистерна из-под перевозки (указывается полное наименование груза) прибывшая по накладной №___ со станции________ (указывается номер накладной, наименование станции) полностью слита, очищена, промыта и нейтрализована".</w:t>
      </w:r>
    </w:p>
    <w:bookmarkEnd w:id="1161"/>
    <w:bookmarkStart w:name="z1319" w:id="1162"/>
    <w:p>
      <w:pPr>
        <w:spacing w:after="0"/>
        <w:ind w:left="0"/>
        <w:jc w:val="both"/>
      </w:pPr>
      <w:r>
        <w:rPr>
          <w:rFonts w:ascii="Times New Roman"/>
          <w:b w:val="false"/>
          <w:i w:val="false"/>
          <w:color w:val="000000"/>
          <w:sz w:val="28"/>
        </w:rPr>
        <w:t>
      При этом грузоотправитель проставляет в накладной соответствующие перевезенному в ней грузу штемпеля об опасности и номер аварийной карточки.</w:t>
      </w:r>
    </w:p>
    <w:bookmarkEnd w:id="1162"/>
    <w:bookmarkStart w:name="z1320" w:id="1163"/>
    <w:p>
      <w:pPr>
        <w:spacing w:after="0"/>
        <w:ind w:left="0"/>
        <w:jc w:val="both"/>
      </w:pPr>
      <w:r>
        <w:rPr>
          <w:rFonts w:ascii="Times New Roman"/>
          <w:b w:val="false"/>
          <w:i w:val="false"/>
          <w:color w:val="000000"/>
          <w:sz w:val="28"/>
        </w:rPr>
        <w:t>
      463. По пересылочным накладным перевозятся порожние цистерны, бункерные полувагоны, следующие в пункты налива нефти и нефтепродуктов по регулировочному заданию.</w:t>
      </w:r>
    </w:p>
    <w:bookmarkEnd w:id="1163"/>
    <w:bookmarkStart w:name="z1321" w:id="1164"/>
    <w:p>
      <w:pPr>
        <w:spacing w:after="0"/>
        <w:ind w:left="0"/>
        <w:jc w:val="both"/>
      </w:pPr>
      <w:r>
        <w:rPr>
          <w:rFonts w:ascii="Times New Roman"/>
          <w:b w:val="false"/>
          <w:i w:val="false"/>
          <w:color w:val="000000"/>
          <w:sz w:val="28"/>
        </w:rPr>
        <w:t>
      Перевозка порожних цистерн из-под слива светлых нефтепродуктов осуществляется по пересылочным накладным формы ГУ-27дс (</w:t>
      </w:r>
      <w:r>
        <w:rPr>
          <w:rFonts w:ascii="Times New Roman"/>
          <w:b w:val="false"/>
          <w:i w:val="false"/>
          <w:color w:val="000000"/>
          <w:sz w:val="28"/>
        </w:rPr>
        <w:t>приложение 45</w:t>
      </w:r>
      <w:r>
        <w:rPr>
          <w:rFonts w:ascii="Times New Roman"/>
          <w:b w:val="false"/>
          <w:i w:val="false"/>
          <w:color w:val="000000"/>
          <w:sz w:val="28"/>
        </w:rPr>
        <w:t xml:space="preserve"> к настоящим Правилам), а перевозка порожних цистерн из-под слива темных нефтепродуктов и бункерных полувагонов - пересылочным накладным формы ГУ-27дт (</w:t>
      </w:r>
      <w:r>
        <w:rPr>
          <w:rFonts w:ascii="Times New Roman"/>
          <w:b w:val="false"/>
          <w:i w:val="false"/>
          <w:color w:val="000000"/>
          <w:sz w:val="28"/>
        </w:rPr>
        <w:t>приложение 45</w:t>
      </w:r>
      <w:r>
        <w:rPr>
          <w:rFonts w:ascii="Times New Roman"/>
          <w:b w:val="false"/>
          <w:i w:val="false"/>
          <w:color w:val="000000"/>
          <w:sz w:val="28"/>
        </w:rPr>
        <w:t xml:space="preserve"> к настоящим Правилам).</w:t>
      </w:r>
    </w:p>
    <w:bookmarkEnd w:id="1164"/>
    <w:bookmarkStart w:name="z1322" w:id="1165"/>
    <w:p>
      <w:pPr>
        <w:spacing w:after="0"/>
        <w:ind w:left="0"/>
        <w:jc w:val="both"/>
      </w:pPr>
      <w:r>
        <w:rPr>
          <w:rFonts w:ascii="Times New Roman"/>
          <w:b w:val="false"/>
          <w:i w:val="false"/>
          <w:color w:val="000000"/>
          <w:sz w:val="28"/>
        </w:rPr>
        <w:t>
      464. Одновременно с пересылочной накладной грузополучатель заполняет корешок пересылочной накладной, остающийся на станции отправления порожнего вагона.</w:t>
      </w:r>
    </w:p>
    <w:bookmarkEnd w:id="1165"/>
    <w:bookmarkStart w:name="z1323" w:id="1166"/>
    <w:p>
      <w:pPr>
        <w:spacing w:after="0"/>
        <w:ind w:left="0"/>
        <w:jc w:val="both"/>
      </w:pPr>
      <w:r>
        <w:rPr>
          <w:rFonts w:ascii="Times New Roman"/>
          <w:b w:val="false"/>
          <w:i w:val="false"/>
          <w:color w:val="000000"/>
          <w:sz w:val="28"/>
        </w:rPr>
        <w:t>
      Станция, получив от грузополучателя пересылочную накладную, проверяет правильность ее заполнения, наличие подписи и печати (штемпеля) получателя в графе, подтверждающей полноту слива и очистки цистерны.</w:t>
      </w:r>
    </w:p>
    <w:bookmarkEnd w:id="1166"/>
    <w:bookmarkStart w:name="z1324" w:id="1167"/>
    <w:p>
      <w:pPr>
        <w:spacing w:after="0"/>
        <w:ind w:left="0"/>
        <w:jc w:val="both"/>
      </w:pPr>
      <w:r>
        <w:rPr>
          <w:rFonts w:ascii="Times New Roman"/>
          <w:b w:val="false"/>
          <w:i w:val="false"/>
          <w:color w:val="000000"/>
          <w:sz w:val="28"/>
        </w:rPr>
        <w:t>
      Оборотная сторона пересылочной накладной, содержащая результаты осмотра порожней цистерны или бункерного полувагона, заполняется на станции новой погрузки.</w:t>
      </w:r>
    </w:p>
    <w:bookmarkEnd w:id="1167"/>
    <w:bookmarkStart w:name="z1325" w:id="1168"/>
    <w:p>
      <w:pPr>
        <w:spacing w:after="0"/>
        <w:ind w:left="0"/>
        <w:jc w:val="both"/>
      </w:pPr>
      <w:r>
        <w:rPr>
          <w:rFonts w:ascii="Times New Roman"/>
          <w:b w:val="false"/>
          <w:i w:val="false"/>
          <w:color w:val="000000"/>
          <w:sz w:val="28"/>
        </w:rPr>
        <w:t>
      В случае выявления на промывочно-пропарочном пункте цистерн и бункерных полувагонов с остатками недослитого груза, превышающими допустимые нормы, составляется акт о недосливе цистерны (бункерного полувагона), обнаруженной в пункте налива или на промывочно-пропарочной станции по форме ГУ-7а (</w:t>
      </w:r>
      <w:r>
        <w:rPr>
          <w:rFonts w:ascii="Times New Roman"/>
          <w:b w:val="false"/>
          <w:i w:val="false"/>
          <w:color w:val="000000"/>
          <w:sz w:val="28"/>
        </w:rPr>
        <w:t>приложение 55</w:t>
      </w:r>
      <w:r>
        <w:rPr>
          <w:rFonts w:ascii="Times New Roman"/>
          <w:b w:val="false"/>
          <w:i w:val="false"/>
          <w:color w:val="000000"/>
          <w:sz w:val="28"/>
        </w:rPr>
        <w:t xml:space="preserve"> к настоящим Правилам). Этот акт вместе с пересылочной накладной, в которой делается соответствующая отметка о его составлении, направляется перевозчику для расследования и привлечения виновных к ответственности, а также является основанием для взыскания платы с грузополучателя за затраты, связанные с очисткой и нахождением цистерн (бункерных полувагонов) под очисткой.</w:t>
      </w:r>
    </w:p>
    <w:bookmarkEnd w:id="1168"/>
    <w:bookmarkStart w:name="z1326" w:id="1169"/>
    <w:p>
      <w:pPr>
        <w:spacing w:after="0"/>
        <w:ind w:left="0"/>
        <w:jc w:val="both"/>
      </w:pPr>
      <w:r>
        <w:rPr>
          <w:rFonts w:ascii="Times New Roman"/>
          <w:b w:val="false"/>
          <w:i w:val="false"/>
          <w:color w:val="000000"/>
          <w:sz w:val="28"/>
        </w:rPr>
        <w:t>
      465. Перевозка сжатых, сжиженных газов класса 2 осуществляется в специализированных собственных цистернах, рассчитанных на перевозку грузов под давлением.</w:t>
      </w:r>
    </w:p>
    <w:bookmarkEnd w:id="1169"/>
    <w:bookmarkStart w:name="z1327" w:id="1170"/>
    <w:p>
      <w:pPr>
        <w:spacing w:after="0"/>
        <w:ind w:left="0"/>
        <w:jc w:val="both"/>
      </w:pPr>
      <w:r>
        <w:rPr>
          <w:rFonts w:ascii="Times New Roman"/>
          <w:b w:val="false"/>
          <w:i w:val="false"/>
          <w:color w:val="000000"/>
          <w:sz w:val="28"/>
        </w:rPr>
        <w:t>
      Газы, сжиженные методом глубокого охлаждения (например, азот, кислород), перевозятся под нормальным атмосферным давлением.</w:t>
      </w:r>
    </w:p>
    <w:bookmarkEnd w:id="1170"/>
    <w:bookmarkStart w:name="z1328" w:id="1171"/>
    <w:p>
      <w:pPr>
        <w:spacing w:after="0"/>
        <w:ind w:left="0"/>
        <w:jc w:val="both"/>
      </w:pPr>
      <w:r>
        <w:rPr>
          <w:rFonts w:ascii="Times New Roman"/>
          <w:b w:val="false"/>
          <w:i w:val="false"/>
          <w:color w:val="000000"/>
          <w:sz w:val="28"/>
        </w:rPr>
        <w:t>
      Устройство на цистерне, предназначенное для отвода из цистерны испаряющегося газа (газосброс), должно быть всегда открыто и обеспечивать беспрепятственное удаление испаряющегося во время перевозки груза.</w:t>
      </w:r>
    </w:p>
    <w:bookmarkEnd w:id="1171"/>
    <w:bookmarkStart w:name="z1329" w:id="1172"/>
    <w:p>
      <w:pPr>
        <w:spacing w:after="0"/>
        <w:ind w:left="0"/>
        <w:jc w:val="both"/>
      </w:pPr>
      <w:r>
        <w:rPr>
          <w:rFonts w:ascii="Times New Roman"/>
          <w:b w:val="false"/>
          <w:i w:val="false"/>
          <w:color w:val="000000"/>
          <w:sz w:val="28"/>
        </w:rPr>
        <w:t>
      Наружная поверхность цистерн, предъявляемых для перевозки такого груза, должна быть окрашена в светло-серый цвет. Вдоль котла цистерны с обеих его сторон по средней линии наносятся отличительные полосы шириной 300 миллиметров желтого цвета для аммиака, защитного цвета для хлора, черного цвета для сернистого ангидрида, красного цвета для бутана, бутилена, пропана и других горючих газов.</w:t>
      </w:r>
    </w:p>
    <w:bookmarkEnd w:id="1172"/>
    <w:bookmarkStart w:name="z1330" w:id="1173"/>
    <w:p>
      <w:pPr>
        <w:spacing w:after="0"/>
        <w:ind w:left="0"/>
        <w:jc w:val="both"/>
      </w:pPr>
      <w:r>
        <w:rPr>
          <w:rFonts w:ascii="Times New Roman"/>
          <w:b w:val="false"/>
          <w:i w:val="false"/>
          <w:color w:val="000000"/>
          <w:sz w:val="28"/>
        </w:rPr>
        <w:t>
      На котле цистерны грузоотправителем наносятся знаки опасности согласно Алфавитному указателю грузов, перевозимых наливом в вагонах-цистернах и бункерных полувагонах (</w:t>
      </w:r>
      <w:r>
        <w:rPr>
          <w:rFonts w:ascii="Times New Roman"/>
          <w:b w:val="false"/>
          <w:i w:val="false"/>
          <w:color w:val="000000"/>
          <w:sz w:val="28"/>
        </w:rPr>
        <w:t>приложение 41</w:t>
      </w:r>
      <w:r>
        <w:rPr>
          <w:rFonts w:ascii="Times New Roman"/>
          <w:b w:val="false"/>
          <w:i w:val="false"/>
          <w:color w:val="000000"/>
          <w:sz w:val="28"/>
        </w:rPr>
        <w:t xml:space="preserve"> к настоящим Правилам).</w:t>
      </w:r>
    </w:p>
    <w:bookmarkEnd w:id="1173"/>
    <w:bookmarkStart w:name="z1331" w:id="1174"/>
    <w:p>
      <w:pPr>
        <w:spacing w:after="0"/>
        <w:ind w:left="0"/>
        <w:jc w:val="both"/>
      </w:pPr>
      <w:r>
        <w:rPr>
          <w:rFonts w:ascii="Times New Roman"/>
          <w:b w:val="false"/>
          <w:i w:val="false"/>
          <w:color w:val="000000"/>
          <w:sz w:val="28"/>
        </w:rPr>
        <w:t>
      На цистернах, имеющих газосброс, должна быть нанесена надпись: "Газосброс не закрывать".</w:t>
      </w:r>
    </w:p>
    <w:bookmarkEnd w:id="1174"/>
    <w:bookmarkStart w:name="z1332" w:id="1175"/>
    <w:p>
      <w:pPr>
        <w:spacing w:after="0"/>
        <w:ind w:left="0"/>
        <w:jc w:val="both"/>
      </w:pPr>
      <w:r>
        <w:rPr>
          <w:rFonts w:ascii="Times New Roman"/>
          <w:b w:val="false"/>
          <w:i w:val="false"/>
          <w:color w:val="000000"/>
          <w:sz w:val="28"/>
        </w:rPr>
        <w:t>
      Не допускается налив в цистерны, которые не предназначены для перевозки таких грузов.</w:t>
      </w:r>
    </w:p>
    <w:bookmarkEnd w:id="1175"/>
    <w:bookmarkStart w:name="z1333" w:id="1176"/>
    <w:p>
      <w:pPr>
        <w:spacing w:after="0"/>
        <w:ind w:left="0"/>
        <w:jc w:val="both"/>
      </w:pPr>
      <w:r>
        <w:rPr>
          <w:rFonts w:ascii="Times New Roman"/>
          <w:b w:val="false"/>
          <w:i w:val="false"/>
          <w:color w:val="000000"/>
          <w:sz w:val="28"/>
        </w:rPr>
        <w:t>
      Контроль за состоянием вентилей в условиях перевозки обеспечивается пользователем цистерн.</w:t>
      </w:r>
    </w:p>
    <w:bookmarkEnd w:id="1176"/>
    <w:bookmarkStart w:name="z1334" w:id="1177"/>
    <w:p>
      <w:pPr>
        <w:spacing w:after="0"/>
        <w:ind w:left="0"/>
        <w:jc w:val="both"/>
      </w:pPr>
      <w:r>
        <w:rPr>
          <w:rFonts w:ascii="Times New Roman"/>
          <w:b w:val="false"/>
          <w:i w:val="false"/>
          <w:color w:val="000000"/>
          <w:sz w:val="28"/>
        </w:rPr>
        <w:t>
      С котлов цистерн перед отправлением должны быть сняты манометр с трубкой и трехходовой кран. На отверстие для манометра необходимо поставить заглушку на резьбе.</w:t>
      </w:r>
    </w:p>
    <w:bookmarkEnd w:id="1177"/>
    <w:bookmarkStart w:name="z1335" w:id="1178"/>
    <w:p>
      <w:pPr>
        <w:spacing w:after="0"/>
        <w:ind w:left="0"/>
        <w:jc w:val="both"/>
      </w:pPr>
      <w:r>
        <w:rPr>
          <w:rFonts w:ascii="Times New Roman"/>
          <w:b w:val="false"/>
          <w:i w:val="false"/>
          <w:color w:val="000000"/>
          <w:sz w:val="28"/>
        </w:rPr>
        <w:t>
      В случае перевозки цистерн в сопровождении проводников манометр не снимается. Манометр и другие контрольно-измерительные приборы не снимаются также с цистерн, оборудованных запирающимся арматурным шкафом, в котором размещены эти приборы.</w:t>
      </w:r>
    </w:p>
    <w:bookmarkEnd w:id="1178"/>
    <w:bookmarkStart w:name="z1336" w:id="1179"/>
    <w:p>
      <w:pPr>
        <w:spacing w:after="0"/>
        <w:ind w:left="0"/>
        <w:jc w:val="both"/>
      </w:pPr>
      <w:r>
        <w:rPr>
          <w:rFonts w:ascii="Times New Roman"/>
          <w:b w:val="false"/>
          <w:i w:val="false"/>
          <w:color w:val="000000"/>
          <w:sz w:val="28"/>
        </w:rPr>
        <w:t>
      Дверь арматурного шкафа должна быть закрыта на ключ и опломбирована пломбой грузоотправителя.</w:t>
      </w:r>
    </w:p>
    <w:bookmarkEnd w:id="1179"/>
    <w:bookmarkStart w:name="z1337" w:id="1180"/>
    <w:p>
      <w:pPr>
        <w:spacing w:after="0"/>
        <w:ind w:left="0"/>
        <w:jc w:val="both"/>
      </w:pPr>
      <w:r>
        <w:rPr>
          <w:rFonts w:ascii="Times New Roman"/>
          <w:b w:val="false"/>
          <w:i w:val="false"/>
          <w:color w:val="000000"/>
          <w:sz w:val="28"/>
        </w:rPr>
        <w:t>
      Наружные двери арматурного тамбура грузоотправитель пломбирует запорно-пломбировочным устройством.</w:t>
      </w:r>
    </w:p>
    <w:bookmarkEnd w:id="1180"/>
    <w:bookmarkStart w:name="z1338" w:id="1181"/>
    <w:p>
      <w:pPr>
        <w:spacing w:after="0"/>
        <w:ind w:left="0"/>
        <w:jc w:val="both"/>
      </w:pPr>
      <w:r>
        <w:rPr>
          <w:rFonts w:ascii="Times New Roman"/>
          <w:b w:val="false"/>
          <w:i w:val="false"/>
          <w:color w:val="000000"/>
          <w:sz w:val="28"/>
        </w:rPr>
        <w:t>
      При наливе грузов класса 2 в цистерны, оборудованные тамбуром для проводников, и отправлении таких цистерн без сопровождения грузоотправитель защищает оконные стекла тамбура фанерой или другим материалом, закрывает тамбур на ключ, пломбирует двери тамбура своей пломбой.</w:t>
      </w:r>
    </w:p>
    <w:bookmarkEnd w:id="1181"/>
    <w:bookmarkStart w:name="z1339" w:id="1182"/>
    <w:p>
      <w:pPr>
        <w:spacing w:after="0"/>
        <w:ind w:left="0"/>
        <w:jc w:val="both"/>
      </w:pPr>
      <w:r>
        <w:rPr>
          <w:rFonts w:ascii="Times New Roman"/>
          <w:b w:val="false"/>
          <w:i w:val="false"/>
          <w:color w:val="000000"/>
          <w:sz w:val="28"/>
        </w:rPr>
        <w:t>
      Грузополучатель сливает цистерну полностью. Давление в цистерне после слива должно быть от 0,04 до 0,07 Мега Паскаль.</w:t>
      </w:r>
    </w:p>
    <w:bookmarkEnd w:id="1182"/>
    <w:bookmarkStart w:name="z1340" w:id="1183"/>
    <w:p>
      <w:pPr>
        <w:spacing w:after="0"/>
        <w:ind w:left="0"/>
        <w:jc w:val="both"/>
      </w:pPr>
      <w:r>
        <w:rPr>
          <w:rFonts w:ascii="Times New Roman"/>
          <w:b w:val="false"/>
          <w:i w:val="false"/>
          <w:color w:val="000000"/>
          <w:sz w:val="28"/>
        </w:rPr>
        <w:t>
      В накладной в графе "Наименование груза" грузоотправитель порожней цистерны указывает: "Цистерна порожняя из-под (указывается полное наименование груза) слита. Давление в котле ______ МПа".</w:t>
      </w:r>
    </w:p>
    <w:bookmarkEnd w:id="1183"/>
    <w:bookmarkStart w:name="z1341" w:id="1184"/>
    <w:p>
      <w:pPr>
        <w:spacing w:after="0"/>
        <w:ind w:left="0"/>
        <w:jc w:val="both"/>
      </w:pPr>
      <w:r>
        <w:rPr>
          <w:rFonts w:ascii="Times New Roman"/>
          <w:b w:val="false"/>
          <w:i w:val="false"/>
          <w:color w:val="000000"/>
          <w:sz w:val="28"/>
        </w:rPr>
        <w:t>
      В верхней части накладной грузоотправителем и в вагонном листе перевозчиком обеспечивается проставление штемпелей, предусмотренных настоящими Правилами для груженых цистерн.</w:t>
      </w:r>
    </w:p>
    <w:bookmarkEnd w:id="1184"/>
    <w:bookmarkStart w:name="z1342" w:id="1185"/>
    <w:p>
      <w:pPr>
        <w:spacing w:after="0"/>
        <w:ind w:left="0"/>
        <w:jc w:val="both"/>
      </w:pPr>
      <w:r>
        <w:rPr>
          <w:rFonts w:ascii="Times New Roman"/>
          <w:b w:val="false"/>
          <w:i w:val="false"/>
          <w:color w:val="000000"/>
          <w:sz w:val="28"/>
        </w:rPr>
        <w:t>
      466. Котлы цистерн, предназначенных для перевозки легковоспламеняющиеся жидкости класса 3, должны быть окрашены в светло-серый для диметилдихлорсилана, метилтрихлорсилана, в желтый цвет для акролеина и акролеина ингибированного, метанола, в серый цвет для сероуглерода.</w:t>
      </w:r>
    </w:p>
    <w:bookmarkEnd w:id="1185"/>
    <w:bookmarkStart w:name="z1343" w:id="1186"/>
    <w:p>
      <w:pPr>
        <w:spacing w:after="0"/>
        <w:ind w:left="0"/>
        <w:jc w:val="both"/>
      </w:pPr>
      <w:r>
        <w:rPr>
          <w:rFonts w:ascii="Times New Roman"/>
          <w:b w:val="false"/>
          <w:i w:val="false"/>
          <w:color w:val="000000"/>
          <w:sz w:val="28"/>
        </w:rPr>
        <w:t>
      Полосы шириной 500 миллиметров наносятся по осевой линии вдоль цилиндрической части с обеих сторон котла.</w:t>
      </w:r>
    </w:p>
    <w:bookmarkEnd w:id="1186"/>
    <w:bookmarkStart w:name="z1344" w:id="1187"/>
    <w:p>
      <w:pPr>
        <w:spacing w:after="0"/>
        <w:ind w:left="0"/>
        <w:jc w:val="both"/>
      </w:pPr>
      <w:r>
        <w:rPr>
          <w:rFonts w:ascii="Times New Roman"/>
          <w:b w:val="false"/>
          <w:i w:val="false"/>
          <w:color w:val="000000"/>
          <w:sz w:val="28"/>
        </w:rPr>
        <w:t>
      В правой части котла с обеих его сторон слева на расстоянии 50 миллиметр от хомута в черной полосе оставляются "разрывы", образующие прямоугольники, которые окрашиваются в белый цвет. На площади данных прямоугольников размещается наименование груза (высота букв 150 миллиметров).</w:t>
      </w:r>
    </w:p>
    <w:bookmarkEnd w:id="1187"/>
    <w:bookmarkStart w:name="z1345" w:id="1188"/>
    <w:p>
      <w:pPr>
        <w:spacing w:after="0"/>
        <w:ind w:left="0"/>
        <w:jc w:val="both"/>
      </w:pPr>
      <w:r>
        <w:rPr>
          <w:rFonts w:ascii="Times New Roman"/>
          <w:b w:val="false"/>
          <w:i w:val="false"/>
          <w:color w:val="000000"/>
          <w:sz w:val="28"/>
        </w:rPr>
        <w:t>
      Такие же прямоугольники с аналогичной надписью наносятся и в средней части обоих днищ под горизонтальной осью.</w:t>
      </w:r>
    </w:p>
    <w:bookmarkEnd w:id="1188"/>
    <w:bookmarkStart w:name="z1346" w:id="1189"/>
    <w:p>
      <w:pPr>
        <w:spacing w:after="0"/>
        <w:ind w:left="0"/>
        <w:jc w:val="both"/>
      </w:pPr>
      <w:r>
        <w:rPr>
          <w:rFonts w:ascii="Times New Roman"/>
          <w:b w:val="false"/>
          <w:i w:val="false"/>
          <w:color w:val="000000"/>
          <w:sz w:val="28"/>
        </w:rPr>
        <w:t>
      При предъявлении порожней цистерны к перевозке в графе накладной "Наименование груза" отправитель указывает "Цистерна слита полностью, промыта, заполнена азотом и герметично закрыта. Давление в котле ____ Мпа".</w:t>
      </w:r>
    </w:p>
    <w:bookmarkEnd w:id="1189"/>
    <w:bookmarkStart w:name="z1347" w:id="1190"/>
    <w:p>
      <w:pPr>
        <w:spacing w:after="0"/>
        <w:ind w:left="0"/>
        <w:jc w:val="both"/>
      </w:pPr>
      <w:r>
        <w:rPr>
          <w:rFonts w:ascii="Times New Roman"/>
          <w:b w:val="false"/>
          <w:i w:val="false"/>
          <w:color w:val="000000"/>
          <w:sz w:val="28"/>
        </w:rPr>
        <w:t>
      Легковоспламеняющиеся жидкости, относящиеся к подклассу 3.1, с температурой кипения 35</w:t>
      </w:r>
      <w:r>
        <w:rPr>
          <w:rFonts w:ascii="Times New Roman"/>
          <w:b w:val="false"/>
          <w:i w:val="false"/>
          <w:color w:val="000000"/>
          <w:vertAlign w:val="superscript"/>
        </w:rPr>
        <w:t>о</w:t>
      </w:r>
      <w:r>
        <w:rPr>
          <w:rFonts w:ascii="Times New Roman"/>
          <w:b w:val="false"/>
          <w:i w:val="false"/>
          <w:color w:val="000000"/>
          <w:sz w:val="28"/>
        </w:rPr>
        <w:t xml:space="preserve"> С и ниже, указанные в Алфавитном указателе грузов, перевозимых наливом в вагонах-цистернах и бункерных полувагонах (</w:t>
      </w:r>
      <w:r>
        <w:rPr>
          <w:rFonts w:ascii="Times New Roman"/>
          <w:b w:val="false"/>
          <w:i w:val="false"/>
          <w:color w:val="000000"/>
          <w:sz w:val="28"/>
        </w:rPr>
        <w:t>приложение 41</w:t>
      </w:r>
      <w:r>
        <w:rPr>
          <w:rFonts w:ascii="Times New Roman"/>
          <w:b w:val="false"/>
          <w:i w:val="false"/>
          <w:color w:val="000000"/>
          <w:sz w:val="28"/>
        </w:rPr>
        <w:t xml:space="preserve"> к настоящим Правилам), отмеченные знаком "*", перевозятся в специализированных собственных цистернах, рассчитанных на перевозку грузов под давлением и имеющих теневую защиту. Сливо-наливное устройство и предохранительный клапан должны быть смонтированы на крышке люка и закрыты предохранительным колпаком, который должен иметь приспособление для пломбирования запорно-пломбировочного устройства.</w:t>
      </w:r>
    </w:p>
    <w:bookmarkEnd w:id="1190"/>
    <w:bookmarkStart w:name="z1348" w:id="1191"/>
    <w:p>
      <w:pPr>
        <w:spacing w:after="0"/>
        <w:ind w:left="0"/>
        <w:jc w:val="both"/>
      </w:pPr>
      <w:r>
        <w:rPr>
          <w:rFonts w:ascii="Times New Roman"/>
          <w:b w:val="false"/>
          <w:i w:val="false"/>
          <w:color w:val="000000"/>
          <w:sz w:val="28"/>
        </w:rPr>
        <w:t>
      Сероуглерод перевозится в собственных цистернах с верхним сливным прибором.</w:t>
      </w:r>
    </w:p>
    <w:bookmarkEnd w:id="1191"/>
    <w:bookmarkStart w:name="z1349" w:id="1192"/>
    <w:p>
      <w:pPr>
        <w:spacing w:after="0"/>
        <w:ind w:left="0"/>
        <w:jc w:val="both"/>
      </w:pPr>
      <w:r>
        <w:rPr>
          <w:rFonts w:ascii="Times New Roman"/>
          <w:b w:val="false"/>
          <w:i w:val="false"/>
          <w:color w:val="000000"/>
          <w:sz w:val="28"/>
        </w:rPr>
        <w:t>
      Перевозка сероуглерода может осуществляться под избыточным давлением инертного газа (азота) от 0,1 до 0,3 килограмм-силы на сантиметр квадратный. В этом случае цистерны оборудуются манометром, запорной арматурой и заполняются на 90 % объема.</w:t>
      </w:r>
    </w:p>
    <w:bookmarkEnd w:id="1192"/>
    <w:bookmarkStart w:name="z1350" w:id="1193"/>
    <w:p>
      <w:pPr>
        <w:spacing w:after="0"/>
        <w:ind w:left="0"/>
        <w:jc w:val="both"/>
      </w:pPr>
      <w:r>
        <w:rPr>
          <w:rFonts w:ascii="Times New Roman"/>
          <w:b w:val="false"/>
          <w:i w:val="false"/>
          <w:color w:val="000000"/>
          <w:sz w:val="28"/>
        </w:rPr>
        <w:t>
      Величина избыточного давления указывается грузоотправителем в накладной под наименованием груза.</w:t>
      </w:r>
    </w:p>
    <w:bookmarkEnd w:id="1193"/>
    <w:bookmarkStart w:name="z1351" w:id="1194"/>
    <w:p>
      <w:pPr>
        <w:spacing w:after="0"/>
        <w:ind w:left="0"/>
        <w:jc w:val="both"/>
      </w:pPr>
      <w:r>
        <w:rPr>
          <w:rFonts w:ascii="Times New Roman"/>
          <w:b w:val="false"/>
          <w:i w:val="false"/>
          <w:color w:val="000000"/>
          <w:sz w:val="28"/>
        </w:rPr>
        <w:t>
      Метанол перевозится в специализированных собственных или арендованных цистернах без нижнего сливного прибора, оборудованных предохранительным кожухом над крышкой люка.</w:t>
      </w:r>
    </w:p>
    <w:bookmarkEnd w:id="1194"/>
    <w:bookmarkStart w:name="z1352" w:id="1195"/>
    <w:p>
      <w:pPr>
        <w:spacing w:after="0"/>
        <w:ind w:left="0"/>
        <w:jc w:val="both"/>
      </w:pPr>
      <w:r>
        <w:rPr>
          <w:rFonts w:ascii="Times New Roman"/>
          <w:b w:val="false"/>
          <w:i w:val="false"/>
          <w:color w:val="000000"/>
          <w:sz w:val="28"/>
        </w:rPr>
        <w:t>
      Перевозка метанола в других цистернах, а также использование предназначенных для метанола цистерн не по назначению не допускается.</w:t>
      </w:r>
    </w:p>
    <w:bookmarkEnd w:id="1195"/>
    <w:bookmarkStart w:name="z1353" w:id="1196"/>
    <w:p>
      <w:pPr>
        <w:spacing w:after="0"/>
        <w:ind w:left="0"/>
        <w:jc w:val="both"/>
      </w:pPr>
      <w:r>
        <w:rPr>
          <w:rFonts w:ascii="Times New Roman"/>
          <w:b w:val="false"/>
          <w:i w:val="false"/>
          <w:color w:val="000000"/>
          <w:sz w:val="28"/>
        </w:rPr>
        <w:t>
      Перевозка метанола может также осуществляться под избыточным давлением инертного газа (азота) от 0,1 до 0,3 килограмм-силы на сантиметр квадратный. В этом случае цистерны оборудуются манометром и запорной арматурой.</w:t>
      </w:r>
    </w:p>
    <w:bookmarkEnd w:id="1196"/>
    <w:bookmarkStart w:name="z1354" w:id="1197"/>
    <w:p>
      <w:pPr>
        <w:spacing w:after="0"/>
        <w:ind w:left="0"/>
        <w:jc w:val="both"/>
      </w:pPr>
      <w:r>
        <w:rPr>
          <w:rFonts w:ascii="Times New Roman"/>
          <w:b w:val="false"/>
          <w:i w:val="false"/>
          <w:color w:val="000000"/>
          <w:sz w:val="28"/>
        </w:rPr>
        <w:t>
      Перевозка цистерн, как загруженных метанолом, так и в порожнем состоянии, обеспечивается в сопровождении проводников грузоотправителя (грузополучателя).</w:t>
      </w:r>
    </w:p>
    <w:bookmarkEnd w:id="1197"/>
    <w:bookmarkStart w:name="z1355" w:id="1198"/>
    <w:p>
      <w:pPr>
        <w:spacing w:after="0"/>
        <w:ind w:left="0"/>
        <w:jc w:val="both"/>
      </w:pPr>
      <w:r>
        <w:rPr>
          <w:rFonts w:ascii="Times New Roman"/>
          <w:b w:val="false"/>
          <w:i w:val="false"/>
          <w:color w:val="000000"/>
          <w:sz w:val="28"/>
        </w:rPr>
        <w:t>
      После окончания налива метанола грузоотправитель выполняет требования, установленные пунктом 465 настоящих Правил, и дополнительно навешивает ярлык с отправительской маркировкой.</w:t>
      </w:r>
    </w:p>
    <w:bookmarkEnd w:id="1198"/>
    <w:bookmarkStart w:name="z1356" w:id="1199"/>
    <w:p>
      <w:pPr>
        <w:spacing w:after="0"/>
        <w:ind w:left="0"/>
        <w:jc w:val="both"/>
      </w:pPr>
      <w:r>
        <w:rPr>
          <w:rFonts w:ascii="Times New Roman"/>
          <w:b w:val="false"/>
          <w:i w:val="false"/>
          <w:color w:val="000000"/>
          <w:sz w:val="28"/>
        </w:rPr>
        <w:t>
      При приеме груженной метанолом цистерны представитель перевозчик проверяет соблюдение грузоотправителем требований, изложенных в пункте 448 настоящих Правил. Ответственное лицо за сопровождение проверяет наличие и исправность запорно-пломбировочного устройства на предохранительном кожухе колпака цистерны.</w:t>
      </w:r>
    </w:p>
    <w:bookmarkEnd w:id="1199"/>
    <w:bookmarkStart w:name="z1357" w:id="1200"/>
    <w:p>
      <w:pPr>
        <w:spacing w:after="0"/>
        <w:ind w:left="0"/>
        <w:jc w:val="both"/>
      </w:pPr>
      <w:r>
        <w:rPr>
          <w:rFonts w:ascii="Times New Roman"/>
          <w:b w:val="false"/>
          <w:i w:val="false"/>
          <w:color w:val="000000"/>
          <w:sz w:val="28"/>
        </w:rPr>
        <w:t>
      При формировании поезда, в составе которого имеются цистерны с метанолом, представитель перевозчика проверяет наличие в натурном листе против номеров таких цистерн отметки "Метанол".</w:t>
      </w:r>
    </w:p>
    <w:bookmarkEnd w:id="1200"/>
    <w:bookmarkStart w:name="z1358" w:id="1201"/>
    <w:p>
      <w:pPr>
        <w:spacing w:after="0"/>
        <w:ind w:left="0"/>
        <w:jc w:val="both"/>
      </w:pPr>
      <w:r>
        <w:rPr>
          <w:rFonts w:ascii="Times New Roman"/>
          <w:b w:val="false"/>
          <w:i w:val="false"/>
          <w:color w:val="000000"/>
          <w:sz w:val="28"/>
        </w:rPr>
        <w:t>
      При поступлении цистерны с метанолом на станцию назначения грузополучателем обеспечивается:</w:t>
      </w:r>
    </w:p>
    <w:bookmarkEnd w:id="1201"/>
    <w:bookmarkStart w:name="z1359" w:id="1202"/>
    <w:p>
      <w:pPr>
        <w:spacing w:after="0"/>
        <w:ind w:left="0"/>
        <w:jc w:val="both"/>
      </w:pPr>
      <w:r>
        <w:rPr>
          <w:rFonts w:ascii="Times New Roman"/>
          <w:b w:val="false"/>
          <w:i w:val="false"/>
          <w:color w:val="000000"/>
          <w:sz w:val="28"/>
        </w:rPr>
        <w:t>
      охрана цистерны с момента ее приема от перевозчика;</w:t>
      </w:r>
    </w:p>
    <w:bookmarkEnd w:id="1202"/>
    <w:bookmarkStart w:name="z1360" w:id="1203"/>
    <w:p>
      <w:pPr>
        <w:spacing w:after="0"/>
        <w:ind w:left="0"/>
        <w:jc w:val="both"/>
      </w:pPr>
      <w:r>
        <w:rPr>
          <w:rFonts w:ascii="Times New Roman"/>
          <w:b w:val="false"/>
          <w:i w:val="false"/>
          <w:color w:val="000000"/>
          <w:sz w:val="28"/>
        </w:rPr>
        <w:t>
      слив груза из цистерны, промывка цистерны водой до полного удаления запаха метанола, сушка до полного исчезновения воды и продувка цистерны азотом.</w:t>
      </w:r>
    </w:p>
    <w:bookmarkEnd w:id="1203"/>
    <w:bookmarkStart w:name="z1361" w:id="1204"/>
    <w:p>
      <w:pPr>
        <w:spacing w:after="0"/>
        <w:ind w:left="0"/>
        <w:jc w:val="both"/>
      </w:pPr>
      <w:r>
        <w:rPr>
          <w:rFonts w:ascii="Times New Roman"/>
          <w:b w:val="false"/>
          <w:i w:val="false"/>
          <w:color w:val="000000"/>
          <w:sz w:val="28"/>
        </w:rPr>
        <w:t>
      После проведения этой работы цистерна проверяется на станции назначения представителем перевозчика. При отсутствии на станции электрических аккумуляторных или взрывобезопасных фонарей проверка полноты слива цистерн проводится только в светлое время суток.</w:t>
      </w:r>
    </w:p>
    <w:bookmarkEnd w:id="1204"/>
    <w:bookmarkStart w:name="z1362" w:id="1205"/>
    <w:p>
      <w:pPr>
        <w:spacing w:after="0"/>
        <w:ind w:left="0"/>
        <w:jc w:val="both"/>
      </w:pPr>
      <w:r>
        <w:rPr>
          <w:rFonts w:ascii="Times New Roman"/>
          <w:b w:val="false"/>
          <w:i w:val="false"/>
          <w:color w:val="000000"/>
          <w:sz w:val="28"/>
        </w:rPr>
        <w:t>
      После проверки грузоотправитель порожней цистерны плотно закрывает крышку колпака, закрывает предохранительный кожух и пломбирует его запорно-пломбировочным устройством.</w:t>
      </w:r>
    </w:p>
    <w:bookmarkEnd w:id="1205"/>
    <w:bookmarkStart w:name="z1363" w:id="1206"/>
    <w:p>
      <w:pPr>
        <w:spacing w:after="0"/>
        <w:ind w:left="0"/>
        <w:jc w:val="both"/>
      </w:pPr>
      <w:r>
        <w:rPr>
          <w:rFonts w:ascii="Times New Roman"/>
          <w:b w:val="false"/>
          <w:i w:val="false"/>
          <w:color w:val="000000"/>
          <w:sz w:val="28"/>
        </w:rPr>
        <w:t>
      Вместе с запорно-пломбировочным устройством грузоотправителем цистерны навешивается ярлык, на котором делается надпись "Порожняя - метанол", а также указывается наименование грузополучателя, станция отправления и станция назначения порожней цистерны.</w:t>
      </w:r>
    </w:p>
    <w:bookmarkEnd w:id="1206"/>
    <w:bookmarkStart w:name="z1364" w:id="1207"/>
    <w:p>
      <w:pPr>
        <w:spacing w:after="0"/>
        <w:ind w:left="0"/>
        <w:jc w:val="both"/>
      </w:pPr>
      <w:r>
        <w:rPr>
          <w:rFonts w:ascii="Times New Roman"/>
          <w:b w:val="false"/>
          <w:i w:val="false"/>
          <w:color w:val="000000"/>
          <w:sz w:val="28"/>
        </w:rPr>
        <w:t>
      После выгрузки из цистерны, перевезенного под слоем азота метанола, цистерна заполняется азотом, предусмотренным нормативной документацией на эксплуатацию данных цистерн, о чем грузоотправитель делает отметку в специальной накладной.</w:t>
      </w:r>
    </w:p>
    <w:bookmarkEnd w:id="1207"/>
    <w:bookmarkStart w:name="z1365" w:id="1208"/>
    <w:p>
      <w:pPr>
        <w:spacing w:after="0"/>
        <w:ind w:left="0"/>
        <w:jc w:val="both"/>
      </w:pPr>
      <w:r>
        <w:rPr>
          <w:rFonts w:ascii="Times New Roman"/>
          <w:b w:val="false"/>
          <w:i w:val="false"/>
          <w:color w:val="000000"/>
          <w:sz w:val="28"/>
        </w:rPr>
        <w:t>
      При обнаружении без документов (как груженой, так и порожней) цистерны с трафаретом "Метанол" перевозчик составляет коммерческий акт, оформляет перевозочные документы в соответствии с надписями на имеющемся вместе с запорно-пломбировочным устройством ярлыке и направляет цистерну на станцию согласно трафарету приписки в сопровождении проводника.</w:t>
      </w:r>
    </w:p>
    <w:bookmarkEnd w:id="1208"/>
    <w:bookmarkStart w:name="z1366" w:id="1209"/>
    <w:p>
      <w:pPr>
        <w:spacing w:after="0"/>
        <w:ind w:left="0"/>
        <w:jc w:val="both"/>
      </w:pPr>
      <w:r>
        <w:rPr>
          <w:rFonts w:ascii="Times New Roman"/>
          <w:b w:val="false"/>
          <w:i w:val="false"/>
          <w:color w:val="000000"/>
          <w:sz w:val="28"/>
        </w:rPr>
        <w:t>
      Время задержки цистерн без документов оформляется представителем перевозчика актом общей формы ГУ-23, копия которого прикладывается к перевозочным документам.</w:t>
      </w:r>
    </w:p>
    <w:bookmarkEnd w:id="1209"/>
    <w:bookmarkStart w:name="z1367" w:id="1210"/>
    <w:p>
      <w:pPr>
        <w:spacing w:after="0"/>
        <w:ind w:left="0"/>
        <w:jc w:val="both"/>
      </w:pPr>
      <w:r>
        <w:rPr>
          <w:rFonts w:ascii="Times New Roman"/>
          <w:b w:val="false"/>
          <w:i w:val="false"/>
          <w:color w:val="000000"/>
          <w:sz w:val="28"/>
        </w:rPr>
        <w:t>
      467. Легковоспламеняющиеся твердые вещества, самовозгорающиеся вещества и вещества, выделяющие воспламеняющиеся газы при взаимодействии с водой класса 4 разделяются на три подкласса 4.1 - легковоспламеняющиеся твердые вещества, 4.2 - самовозгорающиеся вещества, 4.3 - вещества, выделяющие воспламеняющиеся газы при взаимодействии с водой, такие грузы в зависимости от их свойств перевозятся в специализированных собственных цистернах с верхним сливом или с нижним сливным прибором. Цистерны должны быть снабжены теплоизоляцией из негорючих материалов и устройствами для разогрева.</w:t>
      </w:r>
    </w:p>
    <w:bookmarkEnd w:id="1210"/>
    <w:bookmarkStart w:name="z1368" w:id="1211"/>
    <w:p>
      <w:pPr>
        <w:spacing w:after="0"/>
        <w:ind w:left="0"/>
        <w:jc w:val="both"/>
      </w:pPr>
      <w:r>
        <w:rPr>
          <w:rFonts w:ascii="Times New Roman"/>
          <w:b w:val="false"/>
          <w:i w:val="false"/>
          <w:color w:val="000000"/>
          <w:sz w:val="28"/>
        </w:rPr>
        <w:t>
      Легковоспламеняющиеся твердые вещества подкласса 4.1 (например, капролактам, нафталин, сера жидкая) перевозятся в расплавленном состоянии. Котел цистерны должен быть окрашен в светло-серый цвет и иметь предусмотренную пунктом 465 настоящих Правил полосу красного цвета.</w:t>
      </w:r>
    </w:p>
    <w:bookmarkEnd w:id="1211"/>
    <w:bookmarkStart w:name="z1369" w:id="1212"/>
    <w:p>
      <w:pPr>
        <w:spacing w:after="0"/>
        <w:ind w:left="0"/>
        <w:jc w:val="both"/>
      </w:pPr>
      <w:r>
        <w:rPr>
          <w:rFonts w:ascii="Times New Roman"/>
          <w:b w:val="false"/>
          <w:i w:val="false"/>
          <w:color w:val="000000"/>
          <w:sz w:val="28"/>
        </w:rPr>
        <w:t>
      Днище котла цистерны и рама окрашиваются в соответствии с требованиями настоящих Правил.</w:t>
      </w:r>
    </w:p>
    <w:bookmarkEnd w:id="1212"/>
    <w:bookmarkStart w:name="z1370" w:id="1213"/>
    <w:p>
      <w:pPr>
        <w:spacing w:after="0"/>
        <w:ind w:left="0"/>
        <w:jc w:val="both"/>
      </w:pPr>
      <w:r>
        <w:rPr>
          <w:rFonts w:ascii="Times New Roman"/>
          <w:b w:val="false"/>
          <w:i w:val="false"/>
          <w:color w:val="000000"/>
          <w:sz w:val="28"/>
        </w:rPr>
        <w:t>
      Самовозгорающиеся вещества подкласса 4.2 (например, фосфор желтый), перевозятся под слоем воды (раствора кальция хлорида) в специализированных собственных цистернах без нижнего сливного прибора, оборудованных устройством для разогрева.</w:t>
      </w:r>
    </w:p>
    <w:bookmarkEnd w:id="1213"/>
    <w:bookmarkStart w:name="z1371" w:id="1214"/>
    <w:p>
      <w:pPr>
        <w:spacing w:after="0"/>
        <w:ind w:left="0"/>
        <w:jc w:val="both"/>
      </w:pPr>
      <w:r>
        <w:rPr>
          <w:rFonts w:ascii="Times New Roman"/>
          <w:b w:val="false"/>
          <w:i w:val="false"/>
          <w:color w:val="000000"/>
          <w:sz w:val="28"/>
        </w:rPr>
        <w:t>
      Котел цистерны должен быть окрашен в желтый цвет, на котле наносится надпись: "Фосфор желтый".</w:t>
      </w:r>
    </w:p>
    <w:bookmarkEnd w:id="1214"/>
    <w:bookmarkStart w:name="z1372" w:id="1215"/>
    <w:p>
      <w:pPr>
        <w:spacing w:after="0"/>
        <w:ind w:left="0"/>
        <w:jc w:val="both"/>
      </w:pPr>
      <w:r>
        <w:rPr>
          <w:rFonts w:ascii="Times New Roman"/>
          <w:b w:val="false"/>
          <w:i w:val="false"/>
          <w:color w:val="000000"/>
          <w:sz w:val="28"/>
        </w:rPr>
        <w:t>
      Вдоль котла с обеих его сторон наносится красная полоса шириной 500 миллиметр.</w:t>
      </w:r>
    </w:p>
    <w:bookmarkEnd w:id="1215"/>
    <w:bookmarkStart w:name="z1373" w:id="1216"/>
    <w:p>
      <w:pPr>
        <w:spacing w:after="0"/>
        <w:ind w:left="0"/>
        <w:jc w:val="both"/>
      </w:pPr>
      <w:r>
        <w:rPr>
          <w:rFonts w:ascii="Times New Roman"/>
          <w:b w:val="false"/>
          <w:i w:val="false"/>
          <w:color w:val="000000"/>
          <w:sz w:val="28"/>
        </w:rPr>
        <w:t xml:space="preserve">
      После налива фосфора желтого в цистерну грузоотправитель наливает в нее воду, а при температуре наружного воздуха в районах маршрута следования груза ниже 0 </w:t>
      </w:r>
      <w:r>
        <w:rPr>
          <w:rFonts w:ascii="Times New Roman"/>
          <w:b w:val="false"/>
          <w:i w:val="false"/>
          <w:color w:val="000000"/>
          <w:vertAlign w:val="superscript"/>
        </w:rPr>
        <w:t>о</w:t>
      </w:r>
      <w:r>
        <w:rPr>
          <w:rFonts w:ascii="Times New Roman"/>
          <w:b w:val="false"/>
          <w:i w:val="false"/>
          <w:color w:val="000000"/>
          <w:sz w:val="28"/>
        </w:rPr>
        <w:t xml:space="preserve">С - незамерзающий раствор кальция хлорида высотой слоя 30 сантиметров. При отправлении фосфора желтого в районы с температурой воздуха выше 40 </w:t>
      </w:r>
      <w:r>
        <w:rPr>
          <w:rFonts w:ascii="Times New Roman"/>
          <w:b w:val="false"/>
          <w:i w:val="false"/>
          <w:color w:val="000000"/>
          <w:vertAlign w:val="superscript"/>
        </w:rPr>
        <w:t>о</w:t>
      </w:r>
      <w:r>
        <w:rPr>
          <w:rFonts w:ascii="Times New Roman"/>
          <w:b w:val="false"/>
          <w:i w:val="false"/>
          <w:color w:val="000000"/>
          <w:sz w:val="28"/>
        </w:rPr>
        <w:t>С высота слоя воды должна составлять 60 сантиметров.</w:t>
      </w:r>
    </w:p>
    <w:bookmarkEnd w:id="1216"/>
    <w:bookmarkStart w:name="z1374" w:id="1217"/>
    <w:p>
      <w:pPr>
        <w:spacing w:after="0"/>
        <w:ind w:left="0"/>
        <w:jc w:val="both"/>
      </w:pPr>
      <w:r>
        <w:rPr>
          <w:rFonts w:ascii="Times New Roman"/>
          <w:b w:val="false"/>
          <w:i w:val="false"/>
          <w:color w:val="000000"/>
          <w:sz w:val="28"/>
        </w:rPr>
        <w:t>
      По окончании заполнения цистерна осматривается представителем грузоотправителя, после чего наливной штуцер заглушается фланцем, на колпак надевается предохранительный кожух, который пломбируется запорно-пломбировочным устройством.</w:t>
      </w:r>
    </w:p>
    <w:bookmarkEnd w:id="1217"/>
    <w:bookmarkStart w:name="z1375" w:id="1218"/>
    <w:p>
      <w:pPr>
        <w:spacing w:after="0"/>
        <w:ind w:left="0"/>
        <w:jc w:val="both"/>
      </w:pPr>
      <w:r>
        <w:rPr>
          <w:rFonts w:ascii="Times New Roman"/>
          <w:b w:val="false"/>
          <w:i w:val="false"/>
          <w:color w:val="000000"/>
          <w:sz w:val="28"/>
        </w:rPr>
        <w:t>
      Слив фосфора желтого из цистерны производится грузополучателем полностью.</w:t>
      </w:r>
    </w:p>
    <w:bookmarkEnd w:id="1218"/>
    <w:bookmarkStart w:name="z1376" w:id="1219"/>
    <w:p>
      <w:pPr>
        <w:spacing w:after="0"/>
        <w:ind w:left="0"/>
        <w:jc w:val="both"/>
      </w:pPr>
      <w:r>
        <w:rPr>
          <w:rFonts w:ascii="Times New Roman"/>
          <w:b w:val="false"/>
          <w:i w:val="false"/>
          <w:color w:val="000000"/>
          <w:sz w:val="28"/>
        </w:rPr>
        <w:t>
      После слива и предъявления к перевозке порожние цистерны должны:</w:t>
      </w:r>
    </w:p>
    <w:bookmarkEnd w:id="1219"/>
    <w:bookmarkStart w:name="z1377" w:id="1220"/>
    <w:p>
      <w:pPr>
        <w:spacing w:after="0"/>
        <w:ind w:left="0"/>
        <w:jc w:val="both"/>
      </w:pPr>
      <w:r>
        <w:rPr>
          <w:rFonts w:ascii="Times New Roman"/>
          <w:b w:val="false"/>
          <w:i w:val="false"/>
          <w:color w:val="000000"/>
          <w:sz w:val="28"/>
        </w:rPr>
        <w:t>
      заполняться азотом; или</w:t>
      </w:r>
    </w:p>
    <w:bookmarkEnd w:id="1220"/>
    <w:bookmarkStart w:name="z1378" w:id="1221"/>
    <w:p>
      <w:pPr>
        <w:spacing w:after="0"/>
        <w:ind w:left="0"/>
        <w:jc w:val="both"/>
      </w:pPr>
      <w:r>
        <w:rPr>
          <w:rFonts w:ascii="Times New Roman"/>
          <w:b w:val="false"/>
          <w:i w:val="false"/>
          <w:color w:val="000000"/>
          <w:sz w:val="28"/>
        </w:rPr>
        <w:t>
      заполняться водой не менее чем на 96 % и не более чем на 98 % их вместимости; в период с 1 октября по 31 марта в воде должно содержаться достаточное количество антифриза для предотвращения ее замерзания во время перевозки; антифриз должен быть лишен коррозионной активности и способности вступать в реакцию с фосфором.</w:t>
      </w:r>
    </w:p>
    <w:bookmarkEnd w:id="1221"/>
    <w:bookmarkStart w:name="z1379" w:id="1222"/>
    <w:p>
      <w:pPr>
        <w:spacing w:after="0"/>
        <w:ind w:left="0"/>
        <w:jc w:val="both"/>
      </w:pPr>
      <w:r>
        <w:rPr>
          <w:rFonts w:ascii="Times New Roman"/>
          <w:b w:val="false"/>
          <w:i w:val="false"/>
          <w:color w:val="000000"/>
          <w:sz w:val="28"/>
        </w:rPr>
        <w:t>
      В графе накладной "Наименование груза" отправитель порожней цистерны из-под фосфора желтого указывает:</w:t>
      </w:r>
    </w:p>
    <w:bookmarkEnd w:id="1222"/>
    <w:bookmarkStart w:name="z1380" w:id="1223"/>
    <w:p>
      <w:pPr>
        <w:spacing w:after="0"/>
        <w:ind w:left="0"/>
        <w:jc w:val="both"/>
      </w:pPr>
      <w:r>
        <w:rPr>
          <w:rFonts w:ascii="Times New Roman"/>
          <w:b w:val="false"/>
          <w:i w:val="false"/>
          <w:color w:val="000000"/>
          <w:sz w:val="28"/>
        </w:rPr>
        <w:t>
      "Цистерна порожняя из-под фосфора желтого, полностью слита, очищена от остатков фосфора желтого и шлама и залита водой (раствором хлорида кальция) высотой __ см. Перевозка цистерны осуществляется на условиях перевозки фосфора желтого".</w:t>
      </w:r>
    </w:p>
    <w:bookmarkEnd w:id="1223"/>
    <w:bookmarkStart w:name="z1381" w:id="1224"/>
    <w:p>
      <w:pPr>
        <w:spacing w:after="0"/>
        <w:ind w:left="0"/>
        <w:jc w:val="both"/>
      </w:pPr>
      <w:r>
        <w:rPr>
          <w:rFonts w:ascii="Times New Roman"/>
          <w:b w:val="false"/>
          <w:i w:val="false"/>
          <w:color w:val="000000"/>
          <w:sz w:val="28"/>
        </w:rPr>
        <w:t>
      468. Окисляющие вещества и органические пероксиды класса 5 разделяются на два подкласса: 5.1 - окисляющие вещества и 5.2 - органические пероксиды и перевозятся в специализированных цистернах грузоотправителей, грузополучателей. Цистерны должны иметь затворы, расположенные на верху цистерны, предотвращающие образование внутри цистерны избыточного давления, утечки жидкости, а также исключалась возможность попадания инородных веществ внутрь цистерны.</w:t>
      </w:r>
    </w:p>
    <w:bookmarkEnd w:id="1224"/>
    <w:bookmarkStart w:name="z1382" w:id="1225"/>
    <w:p>
      <w:pPr>
        <w:spacing w:after="0"/>
        <w:ind w:left="0"/>
        <w:jc w:val="both"/>
      </w:pPr>
      <w:r>
        <w:rPr>
          <w:rFonts w:ascii="Times New Roman"/>
          <w:b w:val="false"/>
          <w:i w:val="false"/>
          <w:color w:val="000000"/>
          <w:sz w:val="28"/>
        </w:rPr>
        <w:t>
      Водорода пероксид, водный раствор концентрации свыше 60 %, стабилизированный, относящийся к подклассу 5.1, перевозится в специализированных собственных алюминиевых цистернах, рассчитанных на избыточное давление, в сопровождении проводников грузоотправителя (грузополучателя).</w:t>
      </w:r>
    </w:p>
    <w:bookmarkEnd w:id="1225"/>
    <w:bookmarkStart w:name="z1383" w:id="1226"/>
    <w:p>
      <w:pPr>
        <w:spacing w:after="0"/>
        <w:ind w:left="0"/>
        <w:jc w:val="both"/>
      </w:pPr>
      <w:r>
        <w:rPr>
          <w:rFonts w:ascii="Times New Roman"/>
          <w:b w:val="false"/>
          <w:i w:val="false"/>
          <w:color w:val="000000"/>
          <w:sz w:val="28"/>
        </w:rPr>
        <w:t>
      Перевозка груза осуществляется в составе специальной технологической секции (группы вагонов), состоящей из:</w:t>
      </w:r>
    </w:p>
    <w:bookmarkEnd w:id="1226"/>
    <w:bookmarkStart w:name="z1384" w:id="1227"/>
    <w:p>
      <w:pPr>
        <w:spacing w:after="0"/>
        <w:ind w:left="0"/>
        <w:jc w:val="both"/>
      </w:pPr>
      <w:r>
        <w:rPr>
          <w:rFonts w:ascii="Times New Roman"/>
          <w:b w:val="false"/>
          <w:i w:val="false"/>
          <w:color w:val="000000"/>
          <w:sz w:val="28"/>
        </w:rPr>
        <w:t>
      оборудованной теплоизоляцией цистерны с водой из расчета не менее одной цистерны на каждые три цистерны с водорода пероксидом;</w:t>
      </w:r>
    </w:p>
    <w:bookmarkEnd w:id="1227"/>
    <w:bookmarkStart w:name="z1385" w:id="1228"/>
    <w:p>
      <w:pPr>
        <w:spacing w:after="0"/>
        <w:ind w:left="0"/>
        <w:jc w:val="both"/>
      </w:pPr>
      <w:r>
        <w:rPr>
          <w:rFonts w:ascii="Times New Roman"/>
          <w:b w:val="false"/>
          <w:i w:val="false"/>
          <w:color w:val="000000"/>
          <w:sz w:val="28"/>
        </w:rPr>
        <w:t>
      одного крытого вагона, в котором размещается бригада сопровождения, а также техническое оборудование и имущество;</w:t>
      </w:r>
    </w:p>
    <w:bookmarkEnd w:id="1228"/>
    <w:bookmarkStart w:name="z1386" w:id="1229"/>
    <w:p>
      <w:pPr>
        <w:spacing w:after="0"/>
        <w:ind w:left="0"/>
        <w:jc w:val="both"/>
      </w:pPr>
      <w:r>
        <w:rPr>
          <w:rFonts w:ascii="Times New Roman"/>
          <w:b w:val="false"/>
          <w:i w:val="false"/>
          <w:color w:val="000000"/>
          <w:sz w:val="28"/>
        </w:rPr>
        <w:t>
      груженной водорода пероксидом цистерны и аналогичной порожней цистерны, рассчитанной на перевозку грузов под давлением.</w:t>
      </w:r>
    </w:p>
    <w:bookmarkEnd w:id="1229"/>
    <w:bookmarkStart w:name="z1387" w:id="1230"/>
    <w:p>
      <w:pPr>
        <w:spacing w:after="0"/>
        <w:ind w:left="0"/>
        <w:jc w:val="both"/>
      </w:pPr>
      <w:r>
        <w:rPr>
          <w:rFonts w:ascii="Times New Roman"/>
          <w:b w:val="false"/>
          <w:i w:val="false"/>
          <w:color w:val="000000"/>
          <w:sz w:val="28"/>
        </w:rPr>
        <w:t>
      При этом цистерны, заполненные водой, и порожняя цистерна используются в качестве прикрытия, цистерны, загруженной водородом пероксида, от вагона с сопровождающими этот груз.</w:t>
      </w:r>
    </w:p>
    <w:bookmarkEnd w:id="1230"/>
    <w:bookmarkStart w:name="z1388" w:id="1231"/>
    <w:p>
      <w:pPr>
        <w:spacing w:after="0"/>
        <w:ind w:left="0"/>
        <w:jc w:val="both"/>
      </w:pPr>
      <w:r>
        <w:rPr>
          <w:rFonts w:ascii="Times New Roman"/>
          <w:b w:val="false"/>
          <w:i w:val="false"/>
          <w:color w:val="000000"/>
          <w:sz w:val="28"/>
        </w:rPr>
        <w:t>
      Указанные технологические секции формируются грузоотправителем.</w:t>
      </w:r>
    </w:p>
    <w:bookmarkEnd w:id="1231"/>
    <w:bookmarkStart w:name="z1389" w:id="1232"/>
    <w:p>
      <w:pPr>
        <w:spacing w:after="0"/>
        <w:ind w:left="0"/>
        <w:jc w:val="both"/>
      </w:pPr>
      <w:r>
        <w:rPr>
          <w:rFonts w:ascii="Times New Roman"/>
          <w:b w:val="false"/>
          <w:i w:val="false"/>
          <w:color w:val="000000"/>
          <w:sz w:val="28"/>
        </w:rPr>
        <w:t>
      Включать в состав секции, не относящиеся к ней вагоны, не допускается.</w:t>
      </w:r>
    </w:p>
    <w:bookmarkEnd w:id="1232"/>
    <w:bookmarkStart w:name="z1390" w:id="1233"/>
    <w:p>
      <w:pPr>
        <w:spacing w:after="0"/>
        <w:ind w:left="0"/>
        <w:jc w:val="both"/>
      </w:pPr>
      <w:r>
        <w:rPr>
          <w:rFonts w:ascii="Times New Roman"/>
          <w:b w:val="false"/>
          <w:i w:val="false"/>
          <w:color w:val="000000"/>
          <w:sz w:val="28"/>
        </w:rPr>
        <w:t>
      В перевозочных документах должен быть проставлен штемпель "Секция. Не расцеплять".</w:t>
      </w:r>
    </w:p>
    <w:bookmarkEnd w:id="1233"/>
    <w:bookmarkStart w:name="z1391" w:id="1234"/>
    <w:p>
      <w:pPr>
        <w:spacing w:after="0"/>
        <w:ind w:left="0"/>
        <w:jc w:val="both"/>
      </w:pPr>
      <w:r>
        <w:rPr>
          <w:rFonts w:ascii="Times New Roman"/>
          <w:b w:val="false"/>
          <w:i w:val="false"/>
          <w:color w:val="000000"/>
          <w:sz w:val="28"/>
        </w:rPr>
        <w:t xml:space="preserve">
      469. Ядовитые и инфекционные вещества класса 6 разделяются на два подкласса: 6.1 - ядовитые вещества, 6.2 - инфекционные вещества. </w:t>
      </w:r>
    </w:p>
    <w:bookmarkEnd w:id="1234"/>
    <w:bookmarkStart w:name="z1392" w:id="1235"/>
    <w:p>
      <w:pPr>
        <w:spacing w:after="0"/>
        <w:ind w:left="0"/>
        <w:jc w:val="both"/>
      </w:pPr>
      <w:r>
        <w:rPr>
          <w:rFonts w:ascii="Times New Roman"/>
          <w:b w:val="false"/>
          <w:i w:val="false"/>
          <w:color w:val="000000"/>
          <w:sz w:val="28"/>
        </w:rPr>
        <w:t>
      При перевозке ядовитых и инфекционных веществ класса 6 днище котла цистерны и рама окрашиваются в соответствии с требованиями настоящей Главы.</w:t>
      </w:r>
    </w:p>
    <w:bookmarkEnd w:id="1235"/>
    <w:bookmarkStart w:name="z1393" w:id="1236"/>
    <w:p>
      <w:pPr>
        <w:spacing w:after="0"/>
        <w:ind w:left="0"/>
        <w:jc w:val="both"/>
      </w:pPr>
      <w:r>
        <w:rPr>
          <w:rFonts w:ascii="Times New Roman"/>
          <w:b w:val="false"/>
          <w:i w:val="false"/>
          <w:color w:val="000000"/>
          <w:sz w:val="28"/>
        </w:rPr>
        <w:t>
      Ядовитые вещества подкласса 6.1 в зависимости от их свойств перевозятся в специализированных собственных цистернах с верхним сливом.</w:t>
      </w:r>
    </w:p>
    <w:bookmarkEnd w:id="1236"/>
    <w:bookmarkStart w:name="z1394" w:id="1237"/>
    <w:p>
      <w:pPr>
        <w:spacing w:after="0"/>
        <w:ind w:left="0"/>
        <w:jc w:val="both"/>
      </w:pPr>
      <w:r>
        <w:rPr>
          <w:rFonts w:ascii="Times New Roman"/>
          <w:b w:val="false"/>
          <w:i w:val="false"/>
          <w:color w:val="000000"/>
          <w:sz w:val="28"/>
        </w:rPr>
        <w:t>
      После налива грузоотправитель выполняет требования, установленные пунктом 448 настоящих Правил.</w:t>
      </w:r>
    </w:p>
    <w:bookmarkEnd w:id="1237"/>
    <w:bookmarkStart w:name="z1395" w:id="1238"/>
    <w:p>
      <w:pPr>
        <w:spacing w:after="0"/>
        <w:ind w:left="0"/>
        <w:jc w:val="both"/>
      </w:pPr>
      <w:r>
        <w:rPr>
          <w:rFonts w:ascii="Times New Roman"/>
          <w:b w:val="false"/>
          <w:i w:val="false"/>
          <w:color w:val="000000"/>
          <w:sz w:val="28"/>
        </w:rPr>
        <w:t>
      При выгрузке грузополучатель полностью без остатка сливает груз из цистерны, затем ее промывает, удаляет из нее промывочную жидкость и заполняет цистерну азотом под давлением в соответствии с нормативной документацией на эксплуатацию данной цистерны, герметично закрывает все вентили и пломбирует запорно-пломбировочным устройством колпак цистерны.</w:t>
      </w:r>
    </w:p>
    <w:bookmarkEnd w:id="1238"/>
    <w:bookmarkStart w:name="z1396" w:id="1239"/>
    <w:p>
      <w:pPr>
        <w:spacing w:after="0"/>
        <w:ind w:left="0"/>
        <w:jc w:val="both"/>
      </w:pPr>
      <w:r>
        <w:rPr>
          <w:rFonts w:ascii="Times New Roman"/>
          <w:b w:val="false"/>
          <w:i w:val="false"/>
          <w:color w:val="000000"/>
          <w:sz w:val="28"/>
        </w:rPr>
        <w:t xml:space="preserve">
      Полноту слива, тщательность промывки, заполнение цистерны азотом и герметичное закрытие всех вентилей подтверждается грузополучателем в накладной на возврат порожней цистерны в графе "Наименование груза" надписью следующего содержания: "Цистерна слита полностью, промыта, давление в котле ____ МПа и герметично закрыта", которая заверяется подписью и печатью отправителя цистерны. </w:t>
      </w:r>
    </w:p>
    <w:bookmarkEnd w:id="1239"/>
    <w:bookmarkStart w:name="z1397" w:id="1240"/>
    <w:p>
      <w:pPr>
        <w:spacing w:after="0"/>
        <w:ind w:left="0"/>
        <w:jc w:val="both"/>
      </w:pPr>
      <w:r>
        <w:rPr>
          <w:rFonts w:ascii="Times New Roman"/>
          <w:b w:val="false"/>
          <w:i w:val="false"/>
          <w:color w:val="000000"/>
          <w:sz w:val="28"/>
        </w:rPr>
        <w:t>
      Параантрацен перевозят только в сопровождении представителя грузоотправителя (грузополучателя). Котел цистерны должен быть окрашен в желтый цвет.</w:t>
      </w:r>
    </w:p>
    <w:bookmarkEnd w:id="1240"/>
    <w:bookmarkStart w:name="z1398" w:id="1241"/>
    <w:p>
      <w:pPr>
        <w:spacing w:after="0"/>
        <w:ind w:left="0"/>
        <w:jc w:val="both"/>
      </w:pPr>
      <w:r>
        <w:rPr>
          <w:rFonts w:ascii="Times New Roman"/>
          <w:b w:val="false"/>
          <w:i w:val="false"/>
          <w:color w:val="000000"/>
          <w:sz w:val="28"/>
        </w:rPr>
        <w:t>
      Вдоль котла с обеих сторон наносится синяя полоса шириной 500 миллиметров.</w:t>
      </w:r>
    </w:p>
    <w:bookmarkEnd w:id="1241"/>
    <w:bookmarkStart w:name="z1399" w:id="1242"/>
    <w:p>
      <w:pPr>
        <w:spacing w:after="0"/>
        <w:ind w:left="0"/>
        <w:jc w:val="both"/>
      </w:pPr>
      <w:r>
        <w:rPr>
          <w:rFonts w:ascii="Times New Roman"/>
          <w:b w:val="false"/>
          <w:i w:val="false"/>
          <w:color w:val="000000"/>
          <w:sz w:val="28"/>
        </w:rPr>
        <w:t>
      470. Перевозка едких и коррозионных веществ класса 8, в зависимости от их свойств, осуществляется в специализированных собственных цистернах, имеющих внутреннее защитное покрытие.</w:t>
      </w:r>
    </w:p>
    <w:bookmarkEnd w:id="1242"/>
    <w:bookmarkStart w:name="z1400" w:id="1243"/>
    <w:p>
      <w:pPr>
        <w:spacing w:after="0"/>
        <w:ind w:left="0"/>
        <w:jc w:val="both"/>
      </w:pPr>
      <w:r>
        <w:rPr>
          <w:rFonts w:ascii="Times New Roman"/>
          <w:b w:val="false"/>
          <w:i w:val="false"/>
          <w:color w:val="000000"/>
          <w:sz w:val="28"/>
        </w:rPr>
        <w:t>
      Цистерны для перевозки кислот имеют следующую отличительную окраску и трафареты:</w:t>
      </w:r>
    </w:p>
    <w:bookmarkEnd w:id="1243"/>
    <w:bookmarkStart w:name="z1401" w:id="1244"/>
    <w:p>
      <w:pPr>
        <w:spacing w:after="0"/>
        <w:ind w:left="0"/>
        <w:jc w:val="both"/>
      </w:pPr>
      <w:r>
        <w:rPr>
          <w:rFonts w:ascii="Times New Roman"/>
          <w:b w:val="false"/>
          <w:i w:val="false"/>
          <w:color w:val="000000"/>
          <w:sz w:val="28"/>
        </w:rPr>
        <w:t>
      вдоль котла цистерны с обеих его сторон наносится желтая полоса шириной 500 миллиметров, а на торцовых днищах котла - той же краской квадрат размером 1х1 метр;</w:t>
      </w:r>
    </w:p>
    <w:bookmarkEnd w:id="1244"/>
    <w:bookmarkStart w:name="z1402" w:id="1245"/>
    <w:p>
      <w:pPr>
        <w:spacing w:after="0"/>
        <w:ind w:left="0"/>
        <w:jc w:val="both"/>
      </w:pPr>
      <w:r>
        <w:rPr>
          <w:rFonts w:ascii="Times New Roman"/>
          <w:b w:val="false"/>
          <w:i w:val="false"/>
          <w:color w:val="000000"/>
          <w:sz w:val="28"/>
        </w:rPr>
        <w:t>
      в разрывах центральной части желтых полос с обеих сторон в квадратах и на днищах котла наносится черной краской трафарет (высота букв 150 миллиметров) с указанием наименования кислоты (например, "Опасно/Серная кислота", "Опасно/Меланж", "Опасно/Олеум", "Опасно/Соляная кислота").</w:t>
      </w:r>
    </w:p>
    <w:bookmarkEnd w:id="1245"/>
    <w:bookmarkStart w:name="z1403" w:id="1246"/>
    <w:p>
      <w:pPr>
        <w:spacing w:after="0"/>
        <w:ind w:left="0"/>
        <w:jc w:val="both"/>
      </w:pPr>
      <w:r>
        <w:rPr>
          <w:rFonts w:ascii="Times New Roman"/>
          <w:b w:val="false"/>
          <w:i w:val="false"/>
          <w:color w:val="000000"/>
          <w:sz w:val="28"/>
        </w:rPr>
        <w:t>
      Кроме того, на торцовых днищах кислотных цистерн должен быть нанесен трафарет о приписке цистерн: "Срочный возврат на ст. ____________________ (указываются станция и дорога приписки)".</w:t>
      </w:r>
    </w:p>
    <w:bookmarkEnd w:id="1246"/>
    <w:bookmarkStart w:name="z1404" w:id="1247"/>
    <w:p>
      <w:pPr>
        <w:spacing w:after="0"/>
        <w:ind w:left="0"/>
        <w:jc w:val="both"/>
      </w:pPr>
      <w:r>
        <w:rPr>
          <w:rFonts w:ascii="Times New Roman"/>
          <w:b w:val="false"/>
          <w:i w:val="false"/>
          <w:color w:val="000000"/>
          <w:sz w:val="28"/>
        </w:rPr>
        <w:t>
      Концентрация и состав наливаемой кислоты должны отвечать требованиям технической документации.</w:t>
      </w:r>
    </w:p>
    <w:bookmarkEnd w:id="1247"/>
    <w:bookmarkStart w:name="z1405" w:id="1248"/>
    <w:p>
      <w:pPr>
        <w:spacing w:after="0"/>
        <w:ind w:left="0"/>
        <w:jc w:val="both"/>
      </w:pPr>
      <w:r>
        <w:rPr>
          <w:rFonts w:ascii="Times New Roman"/>
          <w:b w:val="false"/>
          <w:i w:val="false"/>
          <w:color w:val="000000"/>
          <w:sz w:val="28"/>
        </w:rPr>
        <w:t>
      Серная кислота, к которой относятся аккумуляторная, башенная или гловерная, моногидрат и купоросное масло, должна перевозиться только в специальных сернокислотных цистернах.</w:t>
      </w:r>
    </w:p>
    <w:bookmarkEnd w:id="1248"/>
    <w:bookmarkStart w:name="z1406" w:id="1249"/>
    <w:p>
      <w:pPr>
        <w:spacing w:after="0"/>
        <w:ind w:left="0"/>
        <w:jc w:val="both"/>
      </w:pPr>
      <w:r>
        <w:rPr>
          <w:rFonts w:ascii="Times New Roman"/>
          <w:b w:val="false"/>
          <w:i w:val="false"/>
          <w:color w:val="000000"/>
          <w:sz w:val="28"/>
        </w:rPr>
        <w:t>
      Олеум (серная дымящая кислота) допускается к перевозке в специальных олеумных утепленных цистернах-термосах, принадлежащих грузоотправителю.</w:t>
      </w:r>
    </w:p>
    <w:bookmarkEnd w:id="1249"/>
    <w:bookmarkStart w:name="z1407" w:id="1250"/>
    <w:p>
      <w:pPr>
        <w:spacing w:after="0"/>
        <w:ind w:left="0"/>
        <w:jc w:val="both"/>
      </w:pPr>
      <w:r>
        <w:rPr>
          <w:rFonts w:ascii="Times New Roman"/>
          <w:b w:val="false"/>
          <w:i w:val="false"/>
          <w:color w:val="000000"/>
          <w:sz w:val="28"/>
        </w:rPr>
        <w:t>
      Меланж (смесь азотной кислоты с серной) перевозится в специальных меланжевых цистернах, и с разрешения перевозчика - в сернокислотных цистернах.</w:t>
      </w:r>
    </w:p>
    <w:bookmarkEnd w:id="1250"/>
    <w:bookmarkStart w:name="z1408" w:id="1251"/>
    <w:p>
      <w:pPr>
        <w:spacing w:after="0"/>
        <w:ind w:left="0"/>
        <w:jc w:val="both"/>
      </w:pPr>
      <w:r>
        <w:rPr>
          <w:rFonts w:ascii="Times New Roman"/>
          <w:b w:val="false"/>
          <w:i w:val="false"/>
          <w:color w:val="000000"/>
          <w:sz w:val="28"/>
        </w:rPr>
        <w:t>
      Соляная кислота допускается к перевозке только в специально приспособленных, гуммированных внутри цистернах, принадлежащих грузоотправителю.</w:t>
      </w:r>
    </w:p>
    <w:bookmarkEnd w:id="1251"/>
    <w:bookmarkStart w:name="z1409" w:id="1252"/>
    <w:p>
      <w:pPr>
        <w:spacing w:after="0"/>
        <w:ind w:left="0"/>
        <w:jc w:val="both"/>
      </w:pPr>
      <w:r>
        <w:rPr>
          <w:rFonts w:ascii="Times New Roman"/>
          <w:b w:val="false"/>
          <w:i w:val="false"/>
          <w:color w:val="000000"/>
          <w:sz w:val="28"/>
        </w:rPr>
        <w:t>
      Ингибированная соляная и хлорсульфоновая кислоты перевозятся в специально выделенных сернокислотных цистернах перевозчика.</w:t>
      </w:r>
    </w:p>
    <w:bookmarkEnd w:id="1252"/>
    <w:bookmarkStart w:name="z1410" w:id="1253"/>
    <w:p>
      <w:pPr>
        <w:spacing w:after="0"/>
        <w:ind w:left="0"/>
        <w:jc w:val="both"/>
      </w:pPr>
      <w:r>
        <w:rPr>
          <w:rFonts w:ascii="Times New Roman"/>
          <w:b w:val="false"/>
          <w:i w:val="false"/>
          <w:color w:val="000000"/>
          <w:sz w:val="28"/>
        </w:rPr>
        <w:t>
      Цистерны, выделенные для перевозки ингибированной соляной кислоты, завод-отправитель красит внутри химически стойкой эмалью, в три слоя, а затем химически стойким лаком в два слоя.</w:t>
      </w:r>
    </w:p>
    <w:bookmarkEnd w:id="1253"/>
    <w:bookmarkStart w:name="z1411" w:id="1254"/>
    <w:p>
      <w:pPr>
        <w:spacing w:after="0"/>
        <w:ind w:left="0"/>
        <w:jc w:val="both"/>
      </w:pPr>
      <w:r>
        <w:rPr>
          <w:rFonts w:ascii="Times New Roman"/>
          <w:b w:val="false"/>
          <w:i w:val="false"/>
          <w:color w:val="000000"/>
          <w:sz w:val="28"/>
        </w:rPr>
        <w:t>
      Азотная, уксусная и фосфорная кислоты перевозятся только в специальных цистернах грузоотправителя или грузополучателя.</w:t>
      </w:r>
    </w:p>
    <w:bookmarkEnd w:id="1254"/>
    <w:bookmarkStart w:name="z1412" w:id="1255"/>
    <w:p>
      <w:pPr>
        <w:spacing w:after="0"/>
        <w:ind w:left="0"/>
        <w:jc w:val="both"/>
      </w:pPr>
      <w:r>
        <w:rPr>
          <w:rFonts w:ascii="Times New Roman"/>
          <w:b w:val="false"/>
          <w:i w:val="false"/>
          <w:color w:val="000000"/>
          <w:sz w:val="28"/>
        </w:rPr>
        <w:t>
      Использование цистерн инвентарного парка для перевозки кислот не допускается.</w:t>
      </w:r>
    </w:p>
    <w:bookmarkEnd w:id="1255"/>
    <w:bookmarkStart w:name="z1413" w:id="1256"/>
    <w:p>
      <w:pPr>
        <w:spacing w:after="0"/>
        <w:ind w:left="0"/>
        <w:jc w:val="both"/>
      </w:pPr>
      <w:r>
        <w:rPr>
          <w:rFonts w:ascii="Times New Roman"/>
          <w:b w:val="false"/>
          <w:i w:val="false"/>
          <w:color w:val="000000"/>
          <w:sz w:val="28"/>
        </w:rPr>
        <w:t>
      В случаях самовольного налива грузоотправителем кислоты в обычные цистерны, не выделенные для перевозки этого груза, а также в случаях налива кислоты в несоответствующие кислотные цистерны (например, соляной кислоты в сернокислотную цистерну) станция отправления немедленно возвращает цистерны грузоотправителю для слива, очистки и нейтрализации.</w:t>
      </w:r>
    </w:p>
    <w:bookmarkEnd w:id="1256"/>
    <w:bookmarkStart w:name="z1414" w:id="1257"/>
    <w:p>
      <w:pPr>
        <w:spacing w:after="0"/>
        <w:ind w:left="0"/>
        <w:jc w:val="both"/>
      </w:pPr>
      <w:r>
        <w:rPr>
          <w:rFonts w:ascii="Times New Roman"/>
          <w:b w:val="false"/>
          <w:i w:val="false"/>
          <w:color w:val="000000"/>
          <w:sz w:val="28"/>
        </w:rPr>
        <w:t>
      Перед наливом кислоты цистерна должна быть тщательно осмотрена грузоотправителем в коммерческом отношении. При этом должно быть обращено особое внимание на чистоту внутренней поверхности котла и обеспечение плотного закрытия крышки колпака.</w:t>
      </w:r>
    </w:p>
    <w:bookmarkEnd w:id="1257"/>
    <w:bookmarkStart w:name="z1415" w:id="1258"/>
    <w:p>
      <w:pPr>
        <w:spacing w:after="0"/>
        <w:ind w:left="0"/>
        <w:jc w:val="both"/>
      </w:pPr>
      <w:r>
        <w:rPr>
          <w:rFonts w:ascii="Times New Roman"/>
          <w:b w:val="false"/>
          <w:i w:val="false"/>
          <w:color w:val="000000"/>
          <w:sz w:val="28"/>
        </w:rPr>
        <w:t>
      При осмотре цистерны крышка колпака открывается только на время этого осмотра, а по окончании его немедленно закрывается с помещением под нее кислотостойкой прокладки и закрепляется до полной герметичности. В таком состоянии цистерна остается до момента налива, если она не требует очистки. Оставление цистерн с неплотно закрытыми крышками колпаков запрещается.</w:t>
      </w:r>
    </w:p>
    <w:bookmarkEnd w:id="1258"/>
    <w:bookmarkStart w:name="z1416" w:id="1259"/>
    <w:p>
      <w:pPr>
        <w:spacing w:after="0"/>
        <w:ind w:left="0"/>
        <w:jc w:val="both"/>
      </w:pPr>
      <w:r>
        <w:rPr>
          <w:rFonts w:ascii="Times New Roman"/>
          <w:b w:val="false"/>
          <w:i w:val="false"/>
          <w:color w:val="000000"/>
          <w:sz w:val="28"/>
        </w:rPr>
        <w:t>
      Если требуется очистка цистерны от шлама или промывка перед наливом, эти операции производятся силами и за счет грузоотправителя.</w:t>
      </w:r>
    </w:p>
    <w:bookmarkEnd w:id="1259"/>
    <w:bookmarkStart w:name="z1417" w:id="1260"/>
    <w:p>
      <w:pPr>
        <w:spacing w:after="0"/>
        <w:ind w:left="0"/>
        <w:jc w:val="both"/>
      </w:pPr>
      <w:r>
        <w:rPr>
          <w:rFonts w:ascii="Times New Roman"/>
          <w:b w:val="false"/>
          <w:i w:val="false"/>
          <w:color w:val="000000"/>
          <w:sz w:val="28"/>
        </w:rPr>
        <w:t xml:space="preserve">
      Приготовление меланжа, а также ингибирование соляной кислоты производятся грузоотправителем до налива в специально приспособленных емкостях, принадлежащих предприятию. Производство этих операций непосредственно в цистернах в процессе налива не допускается. Температура меланжа при наливе в цистерны должна быть не выше +30 </w:t>
      </w:r>
      <w:r>
        <w:rPr>
          <w:rFonts w:ascii="Times New Roman"/>
          <w:b w:val="false"/>
          <w:i w:val="false"/>
          <w:color w:val="000000"/>
          <w:vertAlign w:val="superscript"/>
        </w:rPr>
        <w:t>о</w:t>
      </w:r>
      <w:r>
        <w:rPr>
          <w:rFonts w:ascii="Times New Roman"/>
          <w:b w:val="false"/>
          <w:i w:val="false"/>
          <w:color w:val="000000"/>
          <w:sz w:val="28"/>
        </w:rPr>
        <w:t xml:space="preserve">С, а в летнее время не выше +40 </w:t>
      </w:r>
      <w:r>
        <w:rPr>
          <w:rFonts w:ascii="Times New Roman"/>
          <w:b w:val="false"/>
          <w:i w:val="false"/>
          <w:color w:val="000000"/>
          <w:vertAlign w:val="superscript"/>
        </w:rPr>
        <w:t>о</w:t>
      </w:r>
      <w:r>
        <w:rPr>
          <w:rFonts w:ascii="Times New Roman"/>
          <w:b w:val="false"/>
          <w:i w:val="false"/>
          <w:color w:val="000000"/>
          <w:sz w:val="28"/>
        </w:rPr>
        <w:t>С.</w:t>
      </w:r>
    </w:p>
    <w:bookmarkEnd w:id="1260"/>
    <w:bookmarkStart w:name="z1418" w:id="1261"/>
    <w:p>
      <w:pPr>
        <w:spacing w:after="0"/>
        <w:ind w:left="0"/>
        <w:jc w:val="both"/>
      </w:pPr>
      <w:r>
        <w:rPr>
          <w:rFonts w:ascii="Times New Roman"/>
          <w:b w:val="false"/>
          <w:i w:val="false"/>
          <w:color w:val="000000"/>
          <w:sz w:val="28"/>
        </w:rPr>
        <w:t>
      После налива (слива) кислоты грузоотправителем (грузополучателем) крышка колпака цистерны с кислотостойкой прокладкой закрывается, тщательно заворачивают ее барашки и пломбируется запорно-пломбировочным устройством, имеющиеся подтеки кислоты на наружной поверхности котла цистерны нейтрализуются.</w:t>
      </w:r>
    </w:p>
    <w:bookmarkEnd w:id="1261"/>
    <w:bookmarkStart w:name="z1419" w:id="1262"/>
    <w:p>
      <w:pPr>
        <w:spacing w:after="0"/>
        <w:ind w:left="0"/>
        <w:jc w:val="both"/>
      </w:pPr>
      <w:r>
        <w:rPr>
          <w:rFonts w:ascii="Times New Roman"/>
          <w:b w:val="false"/>
          <w:i w:val="false"/>
          <w:color w:val="000000"/>
          <w:sz w:val="28"/>
        </w:rPr>
        <w:t>
      Слив кислот должен производиться полностью с удалением шлама. Грузополучатель также протирает котел снаружи от подтеков. После слива кислоты грузополучатель немедленно плотно закрывает крышку колпака на кислотостойкой прокладке, заворачивает барашки и пломбирует цистерну.</w:t>
      </w:r>
    </w:p>
    <w:bookmarkEnd w:id="1262"/>
    <w:bookmarkStart w:name="z1420" w:id="1263"/>
    <w:p>
      <w:pPr>
        <w:spacing w:after="0"/>
        <w:ind w:left="0"/>
        <w:jc w:val="both"/>
      </w:pPr>
      <w:r>
        <w:rPr>
          <w:rFonts w:ascii="Times New Roman"/>
          <w:b w:val="false"/>
          <w:i w:val="false"/>
          <w:color w:val="000000"/>
          <w:sz w:val="28"/>
        </w:rPr>
        <w:t>
      471. В случае обнаружения неисправности груженной цистерны, вследствие которой невозможно дальнейшее ее следование по назначению, такая цистерна отставляется на специально выделенный путь станции.</w:t>
      </w:r>
    </w:p>
    <w:bookmarkEnd w:id="1263"/>
    <w:bookmarkStart w:name="z1421" w:id="1264"/>
    <w:p>
      <w:pPr>
        <w:spacing w:after="0"/>
        <w:ind w:left="0"/>
        <w:jc w:val="both"/>
      </w:pPr>
      <w:r>
        <w:rPr>
          <w:rFonts w:ascii="Times New Roman"/>
          <w:b w:val="false"/>
          <w:i w:val="false"/>
          <w:color w:val="000000"/>
          <w:sz w:val="28"/>
        </w:rPr>
        <w:t>
      При наличии проводника цистерна должна находиться под его охраной. Если группа цистерн сопровождается одним проводником, то от поезда отцепляется вся группа.</w:t>
      </w:r>
    </w:p>
    <w:bookmarkEnd w:id="1264"/>
    <w:bookmarkStart w:name="z1422" w:id="1265"/>
    <w:p>
      <w:pPr>
        <w:spacing w:after="0"/>
        <w:ind w:left="0"/>
        <w:jc w:val="both"/>
      </w:pPr>
      <w:r>
        <w:rPr>
          <w:rFonts w:ascii="Times New Roman"/>
          <w:b w:val="false"/>
          <w:i w:val="false"/>
          <w:color w:val="000000"/>
          <w:sz w:val="28"/>
        </w:rPr>
        <w:t>
      472. О задержке неисправной цистерны представитель перевозчика, а при наличии проводника, последний уведомляет по телеграфу (факсу) грузоотправителя и при необходимости требует командирования специалистов и/или подсылки другой цистерны с приспособлениями для перелива груза.</w:t>
      </w:r>
    </w:p>
    <w:bookmarkEnd w:id="1265"/>
    <w:bookmarkStart w:name="z1423" w:id="1266"/>
    <w:p>
      <w:pPr>
        <w:spacing w:after="0"/>
        <w:ind w:left="0"/>
        <w:jc w:val="both"/>
      </w:pPr>
      <w:r>
        <w:rPr>
          <w:rFonts w:ascii="Times New Roman"/>
          <w:b w:val="false"/>
          <w:i w:val="false"/>
          <w:color w:val="000000"/>
          <w:sz w:val="28"/>
        </w:rPr>
        <w:t>
      При получении уведомления об отцепке собственной или арендованной цистерны, грузоотправитель (грузополучатель) направляет на место отцепки цистерны мобильное подразделение или своего представителя.</w:t>
      </w:r>
    </w:p>
    <w:bookmarkEnd w:id="1266"/>
    <w:bookmarkStart w:name="z1424" w:id="1267"/>
    <w:p>
      <w:pPr>
        <w:spacing w:after="0"/>
        <w:ind w:left="0"/>
        <w:jc w:val="both"/>
      </w:pPr>
      <w:r>
        <w:rPr>
          <w:rFonts w:ascii="Times New Roman"/>
          <w:b w:val="false"/>
          <w:i w:val="false"/>
          <w:color w:val="000000"/>
          <w:sz w:val="28"/>
        </w:rPr>
        <w:t>
      473. В случае обнаружения в пути следования неисправной цистерны с опасным грузом перекачка опасного груза, промывка цистерны и удаление промывной воды производятся в присутствии представителя перевозчика.</w:t>
      </w:r>
    </w:p>
    <w:bookmarkEnd w:id="1267"/>
    <w:bookmarkStart w:name="z1425" w:id="1268"/>
    <w:p>
      <w:pPr>
        <w:spacing w:after="0"/>
        <w:ind w:left="0"/>
        <w:jc w:val="both"/>
      </w:pPr>
      <w:r>
        <w:rPr>
          <w:rFonts w:ascii="Times New Roman"/>
          <w:b w:val="false"/>
          <w:i w:val="false"/>
          <w:color w:val="000000"/>
          <w:sz w:val="28"/>
        </w:rPr>
        <w:t xml:space="preserve">
      Во время перекачки опасного груза вплоть до окончания уничтожения остатков груза цистерна должна находится под охраной. </w:t>
      </w:r>
    </w:p>
    <w:bookmarkEnd w:id="1268"/>
    <w:bookmarkStart w:name="z1426" w:id="1269"/>
    <w:p>
      <w:pPr>
        <w:spacing w:after="0"/>
        <w:ind w:left="0"/>
        <w:jc w:val="both"/>
      </w:pPr>
      <w:r>
        <w:rPr>
          <w:rFonts w:ascii="Times New Roman"/>
          <w:b w:val="false"/>
          <w:i w:val="false"/>
          <w:color w:val="000000"/>
          <w:sz w:val="28"/>
        </w:rPr>
        <w:t>
      474. В случае течи груза или возникновения других аварийных ситуаций принимаются необходимые меры в соответствии с предписаниями аварийной карточки на этот груз.</w:t>
      </w:r>
    </w:p>
    <w:bookmarkEnd w:id="1269"/>
    <w:bookmarkStart w:name="z1427" w:id="1270"/>
    <w:p>
      <w:pPr>
        <w:spacing w:after="0"/>
        <w:ind w:left="0"/>
        <w:jc w:val="both"/>
      </w:pPr>
      <w:r>
        <w:rPr>
          <w:rFonts w:ascii="Times New Roman"/>
          <w:b w:val="false"/>
          <w:i w:val="false"/>
          <w:color w:val="000000"/>
          <w:sz w:val="28"/>
        </w:rPr>
        <w:t>
      О неисправности цистерны составляется с участием проводника акт общей формы ГУ-23 с указанием технического состояния цистерны: вид неисправности, причины ее возникновения, принятые меры по устранению неисправности, а также о возможности дальнейшего следования цистерны, а при его отсутствии - представителем перевозчика. Копия акта общей формы ГУ-23 прилагается к перевозочным документам.</w:t>
      </w:r>
    </w:p>
    <w:bookmarkEnd w:id="1270"/>
    <w:bookmarkStart w:name="z1428" w:id="1271"/>
    <w:p>
      <w:pPr>
        <w:spacing w:after="0"/>
        <w:ind w:left="0"/>
        <w:jc w:val="both"/>
      </w:pPr>
      <w:r>
        <w:rPr>
          <w:rFonts w:ascii="Times New Roman"/>
          <w:b w:val="false"/>
          <w:i w:val="false"/>
          <w:color w:val="000000"/>
          <w:sz w:val="28"/>
        </w:rPr>
        <w:t>
      475. Ремонт груженых, а также порожних недегазированных, цистерн производится с особой осторожностью, при этом не разрешается:</w:t>
      </w:r>
    </w:p>
    <w:bookmarkEnd w:id="1271"/>
    <w:bookmarkStart w:name="z1429" w:id="1272"/>
    <w:p>
      <w:pPr>
        <w:spacing w:after="0"/>
        <w:ind w:left="0"/>
        <w:jc w:val="both"/>
      </w:pPr>
      <w:r>
        <w:rPr>
          <w:rFonts w:ascii="Times New Roman"/>
          <w:b w:val="false"/>
          <w:i w:val="false"/>
          <w:color w:val="000000"/>
          <w:sz w:val="28"/>
        </w:rPr>
        <w:t>
      ремонтировать котел цистерны;</w:t>
      </w:r>
    </w:p>
    <w:bookmarkEnd w:id="1272"/>
    <w:bookmarkStart w:name="z1430" w:id="1273"/>
    <w:p>
      <w:pPr>
        <w:spacing w:after="0"/>
        <w:ind w:left="0"/>
        <w:jc w:val="both"/>
      </w:pPr>
      <w:r>
        <w:rPr>
          <w:rFonts w:ascii="Times New Roman"/>
          <w:b w:val="false"/>
          <w:i w:val="false"/>
          <w:color w:val="000000"/>
          <w:sz w:val="28"/>
        </w:rPr>
        <w:t>
      производить удары по котлу;</w:t>
      </w:r>
    </w:p>
    <w:bookmarkEnd w:id="1273"/>
    <w:bookmarkStart w:name="z1431" w:id="1274"/>
    <w:p>
      <w:pPr>
        <w:spacing w:after="0"/>
        <w:ind w:left="0"/>
        <w:jc w:val="both"/>
      </w:pPr>
      <w:r>
        <w:rPr>
          <w:rFonts w:ascii="Times New Roman"/>
          <w:b w:val="false"/>
          <w:i w:val="false"/>
          <w:color w:val="000000"/>
          <w:sz w:val="28"/>
        </w:rPr>
        <w:t>
      пользоваться инструментом во взрывоопасном исполнении и находиться вблизи цистерн с открытым огнем;</w:t>
      </w:r>
    </w:p>
    <w:bookmarkEnd w:id="1274"/>
    <w:bookmarkStart w:name="z1432" w:id="1275"/>
    <w:p>
      <w:pPr>
        <w:spacing w:after="0"/>
        <w:ind w:left="0"/>
        <w:jc w:val="both"/>
      </w:pPr>
      <w:r>
        <w:rPr>
          <w:rFonts w:ascii="Times New Roman"/>
          <w:b w:val="false"/>
          <w:i w:val="false"/>
          <w:color w:val="000000"/>
          <w:sz w:val="28"/>
        </w:rPr>
        <w:t>
      производить любые ремонтные работы с применением сварки.</w:t>
      </w:r>
    </w:p>
    <w:bookmarkEnd w:id="1275"/>
    <w:bookmarkStart w:name="z1433" w:id="1276"/>
    <w:p>
      <w:pPr>
        <w:spacing w:after="0"/>
        <w:ind w:left="0"/>
        <w:jc w:val="both"/>
      </w:pPr>
      <w:r>
        <w:rPr>
          <w:rFonts w:ascii="Times New Roman"/>
          <w:b w:val="false"/>
          <w:i w:val="false"/>
          <w:color w:val="000000"/>
          <w:sz w:val="28"/>
        </w:rPr>
        <w:t>
      При возникновении необходимости ремонта тележек с применением огня, сварки и ударов они должны выкатываться из-под цистерны и отводиться на расстояние не менее 20 метров от котла.</w:t>
      </w:r>
    </w:p>
    <w:bookmarkEnd w:id="1276"/>
    <w:bookmarkStart w:name="z1434" w:id="1277"/>
    <w:p>
      <w:pPr>
        <w:spacing w:after="0"/>
        <w:ind w:left="0"/>
        <w:jc w:val="both"/>
      </w:pPr>
      <w:r>
        <w:rPr>
          <w:rFonts w:ascii="Times New Roman"/>
          <w:b w:val="false"/>
          <w:i w:val="false"/>
          <w:color w:val="000000"/>
          <w:sz w:val="28"/>
        </w:rPr>
        <w:t xml:space="preserve">
      476. При необходимости направления в ремонт собственной порожней или арендованной цистерны ее владелец, обеспечивает промывку, нейтрализацию, а в необходимых случаях дегазацию внутренней и наружной поверхности котла цистерны, а также рамы, ходовых частей, тормозных и автосцепных устройств и выдает представителю перевозчика справку о проведении указанных мероприятий. </w:t>
      </w:r>
    </w:p>
    <w:bookmarkEnd w:id="1277"/>
    <w:bookmarkStart w:name="z1435" w:id="1278"/>
    <w:p>
      <w:pPr>
        <w:spacing w:after="0"/>
        <w:ind w:left="0"/>
        <w:jc w:val="both"/>
      </w:pPr>
      <w:r>
        <w:rPr>
          <w:rFonts w:ascii="Times New Roman"/>
          <w:b w:val="false"/>
          <w:i w:val="false"/>
          <w:color w:val="000000"/>
          <w:sz w:val="28"/>
        </w:rPr>
        <w:t xml:space="preserve">
      Аналогичная работа проводится с цистернами при возврате арендованных цистерн их собственникам по истечении срока аренды. </w:t>
      </w:r>
    </w:p>
    <w:bookmarkEnd w:id="1278"/>
    <w:bookmarkStart w:name="z1436" w:id="1279"/>
    <w:p>
      <w:pPr>
        <w:spacing w:after="0"/>
        <w:ind w:left="0"/>
        <w:jc w:val="both"/>
      </w:pPr>
      <w:r>
        <w:rPr>
          <w:rFonts w:ascii="Times New Roman"/>
          <w:b w:val="false"/>
          <w:i w:val="false"/>
          <w:color w:val="000000"/>
          <w:sz w:val="28"/>
        </w:rPr>
        <w:t>
      477. Перевозка пищевых грузов (растительного масла, патоки, саломаса, салолина, гидрола, глицерина) производится в специализированных цистернах с нижним сливом, приписанных к станциям налива, или в новых цистернах, ранее неиспользовавшихся для перевозки.</w:t>
      </w:r>
    </w:p>
    <w:bookmarkEnd w:id="1279"/>
    <w:bookmarkStart w:name="z1437" w:id="1280"/>
    <w:p>
      <w:pPr>
        <w:spacing w:after="0"/>
        <w:ind w:left="0"/>
        <w:jc w:val="both"/>
      </w:pPr>
      <w:r>
        <w:rPr>
          <w:rFonts w:ascii="Times New Roman"/>
          <w:b w:val="false"/>
          <w:i w:val="false"/>
          <w:color w:val="000000"/>
          <w:sz w:val="28"/>
        </w:rPr>
        <w:t>
      Приписка цистерн со сварными котлами постройки до 1937 года для перевозки таких грузов не допускается.</w:t>
      </w:r>
    </w:p>
    <w:bookmarkEnd w:id="1280"/>
    <w:bookmarkStart w:name="z1438" w:id="1281"/>
    <w:p>
      <w:pPr>
        <w:spacing w:after="0"/>
        <w:ind w:left="0"/>
        <w:jc w:val="both"/>
      </w:pPr>
      <w:r>
        <w:rPr>
          <w:rFonts w:ascii="Times New Roman"/>
          <w:b w:val="false"/>
          <w:i w:val="false"/>
          <w:color w:val="000000"/>
          <w:sz w:val="28"/>
        </w:rPr>
        <w:t>
      Цистерны железных дорог, специализированные для перевозки пищевых грузов, должны иметь по всей длине котла с обеих сторон по две полосы красного цвета шириной каждая 100 миллиметров (промежуток между полосами 500 миллиметров), а по периметру днищ - кольцевую красную полосу шириной 100 миллиметров. В промежутке между полосами вправо от середины котла высотой букв 126 миллиметров наносится черной краской наименование груза: "Патока", "Растительное масло", "Гидрол". Эти наименования наносятся также на верхней части днища высотой букв 70 миллиметров. Кроме того, на нижней части днищ котлов наносится трафарет о приписке цистерн:</w:t>
      </w:r>
    </w:p>
    <w:bookmarkEnd w:id="1281"/>
    <w:bookmarkStart w:name="z1439" w:id="1282"/>
    <w:p>
      <w:pPr>
        <w:spacing w:after="0"/>
        <w:ind w:left="0"/>
        <w:jc w:val="both"/>
      </w:pPr>
      <w:r>
        <w:rPr>
          <w:rFonts w:ascii="Times New Roman"/>
          <w:b w:val="false"/>
          <w:i w:val="false"/>
          <w:color w:val="000000"/>
          <w:sz w:val="28"/>
        </w:rPr>
        <w:t>
      "Срочный возврат на ст. _________________ (указываются станция и дорога приписки)".</w:t>
      </w:r>
    </w:p>
    <w:bookmarkEnd w:id="1282"/>
    <w:bookmarkStart w:name="z1440" w:id="1283"/>
    <w:p>
      <w:pPr>
        <w:spacing w:after="0"/>
        <w:ind w:left="0"/>
        <w:jc w:val="both"/>
      </w:pPr>
      <w:r>
        <w:rPr>
          <w:rFonts w:ascii="Times New Roman"/>
          <w:b w:val="false"/>
          <w:i w:val="false"/>
          <w:color w:val="000000"/>
          <w:sz w:val="28"/>
        </w:rPr>
        <w:t>
      Подготовка цистерн, специально выделенных под налив пищевых продуктов, производится грузоотправителем.</w:t>
      </w:r>
    </w:p>
    <w:bookmarkEnd w:id="1283"/>
    <w:bookmarkStart w:name="z1441" w:id="1284"/>
    <w:p>
      <w:pPr>
        <w:spacing w:after="0"/>
        <w:ind w:left="0"/>
        <w:jc w:val="both"/>
      </w:pPr>
      <w:r>
        <w:rPr>
          <w:rFonts w:ascii="Times New Roman"/>
          <w:b w:val="false"/>
          <w:i w:val="false"/>
          <w:color w:val="000000"/>
          <w:sz w:val="28"/>
        </w:rPr>
        <w:t>
      Перед наливом пищевых продуктов в новые цистерны грузоотправитель при необходимости протирает внутреннюю поверхность цистерны тряпками или концами, пропитанными продуктами, предназначенными для налива. Особенно тщательно протирка должна производиться в швах котла.</w:t>
      </w:r>
    </w:p>
    <w:bookmarkEnd w:id="1284"/>
    <w:bookmarkStart w:name="z1442" w:id="1285"/>
    <w:p>
      <w:pPr>
        <w:spacing w:after="0"/>
        <w:ind w:left="0"/>
        <w:jc w:val="both"/>
      </w:pPr>
      <w:r>
        <w:rPr>
          <w:rFonts w:ascii="Times New Roman"/>
          <w:b w:val="false"/>
          <w:i w:val="false"/>
          <w:color w:val="000000"/>
          <w:sz w:val="28"/>
        </w:rPr>
        <w:t>
      После слива на специализированную цистерну грузополучателем налагается запорно-пломбировочное устройство и направляется на станцию приписки по полным перевозочным документам.</w:t>
      </w:r>
    </w:p>
    <w:bookmarkEnd w:id="1285"/>
    <w:bookmarkStart w:name="z1443" w:id="1286"/>
    <w:p>
      <w:pPr>
        <w:spacing w:after="0"/>
        <w:ind w:left="0"/>
        <w:jc w:val="both"/>
      </w:pPr>
      <w:r>
        <w:rPr>
          <w:rFonts w:ascii="Times New Roman"/>
          <w:b w:val="false"/>
          <w:i w:val="false"/>
          <w:color w:val="000000"/>
          <w:sz w:val="28"/>
        </w:rPr>
        <w:t>
      Использование цистерн, специализированных для перевозки пищевых грузов, не по прямому назначению не допускается.</w:t>
      </w:r>
    </w:p>
    <w:bookmarkEnd w:id="1286"/>
    <w:bookmarkStart w:name="z1444" w:id="1287"/>
    <w:p>
      <w:pPr>
        <w:spacing w:after="0"/>
        <w:ind w:left="0"/>
        <w:jc w:val="both"/>
      </w:pPr>
      <w:r>
        <w:rPr>
          <w:rFonts w:ascii="Times New Roman"/>
          <w:b w:val="false"/>
          <w:i w:val="false"/>
          <w:color w:val="000000"/>
          <w:sz w:val="28"/>
        </w:rPr>
        <w:t>
      478. Этиловый (винный) спирт перевозится в специальных спиртовых цистернах.</w:t>
      </w:r>
    </w:p>
    <w:bookmarkEnd w:id="1287"/>
    <w:bookmarkStart w:name="z1445" w:id="1288"/>
    <w:p>
      <w:pPr>
        <w:spacing w:after="0"/>
        <w:ind w:left="0"/>
        <w:jc w:val="both"/>
      </w:pPr>
      <w:r>
        <w:rPr>
          <w:rFonts w:ascii="Times New Roman"/>
          <w:b w:val="false"/>
          <w:i w:val="false"/>
          <w:color w:val="000000"/>
          <w:sz w:val="28"/>
        </w:rPr>
        <w:t>
      Перед наливом спирта грузоотправитель тщательно осматривает цистерну. При осмотре особое внимание должно быть обращено на исправное состояние и чистоту котла и колпака цистерны, плотность закрытия люков колпака и кузова, наличие прокладки и исправных приспособлений для наложения запорно-пломбировочных устройств.</w:t>
      </w:r>
    </w:p>
    <w:bookmarkEnd w:id="1288"/>
    <w:bookmarkStart w:name="z1446" w:id="1289"/>
    <w:p>
      <w:pPr>
        <w:spacing w:after="0"/>
        <w:ind w:left="0"/>
        <w:jc w:val="both"/>
      </w:pPr>
      <w:r>
        <w:rPr>
          <w:rFonts w:ascii="Times New Roman"/>
          <w:b w:val="false"/>
          <w:i w:val="false"/>
          <w:color w:val="000000"/>
          <w:sz w:val="28"/>
        </w:rPr>
        <w:t>
      На внутренней поверхности колпака спиртовых цистерн должна быть нанесена линия высоты налива спирта.</w:t>
      </w:r>
    </w:p>
    <w:bookmarkEnd w:id="1289"/>
    <w:bookmarkStart w:name="z1447" w:id="1290"/>
    <w:p>
      <w:pPr>
        <w:spacing w:after="0"/>
        <w:ind w:left="0"/>
        <w:jc w:val="both"/>
      </w:pPr>
      <w:r>
        <w:rPr>
          <w:rFonts w:ascii="Times New Roman"/>
          <w:b w:val="false"/>
          <w:i w:val="false"/>
          <w:color w:val="000000"/>
          <w:sz w:val="28"/>
        </w:rPr>
        <w:t>
      Налив спирта выше или ниже установленной высоты допускается не больше чем на 5 сантиметров.</w:t>
      </w:r>
    </w:p>
    <w:bookmarkEnd w:id="1290"/>
    <w:bookmarkStart w:name="z1448" w:id="1291"/>
    <w:p>
      <w:pPr>
        <w:spacing w:after="0"/>
        <w:ind w:left="0"/>
        <w:jc w:val="both"/>
      </w:pPr>
      <w:r>
        <w:rPr>
          <w:rFonts w:ascii="Times New Roman"/>
          <w:b w:val="false"/>
          <w:i w:val="false"/>
          <w:color w:val="000000"/>
          <w:sz w:val="28"/>
        </w:rPr>
        <w:t>
      После налива спирта в цистерну до установленного уровня определяется температура спирта в цистерне и отбирается проба, по которой грузоотправитель устанавливает крепость спирта.</w:t>
      </w:r>
    </w:p>
    <w:bookmarkEnd w:id="1291"/>
    <w:bookmarkStart w:name="z1449" w:id="1292"/>
    <w:p>
      <w:pPr>
        <w:spacing w:after="0"/>
        <w:ind w:left="0"/>
        <w:jc w:val="both"/>
      </w:pPr>
      <w:r>
        <w:rPr>
          <w:rFonts w:ascii="Times New Roman"/>
          <w:b w:val="false"/>
          <w:i w:val="false"/>
          <w:color w:val="000000"/>
          <w:sz w:val="28"/>
        </w:rPr>
        <w:t>
      После отбора пробы грузоотправитель совместно с представителем перевозчика специальной мерной линейкой определяет высоту недолива спирта в колпаке цистерны от верхнего края колпака до уровня налитого спирта.</w:t>
      </w:r>
    </w:p>
    <w:bookmarkEnd w:id="1292"/>
    <w:bookmarkStart w:name="z1450" w:id="1293"/>
    <w:p>
      <w:pPr>
        <w:spacing w:after="0"/>
        <w:ind w:left="0"/>
        <w:jc w:val="both"/>
      </w:pPr>
      <w:r>
        <w:rPr>
          <w:rFonts w:ascii="Times New Roman"/>
          <w:b w:val="false"/>
          <w:i w:val="false"/>
          <w:color w:val="000000"/>
          <w:sz w:val="28"/>
        </w:rPr>
        <w:t>
      В цистернах с двумя колпаками замер высоты недолива производится только в колпаке, расположенном ближе к середине цистерны (к этому колпаку примыкает лестница). Во время замера крышку второго люка необходимо приоткрыть, чтобы спирт в обоих колпаках был на одном уровне.</w:t>
      </w:r>
    </w:p>
    <w:bookmarkEnd w:id="1293"/>
    <w:bookmarkStart w:name="z1451" w:id="1294"/>
    <w:p>
      <w:pPr>
        <w:spacing w:after="0"/>
        <w:ind w:left="0"/>
        <w:jc w:val="both"/>
      </w:pPr>
      <w:r>
        <w:rPr>
          <w:rFonts w:ascii="Times New Roman"/>
          <w:b w:val="false"/>
          <w:i w:val="false"/>
          <w:color w:val="000000"/>
          <w:sz w:val="28"/>
        </w:rPr>
        <w:t>
      Высота недолива спирта измеряется специальной стандартной металлической линейкой, имеющей государственное поверительное клеймо, на которой сверху вниз нанесены деления с интервалом в 1 миллиметр.</w:t>
      </w:r>
    </w:p>
    <w:bookmarkEnd w:id="1294"/>
    <w:bookmarkStart w:name="z1452" w:id="1295"/>
    <w:p>
      <w:pPr>
        <w:spacing w:after="0"/>
        <w:ind w:left="0"/>
        <w:jc w:val="both"/>
      </w:pPr>
      <w:r>
        <w:rPr>
          <w:rFonts w:ascii="Times New Roman"/>
          <w:b w:val="false"/>
          <w:i w:val="false"/>
          <w:color w:val="000000"/>
          <w:sz w:val="28"/>
        </w:rPr>
        <w:t>
      При измерении недолива линейка опускается в цистерну таким образом, чтобы ее поперечная планка лежала на краях люка перпендикулярно продольной оси цистерны. Быстро подняв линейку вверх по линии смачивания, определяют высоту недолива спирта с точностью до 1 миллиметра.</w:t>
      </w:r>
    </w:p>
    <w:bookmarkEnd w:id="1295"/>
    <w:bookmarkStart w:name="z1453" w:id="1296"/>
    <w:p>
      <w:pPr>
        <w:spacing w:after="0"/>
        <w:ind w:left="0"/>
        <w:jc w:val="both"/>
      </w:pPr>
      <w:r>
        <w:rPr>
          <w:rFonts w:ascii="Times New Roman"/>
          <w:b w:val="false"/>
          <w:i w:val="false"/>
          <w:color w:val="000000"/>
          <w:sz w:val="28"/>
        </w:rPr>
        <w:t>
      По окончании замера грузоотправитель укладывает в паз на люке колпака резиновую прокладку, плотно закрывает крышку люка и накладывает проволочные закрутки, после чего пломбирует цистерну.</w:t>
      </w:r>
    </w:p>
    <w:bookmarkEnd w:id="1296"/>
    <w:bookmarkStart w:name="z1454" w:id="1297"/>
    <w:p>
      <w:pPr>
        <w:spacing w:after="0"/>
        <w:ind w:left="0"/>
        <w:jc w:val="both"/>
      </w:pPr>
      <w:r>
        <w:rPr>
          <w:rFonts w:ascii="Times New Roman"/>
          <w:b w:val="false"/>
          <w:i w:val="false"/>
          <w:color w:val="000000"/>
          <w:sz w:val="28"/>
        </w:rPr>
        <w:t>
      В накладной в графе "Наименование груза" грузоотправителем указываются:</w:t>
      </w:r>
    </w:p>
    <w:bookmarkEnd w:id="1297"/>
    <w:bookmarkStart w:name="z1455" w:id="1298"/>
    <w:p>
      <w:pPr>
        <w:spacing w:after="0"/>
        <w:ind w:left="0"/>
        <w:jc w:val="both"/>
      </w:pPr>
      <w:r>
        <w:rPr>
          <w:rFonts w:ascii="Times New Roman"/>
          <w:b w:val="false"/>
          <w:i w:val="false"/>
          <w:color w:val="000000"/>
          <w:sz w:val="28"/>
        </w:rPr>
        <w:t>
      сорт спирта (сырец, ректификат);</w:t>
      </w:r>
    </w:p>
    <w:bookmarkEnd w:id="1298"/>
    <w:bookmarkStart w:name="z1456" w:id="1299"/>
    <w:p>
      <w:pPr>
        <w:spacing w:after="0"/>
        <w:ind w:left="0"/>
        <w:jc w:val="both"/>
      </w:pPr>
      <w:r>
        <w:rPr>
          <w:rFonts w:ascii="Times New Roman"/>
          <w:b w:val="false"/>
          <w:i w:val="false"/>
          <w:color w:val="000000"/>
          <w:sz w:val="28"/>
        </w:rPr>
        <w:t>
      крепость спирта с точностью до 0,1%;</w:t>
      </w:r>
    </w:p>
    <w:bookmarkEnd w:id="1299"/>
    <w:bookmarkStart w:name="z1457" w:id="1300"/>
    <w:p>
      <w:pPr>
        <w:spacing w:after="0"/>
        <w:ind w:left="0"/>
        <w:jc w:val="both"/>
      </w:pPr>
      <w:r>
        <w:rPr>
          <w:rFonts w:ascii="Times New Roman"/>
          <w:b w:val="false"/>
          <w:i w:val="false"/>
          <w:color w:val="000000"/>
          <w:sz w:val="28"/>
        </w:rPr>
        <w:t xml:space="preserve">
      температура спирта в цистерне во время замера высоты недолива с точностью до 0,5 </w:t>
      </w:r>
      <w:r>
        <w:rPr>
          <w:rFonts w:ascii="Times New Roman"/>
          <w:b w:val="false"/>
          <w:i w:val="false"/>
          <w:color w:val="000000"/>
          <w:vertAlign w:val="superscript"/>
        </w:rPr>
        <w:t>о</w:t>
      </w:r>
      <w:r>
        <w:rPr>
          <w:rFonts w:ascii="Times New Roman"/>
          <w:b w:val="false"/>
          <w:i w:val="false"/>
          <w:color w:val="000000"/>
          <w:sz w:val="28"/>
        </w:rPr>
        <w:t>С;</w:t>
      </w:r>
    </w:p>
    <w:bookmarkEnd w:id="1300"/>
    <w:bookmarkStart w:name="z1458" w:id="1301"/>
    <w:p>
      <w:pPr>
        <w:spacing w:after="0"/>
        <w:ind w:left="0"/>
        <w:jc w:val="both"/>
      </w:pPr>
      <w:r>
        <w:rPr>
          <w:rFonts w:ascii="Times New Roman"/>
          <w:b w:val="false"/>
          <w:i w:val="false"/>
          <w:color w:val="000000"/>
          <w:sz w:val="28"/>
        </w:rPr>
        <w:t>
      высота недолива с точностью до 1 миллиметра.</w:t>
      </w:r>
    </w:p>
    <w:bookmarkEnd w:id="1301"/>
    <w:bookmarkStart w:name="z1459" w:id="1302"/>
    <w:p>
      <w:pPr>
        <w:spacing w:after="0"/>
        <w:ind w:left="0"/>
        <w:jc w:val="both"/>
      </w:pPr>
      <w:r>
        <w:rPr>
          <w:rFonts w:ascii="Times New Roman"/>
          <w:b w:val="false"/>
          <w:i w:val="false"/>
          <w:color w:val="000000"/>
          <w:sz w:val="28"/>
        </w:rPr>
        <w:t>
      Вес спирта, указываемый грузоотправителем в накладной, служит только для определения провозной платы.</w:t>
      </w:r>
    </w:p>
    <w:bookmarkEnd w:id="1302"/>
    <w:bookmarkStart w:name="z1460" w:id="1303"/>
    <w:p>
      <w:pPr>
        <w:spacing w:after="0"/>
        <w:ind w:left="0"/>
        <w:jc w:val="both"/>
      </w:pPr>
      <w:r>
        <w:rPr>
          <w:rFonts w:ascii="Times New Roman"/>
          <w:b w:val="false"/>
          <w:i w:val="false"/>
          <w:color w:val="000000"/>
          <w:sz w:val="28"/>
        </w:rPr>
        <w:t>
      Прибывший на станцию назначения спирт в исправной цистерне, за исправными запорно-пломбировочными устройствами грузоотправителя грузополучатель сливает без участия представителя перевозчика. За обнаруженные в этих случаях недостачи или пониженную крепость спирта перевозчик ответственности не несет.</w:t>
      </w:r>
    </w:p>
    <w:bookmarkEnd w:id="1303"/>
    <w:bookmarkStart w:name="z1461" w:id="1304"/>
    <w:p>
      <w:pPr>
        <w:spacing w:after="0"/>
        <w:ind w:left="0"/>
        <w:jc w:val="both"/>
      </w:pPr>
      <w:r>
        <w:rPr>
          <w:rFonts w:ascii="Times New Roman"/>
          <w:b w:val="false"/>
          <w:i w:val="false"/>
          <w:color w:val="000000"/>
          <w:sz w:val="28"/>
        </w:rPr>
        <w:t>
      В случае прибытия спирта в неисправной цистерне или с нарушенными запорно-пломбировочными устройствами грузоотправителя на крышке люка цистерны сдача спирта грузополучателю производится комиссией в составе представителей перевозчика, военизированной железнодорожной охраны.</w:t>
      </w:r>
    </w:p>
    <w:bookmarkEnd w:id="1304"/>
    <w:bookmarkStart w:name="z1462" w:id="1305"/>
    <w:p>
      <w:pPr>
        <w:spacing w:after="0"/>
        <w:ind w:left="0"/>
        <w:jc w:val="both"/>
      </w:pPr>
      <w:r>
        <w:rPr>
          <w:rFonts w:ascii="Times New Roman"/>
          <w:b w:val="false"/>
          <w:i w:val="false"/>
          <w:color w:val="000000"/>
          <w:sz w:val="28"/>
        </w:rPr>
        <w:t>
      О сдаче спирта комиссия в составе представителей перевозчика, военизированной железнодорожной охраны составляет коммерческий акт, в котором указывается высота недолива, высота колпака, крепость и температура спирта в цистерне. Количество спирта, содержащегося в цистерне, в акте не указывается.</w:t>
      </w:r>
    </w:p>
    <w:bookmarkEnd w:id="1305"/>
    <w:bookmarkStart w:name="z1463" w:id="1306"/>
    <w:p>
      <w:pPr>
        <w:spacing w:after="0"/>
        <w:ind w:left="0"/>
        <w:jc w:val="both"/>
      </w:pPr>
      <w:r>
        <w:rPr>
          <w:rFonts w:ascii="Times New Roman"/>
          <w:b w:val="false"/>
          <w:i w:val="false"/>
          <w:color w:val="000000"/>
          <w:sz w:val="28"/>
        </w:rPr>
        <w:t>
      К коммерческому акту прилагается составленный грузополучателем предварительный расчет сохранности или недостачи спирта при перевозке.</w:t>
      </w:r>
    </w:p>
    <w:bookmarkEnd w:id="1306"/>
    <w:bookmarkStart w:name="z1464" w:id="1307"/>
    <w:p>
      <w:pPr>
        <w:spacing w:after="0"/>
        <w:ind w:left="0"/>
        <w:jc w:val="both"/>
      </w:pPr>
      <w:r>
        <w:rPr>
          <w:rFonts w:ascii="Times New Roman"/>
          <w:b w:val="false"/>
          <w:i w:val="false"/>
          <w:color w:val="000000"/>
          <w:sz w:val="28"/>
        </w:rPr>
        <w:t>
      После окончания слива грузополучатель укладывает обратно под крышку колпака резиновую прокладку, накладывает проволочную закрутку и пломбирует цистерну. Порожние цистерны направляются по полным перевозочным документам.</w:t>
      </w:r>
    </w:p>
    <w:bookmarkEnd w:id="1307"/>
    <w:bookmarkStart w:name="z1465" w:id="1308"/>
    <w:p>
      <w:pPr>
        <w:spacing w:after="0"/>
        <w:ind w:left="0"/>
        <w:jc w:val="both"/>
      </w:pPr>
      <w:r>
        <w:rPr>
          <w:rFonts w:ascii="Times New Roman"/>
          <w:b w:val="false"/>
          <w:i w:val="false"/>
          <w:color w:val="000000"/>
          <w:sz w:val="28"/>
        </w:rPr>
        <w:t>
      479. Этиловая жидкость перевозится в специальных цистернах грузоотправителя, рассчитанных на избыточное рабочее давление 5 атмосфер, удовлетворяющих техническим требованиям. Такая цистерна оборудуется наружной изоляцией, предохранительным кожухом, закрывающим колпак цистерны, и приспособлением для хранения аварийного запаса дегазационных средств (керосина, хлорной извести, обтирочного материала).</w:t>
      </w:r>
    </w:p>
    <w:bookmarkEnd w:id="1308"/>
    <w:bookmarkStart w:name="z1466" w:id="1309"/>
    <w:p>
      <w:pPr>
        <w:spacing w:after="0"/>
        <w:ind w:left="0"/>
        <w:jc w:val="both"/>
      </w:pPr>
      <w:r>
        <w:rPr>
          <w:rFonts w:ascii="Times New Roman"/>
          <w:b w:val="false"/>
          <w:i w:val="false"/>
          <w:color w:val="000000"/>
          <w:sz w:val="28"/>
        </w:rPr>
        <w:t>
      Наружная поверхность котла цистерны для этиловой жидкости окрашивается алюминиевой краской, а самая нижняя часть на высоту 250 миллиметров - черной масляной краской. Вдоль всего котла цистерны с обеих сторон посередине наносится полоса зеленого цвета шириной 500 миллиметров. Торцовые днища котла и рама цистерны окрашены в зеленый цвет, у края днищ по кругу алюминиевой краской наносится полоса шириной 300 миллиметров.</w:t>
      </w:r>
    </w:p>
    <w:bookmarkEnd w:id="1309"/>
    <w:bookmarkStart w:name="z1467" w:id="1310"/>
    <w:p>
      <w:pPr>
        <w:spacing w:after="0"/>
        <w:ind w:left="0"/>
        <w:jc w:val="both"/>
      </w:pPr>
      <w:r>
        <w:rPr>
          <w:rFonts w:ascii="Times New Roman"/>
          <w:b w:val="false"/>
          <w:i w:val="false"/>
          <w:color w:val="000000"/>
          <w:sz w:val="28"/>
        </w:rPr>
        <w:t>
      На обеих продольных сторонах котла в средней части наносится надпись в две строки: "Этиловая жидкость/Огнеопасно - Ядовито".</w:t>
      </w:r>
    </w:p>
    <w:bookmarkEnd w:id="1310"/>
    <w:bookmarkStart w:name="z1468" w:id="1311"/>
    <w:p>
      <w:pPr>
        <w:spacing w:after="0"/>
        <w:ind w:left="0"/>
        <w:jc w:val="both"/>
      </w:pPr>
      <w:r>
        <w:rPr>
          <w:rFonts w:ascii="Times New Roman"/>
          <w:b w:val="false"/>
          <w:i w:val="false"/>
          <w:color w:val="000000"/>
          <w:sz w:val="28"/>
        </w:rPr>
        <w:t>
      С правой стороны надпись: "С горки не спускать", с левой стороны котла и на торцовых днищах: "Срочный возврат на ст. _________________________ (указываются дорога и станция приписки)".</w:t>
      </w:r>
    </w:p>
    <w:bookmarkEnd w:id="1311"/>
    <w:bookmarkStart w:name="z1469" w:id="1312"/>
    <w:p>
      <w:pPr>
        <w:spacing w:after="0"/>
        <w:ind w:left="0"/>
        <w:jc w:val="both"/>
      </w:pPr>
      <w:r>
        <w:rPr>
          <w:rFonts w:ascii="Times New Roman"/>
          <w:b w:val="false"/>
          <w:i w:val="false"/>
          <w:color w:val="000000"/>
          <w:sz w:val="28"/>
        </w:rPr>
        <w:t>
      Использование таких цистерн не по прямому назначению, а также налив этиловой жидкости в другие цистерны не допускается.</w:t>
      </w:r>
    </w:p>
    <w:bookmarkEnd w:id="1312"/>
    <w:bookmarkStart w:name="z1470" w:id="1313"/>
    <w:p>
      <w:pPr>
        <w:spacing w:after="0"/>
        <w:ind w:left="0"/>
        <w:jc w:val="both"/>
      </w:pPr>
      <w:r>
        <w:rPr>
          <w:rFonts w:ascii="Times New Roman"/>
          <w:b w:val="false"/>
          <w:i w:val="false"/>
          <w:color w:val="000000"/>
          <w:sz w:val="28"/>
        </w:rPr>
        <w:t>
      Налив и слив этиловой жидкости производятся только на подъездных путях грузоотправителя и грузополучателя.</w:t>
      </w:r>
    </w:p>
    <w:bookmarkEnd w:id="1313"/>
    <w:bookmarkStart w:name="z1471" w:id="1314"/>
    <w:p>
      <w:pPr>
        <w:spacing w:after="0"/>
        <w:ind w:left="0"/>
        <w:jc w:val="both"/>
      </w:pPr>
      <w:r>
        <w:rPr>
          <w:rFonts w:ascii="Times New Roman"/>
          <w:b w:val="false"/>
          <w:i w:val="false"/>
          <w:color w:val="000000"/>
          <w:sz w:val="28"/>
        </w:rPr>
        <w:t>
      Перед наливом грузоотправитель предъявляет цистерну перевозчику для осмотра ходовых и упряжных частей.</w:t>
      </w:r>
    </w:p>
    <w:bookmarkEnd w:id="1314"/>
    <w:bookmarkStart w:name="z1472" w:id="1315"/>
    <w:p>
      <w:pPr>
        <w:spacing w:after="0"/>
        <w:ind w:left="0"/>
        <w:jc w:val="both"/>
      </w:pPr>
      <w:r>
        <w:rPr>
          <w:rFonts w:ascii="Times New Roman"/>
          <w:b w:val="false"/>
          <w:i w:val="false"/>
          <w:color w:val="000000"/>
          <w:sz w:val="28"/>
        </w:rPr>
        <w:t>
      Налив этиловой жидкости допускается только в цистерну, вполне исправную и соответственно подготовленную грузоотправителем.</w:t>
      </w:r>
    </w:p>
    <w:bookmarkEnd w:id="1315"/>
    <w:bookmarkStart w:name="z1473" w:id="1316"/>
    <w:p>
      <w:pPr>
        <w:spacing w:after="0"/>
        <w:ind w:left="0"/>
        <w:jc w:val="both"/>
      </w:pPr>
      <w:r>
        <w:rPr>
          <w:rFonts w:ascii="Times New Roman"/>
          <w:b w:val="false"/>
          <w:i w:val="false"/>
          <w:color w:val="000000"/>
          <w:sz w:val="28"/>
        </w:rPr>
        <w:t>
      Заполнение цистерны производится в пределах ее грузоподъемности, но не более 95% емкости котла.</w:t>
      </w:r>
    </w:p>
    <w:bookmarkEnd w:id="1316"/>
    <w:bookmarkStart w:name="z1474" w:id="1317"/>
    <w:p>
      <w:pPr>
        <w:spacing w:after="0"/>
        <w:ind w:left="0"/>
        <w:jc w:val="both"/>
      </w:pPr>
      <w:r>
        <w:rPr>
          <w:rFonts w:ascii="Times New Roman"/>
          <w:b w:val="false"/>
          <w:i w:val="false"/>
          <w:color w:val="000000"/>
          <w:sz w:val="28"/>
        </w:rPr>
        <w:t>
      Вес этиловой жидкости в цистерне определяется грузоотправителем.</w:t>
      </w:r>
    </w:p>
    <w:bookmarkEnd w:id="1317"/>
    <w:bookmarkStart w:name="z1475" w:id="1318"/>
    <w:p>
      <w:pPr>
        <w:spacing w:after="0"/>
        <w:ind w:left="0"/>
        <w:jc w:val="both"/>
      </w:pPr>
      <w:r>
        <w:rPr>
          <w:rFonts w:ascii="Times New Roman"/>
          <w:b w:val="false"/>
          <w:i w:val="false"/>
          <w:color w:val="000000"/>
          <w:sz w:val="28"/>
        </w:rPr>
        <w:t>
      Грузоотправитель отвечает за исправность котла, арматуры, люков, прокладок, правильность заполнения цистерны и обеспечение безопасности в пути следования (помимо относящейся к железнодорожному транспорту) возлагается на грузоотправителя.</w:t>
      </w:r>
    </w:p>
    <w:bookmarkEnd w:id="1318"/>
    <w:bookmarkStart w:name="z1476" w:id="1319"/>
    <w:p>
      <w:pPr>
        <w:spacing w:after="0"/>
        <w:ind w:left="0"/>
        <w:jc w:val="both"/>
      </w:pPr>
      <w:r>
        <w:rPr>
          <w:rFonts w:ascii="Times New Roman"/>
          <w:b w:val="false"/>
          <w:i w:val="false"/>
          <w:color w:val="000000"/>
          <w:sz w:val="28"/>
        </w:rPr>
        <w:t>
      После налива грузоотправитель: тщательно дегазирует все места на котле, раме и ходовых частях, случайно загрязненные этиловой жидкостью; герметически закрывает все вентили, пломбирует цистерну и навешивает на нее бирку с отправительской маркировкой.</w:t>
      </w:r>
    </w:p>
    <w:bookmarkEnd w:id="1319"/>
    <w:bookmarkStart w:name="z1477" w:id="1320"/>
    <w:p>
      <w:pPr>
        <w:spacing w:after="0"/>
        <w:ind w:left="0"/>
        <w:jc w:val="both"/>
      </w:pPr>
      <w:r>
        <w:rPr>
          <w:rFonts w:ascii="Times New Roman"/>
          <w:b w:val="false"/>
          <w:i w:val="false"/>
          <w:color w:val="000000"/>
          <w:sz w:val="28"/>
        </w:rPr>
        <w:t>
      В накладной на перевозку этиловой жидкости должны быть поставлены штемпеля: "Опасно - Яд - Легко воспламеняется", "С горки не спускать", "Прикрытие 3/1-1-1-1". В накладной штемпель об опасности груза проставляет грузоотправитель.</w:t>
      </w:r>
    </w:p>
    <w:bookmarkEnd w:id="1320"/>
    <w:bookmarkStart w:name="z1478" w:id="1321"/>
    <w:p>
      <w:pPr>
        <w:spacing w:after="0"/>
        <w:ind w:left="0"/>
        <w:jc w:val="both"/>
      </w:pPr>
      <w:r>
        <w:rPr>
          <w:rFonts w:ascii="Times New Roman"/>
          <w:b w:val="false"/>
          <w:i w:val="false"/>
          <w:color w:val="000000"/>
          <w:sz w:val="28"/>
        </w:rPr>
        <w:t>
      При сдаче цистерны к перевозке грузоотправитель уведомляет грузополучателя о следовании в его адрес цистерны с этиловой жидкостью. В случае неприбытия цистерны в установленный срок грузополучатель сообщает об этом по телеграфу грузоотправителю и станции отправления.</w:t>
      </w:r>
    </w:p>
    <w:bookmarkEnd w:id="1321"/>
    <w:bookmarkStart w:name="z1479" w:id="1322"/>
    <w:p>
      <w:pPr>
        <w:spacing w:after="0"/>
        <w:ind w:left="0"/>
        <w:jc w:val="both"/>
      </w:pPr>
      <w:r>
        <w:rPr>
          <w:rFonts w:ascii="Times New Roman"/>
          <w:b w:val="false"/>
          <w:i w:val="false"/>
          <w:color w:val="000000"/>
          <w:sz w:val="28"/>
        </w:rPr>
        <w:t>
      Этиловую жидкость в цистернах разрешается перевозить без сопровождения проводниками.</w:t>
      </w:r>
    </w:p>
    <w:bookmarkEnd w:id="1322"/>
    <w:bookmarkStart w:name="z1480" w:id="1323"/>
    <w:p>
      <w:pPr>
        <w:spacing w:after="0"/>
        <w:ind w:left="0"/>
        <w:jc w:val="both"/>
      </w:pPr>
      <w:r>
        <w:rPr>
          <w:rFonts w:ascii="Times New Roman"/>
          <w:b w:val="false"/>
          <w:i w:val="false"/>
          <w:color w:val="000000"/>
          <w:sz w:val="28"/>
        </w:rPr>
        <w:t>
      При обнаружении в пути следования неисправности, из-за которой цистерна с этиловой жидкостью не может следовать по назначению, такая цистерна отцепляется от поезда, отводится на отдаленный путь в безопасное место. В случае течи груза у места течи должна быть немедленно поставлена соответствующая емкость для сбора жидкости и предотвращения попадания ее на землю. Места, залитые этиловой жидкостью, дегазируются хлорной известью.</w:t>
      </w:r>
    </w:p>
    <w:bookmarkEnd w:id="1323"/>
    <w:bookmarkStart w:name="z1481" w:id="1324"/>
    <w:p>
      <w:pPr>
        <w:spacing w:after="0"/>
        <w:ind w:left="0"/>
        <w:jc w:val="both"/>
      </w:pPr>
      <w:r>
        <w:rPr>
          <w:rFonts w:ascii="Times New Roman"/>
          <w:b w:val="false"/>
          <w:i w:val="false"/>
          <w:color w:val="000000"/>
          <w:sz w:val="28"/>
        </w:rPr>
        <w:t>
      О задержке цистерны перевозчик уведомляет по телеграфу грузоотправителя (через станцию отправления) с указанием характера неисправности.</w:t>
      </w:r>
    </w:p>
    <w:bookmarkEnd w:id="1324"/>
    <w:bookmarkStart w:name="z1482" w:id="1325"/>
    <w:p>
      <w:pPr>
        <w:spacing w:after="0"/>
        <w:ind w:left="0"/>
        <w:jc w:val="both"/>
      </w:pPr>
      <w:r>
        <w:rPr>
          <w:rFonts w:ascii="Times New Roman"/>
          <w:b w:val="false"/>
          <w:i w:val="false"/>
          <w:color w:val="000000"/>
          <w:sz w:val="28"/>
        </w:rPr>
        <w:t>
      Грузоотправитель по получении уведомления об отцепке цистерны немедленно направляет на станцию отцепки ответственного представителя и рабочих для ликвидации неисправности, а в случае ее исправного состояния отправляет исправную порожнюю цистерну для перекачки груза.</w:t>
      </w:r>
    </w:p>
    <w:bookmarkEnd w:id="1325"/>
    <w:bookmarkStart w:name="z1483" w:id="1326"/>
    <w:p>
      <w:pPr>
        <w:spacing w:after="0"/>
        <w:ind w:left="0"/>
        <w:jc w:val="both"/>
      </w:pPr>
      <w:r>
        <w:rPr>
          <w:rFonts w:ascii="Times New Roman"/>
          <w:b w:val="false"/>
          <w:i w:val="false"/>
          <w:color w:val="000000"/>
          <w:sz w:val="28"/>
        </w:rPr>
        <w:t>
      В случае неисправности цистерны составляется акт о техническом состоянии вагона, контейнера формы ГУ-106 (</w:t>
      </w:r>
      <w:r>
        <w:rPr>
          <w:rFonts w:ascii="Times New Roman"/>
          <w:b w:val="false"/>
          <w:i w:val="false"/>
          <w:color w:val="000000"/>
          <w:sz w:val="28"/>
        </w:rPr>
        <w:t>приложение 17</w:t>
      </w:r>
      <w:r>
        <w:rPr>
          <w:rFonts w:ascii="Times New Roman"/>
          <w:b w:val="false"/>
          <w:i w:val="false"/>
          <w:color w:val="000000"/>
          <w:sz w:val="28"/>
        </w:rPr>
        <w:t xml:space="preserve"> к настоящим Правилам), в котором указываются: вид неисправности, причина ее возникновения, принятые меры по устранению неисправности, а также о возможности дальнейшего следования цистерны. Копия акта прилагается к перевозочным документам.</w:t>
      </w:r>
    </w:p>
    <w:bookmarkEnd w:id="1326"/>
    <w:bookmarkStart w:name="z1484" w:id="1327"/>
    <w:p>
      <w:pPr>
        <w:spacing w:after="0"/>
        <w:ind w:left="0"/>
        <w:jc w:val="both"/>
      </w:pPr>
      <w:r>
        <w:rPr>
          <w:rFonts w:ascii="Times New Roman"/>
          <w:b w:val="false"/>
          <w:i w:val="false"/>
          <w:color w:val="000000"/>
          <w:sz w:val="28"/>
        </w:rPr>
        <w:t>
      Грузополучатель сливает этиловую жидкость из цистерны полностью без остатка, после слива дважды промывает чистым бензином, удаляет его из котла и заполняет цистерну азотом под давлением с 1 атмосфер, герметично закрывает все вентили и пломбирует колпак цистерны.</w:t>
      </w:r>
    </w:p>
    <w:bookmarkEnd w:id="1327"/>
    <w:bookmarkStart w:name="z1485" w:id="1328"/>
    <w:p>
      <w:pPr>
        <w:spacing w:after="0"/>
        <w:ind w:left="0"/>
        <w:jc w:val="both"/>
      </w:pPr>
      <w:r>
        <w:rPr>
          <w:rFonts w:ascii="Times New Roman"/>
          <w:b w:val="false"/>
          <w:i w:val="false"/>
          <w:color w:val="000000"/>
          <w:sz w:val="28"/>
        </w:rPr>
        <w:t>
      Арматуру и наружные части котла, а также раму и ходовые части цистерны, случайно загрязненные при сливе этиловой жидкостью, грузополучатель дегазирует.</w:t>
      </w:r>
    </w:p>
    <w:bookmarkEnd w:id="1328"/>
    <w:bookmarkStart w:name="z1486" w:id="1329"/>
    <w:p>
      <w:pPr>
        <w:spacing w:after="0"/>
        <w:ind w:left="0"/>
        <w:jc w:val="both"/>
      </w:pPr>
      <w:r>
        <w:rPr>
          <w:rFonts w:ascii="Times New Roman"/>
          <w:b w:val="false"/>
          <w:i w:val="false"/>
          <w:color w:val="000000"/>
          <w:sz w:val="28"/>
        </w:rPr>
        <w:t>
      Полнота слива, тщательность промывки, заполнение цистерны азотом и герметичное закрытие всех вентилей проверяются представителем отдела технического контроля грузополучателя, который в накладной, составленной грузополучателем на возврат порожней цистерны, в графе "Наименование груза" делает следующую надпись: "Цистерна слита полностью, промыта, заполнена азотом и герметично закрыта" и подтверждает это своей подписью и печатью.</w:t>
      </w:r>
    </w:p>
    <w:bookmarkEnd w:id="1329"/>
    <w:bookmarkStart w:name="z1487" w:id="1330"/>
    <w:p>
      <w:pPr>
        <w:spacing w:after="0"/>
        <w:ind w:left="0"/>
        <w:jc w:val="both"/>
      </w:pPr>
      <w:r>
        <w:rPr>
          <w:rFonts w:ascii="Times New Roman"/>
          <w:b w:val="false"/>
          <w:i w:val="false"/>
          <w:color w:val="000000"/>
          <w:sz w:val="28"/>
        </w:rPr>
        <w:t>
      Порожняя цистерна для этиловой жидкости возвращается по полным перевозочным документам.</w:t>
      </w:r>
    </w:p>
    <w:bookmarkEnd w:id="1330"/>
    <w:bookmarkStart w:name="z1488" w:id="1331"/>
    <w:p>
      <w:pPr>
        <w:spacing w:after="0"/>
        <w:ind w:left="0"/>
        <w:jc w:val="both"/>
      </w:pPr>
      <w:r>
        <w:rPr>
          <w:rFonts w:ascii="Times New Roman"/>
          <w:b w:val="false"/>
          <w:i w:val="false"/>
          <w:color w:val="000000"/>
          <w:sz w:val="28"/>
        </w:rPr>
        <w:t>
      Ремонт котла цистерны производится на предприятиях приписки цистерн силами и средствами последних, а ремонт ходовых частей - ремонтными предприятиями железных дорог.</w:t>
      </w:r>
    </w:p>
    <w:bookmarkEnd w:id="1331"/>
    <w:bookmarkStart w:name="z1489" w:id="1332"/>
    <w:p>
      <w:pPr>
        <w:spacing w:after="0"/>
        <w:ind w:left="0"/>
        <w:jc w:val="both"/>
      </w:pPr>
      <w:r>
        <w:rPr>
          <w:rFonts w:ascii="Times New Roman"/>
          <w:b w:val="false"/>
          <w:i w:val="false"/>
          <w:color w:val="000000"/>
          <w:sz w:val="28"/>
        </w:rPr>
        <w:t>
      Перед ремонтом ходовых частей предприятия-грузоотправители производят дегазацию внутренней и наружной поверхностей котла цистерны, а также рамы и ходовых частей и выдают паспорт о проведенной дегазации, обеспечивающей безопасные условия работы рабочих по ремонту цистерн.</w:t>
      </w:r>
    </w:p>
    <w:bookmarkEnd w:id="1332"/>
    <w:bookmarkStart w:name="z1490" w:id="1333"/>
    <w:p>
      <w:pPr>
        <w:spacing w:after="0"/>
        <w:ind w:left="0"/>
        <w:jc w:val="both"/>
      </w:pPr>
      <w:r>
        <w:rPr>
          <w:rFonts w:ascii="Times New Roman"/>
          <w:b w:val="false"/>
          <w:i w:val="false"/>
          <w:color w:val="000000"/>
          <w:sz w:val="28"/>
        </w:rPr>
        <w:t>
      480. Этилированный бензин окрашен в ярко-оранжевый, желтый или синий цвет, ядовит, отравляюще действует на человека, как при вдыхании паров, так и при проникании в организм через кожу. Этилированный бензин особенно опасен тем, что отравляющее действие его на организм проявляется замедленно и вначале отравление незаметно для пострадавшего.</w:t>
      </w:r>
    </w:p>
    <w:bookmarkEnd w:id="1333"/>
    <w:bookmarkStart w:name="z1491" w:id="1334"/>
    <w:p>
      <w:pPr>
        <w:spacing w:after="0"/>
        <w:ind w:left="0"/>
        <w:jc w:val="both"/>
      </w:pPr>
      <w:r>
        <w:rPr>
          <w:rFonts w:ascii="Times New Roman"/>
          <w:b w:val="false"/>
          <w:i w:val="false"/>
          <w:color w:val="000000"/>
          <w:sz w:val="28"/>
        </w:rPr>
        <w:t>
      Перевозка этилированного бензина по железным дорогам производится, как правило, в четырехосных бензиновых цистернах (без сливного прибора). На цистернах с этилированным бензином должен быть нанесен несмываемой краской трафарет: "Бензин этилированный/Ядовито".</w:t>
      </w:r>
    </w:p>
    <w:bookmarkEnd w:id="1334"/>
    <w:bookmarkStart w:name="z1492" w:id="1335"/>
    <w:p>
      <w:pPr>
        <w:spacing w:after="0"/>
        <w:ind w:left="0"/>
        <w:jc w:val="both"/>
      </w:pPr>
      <w:r>
        <w:rPr>
          <w:rFonts w:ascii="Times New Roman"/>
          <w:b w:val="false"/>
          <w:i w:val="false"/>
          <w:color w:val="000000"/>
          <w:sz w:val="28"/>
        </w:rPr>
        <w:t>
      С разрешения перевозчика допускается использование для перевозки этилированного бензина также цистерн с универсальным сливным прибором. В этом случае на котлах таких цистерн наносится тот же трафарет.</w:t>
      </w:r>
    </w:p>
    <w:bookmarkEnd w:id="1335"/>
    <w:bookmarkStart w:name="z1493" w:id="1336"/>
    <w:p>
      <w:pPr>
        <w:spacing w:after="0"/>
        <w:ind w:left="0"/>
        <w:jc w:val="both"/>
      </w:pPr>
      <w:r>
        <w:rPr>
          <w:rFonts w:ascii="Times New Roman"/>
          <w:b w:val="false"/>
          <w:i w:val="false"/>
          <w:color w:val="000000"/>
          <w:sz w:val="28"/>
        </w:rPr>
        <w:t>
      Не допускается использование цистерн, имеющих трафарет "Бензин этилированный/Ядовито" для перевозки специальных сортов бензина, не применяемых как моторное топливо (бензина экстракционного, сорта "Калоша", уайт-спирита и других, применяемых в производстве в качестве растворителей и для бытовых целей), а также керосина осветительного.</w:t>
      </w:r>
    </w:p>
    <w:bookmarkEnd w:id="1336"/>
    <w:bookmarkStart w:name="z1494" w:id="1337"/>
    <w:p>
      <w:pPr>
        <w:spacing w:after="0"/>
        <w:ind w:left="0"/>
        <w:jc w:val="both"/>
      </w:pPr>
      <w:r>
        <w:rPr>
          <w:rFonts w:ascii="Times New Roman"/>
          <w:b w:val="false"/>
          <w:i w:val="false"/>
          <w:color w:val="000000"/>
          <w:sz w:val="28"/>
        </w:rPr>
        <w:t>
      Цистерны после слива этилированного бензина разрешается использовать под налив неэтилированных нефтепродуктов, применяемых как моторное или котельное топливо (за исключением указанных специальных сортов бензина).</w:t>
      </w:r>
    </w:p>
    <w:bookmarkEnd w:id="1337"/>
    <w:bookmarkStart w:name="z1495" w:id="1338"/>
    <w:p>
      <w:pPr>
        <w:spacing w:after="0"/>
        <w:ind w:left="0"/>
        <w:jc w:val="both"/>
      </w:pPr>
      <w:r>
        <w:rPr>
          <w:rFonts w:ascii="Times New Roman"/>
          <w:b w:val="false"/>
          <w:i w:val="false"/>
          <w:color w:val="000000"/>
          <w:sz w:val="28"/>
        </w:rPr>
        <w:t>
      После налива и слива этилированного бензина подтеки на наружной поверхности котла цистерны тщательно вытираются грузоотправителем или грузополучателем тряпками, пропитанными чистым керосином или обычным бензином.</w:t>
      </w:r>
    </w:p>
    <w:bookmarkEnd w:id="1338"/>
    <w:bookmarkStart w:name="z1496" w:id="1339"/>
    <w:p>
      <w:pPr>
        <w:spacing w:after="0"/>
        <w:ind w:left="0"/>
        <w:jc w:val="both"/>
      </w:pPr>
      <w:r>
        <w:rPr>
          <w:rFonts w:ascii="Times New Roman"/>
          <w:b w:val="false"/>
          <w:i w:val="false"/>
          <w:color w:val="000000"/>
          <w:sz w:val="28"/>
        </w:rPr>
        <w:t>
      В перевозочных документах на этилированный бензин в графе "Наименование груза" должно быть указано: "Бензин этилированный" и сорт бензина, например, "Бензин этилированный авиационный Б-100".</w:t>
      </w:r>
    </w:p>
    <w:bookmarkEnd w:id="1339"/>
    <w:bookmarkStart w:name="z1497" w:id="1340"/>
    <w:p>
      <w:pPr>
        <w:spacing w:after="0"/>
        <w:ind w:left="0"/>
        <w:jc w:val="both"/>
      </w:pPr>
      <w:r>
        <w:rPr>
          <w:rFonts w:ascii="Times New Roman"/>
          <w:b w:val="false"/>
          <w:i w:val="false"/>
          <w:color w:val="000000"/>
          <w:sz w:val="28"/>
        </w:rPr>
        <w:t>
      В верхней части накладной, кроме установленных для бензина штемпелей "Опасно", "Легко воспламеняется", должен быть поставлен штемпель "Ядовито".</w:t>
      </w:r>
    </w:p>
    <w:bookmarkEnd w:id="1340"/>
    <w:bookmarkStart w:name="z1498" w:id="1341"/>
    <w:p>
      <w:pPr>
        <w:spacing w:after="0"/>
        <w:ind w:left="0"/>
        <w:jc w:val="both"/>
      </w:pPr>
      <w:r>
        <w:rPr>
          <w:rFonts w:ascii="Times New Roman"/>
          <w:b w:val="false"/>
          <w:i w:val="false"/>
          <w:color w:val="000000"/>
          <w:sz w:val="28"/>
        </w:rPr>
        <w:t>
      В пересылочной накладной на порожнюю цистерну в графе "Наименование груза, слитого из цистерны" грузополучатель указывает: "Бензин этилированный".</w:t>
      </w:r>
    </w:p>
    <w:bookmarkEnd w:id="1341"/>
    <w:bookmarkStart w:name="z1499" w:id="1342"/>
    <w:p>
      <w:pPr>
        <w:spacing w:after="0"/>
        <w:ind w:left="0"/>
        <w:jc w:val="both"/>
      </w:pPr>
      <w:r>
        <w:rPr>
          <w:rFonts w:ascii="Times New Roman"/>
          <w:b w:val="false"/>
          <w:i w:val="false"/>
          <w:color w:val="000000"/>
          <w:sz w:val="28"/>
        </w:rPr>
        <w:t>
      В случае обнаружения течи из цистерны в пути следования перевозчик немедленно принимает меры к устранению течи и перекачке груза в исправную цистерну, имеющую трафарет: "Бензин этилированный". При перекачке необходимо соблюдать соответствующие меры предосторожности и не допускать попадания жидкости на руки и другие части тела.</w:t>
      </w:r>
    </w:p>
    <w:bookmarkEnd w:id="1342"/>
    <w:bookmarkStart w:name="z1500" w:id="1343"/>
    <w:p>
      <w:pPr>
        <w:spacing w:after="0"/>
        <w:ind w:left="0"/>
        <w:jc w:val="both"/>
      </w:pPr>
      <w:r>
        <w:rPr>
          <w:rFonts w:ascii="Times New Roman"/>
          <w:b w:val="false"/>
          <w:i w:val="false"/>
          <w:color w:val="000000"/>
          <w:sz w:val="28"/>
        </w:rPr>
        <w:t>
      Если течь обнаружена на станции, где имеется нефтесклад, то цистерна немедленно подается под слив на указанный склад. При отсутствии такого склада этилированный бензин передается другой организации.</w:t>
      </w:r>
    </w:p>
    <w:bookmarkEnd w:id="1343"/>
    <w:bookmarkStart w:name="z1501" w:id="1344"/>
    <w:p>
      <w:pPr>
        <w:spacing w:after="0"/>
        <w:ind w:left="0"/>
        <w:jc w:val="both"/>
      </w:pPr>
      <w:r>
        <w:rPr>
          <w:rFonts w:ascii="Times New Roman"/>
          <w:b w:val="false"/>
          <w:i w:val="false"/>
          <w:color w:val="000000"/>
          <w:sz w:val="28"/>
        </w:rPr>
        <w:t>
      В целях предупреждения отравлений при наливе и сливе этилированного бензина:</w:t>
      </w:r>
    </w:p>
    <w:bookmarkEnd w:id="1344"/>
    <w:bookmarkStart w:name="z1502" w:id="1345"/>
    <w:p>
      <w:pPr>
        <w:spacing w:after="0"/>
        <w:ind w:left="0"/>
        <w:jc w:val="both"/>
      </w:pPr>
      <w:r>
        <w:rPr>
          <w:rFonts w:ascii="Times New Roman"/>
          <w:b w:val="false"/>
          <w:i w:val="false"/>
          <w:color w:val="000000"/>
          <w:sz w:val="28"/>
        </w:rPr>
        <w:t>
      работы по наливу и сливу должны быть механизированы с обеспечением максимальной герметизации;</w:t>
      </w:r>
    </w:p>
    <w:bookmarkEnd w:id="1345"/>
    <w:bookmarkStart w:name="z1503" w:id="1346"/>
    <w:p>
      <w:pPr>
        <w:spacing w:after="0"/>
        <w:ind w:left="0"/>
        <w:jc w:val="both"/>
      </w:pPr>
      <w:r>
        <w:rPr>
          <w:rFonts w:ascii="Times New Roman"/>
          <w:b w:val="false"/>
          <w:i w:val="false"/>
          <w:color w:val="000000"/>
          <w:sz w:val="28"/>
        </w:rPr>
        <w:t>
      рабочие, производящие налив и слив этилированного бензина, должны быть перед началом работ ознакомлены с его свойствами, проинструктированы по вопросам техники безопасности при работах с этилированным бензином и снабжены соответствующей спецодеждой;</w:t>
      </w:r>
    </w:p>
    <w:bookmarkEnd w:id="1346"/>
    <w:bookmarkStart w:name="z1504" w:id="1347"/>
    <w:p>
      <w:pPr>
        <w:spacing w:after="0"/>
        <w:ind w:left="0"/>
        <w:jc w:val="both"/>
      </w:pPr>
      <w:r>
        <w:rPr>
          <w:rFonts w:ascii="Times New Roman"/>
          <w:b w:val="false"/>
          <w:i w:val="false"/>
          <w:color w:val="000000"/>
          <w:sz w:val="28"/>
        </w:rPr>
        <w:t>
      при производстве работ рабочие должны стоять с надветренной стороны.</w:t>
      </w:r>
    </w:p>
    <w:bookmarkEnd w:id="1347"/>
    <w:bookmarkStart w:name="z1505" w:id="1348"/>
    <w:p>
      <w:pPr>
        <w:spacing w:after="0"/>
        <w:ind w:left="0"/>
        <w:jc w:val="both"/>
      </w:pPr>
      <w:r>
        <w:rPr>
          <w:rFonts w:ascii="Times New Roman"/>
          <w:b w:val="false"/>
          <w:i w:val="false"/>
          <w:color w:val="000000"/>
          <w:sz w:val="28"/>
        </w:rPr>
        <w:t>
      Все работы внутри котла цистерны должны производиться с обязательным применением шлангового противогаза.</w:t>
      </w:r>
    </w:p>
    <w:bookmarkEnd w:id="1348"/>
    <w:bookmarkStart w:name="z1506" w:id="1349"/>
    <w:p>
      <w:pPr>
        <w:spacing w:after="0"/>
        <w:ind w:left="0"/>
        <w:jc w:val="left"/>
      </w:pPr>
      <w:r>
        <w:rPr>
          <w:rFonts w:ascii="Times New Roman"/>
          <w:b/>
          <w:i w:val="false"/>
          <w:color w:val="000000"/>
        </w:rPr>
        <w:t xml:space="preserve"> 24. Порядок осуществления перевозок грузов на особых условиях</w:t>
      </w:r>
    </w:p>
    <w:bookmarkEnd w:id="1349"/>
    <w:bookmarkStart w:name="z1507" w:id="1350"/>
    <w:p>
      <w:pPr>
        <w:spacing w:after="0"/>
        <w:ind w:left="0"/>
        <w:jc w:val="both"/>
      </w:pPr>
      <w:r>
        <w:rPr>
          <w:rFonts w:ascii="Times New Roman"/>
          <w:b w:val="false"/>
          <w:i w:val="false"/>
          <w:color w:val="000000"/>
          <w:sz w:val="28"/>
        </w:rPr>
        <w:t>
      481. В случае, когда перевозка отдельных грузов не может быть осуществлена в соответствии с настоящими Правилами, перевозка грузов может осуществляться на особых условиях на основании договора, в отдельных разовых случаях на основании гарантийного письма. Перевозка грузов на особых условиях применяется в случаях, когда станция отправления и назначения находятся на территории Республики Казахстан.</w:t>
      </w:r>
    </w:p>
    <w:bookmarkEnd w:id="1350"/>
    <w:bookmarkStart w:name="z1508" w:id="1351"/>
    <w:p>
      <w:pPr>
        <w:spacing w:after="0"/>
        <w:ind w:left="0"/>
        <w:jc w:val="both"/>
      </w:pPr>
      <w:r>
        <w:rPr>
          <w:rFonts w:ascii="Times New Roman"/>
          <w:b w:val="false"/>
          <w:i w:val="false"/>
          <w:color w:val="000000"/>
          <w:sz w:val="28"/>
        </w:rPr>
        <w:t>
      Перевозки грузов на особых условиях устанавливаются в следующих случаях:</w:t>
      </w:r>
    </w:p>
    <w:bookmarkEnd w:id="1351"/>
    <w:bookmarkStart w:name="z1509" w:id="1352"/>
    <w:p>
      <w:pPr>
        <w:spacing w:after="0"/>
        <w:ind w:left="0"/>
        <w:jc w:val="both"/>
      </w:pPr>
      <w:r>
        <w:rPr>
          <w:rFonts w:ascii="Times New Roman"/>
          <w:b w:val="false"/>
          <w:i w:val="false"/>
          <w:color w:val="000000"/>
          <w:sz w:val="28"/>
        </w:rPr>
        <w:t>
      1) при перевозке грузов, перевозка которых не предусмотрена настоящими Правилами;</w:t>
      </w:r>
    </w:p>
    <w:bookmarkEnd w:id="1352"/>
    <w:bookmarkStart w:name="z1510" w:id="1353"/>
    <w:p>
      <w:pPr>
        <w:spacing w:after="0"/>
        <w:ind w:left="0"/>
        <w:jc w:val="both"/>
      </w:pPr>
      <w:r>
        <w:rPr>
          <w:rFonts w:ascii="Times New Roman"/>
          <w:b w:val="false"/>
          <w:i w:val="false"/>
          <w:color w:val="000000"/>
          <w:sz w:val="28"/>
        </w:rPr>
        <w:t>
      2) при перевозке грузов, перевозка которых осуществляется с несоответствием тары, упаковки и состояния груза, требованиям стандартов, технических условий или при применении новых видов тары и упаковки;</w:t>
      </w:r>
    </w:p>
    <w:bookmarkEnd w:id="1353"/>
    <w:bookmarkStart w:name="z1511" w:id="1354"/>
    <w:p>
      <w:pPr>
        <w:spacing w:after="0"/>
        <w:ind w:left="0"/>
        <w:jc w:val="both"/>
      </w:pPr>
      <w:r>
        <w:rPr>
          <w:rFonts w:ascii="Times New Roman"/>
          <w:b w:val="false"/>
          <w:i w:val="false"/>
          <w:color w:val="000000"/>
          <w:sz w:val="28"/>
        </w:rPr>
        <w:t>
      3) при перевозке скоропортящихся грузов на срок выше предельного срока перевозки, установленного настоящими Правилами;</w:t>
      </w:r>
    </w:p>
    <w:bookmarkEnd w:id="1354"/>
    <w:bookmarkStart w:name="z1512" w:id="1355"/>
    <w:p>
      <w:pPr>
        <w:spacing w:after="0"/>
        <w:ind w:left="0"/>
        <w:jc w:val="both"/>
      </w:pPr>
      <w:r>
        <w:rPr>
          <w:rFonts w:ascii="Times New Roman"/>
          <w:b w:val="false"/>
          <w:i w:val="false"/>
          <w:color w:val="000000"/>
          <w:sz w:val="28"/>
        </w:rPr>
        <w:t>
      4) при перевозке с использованием подвижного состава, контейнеров, в которых настоящими Правилами не предусматривается перевозка отдельных видов грузов;</w:t>
      </w:r>
    </w:p>
    <w:bookmarkEnd w:id="1355"/>
    <w:bookmarkStart w:name="z1513" w:id="1356"/>
    <w:p>
      <w:pPr>
        <w:spacing w:after="0"/>
        <w:ind w:left="0"/>
        <w:jc w:val="both"/>
      </w:pPr>
      <w:r>
        <w:rPr>
          <w:rFonts w:ascii="Times New Roman"/>
          <w:b w:val="false"/>
          <w:i w:val="false"/>
          <w:color w:val="000000"/>
          <w:sz w:val="28"/>
        </w:rPr>
        <w:t>
      5) в других случаях, не предусмотренных настоящими Правилами.</w:t>
      </w:r>
    </w:p>
    <w:bookmarkEnd w:id="1356"/>
    <w:bookmarkStart w:name="z1514" w:id="1357"/>
    <w:p>
      <w:pPr>
        <w:spacing w:after="0"/>
        <w:ind w:left="0"/>
        <w:jc w:val="both"/>
      </w:pPr>
      <w:r>
        <w:rPr>
          <w:rFonts w:ascii="Times New Roman"/>
          <w:b w:val="false"/>
          <w:i w:val="false"/>
          <w:color w:val="000000"/>
          <w:sz w:val="28"/>
        </w:rPr>
        <w:t>
      482. Перевозка груза на особых условиях должна предусматривать:</w:t>
      </w:r>
    </w:p>
    <w:bookmarkEnd w:id="1357"/>
    <w:bookmarkStart w:name="z1515" w:id="1358"/>
    <w:p>
      <w:pPr>
        <w:spacing w:after="0"/>
        <w:ind w:left="0"/>
        <w:jc w:val="both"/>
      </w:pPr>
      <w:r>
        <w:rPr>
          <w:rFonts w:ascii="Times New Roman"/>
          <w:b w:val="false"/>
          <w:i w:val="false"/>
          <w:color w:val="000000"/>
          <w:sz w:val="28"/>
        </w:rPr>
        <w:t>
      условия приема груза к перевозке;</w:t>
      </w:r>
    </w:p>
    <w:bookmarkEnd w:id="1358"/>
    <w:bookmarkStart w:name="z1516" w:id="1359"/>
    <w:p>
      <w:pPr>
        <w:spacing w:after="0"/>
        <w:ind w:left="0"/>
        <w:jc w:val="both"/>
      </w:pPr>
      <w:r>
        <w:rPr>
          <w:rFonts w:ascii="Times New Roman"/>
          <w:b w:val="false"/>
          <w:i w:val="false"/>
          <w:color w:val="000000"/>
          <w:sz w:val="28"/>
        </w:rPr>
        <w:t>
      порядок определения массы груза и оформления перевозочных документов;</w:t>
      </w:r>
    </w:p>
    <w:bookmarkEnd w:id="1359"/>
    <w:bookmarkStart w:name="z1517" w:id="1360"/>
    <w:p>
      <w:pPr>
        <w:spacing w:after="0"/>
        <w:ind w:left="0"/>
        <w:jc w:val="both"/>
      </w:pPr>
      <w:r>
        <w:rPr>
          <w:rFonts w:ascii="Times New Roman"/>
          <w:b w:val="false"/>
          <w:i w:val="false"/>
          <w:color w:val="000000"/>
          <w:sz w:val="28"/>
        </w:rPr>
        <w:t>
      порядок выдачи грузополучателю груза;</w:t>
      </w:r>
    </w:p>
    <w:bookmarkEnd w:id="1360"/>
    <w:bookmarkStart w:name="z1518" w:id="1361"/>
    <w:p>
      <w:pPr>
        <w:spacing w:after="0"/>
        <w:ind w:left="0"/>
        <w:jc w:val="both"/>
      </w:pPr>
      <w:r>
        <w:rPr>
          <w:rFonts w:ascii="Times New Roman"/>
          <w:b w:val="false"/>
          <w:i w:val="false"/>
          <w:color w:val="000000"/>
          <w:sz w:val="28"/>
        </w:rPr>
        <w:t>
      ответственность сторон в части обеспечения сохранности перевозимых грузов;</w:t>
      </w:r>
    </w:p>
    <w:bookmarkEnd w:id="1361"/>
    <w:bookmarkStart w:name="z1519" w:id="1362"/>
    <w:p>
      <w:pPr>
        <w:spacing w:after="0"/>
        <w:ind w:left="0"/>
        <w:jc w:val="both"/>
      </w:pPr>
      <w:r>
        <w:rPr>
          <w:rFonts w:ascii="Times New Roman"/>
          <w:b w:val="false"/>
          <w:i w:val="false"/>
          <w:color w:val="000000"/>
          <w:sz w:val="28"/>
        </w:rPr>
        <w:t>
      освобождение перевозчика от ответственности в случае исполнения им своих обязательств по договору;</w:t>
      </w:r>
    </w:p>
    <w:bookmarkEnd w:id="1362"/>
    <w:bookmarkStart w:name="z1520" w:id="1363"/>
    <w:p>
      <w:pPr>
        <w:spacing w:after="0"/>
        <w:ind w:left="0"/>
        <w:jc w:val="both"/>
      </w:pPr>
      <w:r>
        <w:rPr>
          <w:rFonts w:ascii="Times New Roman"/>
          <w:b w:val="false"/>
          <w:i w:val="false"/>
          <w:color w:val="000000"/>
          <w:sz w:val="28"/>
        </w:rPr>
        <w:t xml:space="preserve">
      компенсацию расходов перевозчика связанного с перевозкой груза на особых условиях; </w:t>
      </w:r>
    </w:p>
    <w:bookmarkEnd w:id="1363"/>
    <w:bookmarkStart w:name="z1521" w:id="1364"/>
    <w:p>
      <w:pPr>
        <w:spacing w:after="0"/>
        <w:ind w:left="0"/>
        <w:jc w:val="both"/>
      </w:pPr>
      <w:r>
        <w:rPr>
          <w:rFonts w:ascii="Times New Roman"/>
          <w:b w:val="false"/>
          <w:i w:val="false"/>
          <w:color w:val="000000"/>
          <w:sz w:val="28"/>
        </w:rPr>
        <w:t>
      иные условия, в том числе особенности и способ перевозки, сопровождения или обслуживания его в пути следования, срок транспортабельности.</w:t>
      </w:r>
    </w:p>
    <w:bookmarkEnd w:id="1364"/>
    <w:bookmarkStart w:name="z1522" w:id="1365"/>
    <w:p>
      <w:pPr>
        <w:spacing w:after="0"/>
        <w:ind w:left="0"/>
        <w:jc w:val="both"/>
      </w:pPr>
      <w:r>
        <w:rPr>
          <w:rFonts w:ascii="Times New Roman"/>
          <w:b w:val="false"/>
          <w:i w:val="false"/>
          <w:color w:val="000000"/>
          <w:sz w:val="28"/>
        </w:rPr>
        <w:t xml:space="preserve">
      483. При возникновении необходимости перевозки грузов на особых условиях грузоотправитель обращается к перевозчику с письменным обращением не менее чем за 5 календарных дней до установленного настоящими Правилами срока представления заявки на перевозку грузов. </w:t>
      </w:r>
    </w:p>
    <w:bookmarkEnd w:id="1365"/>
    <w:bookmarkStart w:name="z1523" w:id="1366"/>
    <w:p>
      <w:pPr>
        <w:spacing w:after="0"/>
        <w:ind w:left="0"/>
        <w:jc w:val="both"/>
      </w:pPr>
      <w:r>
        <w:rPr>
          <w:rFonts w:ascii="Times New Roman"/>
          <w:b w:val="false"/>
          <w:i w:val="false"/>
          <w:color w:val="000000"/>
          <w:sz w:val="28"/>
        </w:rPr>
        <w:t>
      484. Перевозка грузов на особых условиях может осуществляться на основании гарантийного письма или договора, в которых грузоотправитель (грузополучатель) гарантирует непредъявление претензий к качеству и количеству перевозимого груза.</w:t>
      </w:r>
    </w:p>
    <w:bookmarkEnd w:id="1366"/>
    <w:bookmarkStart w:name="z1524" w:id="1367"/>
    <w:p>
      <w:pPr>
        <w:spacing w:after="0"/>
        <w:ind w:left="0"/>
        <w:jc w:val="both"/>
      </w:pPr>
      <w:r>
        <w:rPr>
          <w:rFonts w:ascii="Times New Roman"/>
          <w:b w:val="false"/>
          <w:i w:val="false"/>
          <w:color w:val="000000"/>
          <w:sz w:val="28"/>
        </w:rPr>
        <w:t>
      485. Перевозчик в течение 10 календарных дней после получения обращения принимает решение о возможности осуществления перевозки груза на особых условиях.</w:t>
      </w:r>
    </w:p>
    <w:bookmarkEnd w:id="1367"/>
    <w:bookmarkStart w:name="z1525" w:id="1368"/>
    <w:p>
      <w:pPr>
        <w:spacing w:after="0"/>
        <w:ind w:left="0"/>
        <w:jc w:val="both"/>
      </w:pPr>
      <w:r>
        <w:rPr>
          <w:rFonts w:ascii="Times New Roman"/>
          <w:b w:val="false"/>
          <w:i w:val="false"/>
          <w:color w:val="000000"/>
          <w:sz w:val="28"/>
        </w:rPr>
        <w:t>
      486. При принятии перевозчиком положительного решения о перевозке грузов на особых условиях перевозчик:</w:t>
      </w:r>
    </w:p>
    <w:bookmarkEnd w:id="1368"/>
    <w:bookmarkStart w:name="z1526" w:id="1369"/>
    <w:p>
      <w:pPr>
        <w:spacing w:after="0"/>
        <w:ind w:left="0"/>
        <w:jc w:val="both"/>
      </w:pPr>
      <w:r>
        <w:rPr>
          <w:rFonts w:ascii="Times New Roman"/>
          <w:b w:val="false"/>
          <w:i w:val="false"/>
          <w:color w:val="000000"/>
          <w:sz w:val="28"/>
        </w:rPr>
        <w:t>
      телеграммой уведомляет свои причастные структурные подразделения, где сообщаются основные условия этих перевозок (станция отправления и назначения, род груза, тип и принадлежность подвижного состава, ответственность сторон, период действия особых условий);</w:t>
      </w:r>
    </w:p>
    <w:bookmarkEnd w:id="1369"/>
    <w:bookmarkStart w:name="z1527" w:id="1370"/>
    <w:p>
      <w:pPr>
        <w:spacing w:after="0"/>
        <w:ind w:left="0"/>
        <w:jc w:val="both"/>
      </w:pPr>
      <w:r>
        <w:rPr>
          <w:rFonts w:ascii="Times New Roman"/>
          <w:b w:val="false"/>
          <w:i w:val="false"/>
          <w:color w:val="000000"/>
          <w:sz w:val="28"/>
        </w:rPr>
        <w:t>
      разрабатывает и направляет грузоотправителю два экземпляра подписанного договора перевозки груза на особых условиях.</w:t>
      </w:r>
    </w:p>
    <w:bookmarkEnd w:id="1370"/>
    <w:bookmarkStart w:name="z1528" w:id="1371"/>
    <w:p>
      <w:pPr>
        <w:spacing w:after="0"/>
        <w:ind w:left="0"/>
        <w:jc w:val="both"/>
      </w:pPr>
      <w:r>
        <w:rPr>
          <w:rFonts w:ascii="Times New Roman"/>
          <w:b w:val="false"/>
          <w:i w:val="false"/>
          <w:color w:val="000000"/>
          <w:sz w:val="28"/>
        </w:rPr>
        <w:t>
      Грузоотправитель, получив два экземпляра подписанного перевозчиком договора, подписывает их и возвращает перевозчику один экземпляр.</w:t>
      </w:r>
    </w:p>
    <w:bookmarkEnd w:id="1371"/>
    <w:bookmarkStart w:name="z1529" w:id="1372"/>
    <w:p>
      <w:pPr>
        <w:spacing w:after="0"/>
        <w:ind w:left="0"/>
        <w:jc w:val="both"/>
      </w:pPr>
      <w:r>
        <w:rPr>
          <w:rFonts w:ascii="Times New Roman"/>
          <w:b w:val="false"/>
          <w:i w:val="false"/>
          <w:color w:val="000000"/>
          <w:sz w:val="28"/>
        </w:rPr>
        <w:t>
      При невозможности осуществления перевозок грузов на особых условиях перевозчиком направляется грузоотправителю мотивированный отказ.</w:t>
      </w:r>
    </w:p>
    <w:bookmarkEnd w:id="1372"/>
    <w:bookmarkStart w:name="z1530" w:id="1373"/>
    <w:p>
      <w:pPr>
        <w:spacing w:after="0"/>
        <w:ind w:left="0"/>
        <w:jc w:val="both"/>
      </w:pPr>
      <w:r>
        <w:rPr>
          <w:rFonts w:ascii="Times New Roman"/>
          <w:b w:val="false"/>
          <w:i w:val="false"/>
          <w:color w:val="000000"/>
          <w:sz w:val="28"/>
        </w:rPr>
        <w:t>
      487. В накладной в графе "Наименование груза" грузоотправитель под наименованием груза делает отметку: "Перевозка на особых условиях, номер и дату телеграммы, которой объявлен порядок перевозки этого груза с указанием номера договора перевозки груза на особых условиях".</w:t>
      </w:r>
    </w:p>
    <w:bookmarkEnd w:id="1373"/>
    <w:bookmarkStart w:name="z1531" w:id="1374"/>
    <w:p>
      <w:pPr>
        <w:spacing w:after="0"/>
        <w:ind w:left="0"/>
        <w:jc w:val="left"/>
      </w:pPr>
      <w:r>
        <w:rPr>
          <w:rFonts w:ascii="Times New Roman"/>
          <w:b/>
          <w:i w:val="false"/>
          <w:color w:val="000000"/>
        </w:rPr>
        <w:t xml:space="preserve"> Раздел 4. Осуществление операций, связанных с перевозкой</w:t>
      </w:r>
      <w:r>
        <w:br/>
      </w:r>
      <w:r>
        <w:rPr>
          <w:rFonts w:ascii="Times New Roman"/>
          <w:b/>
          <w:i w:val="false"/>
          <w:color w:val="000000"/>
        </w:rPr>
        <w:t>грузов. Оформление документов</w:t>
      </w:r>
      <w:r>
        <w:br/>
      </w:r>
      <w:r>
        <w:rPr>
          <w:rFonts w:ascii="Times New Roman"/>
          <w:b/>
          <w:i w:val="false"/>
          <w:color w:val="000000"/>
        </w:rPr>
        <w:t>25. Оформление накладной и перевозочных документов</w:t>
      </w:r>
    </w:p>
    <w:bookmarkEnd w:id="1374"/>
    <w:bookmarkStart w:name="z1533" w:id="1375"/>
    <w:p>
      <w:pPr>
        <w:spacing w:after="0"/>
        <w:ind w:left="0"/>
        <w:jc w:val="both"/>
      </w:pPr>
      <w:r>
        <w:rPr>
          <w:rFonts w:ascii="Times New Roman"/>
          <w:b w:val="false"/>
          <w:i w:val="false"/>
          <w:color w:val="000000"/>
          <w:sz w:val="28"/>
        </w:rPr>
        <w:t>
      488. Бланки перевозочных документов заполняются машинописным способом, с использованием автоматизированного рабочего места товарного кассира или вручную шариковыми ручками. Отдельные сведения указываются в виде штемпелей. Подчистки и помарки в перевозочных документах не допускаются. При необходимости изменения сведений, внесенных грузоотправителем в перевозочный документ, грузоотправитель заполняет новый бланк такого документа. Изменения и дополнения сведений, внесенных в перевозочный документ перевозчика, заверяются подписью представителя перевозчика на станции, оформляющего перевозочный документ, и штемпелем станции.</w:t>
      </w:r>
    </w:p>
    <w:bookmarkEnd w:id="1375"/>
    <w:bookmarkStart w:name="z1534" w:id="1376"/>
    <w:p>
      <w:pPr>
        <w:spacing w:after="0"/>
        <w:ind w:left="0"/>
        <w:jc w:val="both"/>
      </w:pPr>
      <w:r>
        <w:rPr>
          <w:rFonts w:ascii="Times New Roman"/>
          <w:b w:val="false"/>
          <w:i w:val="false"/>
          <w:color w:val="000000"/>
          <w:sz w:val="28"/>
        </w:rPr>
        <w:t>
      489. Оформленная грузоотправителем в соответствии с настоящими Правилами накладная и выданная на ее основании грузоотправителю квитанция о приеме груза подтверждают заключение договора перевозки груза.</w:t>
      </w:r>
    </w:p>
    <w:bookmarkEnd w:id="1376"/>
    <w:bookmarkStart w:name="z1535" w:id="1377"/>
    <w:p>
      <w:pPr>
        <w:spacing w:after="0"/>
        <w:ind w:left="0"/>
        <w:jc w:val="both"/>
      </w:pPr>
      <w:r>
        <w:rPr>
          <w:rFonts w:ascii="Times New Roman"/>
          <w:b w:val="false"/>
          <w:i w:val="false"/>
          <w:color w:val="000000"/>
          <w:sz w:val="28"/>
        </w:rPr>
        <w:t>
      Накладная вместе с дорожной ведомостью следует с грузом до станции назначения, где выдается грузополучателю под расписку в дорожной ведомости. Квитанция о приеме груза выдается грузоотправителю под роспись в соответствующей графе корешка дорожной ведомости. Корешок дорожной ведомости остается у перевозчика.</w:t>
      </w:r>
    </w:p>
    <w:bookmarkEnd w:id="1377"/>
    <w:bookmarkStart w:name="z1536" w:id="1378"/>
    <w:p>
      <w:pPr>
        <w:spacing w:after="0"/>
        <w:ind w:left="0"/>
        <w:jc w:val="both"/>
      </w:pPr>
      <w:r>
        <w:rPr>
          <w:rFonts w:ascii="Times New Roman"/>
          <w:b w:val="false"/>
          <w:i w:val="false"/>
          <w:color w:val="000000"/>
          <w:sz w:val="28"/>
        </w:rPr>
        <w:t xml:space="preserve">
      При оформлении перевозки с использованием электронного досье перевозки груз следует в сопровождении бумажных перевозочных документов (копий электронных документов) или без сопровождения (при безбумажной технологии) согласно принятой на железнодорожном транспорте технологии организации перевозок. </w:t>
      </w:r>
    </w:p>
    <w:bookmarkEnd w:id="1378"/>
    <w:bookmarkStart w:name="z1537" w:id="1379"/>
    <w:p>
      <w:pPr>
        <w:spacing w:after="0"/>
        <w:ind w:left="0"/>
        <w:jc w:val="both"/>
      </w:pPr>
      <w:r>
        <w:rPr>
          <w:rFonts w:ascii="Times New Roman"/>
          <w:b w:val="false"/>
          <w:i w:val="false"/>
          <w:color w:val="000000"/>
          <w:sz w:val="28"/>
        </w:rPr>
        <w:t>
      Если плательщиком перевозки является экспедитор, то по его заявке перевозчик выдает ему копию дорожной ведомости за отдельную плату в соответствии с заключаемым между ними договором об организации перевозок грузов.</w:t>
      </w:r>
    </w:p>
    <w:bookmarkEnd w:id="1379"/>
    <w:bookmarkStart w:name="z1538" w:id="1380"/>
    <w:p>
      <w:pPr>
        <w:spacing w:after="0"/>
        <w:ind w:left="0"/>
        <w:jc w:val="both"/>
      </w:pPr>
      <w:r>
        <w:rPr>
          <w:rFonts w:ascii="Times New Roman"/>
          <w:b w:val="false"/>
          <w:i w:val="false"/>
          <w:color w:val="000000"/>
          <w:sz w:val="28"/>
        </w:rPr>
        <w:t>
      490. Не допускается оформление одним перевозочным документом перевозок:</w:t>
      </w:r>
    </w:p>
    <w:bookmarkEnd w:id="1380"/>
    <w:bookmarkStart w:name="z1539" w:id="1381"/>
    <w:p>
      <w:pPr>
        <w:spacing w:after="0"/>
        <w:ind w:left="0"/>
        <w:jc w:val="both"/>
      </w:pPr>
      <w:r>
        <w:rPr>
          <w:rFonts w:ascii="Times New Roman"/>
          <w:b w:val="false"/>
          <w:i w:val="false"/>
          <w:color w:val="000000"/>
          <w:sz w:val="28"/>
        </w:rPr>
        <w:t>
      1) скоропортящихся грузов, следующих совместно с другими грузами, за исключением следующих в сопровождении проводников;</w:t>
      </w:r>
    </w:p>
    <w:bookmarkEnd w:id="1381"/>
    <w:bookmarkStart w:name="z1540" w:id="1382"/>
    <w:p>
      <w:pPr>
        <w:spacing w:after="0"/>
        <w:ind w:left="0"/>
        <w:jc w:val="both"/>
      </w:pPr>
      <w:r>
        <w:rPr>
          <w:rFonts w:ascii="Times New Roman"/>
          <w:b w:val="false"/>
          <w:i w:val="false"/>
          <w:color w:val="000000"/>
          <w:sz w:val="28"/>
        </w:rPr>
        <w:t>
      2) скоропортящихся грузов следующих в рефрижераторных секциях;</w:t>
      </w:r>
    </w:p>
    <w:bookmarkEnd w:id="1382"/>
    <w:bookmarkStart w:name="z1541" w:id="1383"/>
    <w:p>
      <w:pPr>
        <w:spacing w:after="0"/>
        <w:ind w:left="0"/>
        <w:jc w:val="both"/>
      </w:pPr>
      <w:r>
        <w:rPr>
          <w:rFonts w:ascii="Times New Roman"/>
          <w:b w:val="false"/>
          <w:i w:val="false"/>
          <w:color w:val="000000"/>
          <w:sz w:val="28"/>
        </w:rPr>
        <w:t>
      3) грузов, которые по своим свойствам не допускаются к совместной перевозке в одном вагоне;</w:t>
      </w:r>
    </w:p>
    <w:bookmarkEnd w:id="1383"/>
    <w:bookmarkStart w:name="z1542" w:id="1384"/>
    <w:p>
      <w:pPr>
        <w:spacing w:after="0"/>
        <w:ind w:left="0"/>
        <w:jc w:val="both"/>
      </w:pPr>
      <w:r>
        <w:rPr>
          <w:rFonts w:ascii="Times New Roman"/>
          <w:b w:val="false"/>
          <w:i w:val="false"/>
          <w:color w:val="000000"/>
          <w:sz w:val="28"/>
        </w:rPr>
        <w:t>
      4) грузов, требующих при перевозке соблюдения особых мер предосторожности, с грузами, которые не требуют таких мер;</w:t>
      </w:r>
    </w:p>
    <w:bookmarkEnd w:id="1384"/>
    <w:bookmarkStart w:name="z1543" w:id="1385"/>
    <w:p>
      <w:pPr>
        <w:spacing w:after="0"/>
        <w:ind w:left="0"/>
        <w:jc w:val="both"/>
      </w:pPr>
      <w:r>
        <w:rPr>
          <w:rFonts w:ascii="Times New Roman"/>
          <w:b w:val="false"/>
          <w:i w:val="false"/>
          <w:color w:val="000000"/>
          <w:sz w:val="28"/>
        </w:rPr>
        <w:t>
      5) грузов, требующих соблюдения санитарных, ветеринарных, иных особых норм и правил с грузами, не требующими соблюдения таких норм и правил;</w:t>
      </w:r>
    </w:p>
    <w:bookmarkEnd w:id="1385"/>
    <w:bookmarkStart w:name="z1544" w:id="1386"/>
    <w:p>
      <w:pPr>
        <w:spacing w:after="0"/>
        <w:ind w:left="0"/>
        <w:jc w:val="both"/>
      </w:pPr>
      <w:r>
        <w:rPr>
          <w:rFonts w:ascii="Times New Roman"/>
          <w:b w:val="false"/>
          <w:i w:val="false"/>
          <w:color w:val="000000"/>
          <w:sz w:val="28"/>
        </w:rPr>
        <w:t>
      6) грузов, имеющих в соответствии с настоящими Правилами разные сроки хранения.</w:t>
      </w:r>
    </w:p>
    <w:bookmarkEnd w:id="1386"/>
    <w:bookmarkStart w:name="z1545" w:id="1387"/>
    <w:p>
      <w:pPr>
        <w:spacing w:after="0"/>
        <w:ind w:left="0"/>
        <w:jc w:val="both"/>
      </w:pPr>
      <w:r>
        <w:rPr>
          <w:rFonts w:ascii="Times New Roman"/>
          <w:b w:val="false"/>
          <w:i w:val="false"/>
          <w:color w:val="000000"/>
          <w:sz w:val="28"/>
        </w:rPr>
        <w:t>
      491. Перевозчик проверяет правильность сведений, указанных грузоотправителем в накладной и наличие сопроводительных документов.</w:t>
      </w:r>
    </w:p>
    <w:bookmarkEnd w:id="1387"/>
    <w:bookmarkStart w:name="z1546" w:id="1388"/>
    <w:p>
      <w:pPr>
        <w:spacing w:after="0"/>
        <w:ind w:left="0"/>
        <w:jc w:val="both"/>
      </w:pPr>
      <w:r>
        <w:rPr>
          <w:rFonts w:ascii="Times New Roman"/>
          <w:b w:val="false"/>
          <w:i w:val="false"/>
          <w:color w:val="000000"/>
          <w:sz w:val="28"/>
        </w:rPr>
        <w:t>
      492. Перевозочные документы наряду с текстовой информацией содержат ее кодированную информацию. Места для кодированной информации предусмотрены в соответствующих, обведенных рамками, местах бланков перевозочных документов. Порядок кодирования содержащейся в перевозочных документах информации устанавливается перевозчиком.</w:t>
      </w:r>
    </w:p>
    <w:bookmarkEnd w:id="1388"/>
    <w:bookmarkStart w:name="z1547" w:id="1389"/>
    <w:p>
      <w:pPr>
        <w:spacing w:after="0"/>
        <w:ind w:left="0"/>
        <w:jc w:val="both"/>
      </w:pPr>
      <w:r>
        <w:rPr>
          <w:rFonts w:ascii="Times New Roman"/>
          <w:b w:val="false"/>
          <w:i w:val="false"/>
          <w:color w:val="000000"/>
          <w:sz w:val="28"/>
        </w:rPr>
        <w:t>
      493. Электронное досье перевозки оформляется на автоматизированного рабочего места товарного кассира и передается через сеть электронного обмена данными в автоматизированную информационную систему перевозчика. Информационная система обеспечивает сохранность и безопасность данных электронного перевозочного документа, соблюдение конфиденциальности и защиту от несанкционированного доступа к сведениям.</w:t>
      </w:r>
    </w:p>
    <w:bookmarkEnd w:id="1389"/>
    <w:bookmarkStart w:name="z1548" w:id="1390"/>
    <w:p>
      <w:pPr>
        <w:spacing w:after="0"/>
        <w:ind w:left="0"/>
        <w:jc w:val="both"/>
      </w:pPr>
      <w:r>
        <w:rPr>
          <w:rFonts w:ascii="Times New Roman"/>
          <w:b w:val="false"/>
          <w:i w:val="false"/>
          <w:color w:val="000000"/>
          <w:sz w:val="28"/>
        </w:rPr>
        <w:t>
      Договор перевозки с использованием электронного досье перевозки считается заключенным после приема в автоматизированного рабочего места товарного кассира из автоматизированной информационной системы перевозчика положительного подтверждения получения автоматизированной информационной системы сообщения - электронного документа (квитанции) и выдачи грузоотправителю квитанции о приеме груза (в бумажном или электронном виде).</w:t>
      </w:r>
    </w:p>
    <w:bookmarkEnd w:id="1390"/>
    <w:bookmarkStart w:name="z1549" w:id="1391"/>
    <w:p>
      <w:pPr>
        <w:spacing w:after="0"/>
        <w:ind w:left="0"/>
        <w:jc w:val="both"/>
      </w:pPr>
      <w:r>
        <w:rPr>
          <w:rFonts w:ascii="Times New Roman"/>
          <w:b w:val="false"/>
          <w:i w:val="false"/>
          <w:color w:val="000000"/>
          <w:sz w:val="28"/>
        </w:rPr>
        <w:t xml:space="preserve">
      При наличии у грузоотправителя или грузополучателя собственной автоматизированной системы допускается оформление и передача перевозочных документов посредством электронного обмена данными в соответствии с принятыми между грузоотправителем (грузополучателем) и перевозчиком технологией и стандартами информационного взаимодействия. В электронном обмене данными также применяются электронно-цифровые подписи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 или соглашением сторон.</w:t>
      </w:r>
    </w:p>
    <w:bookmarkEnd w:id="1391"/>
    <w:bookmarkStart w:name="z1550" w:id="1392"/>
    <w:p>
      <w:pPr>
        <w:spacing w:after="0"/>
        <w:ind w:left="0"/>
        <w:jc w:val="both"/>
      </w:pPr>
      <w:r>
        <w:rPr>
          <w:rFonts w:ascii="Times New Roman"/>
          <w:b w:val="false"/>
          <w:i w:val="false"/>
          <w:color w:val="000000"/>
          <w:sz w:val="28"/>
        </w:rPr>
        <w:t>
      494. Ввод данных в электронное досье перевозки по реквизитам правомочного лица производится: грузоотправителем, станцией отправления, станциями в пути следования, станцией назначения.</w:t>
      </w:r>
    </w:p>
    <w:bookmarkEnd w:id="1392"/>
    <w:bookmarkStart w:name="z1551" w:id="1393"/>
    <w:p>
      <w:pPr>
        <w:spacing w:after="0"/>
        <w:ind w:left="0"/>
        <w:jc w:val="left"/>
      </w:pPr>
      <w:r>
        <w:rPr>
          <w:rFonts w:ascii="Times New Roman"/>
          <w:b/>
          <w:i w:val="false"/>
          <w:color w:val="000000"/>
        </w:rPr>
        <w:t xml:space="preserve"> Параграф 1. Заполнение накладной грузоотправителем</w:t>
      </w:r>
    </w:p>
    <w:bookmarkEnd w:id="1393"/>
    <w:bookmarkStart w:name="z1552" w:id="1394"/>
    <w:p>
      <w:pPr>
        <w:spacing w:after="0"/>
        <w:ind w:left="0"/>
        <w:jc w:val="both"/>
      </w:pPr>
      <w:r>
        <w:rPr>
          <w:rFonts w:ascii="Times New Roman"/>
          <w:b w:val="false"/>
          <w:i w:val="false"/>
          <w:color w:val="000000"/>
          <w:sz w:val="28"/>
        </w:rPr>
        <w:t>
      495. Графа "Скорость" - указывается с какой скоростью должна осуществляться перевозка груза (грузовой или большой). Если перевозка груза согласно Тарифному руководству (прейскуранту) перевозчика должна осуществляться только большой скоростью, грузоотправитель в этой графе указывает именно эту скорость.</w:t>
      </w:r>
    </w:p>
    <w:bookmarkEnd w:id="1394"/>
    <w:bookmarkStart w:name="z1553" w:id="1395"/>
    <w:p>
      <w:pPr>
        <w:spacing w:after="0"/>
        <w:ind w:left="0"/>
        <w:jc w:val="both"/>
      </w:pPr>
      <w:r>
        <w:rPr>
          <w:rFonts w:ascii="Times New Roman"/>
          <w:b w:val="false"/>
          <w:i w:val="false"/>
          <w:color w:val="000000"/>
          <w:sz w:val="28"/>
        </w:rPr>
        <w:t>
      496. Графы "Род вагона", "№ вагона", "Грузоподъемность вагона", "Количество осей", "Сведения о подшипниках", "Код сцепа, Тип вагона", "Объем кузова вагона", "Техническая норма загрузки" заполняются в отношении каждого вагона при погрузке грузов средствами грузоотправителя.</w:t>
      </w:r>
    </w:p>
    <w:bookmarkEnd w:id="1395"/>
    <w:bookmarkStart w:name="z1554" w:id="1396"/>
    <w:p>
      <w:pPr>
        <w:spacing w:after="0"/>
        <w:ind w:left="0"/>
        <w:jc w:val="both"/>
      </w:pPr>
      <w:r>
        <w:rPr>
          <w:rFonts w:ascii="Times New Roman"/>
          <w:b w:val="false"/>
          <w:i w:val="false"/>
          <w:color w:val="000000"/>
          <w:sz w:val="28"/>
        </w:rPr>
        <w:t>
      При перевозках грузов в рефрижераторных секциях в графе "Род вагона" проставляются буквы "PC", а в графе "№ вагона" указывается дробью: в числителе - номер рефрижераторной секции, в знаменателе - номер вагона.</w:t>
      </w:r>
    </w:p>
    <w:bookmarkEnd w:id="1396"/>
    <w:bookmarkStart w:name="z1555" w:id="1397"/>
    <w:p>
      <w:pPr>
        <w:spacing w:after="0"/>
        <w:ind w:left="0"/>
        <w:jc w:val="both"/>
      </w:pPr>
      <w:r>
        <w:rPr>
          <w:rFonts w:ascii="Times New Roman"/>
          <w:b w:val="false"/>
          <w:i w:val="false"/>
          <w:color w:val="000000"/>
          <w:sz w:val="28"/>
        </w:rPr>
        <w:t>
      При заполнении графы "№ вагона", кроме номера вагона дополнительно указывается цифровой код железнодорожной администрации - собственницы вагона в соответствии с СМГС.</w:t>
      </w:r>
    </w:p>
    <w:bookmarkEnd w:id="1397"/>
    <w:bookmarkStart w:name="z1556" w:id="1398"/>
    <w:p>
      <w:pPr>
        <w:spacing w:after="0"/>
        <w:ind w:left="0"/>
        <w:jc w:val="both"/>
      </w:pPr>
      <w:r>
        <w:rPr>
          <w:rFonts w:ascii="Times New Roman"/>
          <w:b w:val="false"/>
          <w:i w:val="false"/>
          <w:color w:val="000000"/>
          <w:sz w:val="28"/>
        </w:rPr>
        <w:t>
      При перевозке грузов на сцепах или с прикрытием сведения, относящиеся к вагонам, указываются по всем вагонам сцепа.</w:t>
      </w:r>
    </w:p>
    <w:bookmarkEnd w:id="1398"/>
    <w:bookmarkStart w:name="z1557" w:id="1399"/>
    <w:p>
      <w:pPr>
        <w:spacing w:after="0"/>
        <w:ind w:left="0"/>
        <w:jc w:val="both"/>
      </w:pPr>
      <w:r>
        <w:rPr>
          <w:rFonts w:ascii="Times New Roman"/>
          <w:b w:val="false"/>
          <w:i w:val="false"/>
          <w:color w:val="000000"/>
          <w:sz w:val="28"/>
        </w:rPr>
        <w:t>
      В накладную вносятся только номера вагонов, зарегистрированные в Автоматизированном банке данных парка вагонов, представляющим собой совокупность данных о грузовых вагонах инвентарного парка железных дорог, вагонов собственности предприятий и организаций государств Содружества, Латвийской Республики, Литовской Республики и Эстонской Республики.</w:t>
      </w:r>
    </w:p>
    <w:bookmarkEnd w:id="1399"/>
    <w:bookmarkStart w:name="z1558" w:id="1400"/>
    <w:p>
      <w:pPr>
        <w:spacing w:after="0"/>
        <w:ind w:left="0"/>
        <w:jc w:val="both"/>
      </w:pPr>
      <w:r>
        <w:rPr>
          <w:rFonts w:ascii="Times New Roman"/>
          <w:b w:val="false"/>
          <w:i w:val="false"/>
          <w:color w:val="000000"/>
          <w:sz w:val="28"/>
        </w:rPr>
        <w:t>
      497. В графе "Вид негабар." указывается степень негабаритности пятизначным индексом в следующей последовательности: 1-й знак - буква "Н", 2-й знак - степень нижней негабаритности, 3-й знак - степень боковой негабаритности, 4-й знак - степень верхней негабаритности, 5-й знак - вертикальная сверхнегабаритность. При отсутствии негабаритности груза графа "Индекс негабаритности" не заполняется.</w:t>
      </w:r>
    </w:p>
    <w:bookmarkEnd w:id="1400"/>
    <w:bookmarkStart w:name="z1559" w:id="1401"/>
    <w:p>
      <w:pPr>
        <w:spacing w:after="0"/>
        <w:ind w:left="0"/>
        <w:jc w:val="both"/>
      </w:pPr>
      <w:r>
        <w:rPr>
          <w:rFonts w:ascii="Times New Roman"/>
          <w:b w:val="false"/>
          <w:i w:val="false"/>
          <w:color w:val="000000"/>
          <w:sz w:val="28"/>
        </w:rPr>
        <w:t>
      498. Графа "Техническая норма загрузки" - указывается техническая норма загрузки вагона. По грузам, для которых технические нормы не установлены, в этой графе указывается сокращенно "Н/У".</w:t>
      </w:r>
    </w:p>
    <w:bookmarkEnd w:id="1401"/>
    <w:bookmarkStart w:name="z1560" w:id="1402"/>
    <w:p>
      <w:pPr>
        <w:spacing w:after="0"/>
        <w:ind w:left="0"/>
        <w:jc w:val="both"/>
      </w:pPr>
      <w:r>
        <w:rPr>
          <w:rFonts w:ascii="Times New Roman"/>
          <w:b w:val="false"/>
          <w:i w:val="false"/>
          <w:color w:val="000000"/>
          <w:sz w:val="28"/>
        </w:rPr>
        <w:t>
      499. Графа "Станция и дорога отправления" - указывается точное наименование перевозчика и станции отправления груза в соответствии с Тарифным руководством № 4. Данная графа заполняется проставлением штемпеля станции.</w:t>
      </w:r>
    </w:p>
    <w:bookmarkEnd w:id="1402"/>
    <w:bookmarkStart w:name="z1561" w:id="1403"/>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наименование станции отправления указывается в соответствии с классификатором станций автоматизированной информационной системой оператора магистральной железнодорожной сети, составленном на основе Тарифного руководства № 4.</w:t>
      </w:r>
    </w:p>
    <w:bookmarkEnd w:id="1403"/>
    <w:bookmarkStart w:name="z1562" w:id="1404"/>
    <w:p>
      <w:pPr>
        <w:spacing w:after="0"/>
        <w:ind w:left="0"/>
        <w:jc w:val="both"/>
      </w:pPr>
      <w:r>
        <w:rPr>
          <w:rFonts w:ascii="Times New Roman"/>
          <w:b w:val="false"/>
          <w:i w:val="false"/>
          <w:color w:val="000000"/>
          <w:sz w:val="28"/>
        </w:rPr>
        <w:t>
      500. Графа "Станция и дорога назначения" - указывается точное наименование перевозчика и станции назначения груза в соответствии с тарифным руководством № 4. В тех случаях, когда груз следует на станцию, на которой выгрузка грузов осуществляется только на подъездных путях в графе "Станция назначения и перевозчик" под наименованием станции делает отметку "с подачей на подъездной путь..." и указывает наименование грузополучателя, для обслуживания которого предназначен подъездной путь.</w:t>
      </w:r>
    </w:p>
    <w:bookmarkEnd w:id="1404"/>
    <w:bookmarkStart w:name="z1563" w:id="1405"/>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наименование станции назначения груза указывается в соответствии с классификатором станций автоматизированной информационной системы оператора магистральной железнодорожной сети, составленном на основе Тарифного руководства № 4.</w:t>
      </w:r>
    </w:p>
    <w:bookmarkEnd w:id="1405"/>
    <w:bookmarkStart w:name="z1564" w:id="1406"/>
    <w:p>
      <w:pPr>
        <w:spacing w:after="0"/>
        <w:ind w:left="0"/>
        <w:jc w:val="both"/>
      </w:pPr>
      <w:r>
        <w:rPr>
          <w:rFonts w:ascii="Times New Roman"/>
          <w:b w:val="false"/>
          <w:i w:val="false"/>
          <w:color w:val="000000"/>
          <w:sz w:val="28"/>
        </w:rPr>
        <w:t>
      501. Графа "Отправитель" - указывается точное и полное наименование грузоотправителя и его код согласно классификатору предприятий и организаций Республики Казахстан. Если груз отправляется физическим лицом, указываются фамилия, имя и отчество (полностью) лица, отправляющего груз.</w:t>
      </w:r>
    </w:p>
    <w:bookmarkEnd w:id="1406"/>
    <w:bookmarkStart w:name="z1565" w:id="1407"/>
    <w:p>
      <w:pPr>
        <w:spacing w:after="0"/>
        <w:ind w:left="0"/>
        <w:jc w:val="both"/>
      </w:pPr>
      <w:r>
        <w:rPr>
          <w:rFonts w:ascii="Times New Roman"/>
          <w:b w:val="false"/>
          <w:i w:val="false"/>
          <w:color w:val="000000"/>
          <w:sz w:val="28"/>
        </w:rPr>
        <w:t>
      502. Графа "Почтовый адрес отправителя" - указывается полный почтовый адрес (с индексом) грузоотправителя с названием республики, области, района, города, села, улицы и номера дома.</w:t>
      </w:r>
    </w:p>
    <w:bookmarkEnd w:id="1407"/>
    <w:bookmarkStart w:name="z1566" w:id="1408"/>
    <w:p>
      <w:pPr>
        <w:spacing w:after="0"/>
        <w:ind w:left="0"/>
        <w:jc w:val="both"/>
      </w:pPr>
      <w:r>
        <w:rPr>
          <w:rFonts w:ascii="Times New Roman"/>
          <w:b w:val="false"/>
          <w:i w:val="false"/>
          <w:color w:val="000000"/>
          <w:sz w:val="28"/>
        </w:rPr>
        <w:t>
      503. Графы "Получатель" и "Почтовый адрес получателя" заполняются в порядке, аналогичном порядку заполнения граф "Отправитель" и "Почтовый адрес отправителя".</w:t>
      </w:r>
    </w:p>
    <w:bookmarkEnd w:id="1408"/>
    <w:bookmarkStart w:name="z1567" w:id="1409"/>
    <w:p>
      <w:pPr>
        <w:spacing w:after="0"/>
        <w:ind w:left="0"/>
        <w:jc w:val="both"/>
      </w:pPr>
      <w:r>
        <w:rPr>
          <w:rFonts w:ascii="Times New Roman"/>
          <w:b w:val="false"/>
          <w:i w:val="false"/>
          <w:color w:val="000000"/>
          <w:sz w:val="28"/>
        </w:rPr>
        <w:t>
      При заполнении граф "Отправитель" и "Почтовый адрес получателя" указывается наименование только одного юридического или физического лица.</w:t>
      </w:r>
    </w:p>
    <w:bookmarkEnd w:id="1409"/>
    <w:bookmarkStart w:name="z1568" w:id="1410"/>
    <w:p>
      <w:pPr>
        <w:spacing w:after="0"/>
        <w:ind w:left="0"/>
        <w:jc w:val="both"/>
      </w:pPr>
      <w:r>
        <w:rPr>
          <w:rFonts w:ascii="Times New Roman"/>
          <w:b w:val="false"/>
          <w:i w:val="false"/>
          <w:color w:val="000000"/>
          <w:sz w:val="28"/>
        </w:rPr>
        <w:t>
      504. В графе "Плательщик" указывается наименование юридического или фамилия, имя и отчество (полностью) физического лица, осуществляющих расчеты за перевозку груза соответственно при отправлении и выдаче, а также код плательщика, присвоенный перевозчиком.</w:t>
      </w:r>
    </w:p>
    <w:bookmarkEnd w:id="1410"/>
    <w:bookmarkStart w:name="z1569" w:id="1411"/>
    <w:p>
      <w:pPr>
        <w:spacing w:after="0"/>
        <w:ind w:left="0"/>
        <w:jc w:val="both"/>
      </w:pPr>
      <w:r>
        <w:rPr>
          <w:rFonts w:ascii="Times New Roman"/>
          <w:b w:val="false"/>
          <w:i w:val="false"/>
          <w:color w:val="000000"/>
          <w:sz w:val="28"/>
        </w:rPr>
        <w:t>
      505. Графа "Знаки отправителя" - указываются отличительные знаки, отмеченные грузоотправителем на грузовых местах.</w:t>
      </w:r>
    </w:p>
    <w:bookmarkEnd w:id="1411"/>
    <w:bookmarkStart w:name="z1570" w:id="1412"/>
    <w:p>
      <w:pPr>
        <w:spacing w:after="0"/>
        <w:ind w:left="0"/>
        <w:jc w:val="both"/>
      </w:pPr>
      <w:r>
        <w:rPr>
          <w:rFonts w:ascii="Times New Roman"/>
          <w:b w:val="false"/>
          <w:i w:val="false"/>
          <w:color w:val="000000"/>
          <w:sz w:val="28"/>
        </w:rPr>
        <w:t>
      506. Графа "Количество мест" - указывается количество мест груза отдельно по каждому наименованию груза (сборная отправка), по каждому роду упаковки и общее количество мест.</w:t>
      </w:r>
    </w:p>
    <w:bookmarkEnd w:id="1412"/>
    <w:bookmarkStart w:name="z1571" w:id="1413"/>
    <w:p>
      <w:pPr>
        <w:spacing w:after="0"/>
        <w:ind w:left="0"/>
        <w:jc w:val="both"/>
      </w:pPr>
      <w:r>
        <w:rPr>
          <w:rFonts w:ascii="Times New Roman"/>
          <w:b w:val="false"/>
          <w:i w:val="false"/>
          <w:color w:val="000000"/>
          <w:sz w:val="28"/>
        </w:rPr>
        <w:t xml:space="preserve">
      При перевозке грузов пакетами на поддонах в этой графе указывается дробью: </w:t>
      </w:r>
    </w:p>
    <w:bookmarkEnd w:id="1413"/>
    <w:bookmarkStart w:name="z1572" w:id="1414"/>
    <w:p>
      <w:pPr>
        <w:spacing w:after="0"/>
        <w:ind w:left="0"/>
        <w:jc w:val="both"/>
      </w:pPr>
      <w:r>
        <w:rPr>
          <w:rFonts w:ascii="Times New Roman"/>
          <w:b w:val="false"/>
          <w:i w:val="false"/>
          <w:color w:val="000000"/>
          <w:sz w:val="28"/>
        </w:rPr>
        <w:t>
      в числителе - количество пакетов, сформированных на поддонах;</w:t>
      </w:r>
    </w:p>
    <w:bookmarkEnd w:id="1414"/>
    <w:bookmarkStart w:name="z1573" w:id="1415"/>
    <w:p>
      <w:pPr>
        <w:spacing w:after="0"/>
        <w:ind w:left="0"/>
        <w:jc w:val="both"/>
      </w:pPr>
      <w:r>
        <w:rPr>
          <w:rFonts w:ascii="Times New Roman"/>
          <w:b w:val="false"/>
          <w:i w:val="false"/>
          <w:color w:val="000000"/>
          <w:sz w:val="28"/>
        </w:rPr>
        <w:t>
      в знаменателе - общее количество мест в пакетах;</w:t>
      </w:r>
    </w:p>
    <w:bookmarkEnd w:id="1415"/>
    <w:bookmarkStart w:name="z1574" w:id="1416"/>
    <w:p>
      <w:pPr>
        <w:spacing w:after="0"/>
        <w:ind w:left="0"/>
        <w:jc w:val="both"/>
      </w:pPr>
      <w:r>
        <w:rPr>
          <w:rFonts w:ascii="Times New Roman"/>
          <w:b w:val="false"/>
          <w:i w:val="false"/>
          <w:color w:val="000000"/>
          <w:sz w:val="28"/>
        </w:rPr>
        <w:t>
      для грузов, перевозимых насыпью, - слово "Насыпью";</w:t>
      </w:r>
    </w:p>
    <w:bookmarkEnd w:id="1416"/>
    <w:bookmarkStart w:name="z1575" w:id="1417"/>
    <w:p>
      <w:pPr>
        <w:spacing w:after="0"/>
        <w:ind w:left="0"/>
        <w:jc w:val="both"/>
      </w:pPr>
      <w:r>
        <w:rPr>
          <w:rFonts w:ascii="Times New Roman"/>
          <w:b w:val="false"/>
          <w:i w:val="false"/>
          <w:color w:val="000000"/>
          <w:sz w:val="28"/>
        </w:rPr>
        <w:t>
      для грузов, перевозимых навалом, - слово "Навалом";</w:t>
      </w:r>
    </w:p>
    <w:bookmarkEnd w:id="1417"/>
    <w:bookmarkStart w:name="z1576" w:id="1418"/>
    <w:p>
      <w:pPr>
        <w:spacing w:after="0"/>
        <w:ind w:left="0"/>
        <w:jc w:val="both"/>
      </w:pPr>
      <w:r>
        <w:rPr>
          <w:rFonts w:ascii="Times New Roman"/>
          <w:b w:val="false"/>
          <w:i w:val="false"/>
          <w:color w:val="000000"/>
          <w:sz w:val="28"/>
        </w:rPr>
        <w:t>
      для грузов, перевозимых наливом, - слово "Наливом".</w:t>
      </w:r>
    </w:p>
    <w:bookmarkEnd w:id="1418"/>
    <w:bookmarkStart w:name="z1577" w:id="1419"/>
    <w:p>
      <w:pPr>
        <w:spacing w:after="0"/>
        <w:ind w:left="0"/>
        <w:jc w:val="both"/>
      </w:pPr>
      <w:r>
        <w:rPr>
          <w:rFonts w:ascii="Times New Roman"/>
          <w:b w:val="false"/>
          <w:i w:val="false"/>
          <w:color w:val="000000"/>
          <w:sz w:val="28"/>
        </w:rPr>
        <w:t>
      507. Графа "Упаковка" - указывается сокращенно род тары груза, например, "ящ.", "кор.", "боч.", "корз." при упаковке грузов соответственно в ящики, коробки, бочки, корзины.</w:t>
      </w:r>
    </w:p>
    <w:bookmarkEnd w:id="1419"/>
    <w:bookmarkStart w:name="z1578" w:id="1420"/>
    <w:p>
      <w:pPr>
        <w:spacing w:after="0"/>
        <w:ind w:left="0"/>
        <w:jc w:val="both"/>
      </w:pPr>
      <w:r>
        <w:rPr>
          <w:rFonts w:ascii="Times New Roman"/>
          <w:b w:val="false"/>
          <w:i w:val="false"/>
          <w:color w:val="000000"/>
          <w:sz w:val="28"/>
        </w:rPr>
        <w:t>
      При предъявлении к перевозке неупакованного груза в этой графе указывается сокращенно "Н/У".</w:t>
      </w:r>
    </w:p>
    <w:bookmarkEnd w:id="1420"/>
    <w:bookmarkStart w:name="z1579" w:id="1421"/>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сокращенное наименование упаковки указывается в соответствии с классификатором автоматизированных рабочих мест товарного кассира.</w:t>
      </w:r>
    </w:p>
    <w:bookmarkEnd w:id="1421"/>
    <w:bookmarkStart w:name="z1580" w:id="1422"/>
    <w:p>
      <w:pPr>
        <w:spacing w:after="0"/>
        <w:ind w:left="0"/>
        <w:jc w:val="both"/>
      </w:pPr>
      <w:r>
        <w:rPr>
          <w:rFonts w:ascii="Times New Roman"/>
          <w:b w:val="false"/>
          <w:i w:val="false"/>
          <w:color w:val="000000"/>
          <w:sz w:val="28"/>
        </w:rPr>
        <w:t>
      508. Графа "Наименование груза" - указывается полное наименование груза в соответствии с Единой тарифно-статистической номенклатурой грузов.</w:t>
      </w:r>
    </w:p>
    <w:bookmarkEnd w:id="1422"/>
    <w:bookmarkStart w:name="z1581" w:id="1423"/>
    <w:p>
      <w:pPr>
        <w:spacing w:after="0"/>
        <w:ind w:left="0"/>
        <w:jc w:val="both"/>
      </w:pPr>
      <w:r>
        <w:rPr>
          <w:rFonts w:ascii="Times New Roman"/>
          <w:b w:val="false"/>
          <w:i w:val="false"/>
          <w:color w:val="000000"/>
          <w:sz w:val="28"/>
        </w:rPr>
        <w:t>
      При указании в графе "Наименование груза" различных наименований грузов указывается полное наименование каждого груза в соответствии с Единой тарифно-статистической номенклатурой грузов и Гармонизированной номенклатурой грузов (далее - ЕТСНГ и ГНГ).</w:t>
      </w:r>
    </w:p>
    <w:bookmarkEnd w:id="1423"/>
    <w:bookmarkStart w:name="z1582" w:id="1424"/>
    <w:p>
      <w:pPr>
        <w:spacing w:after="0"/>
        <w:ind w:left="0"/>
        <w:jc w:val="both"/>
      </w:pPr>
      <w:r>
        <w:rPr>
          <w:rFonts w:ascii="Times New Roman"/>
          <w:b w:val="false"/>
          <w:i w:val="false"/>
          <w:color w:val="000000"/>
          <w:sz w:val="28"/>
        </w:rPr>
        <w:t>
      При указании в графе разных наименований грузов, относящихся к одной позиции номенклатуры грузов, в качестве кода указывается код позиции в соответствии с ЕТСНГ и ГНГ. При указании в графе разных наименований грузов, относящихся к разным позициям номенклатуры грузов, в качестве кода указывается код груза, относящегося к данной позиции и дополнительно код для сборной отправки в соответствии с ЕСТНГ и ГНГ.</w:t>
      </w:r>
    </w:p>
    <w:bookmarkEnd w:id="1424"/>
    <w:bookmarkStart w:name="z1583" w:id="1425"/>
    <w:p>
      <w:pPr>
        <w:spacing w:after="0"/>
        <w:ind w:left="0"/>
        <w:jc w:val="both"/>
      </w:pPr>
      <w:r>
        <w:rPr>
          <w:rFonts w:ascii="Times New Roman"/>
          <w:b w:val="false"/>
          <w:i w:val="false"/>
          <w:color w:val="000000"/>
          <w:sz w:val="28"/>
        </w:rPr>
        <w:t xml:space="preserve">
      При недостатке в накладной места для перечисления всех перевозимых по одной отправке грузов, грузоотправитель на бланках своей организации (не более формата перевозочного документа) составляет перечень с указанием знаков, марок, количества мест, упаковки, наименования и массы всех перевозимых грузов. Перечень составляется в четырех экземплярах, заверенных печатью, используемой при финансовых операциях, и подписью лица, уполномоченного руководителем организации-грузоотправителя. </w:t>
      </w:r>
    </w:p>
    <w:bookmarkEnd w:id="1425"/>
    <w:bookmarkStart w:name="z1584" w:id="1426"/>
    <w:p>
      <w:pPr>
        <w:spacing w:after="0"/>
        <w:ind w:left="0"/>
        <w:jc w:val="both"/>
      </w:pPr>
      <w:r>
        <w:rPr>
          <w:rFonts w:ascii="Times New Roman"/>
          <w:b w:val="false"/>
          <w:i w:val="false"/>
          <w:color w:val="000000"/>
          <w:sz w:val="28"/>
        </w:rPr>
        <w:t xml:space="preserve">
      Общее количество мест и масса грузов указываются в соответствующих графах накладной, а в графе "Наименование груза" указывается "Сборная отправка, перечень грузов прилагается". </w:t>
      </w:r>
    </w:p>
    <w:bookmarkEnd w:id="1426"/>
    <w:bookmarkStart w:name="z1585" w:id="1427"/>
    <w:p>
      <w:pPr>
        <w:spacing w:after="0"/>
        <w:ind w:left="0"/>
        <w:jc w:val="both"/>
      </w:pPr>
      <w:r>
        <w:rPr>
          <w:rFonts w:ascii="Times New Roman"/>
          <w:b w:val="false"/>
          <w:i w:val="false"/>
          <w:color w:val="000000"/>
          <w:sz w:val="28"/>
        </w:rPr>
        <w:t>
      Экземпляры перечня прочно прикрепляются к накладной и корешку дорожной ведомости. Один экземпляр перечня выдается грузоотправителю с квитанцией о приеме груза.</w:t>
      </w:r>
    </w:p>
    <w:bookmarkEnd w:id="1427"/>
    <w:bookmarkStart w:name="z1586" w:id="1428"/>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наименование груза указывается в соответствии с классификатором грузов автоматизированной информационной системы оператора магистральной железнодорожной сети, составленном на основе тарифного руководства.</w:t>
      </w:r>
    </w:p>
    <w:bookmarkEnd w:id="1428"/>
    <w:bookmarkStart w:name="z1587" w:id="1429"/>
    <w:p>
      <w:pPr>
        <w:spacing w:after="0"/>
        <w:ind w:left="0"/>
        <w:jc w:val="both"/>
      </w:pPr>
      <w:r>
        <w:rPr>
          <w:rFonts w:ascii="Times New Roman"/>
          <w:b w:val="false"/>
          <w:i w:val="false"/>
          <w:color w:val="000000"/>
          <w:sz w:val="28"/>
        </w:rPr>
        <w:t>
      В графе "Наименование груза" также указывается:</w:t>
      </w:r>
    </w:p>
    <w:bookmarkEnd w:id="1429"/>
    <w:bookmarkStart w:name="z1588" w:id="1430"/>
    <w:p>
      <w:pPr>
        <w:spacing w:after="0"/>
        <w:ind w:left="0"/>
        <w:jc w:val="both"/>
      </w:pPr>
      <w:r>
        <w:rPr>
          <w:rFonts w:ascii="Times New Roman"/>
          <w:b w:val="false"/>
          <w:i w:val="false"/>
          <w:color w:val="000000"/>
          <w:sz w:val="28"/>
        </w:rPr>
        <w:t>
      количество и высота основных штабелей и количество штабелей, уложенных в верхней суженной части очертания погрузки (в "шапке"). Данные сведения указываются при перевозке лесных грузов с использованием верхней суженной части очертания погрузки;</w:t>
      </w:r>
    </w:p>
    <w:bookmarkEnd w:id="1430"/>
    <w:bookmarkStart w:name="z1589" w:id="1431"/>
    <w:p>
      <w:pPr>
        <w:spacing w:after="0"/>
        <w:ind w:left="0"/>
        <w:jc w:val="both"/>
      </w:pPr>
      <w:r>
        <w:rPr>
          <w:rFonts w:ascii="Times New Roman"/>
          <w:b w:val="false"/>
          <w:i w:val="false"/>
          <w:color w:val="000000"/>
          <w:sz w:val="28"/>
        </w:rPr>
        <w:t>
      высота погруженного леса, пиломатериалов над уровнем борта полувагона - при перевозке лесных грузов и пиломатериалов;</w:t>
      </w:r>
    </w:p>
    <w:bookmarkEnd w:id="1431"/>
    <w:bookmarkStart w:name="z1590" w:id="1432"/>
    <w:p>
      <w:pPr>
        <w:spacing w:after="0"/>
        <w:ind w:left="0"/>
        <w:jc w:val="both"/>
      </w:pPr>
      <w:r>
        <w:rPr>
          <w:rFonts w:ascii="Times New Roman"/>
          <w:b w:val="false"/>
          <w:i w:val="false"/>
          <w:color w:val="000000"/>
          <w:sz w:val="28"/>
        </w:rPr>
        <w:t>
      высота налива, плотность, температура груза - при перевозке грузов, перевозимых наливом, если это предусмотрено настоящими Правилами;</w:t>
      </w:r>
    </w:p>
    <w:bookmarkEnd w:id="1432"/>
    <w:bookmarkStart w:name="z1591" w:id="1433"/>
    <w:p>
      <w:pPr>
        <w:spacing w:after="0"/>
        <w:ind w:left="0"/>
        <w:jc w:val="both"/>
      </w:pPr>
      <w:r>
        <w:rPr>
          <w:rFonts w:ascii="Times New Roman"/>
          <w:b w:val="false"/>
          <w:i w:val="false"/>
          <w:color w:val="000000"/>
          <w:sz w:val="28"/>
        </w:rPr>
        <w:t>
      фамилия, имя и отчество проводника (проводников), серия, номер удостоверения личности (паспорта) и номер командировочного удостоверения - при перевозке грузов в сопровождении проводника (проводников) грузоотправителя (грузополучателя). При оформлении перевозки груза с использованием электронного досье перевозки указывается также количество проводников.</w:t>
      </w:r>
    </w:p>
    <w:bookmarkEnd w:id="1433"/>
    <w:bookmarkStart w:name="z1592" w:id="1434"/>
    <w:p>
      <w:pPr>
        <w:spacing w:after="0"/>
        <w:ind w:left="0"/>
        <w:jc w:val="both"/>
      </w:pPr>
      <w:r>
        <w:rPr>
          <w:rFonts w:ascii="Times New Roman"/>
          <w:b w:val="false"/>
          <w:i w:val="false"/>
          <w:color w:val="000000"/>
          <w:sz w:val="28"/>
        </w:rPr>
        <w:t>
      При предъявлении к перевозке груженых вагонов, не принадлежащих перевозчику или сданных им в аренду, грузоотправитель указывает в накладной в графе "Наименование груза": "Вагон, не принадлежащий перевозчику. Собственник ___" или "Вагон, сданный в аренду. Арендатор ___".</w:t>
      </w:r>
    </w:p>
    <w:bookmarkEnd w:id="1434"/>
    <w:bookmarkStart w:name="z1593" w:id="1435"/>
    <w:p>
      <w:pPr>
        <w:spacing w:after="0"/>
        <w:ind w:left="0"/>
        <w:jc w:val="both"/>
      </w:pPr>
      <w:r>
        <w:rPr>
          <w:rFonts w:ascii="Times New Roman"/>
          <w:b w:val="false"/>
          <w:i w:val="false"/>
          <w:color w:val="000000"/>
          <w:sz w:val="28"/>
        </w:rPr>
        <w:t>
      При предъявлении к перевозке такого порожнего вагона грузоотправитель указывает в накладной в графе "Наименование груза": "Порожний вагон, не принадлежащий перевозчику. Из-под ___ (наименование груза). Собственник _____" или "Порожний вагон, сданный в аренду. Из-под ___ (наименование груза). Арендатор___".</w:t>
      </w:r>
    </w:p>
    <w:bookmarkEnd w:id="1435"/>
    <w:bookmarkStart w:name="z1594" w:id="1436"/>
    <w:p>
      <w:pPr>
        <w:spacing w:after="0"/>
        <w:ind w:left="0"/>
        <w:jc w:val="both"/>
      </w:pPr>
      <w:r>
        <w:rPr>
          <w:rFonts w:ascii="Times New Roman"/>
          <w:b w:val="false"/>
          <w:i w:val="false"/>
          <w:color w:val="000000"/>
          <w:sz w:val="28"/>
        </w:rPr>
        <w:t>
      При перевозке грузов на особых условиях, в этой графе делается отметка "перевозка на особых условиях согласно телеграмме перевозчика, от "__" _____________" № __".</w:t>
      </w:r>
    </w:p>
    <w:bookmarkEnd w:id="1436"/>
    <w:bookmarkStart w:name="z1595" w:id="1437"/>
    <w:p>
      <w:pPr>
        <w:spacing w:after="0"/>
        <w:ind w:left="0"/>
        <w:jc w:val="both"/>
      </w:pPr>
      <w:r>
        <w:rPr>
          <w:rFonts w:ascii="Times New Roman"/>
          <w:b w:val="false"/>
          <w:i w:val="false"/>
          <w:color w:val="000000"/>
          <w:sz w:val="28"/>
        </w:rPr>
        <w:t>
      При отсутствии места для данной отметки она делается в графе 4 накладной.</w:t>
      </w:r>
    </w:p>
    <w:bookmarkEnd w:id="1437"/>
    <w:bookmarkStart w:name="z1596" w:id="1438"/>
    <w:p>
      <w:pPr>
        <w:spacing w:after="0"/>
        <w:ind w:left="0"/>
        <w:jc w:val="both"/>
      </w:pPr>
      <w:r>
        <w:rPr>
          <w:rFonts w:ascii="Times New Roman"/>
          <w:b w:val="false"/>
          <w:i w:val="false"/>
          <w:color w:val="000000"/>
          <w:sz w:val="28"/>
        </w:rPr>
        <w:t>
      509. Графа "Масса груза в кг, определенная отправителем" - заполняется грузоотправителем, если масса груза определялась им либо с его участием. При определении на вагонных весах массы груза в соответствующих графах указывается его брутто, нетто и масса тары вагона.</w:t>
      </w:r>
    </w:p>
    <w:bookmarkEnd w:id="1438"/>
    <w:bookmarkStart w:name="z1597" w:id="1439"/>
    <w:p>
      <w:pPr>
        <w:spacing w:after="0"/>
        <w:ind w:left="0"/>
        <w:jc w:val="both"/>
      </w:pPr>
      <w:r>
        <w:rPr>
          <w:rFonts w:ascii="Times New Roman"/>
          <w:b w:val="false"/>
          <w:i w:val="false"/>
          <w:color w:val="000000"/>
          <w:sz w:val="28"/>
        </w:rPr>
        <w:t>
      При предъявлении к перевозке по одному перевозочному документу тарно-штучных грузов разных наименований и в разной упаковке указывается масса груза каждого наименования отдельно по каждому роду упаковки и общая масса грузов, предъявленных по данному документу.</w:t>
      </w:r>
    </w:p>
    <w:bookmarkEnd w:id="1439"/>
    <w:bookmarkStart w:name="z1598" w:id="1440"/>
    <w:p>
      <w:pPr>
        <w:spacing w:after="0"/>
        <w:ind w:left="0"/>
        <w:jc w:val="both"/>
      </w:pPr>
      <w:r>
        <w:rPr>
          <w:rFonts w:ascii="Times New Roman"/>
          <w:b w:val="false"/>
          <w:i w:val="false"/>
          <w:color w:val="000000"/>
          <w:sz w:val="28"/>
        </w:rPr>
        <w:t>
      При перевозке груза на своих осях графы "Итого масса нетто" и "Тара вагона" не заполняются, а в графах "Масса груза в кг, определенная" и "Масса брутто" указывается масса груза, перевозимого на своих осях.</w:t>
      </w:r>
    </w:p>
    <w:bookmarkEnd w:id="1440"/>
    <w:bookmarkStart w:name="z1599" w:id="1441"/>
    <w:p>
      <w:pPr>
        <w:spacing w:after="0"/>
        <w:ind w:left="0"/>
        <w:jc w:val="both"/>
      </w:pPr>
      <w:r>
        <w:rPr>
          <w:rFonts w:ascii="Times New Roman"/>
          <w:b w:val="false"/>
          <w:i w:val="false"/>
          <w:color w:val="000000"/>
          <w:sz w:val="28"/>
        </w:rPr>
        <w:t>
      При определении "Итого масса нетто" на вагонных весах в соответствующих графах указываются:</w:t>
      </w:r>
    </w:p>
    <w:bookmarkEnd w:id="1441"/>
    <w:bookmarkStart w:name="z1600" w:id="1442"/>
    <w:p>
      <w:pPr>
        <w:spacing w:after="0"/>
        <w:ind w:left="0"/>
        <w:jc w:val="both"/>
      </w:pPr>
      <w:r>
        <w:rPr>
          <w:rFonts w:ascii="Times New Roman"/>
          <w:b w:val="false"/>
          <w:i w:val="false"/>
          <w:color w:val="000000"/>
          <w:sz w:val="28"/>
        </w:rPr>
        <w:t>
      "Итого масса нетто", определенная как разность между массой вагона брутто и его тарой;</w:t>
      </w:r>
    </w:p>
    <w:bookmarkEnd w:id="1442"/>
    <w:bookmarkStart w:name="z1601" w:id="1443"/>
    <w:p>
      <w:pPr>
        <w:spacing w:after="0"/>
        <w:ind w:left="0"/>
        <w:jc w:val="both"/>
      </w:pPr>
      <w:r>
        <w:rPr>
          <w:rFonts w:ascii="Times New Roman"/>
          <w:b w:val="false"/>
          <w:i w:val="false"/>
          <w:color w:val="000000"/>
          <w:sz w:val="28"/>
        </w:rPr>
        <w:t>
      масса брутто вагона, определенная путем взвешивания на весах;</w:t>
      </w:r>
    </w:p>
    <w:bookmarkEnd w:id="1443"/>
    <w:bookmarkStart w:name="z1602" w:id="1444"/>
    <w:p>
      <w:pPr>
        <w:spacing w:after="0"/>
        <w:ind w:left="0"/>
        <w:jc w:val="both"/>
      </w:pPr>
      <w:r>
        <w:rPr>
          <w:rFonts w:ascii="Times New Roman"/>
          <w:b w:val="false"/>
          <w:i w:val="false"/>
          <w:color w:val="000000"/>
          <w:sz w:val="28"/>
        </w:rPr>
        <w:t>
      масса тары вагона при определении массы тары на весах указываются сведения, полученные путем взвешивания с зачеркиванием сокращения "с бр.", если масса тары определялась на основании сведений на вагоне, то зачеркивается сокращение "пров". Масса тары вагона определяется с учетом находящейся в нем массы съемного или несъемного оборудования, которое не выдается грузополучателю на станции назначения вместе с грузом, но не включено в массу тары вагоны.</w:t>
      </w:r>
    </w:p>
    <w:bookmarkEnd w:id="1444"/>
    <w:bookmarkStart w:name="z1603" w:id="1445"/>
    <w:p>
      <w:pPr>
        <w:spacing w:after="0"/>
        <w:ind w:left="0"/>
        <w:jc w:val="both"/>
      </w:pPr>
      <w:r>
        <w:rPr>
          <w:rFonts w:ascii="Times New Roman"/>
          <w:b w:val="false"/>
          <w:i w:val="false"/>
          <w:color w:val="000000"/>
          <w:sz w:val="28"/>
        </w:rPr>
        <w:t>
      При указании в графе "Наименование груза" разных наименований грузов или груза одного наименования в разной упаковке в графе "Масса груза в кг, определенная" должна указываться масса груза каждого наименования отдельно по каждому роду упаковки и общая масса грузов в отправке.</w:t>
      </w:r>
    </w:p>
    <w:bookmarkEnd w:id="1445"/>
    <w:bookmarkStart w:name="z1604" w:id="1446"/>
    <w:p>
      <w:pPr>
        <w:spacing w:after="0"/>
        <w:ind w:left="0"/>
        <w:jc w:val="both"/>
      </w:pPr>
      <w:r>
        <w:rPr>
          <w:rFonts w:ascii="Times New Roman"/>
          <w:b w:val="false"/>
          <w:i w:val="false"/>
          <w:color w:val="000000"/>
          <w:sz w:val="28"/>
        </w:rPr>
        <w:t>
      510. Графа "Итого мест" - указывается прописью общее количество мест всех предъявленных к перевозке наименований груза.</w:t>
      </w:r>
    </w:p>
    <w:bookmarkEnd w:id="1446"/>
    <w:bookmarkStart w:name="z1605" w:id="1447"/>
    <w:p>
      <w:pPr>
        <w:spacing w:after="0"/>
        <w:ind w:left="0"/>
        <w:jc w:val="both"/>
      </w:pPr>
      <w:r>
        <w:rPr>
          <w:rFonts w:ascii="Times New Roman"/>
          <w:b w:val="false"/>
          <w:i w:val="false"/>
          <w:color w:val="000000"/>
          <w:sz w:val="28"/>
        </w:rPr>
        <w:t>
      511. Графа "Итого масса" - указывается прописью общая масса предъявленного к перевозке груза.</w:t>
      </w:r>
    </w:p>
    <w:bookmarkEnd w:id="1447"/>
    <w:bookmarkStart w:name="z1606" w:id="1448"/>
    <w:p>
      <w:pPr>
        <w:spacing w:after="0"/>
        <w:ind w:left="0"/>
        <w:jc w:val="both"/>
      </w:pPr>
      <w:r>
        <w:rPr>
          <w:rFonts w:ascii="Times New Roman"/>
          <w:b w:val="false"/>
          <w:i w:val="false"/>
          <w:color w:val="000000"/>
          <w:sz w:val="28"/>
        </w:rPr>
        <w:t>
      512. Графа "Способ определения массы" - указывается, каким способом определена масса груза (заполняется в тех случаях, когда масса груза определялась грузоотправителем либо с его участием).</w:t>
      </w:r>
    </w:p>
    <w:bookmarkEnd w:id="1448"/>
    <w:bookmarkStart w:name="z1607" w:id="1449"/>
    <w:p>
      <w:pPr>
        <w:spacing w:after="0"/>
        <w:ind w:left="0"/>
        <w:jc w:val="both"/>
      </w:pPr>
      <w:r>
        <w:rPr>
          <w:rFonts w:ascii="Times New Roman"/>
          <w:b w:val="false"/>
          <w:i w:val="false"/>
          <w:color w:val="000000"/>
          <w:sz w:val="28"/>
        </w:rPr>
        <w:t>
      Если масса груза определена по стандарту, в этой графе указывается стандартная масса брутто и нетто одного грузового места.</w:t>
      </w:r>
    </w:p>
    <w:bookmarkEnd w:id="1449"/>
    <w:bookmarkStart w:name="z1608" w:id="1450"/>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графа "Способ определения массы" заполняется в соответствии с классификатором АРМ товарного кассира.</w:t>
      </w:r>
    </w:p>
    <w:bookmarkEnd w:id="1450"/>
    <w:bookmarkStart w:name="z1609" w:id="1451"/>
    <w:p>
      <w:pPr>
        <w:spacing w:after="0"/>
        <w:ind w:left="0"/>
        <w:jc w:val="both"/>
      </w:pPr>
      <w:r>
        <w:rPr>
          <w:rFonts w:ascii="Times New Roman"/>
          <w:b w:val="false"/>
          <w:i w:val="false"/>
          <w:color w:val="000000"/>
          <w:sz w:val="28"/>
        </w:rPr>
        <w:t>
      513. В графе "Сведения о ЗПУ" указывается, кем произведено пломбирование: грузоотправителем или перевозчиком.</w:t>
      </w:r>
    </w:p>
    <w:bookmarkEnd w:id="1451"/>
    <w:bookmarkStart w:name="z1610" w:id="1452"/>
    <w:p>
      <w:pPr>
        <w:spacing w:after="0"/>
        <w:ind w:left="0"/>
        <w:jc w:val="both"/>
      </w:pPr>
      <w:r>
        <w:rPr>
          <w:rFonts w:ascii="Times New Roman"/>
          <w:b w:val="false"/>
          <w:i w:val="false"/>
          <w:color w:val="000000"/>
          <w:sz w:val="28"/>
        </w:rPr>
        <w:t>
      В графе "Тип ЗПУ" указывается тип запорно-пломбировочного устройства, установленного на вагоне.</w:t>
      </w:r>
    </w:p>
    <w:bookmarkEnd w:id="1452"/>
    <w:bookmarkStart w:name="z1611" w:id="1453"/>
    <w:p>
      <w:pPr>
        <w:spacing w:after="0"/>
        <w:ind w:left="0"/>
        <w:jc w:val="both"/>
      </w:pPr>
      <w:r>
        <w:rPr>
          <w:rFonts w:ascii="Times New Roman"/>
          <w:b w:val="false"/>
          <w:i w:val="false"/>
          <w:color w:val="000000"/>
          <w:sz w:val="28"/>
        </w:rPr>
        <w:t>
      В графе "К/знаки" указывается контрольный знак ЗПУ.</w:t>
      </w:r>
    </w:p>
    <w:bookmarkEnd w:id="1453"/>
    <w:bookmarkStart w:name="z1612" w:id="1454"/>
    <w:p>
      <w:pPr>
        <w:spacing w:after="0"/>
        <w:ind w:left="0"/>
        <w:jc w:val="both"/>
      </w:pPr>
      <w:r>
        <w:rPr>
          <w:rFonts w:ascii="Times New Roman"/>
          <w:b w:val="false"/>
          <w:i w:val="false"/>
          <w:color w:val="000000"/>
          <w:sz w:val="28"/>
        </w:rPr>
        <w:t>
      Графы "Тип ЗПУ" и "К/знаки" заполняются для всех запорно-пломбировочных устройств, установленных на вагоне в соответствии с требованиями главы 27 настоящих Правил.</w:t>
      </w:r>
    </w:p>
    <w:bookmarkEnd w:id="1454"/>
    <w:bookmarkStart w:name="z1613" w:id="1455"/>
    <w:p>
      <w:pPr>
        <w:spacing w:after="0"/>
        <w:ind w:left="0"/>
        <w:jc w:val="both"/>
      </w:pPr>
      <w:r>
        <w:rPr>
          <w:rFonts w:ascii="Times New Roman"/>
          <w:b w:val="false"/>
          <w:i w:val="false"/>
          <w:color w:val="000000"/>
          <w:sz w:val="28"/>
        </w:rPr>
        <w:t>
      514. По грузам, требующим соблюдения особых мер предосторожности при перевозке и хранении, в верхней части накладной ("место для особых отметок и штемпелей") грузоотправителем проставляются предусмотренные настоящими Правилами надписи, в том числе в виде штемпелей, иные отметки, характеризующие особые свойства груза.</w:t>
      </w:r>
    </w:p>
    <w:bookmarkEnd w:id="1455"/>
    <w:bookmarkStart w:name="z1614" w:id="1456"/>
    <w:p>
      <w:pPr>
        <w:spacing w:after="0"/>
        <w:ind w:left="0"/>
        <w:jc w:val="both"/>
      </w:pPr>
      <w:r>
        <w:rPr>
          <w:rFonts w:ascii="Times New Roman"/>
          <w:b w:val="false"/>
          <w:i w:val="false"/>
          <w:color w:val="000000"/>
          <w:sz w:val="28"/>
        </w:rPr>
        <w:t>
      515. Графа "Объявленная ценность" - указывается прописью сумма объявленной грузоотправителем ценности груза в тенге.</w:t>
      </w:r>
    </w:p>
    <w:bookmarkEnd w:id="1456"/>
    <w:bookmarkStart w:name="z1615" w:id="1457"/>
    <w:p>
      <w:pPr>
        <w:spacing w:after="0"/>
        <w:ind w:left="0"/>
        <w:jc w:val="both"/>
      </w:pPr>
      <w:r>
        <w:rPr>
          <w:rFonts w:ascii="Times New Roman"/>
          <w:b w:val="false"/>
          <w:i w:val="false"/>
          <w:color w:val="000000"/>
          <w:sz w:val="28"/>
        </w:rPr>
        <w:t>
      516. В графе "За правильность внесенных в накладную сведений отвечаю" грузоотправитель или уполномоченное им по доверенности лицо разборчиво расписывается, а также указывает свою должность (за исключением, когда грузоотправителем является физическое лицо).</w:t>
      </w:r>
    </w:p>
    <w:bookmarkEnd w:id="1457"/>
    <w:bookmarkStart w:name="z1616" w:id="1458"/>
    <w:p>
      <w:pPr>
        <w:spacing w:after="0"/>
        <w:ind w:left="0"/>
        <w:jc w:val="both"/>
      </w:pPr>
      <w:r>
        <w:rPr>
          <w:rFonts w:ascii="Times New Roman"/>
          <w:b w:val="false"/>
          <w:i w:val="false"/>
          <w:color w:val="000000"/>
          <w:sz w:val="28"/>
        </w:rPr>
        <w:t>
      При заполнении электронной накладной в нее вносятся данные о должности, фамилии и инициалах лица, ответственного за правильность заполнения накладной.</w:t>
      </w:r>
    </w:p>
    <w:bookmarkEnd w:id="1458"/>
    <w:bookmarkStart w:name="z1617" w:id="1459"/>
    <w:p>
      <w:pPr>
        <w:spacing w:after="0"/>
        <w:ind w:left="0"/>
        <w:jc w:val="both"/>
      </w:pPr>
      <w:r>
        <w:rPr>
          <w:rFonts w:ascii="Times New Roman"/>
          <w:b w:val="false"/>
          <w:i w:val="false"/>
          <w:color w:val="000000"/>
          <w:sz w:val="28"/>
        </w:rPr>
        <w:t>
      517. На оборотной стороне накладной, в графе 1 "Груз размещен и закреплен согласно __ ______ рис. ______ главы ___________ Технических условий правильно" заполняется в соответствии с требованиями технических условий размещения и крепления грузов в вагонах и контейнерах (далее - технические условия). Эти сведения заверяются подписью с указанием должности, фамилии, инициалов подписавшего лица.</w:t>
      </w:r>
    </w:p>
    <w:bookmarkEnd w:id="1459"/>
    <w:bookmarkStart w:name="z1618" w:id="1460"/>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в нее вносятся данные согласно техническим условиям, а также должность и фамилия лица, ответственного за размещение и крепление груза.</w:t>
      </w:r>
    </w:p>
    <w:bookmarkEnd w:id="1460"/>
    <w:bookmarkStart w:name="z1619" w:id="1461"/>
    <w:p>
      <w:pPr>
        <w:spacing w:after="0"/>
        <w:ind w:left="0"/>
        <w:jc w:val="both"/>
      </w:pPr>
      <w:r>
        <w:rPr>
          <w:rFonts w:ascii="Times New Roman"/>
          <w:b w:val="false"/>
          <w:i w:val="false"/>
          <w:color w:val="000000"/>
          <w:sz w:val="28"/>
        </w:rPr>
        <w:t>
      518. Грузоотправитель делает в графе 4 другие отметки (например, необходимые для грузополучателя сведения об ассортименте грузов, марке продукции):</w:t>
      </w:r>
    </w:p>
    <w:bookmarkEnd w:id="1461"/>
    <w:bookmarkStart w:name="z1620" w:id="1462"/>
    <w:p>
      <w:pPr>
        <w:spacing w:after="0"/>
        <w:ind w:left="0"/>
        <w:jc w:val="both"/>
      </w:pPr>
      <w:r>
        <w:rPr>
          <w:rFonts w:ascii="Times New Roman"/>
          <w:b w:val="false"/>
          <w:i w:val="false"/>
          <w:color w:val="000000"/>
          <w:sz w:val="28"/>
        </w:rPr>
        <w:t>
      "перевозка в открытом подвижном составе с грузополучателем согласована, разрешение от _______ №_____.";</w:t>
      </w:r>
    </w:p>
    <w:bookmarkEnd w:id="1462"/>
    <w:bookmarkStart w:name="z1621" w:id="1463"/>
    <w:p>
      <w:pPr>
        <w:spacing w:after="0"/>
        <w:ind w:left="0"/>
        <w:jc w:val="both"/>
      </w:pPr>
      <w:r>
        <w:rPr>
          <w:rFonts w:ascii="Times New Roman"/>
          <w:b w:val="false"/>
          <w:i w:val="false"/>
          <w:color w:val="000000"/>
          <w:sz w:val="28"/>
        </w:rPr>
        <w:t>
      количество поддонов - при предъявлении груза к перевозке на поддонах; наименования и количество установленных отправителем в вагоне приспособлений, (например, овощные щиты, печи, хлебные щиты);</w:t>
      </w:r>
    </w:p>
    <w:bookmarkEnd w:id="1463"/>
    <w:bookmarkStart w:name="z1622" w:id="1464"/>
    <w:p>
      <w:pPr>
        <w:spacing w:after="0"/>
        <w:ind w:left="0"/>
        <w:jc w:val="both"/>
      </w:pPr>
      <w:r>
        <w:rPr>
          <w:rFonts w:ascii="Times New Roman"/>
          <w:b w:val="false"/>
          <w:i w:val="false"/>
          <w:color w:val="000000"/>
          <w:sz w:val="28"/>
        </w:rPr>
        <w:t>
      масса оборудования и утеплительных материалов при перевозке грузов со съемным оборудованием и утеплением;</w:t>
      </w:r>
    </w:p>
    <w:bookmarkEnd w:id="1464"/>
    <w:bookmarkStart w:name="z1623" w:id="1465"/>
    <w:p>
      <w:pPr>
        <w:spacing w:after="0"/>
        <w:ind w:left="0"/>
        <w:jc w:val="both"/>
      </w:pPr>
      <w:r>
        <w:rPr>
          <w:rFonts w:ascii="Times New Roman"/>
          <w:b w:val="false"/>
          <w:i w:val="false"/>
          <w:color w:val="000000"/>
          <w:sz w:val="28"/>
        </w:rPr>
        <w:t>
      профилактические меры, принятые грузоотправителем для предохранения груза от смерзания;</w:t>
      </w:r>
    </w:p>
    <w:bookmarkEnd w:id="1465"/>
    <w:bookmarkStart w:name="z1624" w:id="1466"/>
    <w:p>
      <w:pPr>
        <w:spacing w:after="0"/>
        <w:ind w:left="0"/>
        <w:jc w:val="both"/>
      </w:pPr>
      <w:r>
        <w:rPr>
          <w:rFonts w:ascii="Times New Roman"/>
          <w:b w:val="false"/>
          <w:i w:val="false"/>
          <w:color w:val="000000"/>
          <w:sz w:val="28"/>
        </w:rPr>
        <w:t>
      наличие у предъявляемого к перевозке неупакованного груза видимых повреждений, (например "у станка отбита ___ деталь", "разбита фара у машины");</w:t>
      </w:r>
    </w:p>
    <w:bookmarkEnd w:id="1466"/>
    <w:bookmarkStart w:name="z1625" w:id="1467"/>
    <w:p>
      <w:pPr>
        <w:spacing w:after="0"/>
        <w:ind w:left="0"/>
        <w:jc w:val="both"/>
      </w:pPr>
      <w:r>
        <w:rPr>
          <w:rFonts w:ascii="Times New Roman"/>
          <w:b w:val="false"/>
          <w:i w:val="false"/>
          <w:color w:val="000000"/>
          <w:sz w:val="28"/>
        </w:rPr>
        <w:t>
      наименования прилагаемых грузоотправителем документов (например, спецификация, технический паспорт, чертежи закрепления инвентарного несъемного крепления), в соответствии с требованиями настоящих Правил, а также документов, установленных требованиями органов, уполномоченных осуществлять государственный контроль. Прикладываемые документы прочно прикрепляют к перевозочным документам.</w:t>
      </w:r>
    </w:p>
    <w:bookmarkEnd w:id="1467"/>
    <w:bookmarkStart w:name="z1626" w:id="1468"/>
    <w:p>
      <w:pPr>
        <w:spacing w:after="0"/>
        <w:ind w:left="0"/>
        <w:jc w:val="both"/>
      </w:pPr>
      <w:r>
        <w:rPr>
          <w:rFonts w:ascii="Times New Roman"/>
          <w:b w:val="false"/>
          <w:i w:val="false"/>
          <w:color w:val="000000"/>
          <w:sz w:val="28"/>
        </w:rPr>
        <w:t>
      519. При организации электронного обмена данными между грузоотправителем и перевозчиком отправитель при заполнении граф в электронном перевозочном документе производит кодирование в соответствии с принятыми между грузоотправителем и перевозчиком технологией и стандартами информационного взаимодействия и классификаторами, используемыми в автоматизированном рабочем месте товарного кассира и автоматизированной информационной системе перевозчика.</w:t>
      </w:r>
    </w:p>
    <w:bookmarkEnd w:id="1468"/>
    <w:bookmarkStart w:name="z1627" w:id="1469"/>
    <w:p>
      <w:pPr>
        <w:spacing w:after="0"/>
        <w:ind w:left="0"/>
        <w:jc w:val="both"/>
      </w:pPr>
      <w:r>
        <w:rPr>
          <w:rFonts w:ascii="Times New Roman"/>
          <w:b w:val="false"/>
          <w:i w:val="false"/>
          <w:color w:val="000000"/>
          <w:sz w:val="28"/>
        </w:rPr>
        <w:t>
      Дополнительные требования к оформлению перевозочных документов на перевозку отдельных видов грузов устанавливаются правилами перевозок этих грузов.</w:t>
      </w:r>
    </w:p>
    <w:bookmarkEnd w:id="1469"/>
    <w:bookmarkStart w:name="z1628" w:id="1470"/>
    <w:p>
      <w:pPr>
        <w:spacing w:after="0"/>
        <w:ind w:left="0"/>
        <w:jc w:val="left"/>
      </w:pPr>
      <w:r>
        <w:rPr>
          <w:rFonts w:ascii="Times New Roman"/>
          <w:b/>
          <w:i w:val="false"/>
          <w:color w:val="000000"/>
        </w:rPr>
        <w:t xml:space="preserve"> Параграф 2. Заполнение накладной станцией отправления</w:t>
      </w:r>
    </w:p>
    <w:bookmarkEnd w:id="1470"/>
    <w:bookmarkStart w:name="z1629" w:id="1471"/>
    <w:p>
      <w:pPr>
        <w:spacing w:after="0"/>
        <w:ind w:left="0"/>
        <w:jc w:val="both"/>
      </w:pPr>
      <w:r>
        <w:rPr>
          <w:rFonts w:ascii="Times New Roman"/>
          <w:b w:val="false"/>
          <w:i w:val="false"/>
          <w:color w:val="000000"/>
          <w:sz w:val="28"/>
        </w:rPr>
        <w:t>
      520. В графе "Место для особых отметок и штемпелей" проставляются следующие отметки:</w:t>
      </w:r>
    </w:p>
    <w:bookmarkEnd w:id="1471"/>
    <w:bookmarkStart w:name="z1630" w:id="1472"/>
    <w:p>
      <w:pPr>
        <w:spacing w:after="0"/>
        <w:ind w:left="0"/>
        <w:jc w:val="both"/>
      </w:pPr>
      <w:r>
        <w:rPr>
          <w:rFonts w:ascii="Times New Roman"/>
          <w:b w:val="false"/>
          <w:i w:val="false"/>
          <w:color w:val="000000"/>
          <w:sz w:val="28"/>
        </w:rPr>
        <w:t xml:space="preserve">
      о необходимом прикрытии вагона в составе поезда в случаях, предусмотренных правилами перевозок опасных грузов, инструкцией по перевозке негабаритных и тяжеловесных грузов на железных дорогах колеи 1520 миллиметров, правилами технической эксплуатации железнодорожного транспорта, инструкцией по движению поездов и маневровой работе; </w:t>
      </w:r>
    </w:p>
    <w:bookmarkEnd w:id="1472"/>
    <w:bookmarkStart w:name="z1631" w:id="1473"/>
    <w:p>
      <w:pPr>
        <w:spacing w:after="0"/>
        <w:ind w:left="0"/>
        <w:jc w:val="both"/>
      </w:pPr>
      <w:r>
        <w:rPr>
          <w:rFonts w:ascii="Times New Roman"/>
          <w:b w:val="false"/>
          <w:i w:val="false"/>
          <w:color w:val="000000"/>
          <w:sz w:val="28"/>
        </w:rPr>
        <w:t>
      об ограничениях по массе, роду подвижного состава или габариту погрузки в данном направлении перевозки (отметка об этом делается при визировании накладной);</w:t>
      </w:r>
    </w:p>
    <w:bookmarkEnd w:id="1473"/>
    <w:bookmarkStart w:name="z1632" w:id="1474"/>
    <w:p>
      <w:pPr>
        <w:spacing w:after="0"/>
        <w:ind w:left="0"/>
        <w:jc w:val="both"/>
      </w:pPr>
      <w:r>
        <w:rPr>
          <w:rFonts w:ascii="Times New Roman"/>
          <w:b w:val="false"/>
          <w:i w:val="false"/>
          <w:color w:val="000000"/>
          <w:sz w:val="28"/>
        </w:rPr>
        <w:t>
      "не спускать с горки" - в случаях, предусмотренных правилами перевозок опасных грузов, правилами технической эксплуатации железнодорожного транспорта и инструкцией по перевозке негабаритных и тяжеловесных грузов на железных дорогах колеи 1520 миллиметров;</w:t>
      </w:r>
    </w:p>
    <w:bookmarkEnd w:id="1474"/>
    <w:bookmarkStart w:name="z1633" w:id="1475"/>
    <w:p>
      <w:pPr>
        <w:spacing w:after="0"/>
        <w:ind w:left="0"/>
        <w:jc w:val="both"/>
      </w:pPr>
      <w:r>
        <w:rPr>
          <w:rFonts w:ascii="Times New Roman"/>
          <w:b w:val="false"/>
          <w:i w:val="false"/>
          <w:color w:val="000000"/>
          <w:sz w:val="28"/>
        </w:rPr>
        <w:t>
      "Отправительский маршрут № __ прямой", "Отправительский маршрут № ___ с распылением на станции ______" или "Отправительский маршрут № __ в расформирование на станции _______" при перевозке груза отправительскими маршрутами на ст. ___", "Ступенчатый маршрут № _________ прямой", "Ступенчатый маршрут № _____ с распылением на станции _________" при перевозке груза ступенчатыми маршрутами.</w:t>
      </w:r>
    </w:p>
    <w:bookmarkEnd w:id="1475"/>
    <w:bookmarkStart w:name="z1634" w:id="1476"/>
    <w:p>
      <w:pPr>
        <w:spacing w:after="0"/>
        <w:ind w:left="0"/>
        <w:jc w:val="both"/>
      </w:pPr>
      <w:r>
        <w:rPr>
          <w:rFonts w:ascii="Times New Roman"/>
          <w:b w:val="false"/>
          <w:i w:val="false"/>
          <w:color w:val="000000"/>
          <w:sz w:val="28"/>
        </w:rPr>
        <w:t>
      Кроме того, в данной части накладной проставляется штемпель "Охрана" в случае сопровождения груза на всем пути следования военизированной охраной.</w:t>
      </w:r>
    </w:p>
    <w:bookmarkEnd w:id="1476"/>
    <w:bookmarkStart w:name="z1635" w:id="1477"/>
    <w:p>
      <w:pPr>
        <w:spacing w:after="0"/>
        <w:ind w:left="0"/>
        <w:jc w:val="both"/>
      </w:pPr>
      <w:r>
        <w:rPr>
          <w:rFonts w:ascii="Times New Roman"/>
          <w:b w:val="false"/>
          <w:i w:val="false"/>
          <w:color w:val="000000"/>
          <w:sz w:val="28"/>
        </w:rPr>
        <w:t>
      521. В графе "Накладная №" указывается типографский номер дорожной ведомости или номер отправки, присвоенный перевозчиком.</w:t>
      </w:r>
    </w:p>
    <w:bookmarkEnd w:id="1477"/>
    <w:bookmarkStart w:name="z1636" w:id="1478"/>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номер отправки проставляется машинным способом в соответствии с нумерацией отправок.</w:t>
      </w:r>
    </w:p>
    <w:bookmarkEnd w:id="1478"/>
    <w:bookmarkStart w:name="z1637" w:id="1479"/>
    <w:p>
      <w:pPr>
        <w:spacing w:after="0"/>
        <w:ind w:left="0"/>
        <w:jc w:val="both"/>
      </w:pPr>
      <w:r>
        <w:rPr>
          <w:rFonts w:ascii="Times New Roman"/>
          <w:b w:val="false"/>
          <w:i w:val="false"/>
          <w:color w:val="000000"/>
          <w:sz w:val="28"/>
        </w:rPr>
        <w:t>
      522. В графе "По заявке № ___" указывается номер принятой перевозчиком заявки. При приеме грузов без заявки указывается номер распоряжения на погрузку.</w:t>
      </w:r>
    </w:p>
    <w:bookmarkEnd w:id="1479"/>
    <w:bookmarkStart w:name="z1638" w:id="1480"/>
    <w:p>
      <w:pPr>
        <w:spacing w:after="0"/>
        <w:ind w:left="0"/>
        <w:jc w:val="both"/>
      </w:pPr>
      <w:r>
        <w:rPr>
          <w:rFonts w:ascii="Times New Roman"/>
          <w:b w:val="false"/>
          <w:i w:val="false"/>
          <w:color w:val="000000"/>
          <w:sz w:val="28"/>
        </w:rPr>
        <w:t>
      523. Графа "Ввоз груза разрешен на "___"_______" заполняется во всех случаях предъявления грузов к перевозке на местах погрузки и выгрузки.</w:t>
      </w:r>
    </w:p>
    <w:bookmarkEnd w:id="1480"/>
    <w:bookmarkStart w:name="z1639" w:id="1481"/>
    <w:p>
      <w:pPr>
        <w:spacing w:after="0"/>
        <w:ind w:left="0"/>
        <w:jc w:val="both"/>
      </w:pPr>
      <w:r>
        <w:rPr>
          <w:rFonts w:ascii="Times New Roman"/>
          <w:b w:val="false"/>
          <w:i w:val="false"/>
          <w:color w:val="000000"/>
          <w:sz w:val="28"/>
        </w:rPr>
        <w:t>
      524. Графа "Погрузка назначена на "___" _______________" - заполняется во всех случаях как при погрузке грузов на места погрузки и выгрузки, так и на подъездным путях используемых одним грузоотправителем/грузополучателем. Порядок визирования накладных устанавливается перевозчиком.</w:t>
      </w:r>
    </w:p>
    <w:bookmarkEnd w:id="1481"/>
    <w:bookmarkStart w:name="z1640" w:id="1482"/>
    <w:p>
      <w:pPr>
        <w:spacing w:after="0"/>
        <w:ind w:left="0"/>
        <w:jc w:val="both"/>
      </w:pPr>
      <w:r>
        <w:rPr>
          <w:rFonts w:ascii="Times New Roman"/>
          <w:b w:val="false"/>
          <w:i w:val="false"/>
          <w:color w:val="000000"/>
          <w:sz w:val="28"/>
        </w:rPr>
        <w:t>
      525. Графы "Масса груза в кг определенная перевозчиком" и "Способ определения массы" - заполняются перевозчиком при определении массы груза перевозчиком. При этом указывается тип весов.</w:t>
      </w:r>
    </w:p>
    <w:bookmarkEnd w:id="1482"/>
    <w:bookmarkStart w:name="z1641" w:id="1483"/>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графа "Способ определения массы" заполняется в соответствии с классификатором автоматизированных рабочих мест товарного кассира.</w:t>
      </w:r>
    </w:p>
    <w:bookmarkEnd w:id="1483"/>
    <w:bookmarkStart w:name="z1642" w:id="1484"/>
    <w:p>
      <w:pPr>
        <w:spacing w:after="0"/>
        <w:ind w:left="0"/>
        <w:jc w:val="both"/>
      </w:pPr>
      <w:r>
        <w:rPr>
          <w:rFonts w:ascii="Times New Roman"/>
          <w:b w:val="false"/>
          <w:i w:val="false"/>
          <w:color w:val="000000"/>
          <w:sz w:val="28"/>
        </w:rPr>
        <w:t>
      526. В графе "Приемосдатчик перевозчика" разборчиво расписывается приемосдатчик перевозчика на станции отправления в тех случаях, когда масса груза определялась перевозчиком либо с его участием.</w:t>
      </w:r>
    </w:p>
    <w:bookmarkEnd w:id="1484"/>
    <w:bookmarkStart w:name="z1643" w:id="1485"/>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вносится фамилия приемосдатчика, если масса груза определялась перевозчиком либо грузоотправителем совместно с приемосдатчиком перевозчика.</w:t>
      </w:r>
    </w:p>
    <w:bookmarkEnd w:id="1485"/>
    <w:bookmarkStart w:name="z1644" w:id="1486"/>
    <w:p>
      <w:pPr>
        <w:spacing w:after="0"/>
        <w:ind w:left="0"/>
        <w:jc w:val="both"/>
      </w:pPr>
      <w:r>
        <w:rPr>
          <w:rFonts w:ascii="Times New Roman"/>
          <w:b w:val="false"/>
          <w:i w:val="false"/>
          <w:color w:val="000000"/>
          <w:sz w:val="28"/>
        </w:rPr>
        <w:t>
      527. В графе "Марка ж.д.т." (заполняется при перевозке грузов мелкими отправками) указываются порядковый номер по книге приема грузов к отправлению, количество мест в отправке и код станции отправления.</w:t>
      </w:r>
    </w:p>
    <w:bookmarkEnd w:id="1486"/>
    <w:bookmarkStart w:name="z1645" w:id="1487"/>
    <w:p>
      <w:pPr>
        <w:spacing w:after="0"/>
        <w:ind w:left="0"/>
        <w:jc w:val="both"/>
      </w:pPr>
      <w:r>
        <w:rPr>
          <w:rFonts w:ascii="Times New Roman"/>
          <w:b w:val="false"/>
          <w:i w:val="false"/>
          <w:color w:val="000000"/>
          <w:sz w:val="28"/>
        </w:rPr>
        <w:t>
      В графе "Станция отправления" указывается штемпелем наименование станции отправление и присвоенный этой станции код согласно Тарифному руководству № 4.</w:t>
      </w:r>
    </w:p>
    <w:bookmarkEnd w:id="1487"/>
    <w:bookmarkStart w:name="z1646" w:id="1488"/>
    <w:p>
      <w:pPr>
        <w:spacing w:after="0"/>
        <w:ind w:left="0"/>
        <w:jc w:val="both"/>
      </w:pPr>
      <w:r>
        <w:rPr>
          <w:rFonts w:ascii="Times New Roman"/>
          <w:b w:val="false"/>
          <w:i w:val="false"/>
          <w:color w:val="000000"/>
          <w:sz w:val="28"/>
        </w:rPr>
        <w:t>
      528. На оборотной стороне накладной в графе 2 "Ввоз груза по частям" приемосдатчик перевозчика проставляет дату, количество мест и массу груза по каждой отдельно завезенной на места погрузки и выгрузки части груза, относящегося к данной отправке. Эти сведения удостоверяются подписью приемосдатчика.</w:t>
      </w:r>
    </w:p>
    <w:bookmarkEnd w:id="1488"/>
    <w:bookmarkStart w:name="z1647" w:id="1489"/>
    <w:p>
      <w:pPr>
        <w:spacing w:after="0"/>
        <w:ind w:left="0"/>
        <w:jc w:val="both"/>
      </w:pPr>
      <w:r>
        <w:rPr>
          <w:rFonts w:ascii="Times New Roman"/>
          <w:b w:val="false"/>
          <w:i w:val="false"/>
          <w:color w:val="000000"/>
          <w:sz w:val="28"/>
        </w:rPr>
        <w:t>
      529. Графы "Тарифные отметки", "Расчет платежей за __ км", "При отправлении" заполняются в соответствии с Тарифным руководством (прейскурантом) перевозчика, в графе "искл. тариф №" указывается код исключительного тарифа.</w:t>
      </w:r>
    </w:p>
    <w:bookmarkEnd w:id="1489"/>
    <w:bookmarkStart w:name="z1648" w:id="1490"/>
    <w:p>
      <w:pPr>
        <w:spacing w:after="0"/>
        <w:ind w:left="0"/>
        <w:jc w:val="both"/>
      </w:pPr>
      <w:r>
        <w:rPr>
          <w:rFonts w:ascii="Times New Roman"/>
          <w:b w:val="false"/>
          <w:i w:val="false"/>
          <w:color w:val="000000"/>
          <w:sz w:val="28"/>
        </w:rPr>
        <w:t>
      В графе "При отправлении" перевозчик, производящий начисление или взимание платежей за перевозку грузов, указывает размеры провозной платы, сбор за проезд проводника (проводников), сбор за объявленную ценность груза и другие отметки о платежах, в том числе составляющие тарифа.</w:t>
      </w:r>
    </w:p>
    <w:bookmarkEnd w:id="1490"/>
    <w:bookmarkStart w:name="z1649" w:id="1491"/>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коды тарифных отметок проставляются в соответствии с классификатором автоматизированной информационной системы оператора магистральной железнодорожной сети. Графы "Расчет платежей за ___ км" и "При отправлении" формируются программно в автоматизированном рабочем месте товарного кассира.</w:t>
      </w:r>
    </w:p>
    <w:bookmarkEnd w:id="1491"/>
    <w:bookmarkStart w:name="z1650" w:id="1492"/>
    <w:p>
      <w:pPr>
        <w:spacing w:after="0"/>
        <w:ind w:left="0"/>
        <w:jc w:val="both"/>
      </w:pPr>
      <w:r>
        <w:rPr>
          <w:rFonts w:ascii="Times New Roman"/>
          <w:b w:val="false"/>
          <w:i w:val="false"/>
          <w:color w:val="000000"/>
          <w:sz w:val="28"/>
        </w:rPr>
        <w:t>
      530. В графе "Платежи взысканы на станции отправления" - указывается номер квитанции разных сборов или номер платежной карты. Взыскание платежей удостоверяется подписью представителя перевозчика на станции.</w:t>
      </w:r>
    </w:p>
    <w:bookmarkEnd w:id="1492"/>
    <w:bookmarkStart w:name="z1651" w:id="1493"/>
    <w:p>
      <w:pPr>
        <w:spacing w:after="0"/>
        <w:ind w:left="0"/>
        <w:jc w:val="both"/>
      </w:pPr>
      <w:r>
        <w:rPr>
          <w:rFonts w:ascii="Times New Roman"/>
          <w:b w:val="false"/>
          <w:i w:val="false"/>
          <w:color w:val="000000"/>
          <w:sz w:val="28"/>
        </w:rPr>
        <w:t>
      Если отправителем и получателем грузов являются физические лица, графы "Отправитель" и "Получатель" дополняются цифровым кодом.</w:t>
      </w:r>
    </w:p>
    <w:bookmarkEnd w:id="1493"/>
    <w:bookmarkStart w:name="z1652" w:id="1494"/>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сведения о провозных платежах формируются программно в автоматизированном рабочем месте товарного кассира в зависимости от места их взыскания и вида расчета.</w:t>
      </w:r>
    </w:p>
    <w:bookmarkEnd w:id="1494"/>
    <w:bookmarkStart w:name="z1653" w:id="1495"/>
    <w:p>
      <w:pPr>
        <w:spacing w:after="0"/>
        <w:ind w:left="0"/>
        <w:jc w:val="both"/>
      </w:pPr>
      <w:r>
        <w:rPr>
          <w:rFonts w:ascii="Times New Roman"/>
          <w:b w:val="false"/>
          <w:i w:val="false"/>
          <w:color w:val="000000"/>
          <w:sz w:val="28"/>
        </w:rPr>
        <w:t>
      531. В левом верхнем углу оборотной стороны накладной и дорожной ведомости, а также на лицевой стороне корешка дорожной ведомости и квитанции в приеме груза к перевозке ставится календарный штемпель станции о времени приема груза к перевозке.</w:t>
      </w:r>
    </w:p>
    <w:bookmarkEnd w:id="1495"/>
    <w:bookmarkStart w:name="z1654" w:id="1496"/>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дата приема груза к перевозке вносится в электронный перевозочный документ через автоматизированное рабочее место товарного кассира.</w:t>
      </w:r>
    </w:p>
    <w:bookmarkEnd w:id="1496"/>
    <w:bookmarkStart w:name="z1655" w:id="1497"/>
    <w:p>
      <w:pPr>
        <w:spacing w:after="0"/>
        <w:ind w:left="0"/>
        <w:jc w:val="both"/>
      </w:pPr>
      <w:r>
        <w:rPr>
          <w:rFonts w:ascii="Times New Roman"/>
          <w:b w:val="false"/>
          <w:i w:val="false"/>
          <w:color w:val="000000"/>
          <w:sz w:val="28"/>
        </w:rPr>
        <w:t>
      532. После наименований станции отправления, станции назначения проставляется код, присвоенный станциям согласно Тарифному       руководству № 4. Станция отправления при предъявлении грузоотправителем оформленной накладной переносит содержащиеся в ней сведения и отметки в дорожную ведомость, корешок дорожной ведомости и квитанцию о приеме груза.</w:t>
      </w:r>
    </w:p>
    <w:bookmarkEnd w:id="1497"/>
    <w:bookmarkStart w:name="z1656" w:id="1498"/>
    <w:p>
      <w:pPr>
        <w:spacing w:after="0"/>
        <w:ind w:left="0"/>
        <w:jc w:val="both"/>
      </w:pPr>
      <w:r>
        <w:rPr>
          <w:rFonts w:ascii="Times New Roman"/>
          <w:b w:val="false"/>
          <w:i w:val="false"/>
          <w:color w:val="000000"/>
          <w:sz w:val="28"/>
        </w:rPr>
        <w:t>
      При оформлении перевозки груза с использованием электронного досье перевозки коды проставляются в соответствии с классификаторами, используемыми в автоматизированном рабочем месте товарного кассира и автоматизированной информационной системе оператора магистральной железнодорожной сети.</w:t>
      </w:r>
    </w:p>
    <w:bookmarkEnd w:id="1498"/>
    <w:bookmarkStart w:name="z1657" w:id="1499"/>
    <w:p>
      <w:pPr>
        <w:spacing w:after="0"/>
        <w:ind w:left="0"/>
        <w:jc w:val="both"/>
      </w:pPr>
      <w:r>
        <w:rPr>
          <w:rFonts w:ascii="Times New Roman"/>
          <w:b w:val="false"/>
          <w:i w:val="false"/>
          <w:color w:val="000000"/>
          <w:sz w:val="28"/>
        </w:rPr>
        <w:t>
      При оформлении перевозки груза с использованием электронной накладной дата оформления приема груза к перевозке вносится в электронную накладную.</w:t>
      </w:r>
    </w:p>
    <w:bookmarkEnd w:id="1499"/>
    <w:bookmarkStart w:name="z1658" w:id="1500"/>
    <w:p>
      <w:pPr>
        <w:spacing w:after="0"/>
        <w:ind w:left="0"/>
        <w:jc w:val="left"/>
      </w:pPr>
      <w:r>
        <w:rPr>
          <w:rFonts w:ascii="Times New Roman"/>
          <w:b/>
          <w:i w:val="false"/>
          <w:color w:val="000000"/>
        </w:rPr>
        <w:t xml:space="preserve"> Параграф 3. Заполнение накладной станциями в пути следования</w:t>
      </w:r>
    </w:p>
    <w:bookmarkEnd w:id="1500"/>
    <w:bookmarkStart w:name="z1659" w:id="1501"/>
    <w:p>
      <w:pPr>
        <w:spacing w:after="0"/>
        <w:ind w:left="0"/>
        <w:jc w:val="both"/>
      </w:pPr>
      <w:r>
        <w:rPr>
          <w:rFonts w:ascii="Times New Roman"/>
          <w:b w:val="false"/>
          <w:i w:val="false"/>
          <w:color w:val="000000"/>
          <w:sz w:val="28"/>
        </w:rPr>
        <w:t>
      533. В пути следования все предусмотренные настоящими Правилами отметки делаются представителем перевозчика на станции на оборотной стороне накладной в графе 5 "Отметки перевозчика".</w:t>
      </w:r>
    </w:p>
    <w:bookmarkEnd w:id="1501"/>
    <w:bookmarkStart w:name="z1660" w:id="1502"/>
    <w:p>
      <w:pPr>
        <w:spacing w:after="0"/>
        <w:ind w:left="0"/>
        <w:jc w:val="both"/>
      </w:pPr>
      <w:r>
        <w:rPr>
          <w:rFonts w:ascii="Times New Roman"/>
          <w:b w:val="false"/>
          <w:i w:val="false"/>
          <w:color w:val="000000"/>
          <w:sz w:val="28"/>
        </w:rPr>
        <w:t>
      При составлении актов, относящихся к данной отправке, указывается номер акта, дата его составления, о чем составлен акт (например, "о недостаче____ мест", "о недостаче массы____ кг"). О причинах задержки груза, которые дают право на удлинение срока доставки.</w:t>
      </w:r>
    </w:p>
    <w:bookmarkEnd w:id="1502"/>
    <w:bookmarkStart w:name="z1661" w:id="1503"/>
    <w:p>
      <w:pPr>
        <w:spacing w:after="0"/>
        <w:ind w:left="0"/>
        <w:jc w:val="both"/>
      </w:pPr>
      <w:r>
        <w:rPr>
          <w:rFonts w:ascii="Times New Roman"/>
          <w:b w:val="false"/>
          <w:i w:val="false"/>
          <w:color w:val="000000"/>
          <w:sz w:val="28"/>
        </w:rPr>
        <w:t>
      При перевозке груза с использованием электронного досье перевозки отметки вводятся в электронное досье перевозки в соответствии с технологией функционирования автоматизированной информационной системы и проставляются в бумажной копии электронной накладной (если груз следует с бумажными копиями электронных перевозочных документов).</w:t>
      </w:r>
    </w:p>
    <w:bookmarkEnd w:id="1503"/>
    <w:bookmarkStart w:name="z1662" w:id="1504"/>
    <w:p>
      <w:pPr>
        <w:spacing w:after="0"/>
        <w:ind w:left="0"/>
        <w:jc w:val="both"/>
      </w:pPr>
      <w:r>
        <w:rPr>
          <w:rFonts w:ascii="Times New Roman"/>
          <w:b w:val="false"/>
          <w:i w:val="false"/>
          <w:color w:val="000000"/>
          <w:sz w:val="28"/>
        </w:rPr>
        <w:t>
      534. При переадресовке груза с оформлением новых перевозочных документов делаются отметки следующего содержания:</w:t>
      </w:r>
    </w:p>
    <w:bookmarkEnd w:id="1504"/>
    <w:bookmarkStart w:name="z1663" w:id="1505"/>
    <w:p>
      <w:pPr>
        <w:spacing w:after="0"/>
        <w:ind w:left="0"/>
        <w:jc w:val="both"/>
      </w:pPr>
      <w:r>
        <w:rPr>
          <w:rFonts w:ascii="Times New Roman"/>
          <w:b w:val="false"/>
          <w:i w:val="false"/>
          <w:color w:val="000000"/>
          <w:sz w:val="28"/>
        </w:rPr>
        <w:t>
      в новых перевозочных документах в графе "Наименование груза" - "Груз переадресован по распоряжению______ (фамилия, должность лица, давшего разрешение) № ______, первоначальная накладная № ______, станция отправления, станция назначения _______".</w:t>
      </w:r>
    </w:p>
    <w:bookmarkEnd w:id="1505"/>
    <w:bookmarkStart w:name="z1664" w:id="1506"/>
    <w:p>
      <w:pPr>
        <w:spacing w:after="0"/>
        <w:ind w:left="0"/>
        <w:jc w:val="both"/>
      </w:pPr>
      <w:r>
        <w:rPr>
          <w:rFonts w:ascii="Times New Roman"/>
          <w:b w:val="false"/>
          <w:i w:val="false"/>
          <w:color w:val="000000"/>
          <w:sz w:val="28"/>
        </w:rPr>
        <w:t>
      Отметки удостоверяются подписью представителя перевозчика на станции и штемпелем станции, оформляющей переадресовку.</w:t>
      </w:r>
    </w:p>
    <w:bookmarkEnd w:id="1506"/>
    <w:bookmarkStart w:name="z1665" w:id="1507"/>
    <w:p>
      <w:pPr>
        <w:spacing w:after="0"/>
        <w:ind w:left="0"/>
        <w:jc w:val="both"/>
      </w:pPr>
      <w:r>
        <w:rPr>
          <w:rFonts w:ascii="Times New Roman"/>
          <w:b w:val="false"/>
          <w:i w:val="false"/>
          <w:color w:val="000000"/>
          <w:sz w:val="28"/>
        </w:rPr>
        <w:t>
      При перевозке груза с использованием электронного досье перевозки указанные в настоящем пункте данные и фамилия внесшего их в перевозочные документы представителя перевозчика на станции заполняются соответственно в новом и первоначальном электронном перевозочном документе. Распечатанные при оформлении переадресовки бумажные копии новой и первоначальной электронных накладных формы ГУ-27-У-ВЦ заверяются подписью товарного кассира перевозчика и штемпелем станции в графе "Отметки перевозчика".</w:t>
      </w:r>
    </w:p>
    <w:bookmarkEnd w:id="1507"/>
    <w:bookmarkStart w:name="z1666" w:id="1508"/>
    <w:p>
      <w:pPr>
        <w:spacing w:after="0"/>
        <w:ind w:left="0"/>
        <w:jc w:val="both"/>
      </w:pPr>
      <w:r>
        <w:rPr>
          <w:rFonts w:ascii="Times New Roman"/>
          <w:b w:val="false"/>
          <w:i w:val="false"/>
          <w:color w:val="000000"/>
          <w:sz w:val="28"/>
        </w:rPr>
        <w:t>
      535. При переадресовке груза по первоначальным перевозочным документам наименование станции назначения и ее код, грузополучатель и его код в перевозочном документе зачеркиваются (так, чтобы при необходимости можно было прочитать зачеркнутое) и указываются новые данные и их коды в соответствии с распоряжением о переадресовке. Исправления заверяются подписью представителя перевозчика на станции и штемпелем станции. Кроме того, делается отметка "Груз переадресован по распоряжению __________________________ (должность лица, подписавшего распоряжение) от "___" ________" № ____ на станцию ________________________ ждт.". Отметка заверяется подписью представителя перевозчика на станции и штемпелем станции. При перевозке груза с использованием электронного досье перевозки указанные в настоящем пункте данные заполняются в бумажных копиях первоначальной электронной накладной формы ГУ-27-У-ВЦ и дорожной ведомости формы ГУ-29-У-ВЦ, которые заверяются подписью товарного кассира и штемпелем станции в графе "Отметки перевозчика". Изменение станции назначения и получателя в электронном досье перевозки производится в соответствии с технологией функционирования автоматизированной информационной системы перевозчика.</w:t>
      </w:r>
    </w:p>
    <w:bookmarkEnd w:id="1508"/>
    <w:bookmarkStart w:name="z1667" w:id="1509"/>
    <w:p>
      <w:pPr>
        <w:spacing w:after="0"/>
        <w:ind w:left="0"/>
        <w:jc w:val="both"/>
      </w:pPr>
      <w:r>
        <w:rPr>
          <w:rFonts w:ascii="Times New Roman"/>
          <w:b w:val="false"/>
          <w:i w:val="false"/>
          <w:color w:val="000000"/>
          <w:sz w:val="28"/>
        </w:rPr>
        <w:t>
      536. При изменении грузополучателя без изменения станции назначения наименование грузополучателя и его код зачеркиваются (так, чтобы при необходимости можно было прочитать зачеркнутое) и указываются на основании заявления грузоотправителя наименование нового грузополучателя и его код. Сделанные исправления заверяются подписью представителя перевозчика на станции и штемпелем станции. При перевозке груза с использованием электронного досье перевозки наименование нового грузополучателя и его код заполняются в бумажных копиях первоначальной электронной накладной формы ГУ-27-У-ВЦ и дорожной ведомости формы ГУ-29-У-ВЦ, которые заверяются подписью товарного кассира перевозчика и штемпелем станции в графе "Отметки перевозчика". Изменение получателя в электронном досье перевозки производится в соответствии с технологией функционирования автоматизированной информационной системы перевозчика.</w:t>
      </w:r>
    </w:p>
    <w:bookmarkEnd w:id="1509"/>
    <w:bookmarkStart w:name="z1668" w:id="1510"/>
    <w:p>
      <w:pPr>
        <w:spacing w:after="0"/>
        <w:ind w:left="0"/>
        <w:jc w:val="both"/>
      </w:pPr>
      <w:r>
        <w:rPr>
          <w:rFonts w:ascii="Times New Roman"/>
          <w:b w:val="false"/>
          <w:i w:val="false"/>
          <w:color w:val="000000"/>
          <w:sz w:val="28"/>
        </w:rPr>
        <w:t>
      537. В случае перегрузки груза в пути следования в другой вагон в перевозочном документе зачеркиваются номер вагона и другие сведения о нем (так, чтобы при необходимости можно было прочитать зачеркнутое), а затем проставляются новые данные о вагоне, в который груз перегружен. Это исправление заверяется подписью представителя перевозчика, руководившего перегрузкой, и штемпелем станции, на которой груз был перегружен в другой вагон.</w:t>
      </w:r>
    </w:p>
    <w:bookmarkEnd w:id="1510"/>
    <w:bookmarkStart w:name="z1669" w:id="1511"/>
    <w:p>
      <w:pPr>
        <w:spacing w:after="0"/>
        <w:ind w:left="0"/>
        <w:jc w:val="both"/>
      </w:pPr>
      <w:r>
        <w:rPr>
          <w:rFonts w:ascii="Times New Roman"/>
          <w:b w:val="false"/>
          <w:i w:val="false"/>
          <w:color w:val="000000"/>
          <w:sz w:val="28"/>
        </w:rPr>
        <w:t>
      При перевозке груза с использованием электронной накладной в нее, кроме указанных в настоящем пункте данных, вносятся также должность и фамилия представителя перевозчика на станции, руководившего перегрузкой.</w:t>
      </w:r>
    </w:p>
    <w:bookmarkEnd w:id="1511"/>
    <w:bookmarkStart w:name="z1670" w:id="1512"/>
    <w:p>
      <w:pPr>
        <w:spacing w:after="0"/>
        <w:ind w:left="0"/>
        <w:jc w:val="both"/>
      </w:pPr>
      <w:r>
        <w:rPr>
          <w:rFonts w:ascii="Times New Roman"/>
          <w:b w:val="false"/>
          <w:i w:val="false"/>
          <w:color w:val="000000"/>
          <w:sz w:val="28"/>
        </w:rPr>
        <w:t>
      При перевозке груза с использованием электронного досье перевозки в указанные в настоящем пункте данные, а также должность и фамилия представителя перевозчика на станции, руководившего перегрузкой, вносятся в бумажные копии электронной накладной формы ГУ-27-У-ВЦ и дорожной ведомости формы ГУ-29-У-ВЦ. Изменение номера вагона в электронном досье перевозки производится в соответствии с технологией функционирования автоматизированной информационной системы перевозчика.</w:t>
      </w:r>
    </w:p>
    <w:bookmarkEnd w:id="1512"/>
    <w:bookmarkStart w:name="z1671" w:id="1513"/>
    <w:p>
      <w:pPr>
        <w:spacing w:after="0"/>
        <w:ind w:left="0"/>
        <w:jc w:val="left"/>
      </w:pPr>
      <w:r>
        <w:rPr>
          <w:rFonts w:ascii="Times New Roman"/>
          <w:b/>
          <w:i w:val="false"/>
          <w:color w:val="000000"/>
        </w:rPr>
        <w:t xml:space="preserve"> Параграф 4. Заполнение накладной на станции назначения</w:t>
      </w:r>
    </w:p>
    <w:bookmarkEnd w:id="1513"/>
    <w:bookmarkStart w:name="z1672" w:id="1514"/>
    <w:p>
      <w:pPr>
        <w:spacing w:after="0"/>
        <w:ind w:left="0"/>
        <w:jc w:val="both"/>
      </w:pPr>
      <w:r>
        <w:rPr>
          <w:rFonts w:ascii="Times New Roman"/>
          <w:b w:val="false"/>
          <w:i w:val="false"/>
          <w:color w:val="000000"/>
          <w:sz w:val="28"/>
        </w:rPr>
        <w:t>
      538. В графе "По прибытии" - указываются сумма провозной платы по окончательному расчету, дополнительные сборы, взысканные по перевозочным документам на станции назначения, общая сумма провозной платы и всех причитающихся перевозчику платежей.</w:t>
      </w:r>
    </w:p>
    <w:bookmarkEnd w:id="1514"/>
    <w:bookmarkStart w:name="z1673" w:id="1515"/>
    <w:p>
      <w:pPr>
        <w:spacing w:after="0"/>
        <w:ind w:left="0"/>
        <w:jc w:val="both"/>
      </w:pPr>
      <w:r>
        <w:rPr>
          <w:rFonts w:ascii="Times New Roman"/>
          <w:b w:val="false"/>
          <w:i w:val="false"/>
          <w:color w:val="000000"/>
          <w:sz w:val="28"/>
        </w:rPr>
        <w:t>
      539. В графе "Платежи взысканы на станции назначения" - указывается номер квитанции разных сборов или номер платежной карты. Взимание платежей перевозчиком с грузополучателя на станции назначения удостоверяется подписью представителя перевозчика с указанием должности, фамилии и инициалов, а на оборотной стороне накладной и дорожной ведомости проставляется календарный штемпель станции о времени оформления выдачи груза.</w:t>
      </w:r>
    </w:p>
    <w:bookmarkEnd w:id="1515"/>
    <w:bookmarkStart w:name="z1674" w:id="1516"/>
    <w:p>
      <w:pPr>
        <w:spacing w:after="0"/>
        <w:ind w:left="0"/>
        <w:jc w:val="both"/>
      </w:pPr>
      <w:r>
        <w:rPr>
          <w:rFonts w:ascii="Times New Roman"/>
          <w:b w:val="false"/>
          <w:i w:val="false"/>
          <w:color w:val="000000"/>
          <w:sz w:val="28"/>
        </w:rPr>
        <w:t>
      Графа 3 "Вывоз груза" на оборотной стороне накладной заполняется представителем перевозчика на станции при выгрузке грузов на местах погрузки и выгрузки и вывозе груза со станции назначения.</w:t>
      </w:r>
    </w:p>
    <w:bookmarkEnd w:id="1516"/>
    <w:bookmarkStart w:name="z1675" w:id="1517"/>
    <w:p>
      <w:pPr>
        <w:spacing w:after="0"/>
        <w:ind w:left="0"/>
        <w:jc w:val="both"/>
      </w:pPr>
      <w:r>
        <w:rPr>
          <w:rFonts w:ascii="Times New Roman"/>
          <w:b w:val="false"/>
          <w:i w:val="false"/>
          <w:color w:val="000000"/>
          <w:sz w:val="28"/>
        </w:rPr>
        <w:t>
      540. В графе "Выгрузка груза перевозчиком или подача под выгрузку средствами получателя" - на оборотной стороне накладной и дорожной ведомости проставляется календарный штемпель станции назначения о времени выгрузки груза средствами перевозчика или времени подачи под выгрузку средствами получателя.</w:t>
      </w:r>
    </w:p>
    <w:bookmarkEnd w:id="1517"/>
    <w:bookmarkStart w:name="z1676" w:id="1518"/>
    <w:p>
      <w:pPr>
        <w:spacing w:after="0"/>
        <w:ind w:left="0"/>
        <w:jc w:val="both"/>
      </w:pPr>
      <w:r>
        <w:rPr>
          <w:rFonts w:ascii="Times New Roman"/>
          <w:b w:val="false"/>
          <w:i w:val="false"/>
          <w:color w:val="000000"/>
          <w:sz w:val="28"/>
        </w:rPr>
        <w:t>
      541. Графа 3 "Вывоз груза" на оборотной стороне накладной заполняется представителем перевозчика на станции при выгрузке грузов на местах погрузки и выгрузки и вывозе груза со станции назначения. Если груз вывозится поэтапно, то о вывозе каждой его части делается в данной графе соответствующая отметка.</w:t>
      </w:r>
    </w:p>
    <w:bookmarkEnd w:id="1518"/>
    <w:bookmarkStart w:name="z1677" w:id="1519"/>
    <w:p>
      <w:pPr>
        <w:spacing w:after="0"/>
        <w:ind w:left="0"/>
        <w:jc w:val="both"/>
      </w:pPr>
      <w:r>
        <w:rPr>
          <w:rFonts w:ascii="Times New Roman"/>
          <w:b w:val="false"/>
          <w:i w:val="false"/>
          <w:color w:val="000000"/>
          <w:sz w:val="28"/>
        </w:rPr>
        <w:t>
      На станциях, где установлен порядок вывоза груза со станции по пропускам, в наименовании данной графы, после слов "Вывоз груза" указывается "Пропуск № ________".</w:t>
      </w:r>
    </w:p>
    <w:bookmarkEnd w:id="1519"/>
    <w:bookmarkStart w:name="z1678" w:id="1520"/>
    <w:p>
      <w:pPr>
        <w:spacing w:after="0"/>
        <w:ind w:left="0"/>
        <w:jc w:val="both"/>
      </w:pPr>
      <w:r>
        <w:rPr>
          <w:rFonts w:ascii="Times New Roman"/>
          <w:b w:val="false"/>
          <w:i w:val="false"/>
          <w:color w:val="000000"/>
          <w:sz w:val="28"/>
        </w:rPr>
        <w:t>
      542. "Отметки перевозчика" на оборотной стороне накладной - в случае переадресовки прибывшего груза делаются отметки, предусмотренные настоящими Правилами.</w:t>
      </w:r>
    </w:p>
    <w:bookmarkEnd w:id="1520"/>
    <w:bookmarkStart w:name="z1679" w:id="1521"/>
    <w:p>
      <w:pPr>
        <w:spacing w:after="0"/>
        <w:ind w:left="0"/>
        <w:jc w:val="both"/>
      </w:pPr>
      <w:r>
        <w:rPr>
          <w:rFonts w:ascii="Times New Roman"/>
          <w:b w:val="false"/>
          <w:i w:val="false"/>
          <w:color w:val="000000"/>
          <w:sz w:val="28"/>
        </w:rPr>
        <w:t>
      543. В графе 6 "Отметки о выдаче груза" на оборотной стороне накладной делаются отметки о выдаче груза грузополучателю, предусмотренные настоящими Правилами.</w:t>
      </w:r>
    </w:p>
    <w:bookmarkEnd w:id="1521"/>
    <w:bookmarkStart w:name="z1680" w:id="1522"/>
    <w:p>
      <w:pPr>
        <w:spacing w:after="0"/>
        <w:ind w:left="0"/>
        <w:jc w:val="both"/>
      </w:pPr>
      <w:r>
        <w:rPr>
          <w:rFonts w:ascii="Times New Roman"/>
          <w:b w:val="false"/>
          <w:i w:val="false"/>
          <w:color w:val="000000"/>
          <w:sz w:val="28"/>
        </w:rPr>
        <w:t>
      544. При оформлении перевозки груза с использованием электронного досье перевозки данные, предусмотренные настоящими Правилами, вносятся в электронное досье перевозки с выдачей бумажной копии электронной накладной.</w:t>
      </w:r>
    </w:p>
    <w:bookmarkEnd w:id="1522"/>
    <w:bookmarkStart w:name="z1681" w:id="1523"/>
    <w:p>
      <w:pPr>
        <w:spacing w:after="0"/>
        <w:ind w:left="0"/>
        <w:jc w:val="left"/>
      </w:pPr>
      <w:r>
        <w:rPr>
          <w:rFonts w:ascii="Times New Roman"/>
          <w:b/>
          <w:i w:val="false"/>
          <w:color w:val="000000"/>
        </w:rPr>
        <w:t xml:space="preserve"> Параграф 5. Заполнение дорожной ведомости на станции назначения</w:t>
      </w:r>
    </w:p>
    <w:bookmarkEnd w:id="1523"/>
    <w:bookmarkStart w:name="z1682" w:id="1524"/>
    <w:p>
      <w:pPr>
        <w:spacing w:after="0"/>
        <w:ind w:left="0"/>
        <w:jc w:val="both"/>
      </w:pPr>
      <w:r>
        <w:rPr>
          <w:rFonts w:ascii="Times New Roman"/>
          <w:b w:val="false"/>
          <w:i w:val="false"/>
          <w:color w:val="000000"/>
          <w:sz w:val="28"/>
        </w:rPr>
        <w:t>
      545. В подтверждение получения груза и расчетов за перевозку грузополучатель и перевозчик заполняют следующие графы дорожной ведомости:</w:t>
      </w:r>
    </w:p>
    <w:bookmarkEnd w:id="1524"/>
    <w:bookmarkStart w:name="z1683" w:id="1525"/>
    <w:p>
      <w:pPr>
        <w:spacing w:after="0"/>
        <w:ind w:left="0"/>
        <w:jc w:val="both"/>
      </w:pPr>
      <w:r>
        <w:rPr>
          <w:rFonts w:ascii="Times New Roman"/>
          <w:b w:val="false"/>
          <w:i w:val="false"/>
          <w:color w:val="000000"/>
          <w:sz w:val="28"/>
        </w:rPr>
        <w:t>
      Графа "Груз получил __________________ "____" _______________." - заполняется грузополучателем.</w:t>
      </w:r>
    </w:p>
    <w:bookmarkEnd w:id="1525"/>
    <w:bookmarkStart w:name="z1684" w:id="1526"/>
    <w:p>
      <w:pPr>
        <w:spacing w:after="0"/>
        <w:ind w:left="0"/>
        <w:jc w:val="both"/>
      </w:pPr>
      <w:r>
        <w:rPr>
          <w:rFonts w:ascii="Times New Roman"/>
          <w:b w:val="false"/>
          <w:i w:val="false"/>
          <w:color w:val="000000"/>
          <w:sz w:val="28"/>
        </w:rPr>
        <w:t>
      Графа "По доверенности № ________ от "____" ______________." - заполняется станцией назначения с указанием номера представленной уполномоченным лицом доверенности на получение груза и даты ее выдачи.</w:t>
      </w:r>
    </w:p>
    <w:bookmarkEnd w:id="1526"/>
    <w:bookmarkStart w:name="z1685" w:id="1527"/>
    <w:p>
      <w:pPr>
        <w:spacing w:after="0"/>
        <w:ind w:left="0"/>
        <w:jc w:val="both"/>
      </w:pPr>
      <w:r>
        <w:rPr>
          <w:rFonts w:ascii="Times New Roman"/>
          <w:b w:val="false"/>
          <w:i w:val="false"/>
          <w:color w:val="000000"/>
          <w:sz w:val="28"/>
        </w:rPr>
        <w:t>
      В графе "Удостоверение личности (паспорт) серии ___________________ № ____________ прописан в городе ________________ ул. ________________ дом № _______ кв. № ______" представителем перевозчика на станции указывается серия и номер паспорта уполномоченного на получение груза лица и адрес, по которому зарегистрирован владелец паспорта.</w:t>
      </w:r>
    </w:p>
    <w:bookmarkEnd w:id="1527"/>
    <w:bookmarkStart w:name="z1686" w:id="1528"/>
    <w:p>
      <w:pPr>
        <w:spacing w:after="0"/>
        <w:ind w:left="0"/>
        <w:jc w:val="both"/>
      </w:pPr>
      <w:r>
        <w:rPr>
          <w:rFonts w:ascii="Times New Roman"/>
          <w:b w:val="false"/>
          <w:i w:val="false"/>
          <w:color w:val="000000"/>
          <w:sz w:val="28"/>
        </w:rPr>
        <w:t>
      546. Внесенные в дорожную ведомость сведения заверяются подписями грузополучателя и представителя перевозчика на станции.</w:t>
      </w:r>
    </w:p>
    <w:bookmarkEnd w:id="1528"/>
    <w:bookmarkStart w:name="z1687" w:id="1529"/>
    <w:p>
      <w:pPr>
        <w:spacing w:after="0"/>
        <w:ind w:left="0"/>
        <w:jc w:val="left"/>
      </w:pPr>
      <w:r>
        <w:rPr>
          <w:rFonts w:ascii="Times New Roman"/>
          <w:b/>
          <w:i w:val="false"/>
          <w:color w:val="000000"/>
        </w:rPr>
        <w:t xml:space="preserve"> Параграф 6. Заполнение досылочной дорожной ведомости</w:t>
      </w:r>
    </w:p>
    <w:bookmarkEnd w:id="1529"/>
    <w:bookmarkStart w:name="z1688" w:id="1530"/>
    <w:p>
      <w:pPr>
        <w:spacing w:after="0"/>
        <w:ind w:left="0"/>
        <w:jc w:val="both"/>
      </w:pPr>
      <w:r>
        <w:rPr>
          <w:rFonts w:ascii="Times New Roman"/>
          <w:b w:val="false"/>
          <w:i w:val="false"/>
          <w:color w:val="000000"/>
          <w:sz w:val="28"/>
        </w:rPr>
        <w:t>
      547. Досылочная дорожная ведомость формы ГУ-29-О (</w:t>
      </w:r>
      <w:r>
        <w:rPr>
          <w:rFonts w:ascii="Times New Roman"/>
          <w:b w:val="false"/>
          <w:i w:val="false"/>
          <w:color w:val="000000"/>
          <w:sz w:val="28"/>
        </w:rPr>
        <w:t>приложение 43</w:t>
      </w:r>
      <w:r>
        <w:rPr>
          <w:rFonts w:ascii="Times New Roman"/>
          <w:b w:val="false"/>
          <w:i w:val="false"/>
          <w:color w:val="000000"/>
          <w:sz w:val="28"/>
        </w:rPr>
        <w:t xml:space="preserve"> к настоящим Правилам) заполняется перевозчиком  в пути следования в случаях разъединения груза и перевозочных документов при досылке груза на станцию назначения, а также разъединения части груза от основной отправки.</w:t>
      </w:r>
    </w:p>
    <w:bookmarkEnd w:id="1530"/>
    <w:bookmarkStart w:name="z1689" w:id="1531"/>
    <w:p>
      <w:pPr>
        <w:spacing w:after="0"/>
        <w:ind w:left="0"/>
        <w:jc w:val="both"/>
      </w:pPr>
      <w:r>
        <w:rPr>
          <w:rFonts w:ascii="Times New Roman"/>
          <w:b w:val="false"/>
          <w:i w:val="false"/>
          <w:color w:val="000000"/>
          <w:sz w:val="28"/>
        </w:rPr>
        <w:t>
      548. Дорожная ведомость следует с грузом до станции назначения, корешок дорожной ведомости остается у перевозчика. При перевозке груза по электронной накладной перевозчиком оформляется электронная досылочная дорожная ведомость формы ГУ-29 у-ВЦ.</w:t>
      </w:r>
    </w:p>
    <w:bookmarkEnd w:id="1531"/>
    <w:bookmarkStart w:name="z1690" w:id="1532"/>
    <w:p>
      <w:pPr>
        <w:spacing w:after="0"/>
        <w:ind w:left="0"/>
        <w:jc w:val="both"/>
      </w:pPr>
      <w:r>
        <w:rPr>
          <w:rFonts w:ascii="Times New Roman"/>
          <w:b w:val="false"/>
          <w:i w:val="false"/>
          <w:color w:val="000000"/>
          <w:sz w:val="28"/>
        </w:rPr>
        <w:t>
      549. Досылочная дорожная ведомость заполняется в следующем порядке:</w:t>
      </w:r>
    </w:p>
    <w:bookmarkEnd w:id="1532"/>
    <w:bookmarkStart w:name="z1691" w:id="1533"/>
    <w:p>
      <w:pPr>
        <w:spacing w:after="0"/>
        <w:ind w:left="0"/>
        <w:jc w:val="both"/>
      </w:pPr>
      <w:r>
        <w:rPr>
          <w:rFonts w:ascii="Times New Roman"/>
          <w:b w:val="false"/>
          <w:i w:val="false"/>
          <w:color w:val="000000"/>
          <w:sz w:val="28"/>
        </w:rPr>
        <w:t>
      в дорожной ведомости и корешке накладной указывается "Досылочная";</w:t>
      </w:r>
    </w:p>
    <w:bookmarkEnd w:id="1533"/>
    <w:bookmarkStart w:name="z1692" w:id="1534"/>
    <w:p>
      <w:pPr>
        <w:spacing w:after="0"/>
        <w:ind w:left="0"/>
        <w:jc w:val="both"/>
      </w:pPr>
      <w:r>
        <w:rPr>
          <w:rFonts w:ascii="Times New Roman"/>
          <w:b w:val="false"/>
          <w:i w:val="false"/>
          <w:color w:val="000000"/>
          <w:sz w:val="28"/>
        </w:rPr>
        <w:t>
      графа "Срок доставки истекает" не заполняется;</w:t>
      </w:r>
    </w:p>
    <w:bookmarkEnd w:id="1534"/>
    <w:bookmarkStart w:name="z1693" w:id="1535"/>
    <w:p>
      <w:pPr>
        <w:spacing w:after="0"/>
        <w:ind w:left="0"/>
        <w:jc w:val="both"/>
      </w:pPr>
      <w:r>
        <w:rPr>
          <w:rFonts w:ascii="Times New Roman"/>
          <w:b w:val="false"/>
          <w:i w:val="false"/>
          <w:color w:val="000000"/>
          <w:sz w:val="28"/>
        </w:rPr>
        <w:t>
      в графе "Род вагона" указывается род вагона;</w:t>
      </w:r>
    </w:p>
    <w:bookmarkEnd w:id="1535"/>
    <w:bookmarkStart w:name="z1694" w:id="1536"/>
    <w:p>
      <w:pPr>
        <w:spacing w:after="0"/>
        <w:ind w:left="0"/>
        <w:jc w:val="both"/>
      </w:pPr>
      <w:r>
        <w:rPr>
          <w:rFonts w:ascii="Times New Roman"/>
          <w:b w:val="false"/>
          <w:i w:val="false"/>
          <w:color w:val="000000"/>
          <w:sz w:val="28"/>
        </w:rPr>
        <w:t>
      графы "№ вагона", "Грузоподъемность вагона", "Количество осей", "Индекс негабаритности", "Тип/объем цистерны", "Перевозчик", "Станции передачи" заполняются в порядке, установленном настоящей Инструкцией;</w:t>
      </w:r>
    </w:p>
    <w:bookmarkEnd w:id="1536"/>
    <w:bookmarkStart w:name="z1695" w:id="1537"/>
    <w:p>
      <w:pPr>
        <w:spacing w:after="0"/>
        <w:ind w:left="0"/>
        <w:jc w:val="both"/>
      </w:pPr>
      <w:r>
        <w:rPr>
          <w:rFonts w:ascii="Times New Roman"/>
          <w:b w:val="false"/>
          <w:i w:val="false"/>
          <w:color w:val="000000"/>
          <w:sz w:val="28"/>
        </w:rPr>
        <w:t>
      в графах "Дорожная ведомость №" и "Корешок дорожной ведомости №" указывается номер отправки, присвоенный перевозчиком;</w:t>
      </w:r>
    </w:p>
    <w:bookmarkEnd w:id="1537"/>
    <w:bookmarkStart w:name="z1696" w:id="1538"/>
    <w:p>
      <w:pPr>
        <w:spacing w:after="0"/>
        <w:ind w:left="0"/>
        <w:jc w:val="both"/>
      </w:pPr>
      <w:r>
        <w:rPr>
          <w:rFonts w:ascii="Times New Roman"/>
          <w:b w:val="false"/>
          <w:i w:val="false"/>
          <w:color w:val="000000"/>
          <w:sz w:val="28"/>
        </w:rPr>
        <w:t>
      в графе "Скорость" указывается "Грузовая";</w:t>
      </w:r>
    </w:p>
    <w:bookmarkEnd w:id="1538"/>
    <w:bookmarkStart w:name="z1697" w:id="1539"/>
    <w:p>
      <w:pPr>
        <w:spacing w:after="0"/>
        <w:ind w:left="0"/>
        <w:jc w:val="both"/>
      </w:pPr>
      <w:r>
        <w:rPr>
          <w:rFonts w:ascii="Times New Roman"/>
          <w:b w:val="false"/>
          <w:i w:val="false"/>
          <w:color w:val="000000"/>
          <w:sz w:val="28"/>
        </w:rPr>
        <w:t>
      в графе "Станция отправления" указываются в соответствии с Тарифным руководством № 4 точное наименование и код станции оформления досылочной дорожной ведомости;</w:t>
      </w:r>
    </w:p>
    <w:bookmarkEnd w:id="1539"/>
    <w:bookmarkStart w:name="z1698" w:id="1540"/>
    <w:p>
      <w:pPr>
        <w:spacing w:after="0"/>
        <w:ind w:left="0"/>
        <w:jc w:val="both"/>
      </w:pPr>
      <w:r>
        <w:rPr>
          <w:rFonts w:ascii="Times New Roman"/>
          <w:b w:val="false"/>
          <w:i w:val="false"/>
          <w:color w:val="000000"/>
          <w:sz w:val="28"/>
        </w:rPr>
        <w:t>
      в графе "Отправитель" указываются наименование представителя перевозчика, оформившего досылочную дорожную ведомость;</w:t>
      </w:r>
    </w:p>
    <w:bookmarkEnd w:id="1540"/>
    <w:bookmarkStart w:name="z1699" w:id="1541"/>
    <w:p>
      <w:pPr>
        <w:spacing w:after="0"/>
        <w:ind w:left="0"/>
        <w:jc w:val="both"/>
      </w:pPr>
      <w:r>
        <w:rPr>
          <w:rFonts w:ascii="Times New Roman"/>
          <w:b w:val="false"/>
          <w:i w:val="false"/>
          <w:color w:val="000000"/>
          <w:sz w:val="28"/>
        </w:rPr>
        <w:t>
      графы "Почтовый адрес", "Плательщик", "Погрузка средствами", "Объявленная ценность" и "Тарифные отметки" не заполняются;</w:t>
      </w:r>
    </w:p>
    <w:bookmarkEnd w:id="1541"/>
    <w:bookmarkStart w:name="z1700" w:id="1542"/>
    <w:p>
      <w:pPr>
        <w:spacing w:after="0"/>
        <w:ind w:left="0"/>
        <w:jc w:val="both"/>
      </w:pPr>
      <w:r>
        <w:rPr>
          <w:rFonts w:ascii="Times New Roman"/>
          <w:b w:val="false"/>
          <w:i w:val="false"/>
          <w:color w:val="000000"/>
          <w:sz w:val="28"/>
        </w:rPr>
        <w:t>
      в графе "Станция назначения" указываются в соответствии с Тарифным руководством № 4 точное наименование и код станции назначения;</w:t>
      </w:r>
    </w:p>
    <w:bookmarkEnd w:id="1542"/>
    <w:bookmarkStart w:name="z1701" w:id="1543"/>
    <w:p>
      <w:pPr>
        <w:spacing w:after="0"/>
        <w:ind w:left="0"/>
        <w:jc w:val="both"/>
      </w:pPr>
      <w:r>
        <w:rPr>
          <w:rFonts w:ascii="Times New Roman"/>
          <w:b w:val="false"/>
          <w:i w:val="false"/>
          <w:color w:val="000000"/>
          <w:sz w:val="28"/>
        </w:rPr>
        <w:t xml:space="preserve">
      в графе "Получатель" указываются наименование представителя перевозчика на станции назначения. </w:t>
      </w:r>
    </w:p>
    <w:bookmarkEnd w:id="1543"/>
    <w:bookmarkStart w:name="z1702" w:id="1544"/>
    <w:p>
      <w:pPr>
        <w:spacing w:after="0"/>
        <w:ind w:left="0"/>
        <w:jc w:val="both"/>
      </w:pPr>
      <w:r>
        <w:rPr>
          <w:rFonts w:ascii="Times New Roman"/>
          <w:b w:val="false"/>
          <w:i w:val="false"/>
          <w:color w:val="000000"/>
          <w:sz w:val="28"/>
        </w:rPr>
        <w:t>
      заполнение граф со сведениями о грузе и его массе производится на основании сведений оригинала накладной. Кроме того, под наименованием груза делается отметка "Досылается к отправке № ________ для выдачи _______________________ (наименование грузополучателя, его почтовый адрес)", указываются сведения о запорно-пломбировочных устройствах, а также о составленном акте общей формы или коммерческом акте;</w:t>
      </w:r>
    </w:p>
    <w:bookmarkEnd w:id="1544"/>
    <w:bookmarkStart w:name="z1703" w:id="1545"/>
    <w:p>
      <w:pPr>
        <w:spacing w:after="0"/>
        <w:ind w:left="0"/>
        <w:jc w:val="both"/>
      </w:pPr>
      <w:r>
        <w:rPr>
          <w:rFonts w:ascii="Times New Roman"/>
          <w:b w:val="false"/>
          <w:i w:val="false"/>
          <w:color w:val="000000"/>
          <w:sz w:val="28"/>
        </w:rPr>
        <w:t>
      графа "Платежи внесены на станции отправления" не заполняется. Представитель перевозчика оформивший досылочную дорожную ведомость указывает в ней свои фамилию, имя, отчество и ставит подпись;</w:t>
      </w:r>
    </w:p>
    <w:bookmarkEnd w:id="1545"/>
    <w:bookmarkStart w:name="z1704" w:id="1546"/>
    <w:p>
      <w:pPr>
        <w:spacing w:after="0"/>
        <w:ind w:left="0"/>
        <w:jc w:val="both"/>
      </w:pPr>
      <w:r>
        <w:rPr>
          <w:rFonts w:ascii="Times New Roman"/>
          <w:b w:val="false"/>
          <w:i w:val="false"/>
          <w:color w:val="000000"/>
          <w:sz w:val="28"/>
        </w:rPr>
        <w:t>
      в графе "Календарные штемпеля" дорожной ведомости и корешке дорожной ведомости проставляется календарный штемпель станции оформившей досылочную дорожную ведомость.</w:t>
      </w:r>
    </w:p>
    <w:bookmarkEnd w:id="1546"/>
    <w:bookmarkStart w:name="z1705" w:id="1547"/>
    <w:p>
      <w:pPr>
        <w:spacing w:after="0"/>
        <w:ind w:left="0"/>
        <w:jc w:val="both"/>
      </w:pPr>
      <w:r>
        <w:rPr>
          <w:rFonts w:ascii="Times New Roman"/>
          <w:b w:val="false"/>
          <w:i w:val="false"/>
          <w:color w:val="000000"/>
          <w:sz w:val="28"/>
        </w:rPr>
        <w:t>
      550. Досылочная дорожная ведомость заполняется грузополучателем на станции назначения в порядке, указанном в настоящей Инструкции, в следующих случаях: при выдаче груза по досылочной дорожной ведомости на прибывшую часть груза к основной отправке, а также при непоступлении основных перевозочных документов на станцию назначения.</w:t>
      </w:r>
    </w:p>
    <w:bookmarkEnd w:id="1547"/>
    <w:bookmarkStart w:name="z1706" w:id="1548"/>
    <w:p>
      <w:pPr>
        <w:spacing w:after="0"/>
        <w:ind w:left="0"/>
        <w:jc w:val="left"/>
      </w:pPr>
      <w:r>
        <w:rPr>
          <w:rFonts w:ascii="Times New Roman"/>
          <w:b/>
          <w:i w:val="false"/>
          <w:color w:val="000000"/>
        </w:rPr>
        <w:t xml:space="preserve"> Параграф 7. Заполнение комплекта перевозочных документов</w:t>
      </w:r>
    </w:p>
    <w:bookmarkEnd w:id="1548"/>
    <w:bookmarkStart w:name="z1707" w:id="1549"/>
    <w:p>
      <w:pPr>
        <w:spacing w:after="0"/>
        <w:ind w:left="0"/>
        <w:jc w:val="both"/>
      </w:pPr>
      <w:r>
        <w:rPr>
          <w:rFonts w:ascii="Times New Roman"/>
          <w:b w:val="false"/>
          <w:i w:val="false"/>
          <w:color w:val="000000"/>
          <w:sz w:val="28"/>
        </w:rPr>
        <w:t>
      551. В целях ускорения оформления перевозочных документов при перевозке грузов повагонными и мелкими отправками используются комплекты перевозочных документов формы ГУ-29-0 (</w:t>
      </w:r>
      <w:r>
        <w:rPr>
          <w:rFonts w:ascii="Times New Roman"/>
          <w:b w:val="false"/>
          <w:i w:val="false"/>
          <w:color w:val="000000"/>
          <w:sz w:val="28"/>
        </w:rPr>
        <w:t>приложение 43</w:t>
      </w:r>
      <w:r>
        <w:rPr>
          <w:rFonts w:ascii="Times New Roman"/>
          <w:b w:val="false"/>
          <w:i w:val="false"/>
          <w:color w:val="000000"/>
          <w:sz w:val="28"/>
        </w:rPr>
        <w:t xml:space="preserve"> к настоящим Правилам) либо накладная формы ГУ-27 (</w:t>
      </w:r>
      <w:r>
        <w:rPr>
          <w:rFonts w:ascii="Times New Roman"/>
          <w:b w:val="false"/>
          <w:i w:val="false"/>
          <w:color w:val="000000"/>
          <w:sz w:val="28"/>
        </w:rPr>
        <w:t>приложение 44</w:t>
      </w:r>
      <w:r>
        <w:rPr>
          <w:rFonts w:ascii="Times New Roman"/>
          <w:b w:val="false"/>
          <w:i w:val="false"/>
          <w:color w:val="000000"/>
          <w:sz w:val="28"/>
        </w:rPr>
        <w:t xml:space="preserve"> к настоящим Правилам), состоящие из накладной, дорожной ведомости, корешка дорожной ведомости и квитанции о приеме груза.</w:t>
      </w:r>
    </w:p>
    <w:bookmarkEnd w:id="1549"/>
    <w:bookmarkStart w:name="z1708" w:id="1550"/>
    <w:p>
      <w:pPr>
        <w:spacing w:after="0"/>
        <w:ind w:left="0"/>
        <w:jc w:val="both"/>
      </w:pPr>
      <w:r>
        <w:rPr>
          <w:rFonts w:ascii="Times New Roman"/>
          <w:b w:val="false"/>
          <w:i w:val="false"/>
          <w:color w:val="000000"/>
          <w:sz w:val="28"/>
        </w:rPr>
        <w:t>
      552. Форма бланков, входящих в комплект перевозочных документов, позволяет с помощью копировальной бумаги производить одновременное в указанных документах заполнение идентично расположенных граф.</w:t>
      </w:r>
    </w:p>
    <w:bookmarkEnd w:id="1550"/>
    <w:bookmarkStart w:name="z1709" w:id="1551"/>
    <w:p>
      <w:pPr>
        <w:spacing w:after="0"/>
        <w:ind w:left="0"/>
        <w:jc w:val="both"/>
      </w:pPr>
      <w:r>
        <w:rPr>
          <w:rFonts w:ascii="Times New Roman"/>
          <w:b w:val="false"/>
          <w:i w:val="false"/>
          <w:color w:val="000000"/>
          <w:sz w:val="28"/>
        </w:rPr>
        <w:t>
      553. Заполнение комплекта перевозочных документов грузоотправителем и перевозчиком осуществляется в порядке, установленном главой 25 настоящих Правилами.</w:t>
      </w:r>
    </w:p>
    <w:bookmarkEnd w:id="1551"/>
    <w:bookmarkStart w:name="z1710" w:id="1552"/>
    <w:p>
      <w:pPr>
        <w:spacing w:after="0"/>
        <w:ind w:left="0"/>
        <w:jc w:val="both"/>
      </w:pPr>
      <w:r>
        <w:rPr>
          <w:rFonts w:ascii="Times New Roman"/>
          <w:b w:val="false"/>
          <w:i w:val="false"/>
          <w:color w:val="000000"/>
          <w:sz w:val="28"/>
        </w:rPr>
        <w:t>
      554. Комплекту перевозочных документов после его заполнения присваивается соответствующий номер, исходя из выделяемой станциям нумерации.</w:t>
      </w:r>
    </w:p>
    <w:bookmarkEnd w:id="1552"/>
    <w:bookmarkStart w:name="z1711" w:id="1553"/>
    <w:p>
      <w:pPr>
        <w:spacing w:after="0"/>
        <w:ind w:left="0"/>
        <w:jc w:val="left"/>
      </w:pPr>
      <w:r>
        <w:rPr>
          <w:rFonts w:ascii="Times New Roman"/>
          <w:b/>
          <w:i w:val="false"/>
          <w:color w:val="000000"/>
        </w:rPr>
        <w:t xml:space="preserve"> Параграф 8. Особенности заполнения накладной</w:t>
      </w:r>
      <w:r>
        <w:br/>
      </w:r>
      <w:r>
        <w:rPr>
          <w:rFonts w:ascii="Times New Roman"/>
          <w:b/>
          <w:i w:val="false"/>
          <w:color w:val="000000"/>
        </w:rPr>
        <w:t>с использованием электронного досье перевозки</w:t>
      </w:r>
    </w:p>
    <w:bookmarkEnd w:id="1553"/>
    <w:bookmarkStart w:name="z1712" w:id="1554"/>
    <w:p>
      <w:pPr>
        <w:spacing w:after="0"/>
        <w:ind w:left="0"/>
        <w:jc w:val="both"/>
      </w:pPr>
      <w:r>
        <w:rPr>
          <w:rFonts w:ascii="Times New Roman"/>
          <w:b w:val="false"/>
          <w:i w:val="false"/>
          <w:color w:val="000000"/>
          <w:sz w:val="28"/>
        </w:rPr>
        <w:t>
      555. При наличии у грузоотправителя собственной автоматизированной системы и организации электронного обмена данными между грузоотправителем и перевозчиком грузоотправитель заполняет данные в электронном досье перевозки в порядке, установленном в параграфе  1 "Заполнение накладной грузоотправителем" настоящей Главы. Станция отправления заполняет электронное досье перевозки в порядке, установленном в параграфе 2 "Заполнение накладной станцией отправления" настоящей Главы. Порядок электронного обмена данными определяется технологиями функционирования автоматизированной информационной системы перевозчика и информационного взаимодействия между грузоотправителем (грузополучателем) и перевозчиком.</w:t>
      </w:r>
    </w:p>
    <w:bookmarkEnd w:id="1554"/>
    <w:bookmarkStart w:name="z1713" w:id="1555"/>
    <w:p>
      <w:pPr>
        <w:spacing w:after="0"/>
        <w:ind w:left="0"/>
        <w:jc w:val="both"/>
      </w:pPr>
      <w:r>
        <w:rPr>
          <w:rFonts w:ascii="Times New Roman"/>
          <w:b w:val="false"/>
          <w:i w:val="false"/>
          <w:color w:val="000000"/>
          <w:sz w:val="28"/>
        </w:rPr>
        <w:t>
      556. При раскредитовании документов, оформленных с использованием электронного досье перевозки, станция назначения вносит в электронное досье перевозки сведения в порядке, установленном в параграфе 4 "Заполнение накладной на станции назначения" и параграфе 5 "Заполнение дорожной ведомости на станции назначения" настоящей Главы.</w:t>
      </w:r>
    </w:p>
    <w:bookmarkEnd w:id="1555"/>
    <w:bookmarkStart w:name="z1714" w:id="1556"/>
    <w:p>
      <w:pPr>
        <w:spacing w:after="0"/>
        <w:ind w:left="0"/>
        <w:jc w:val="both"/>
      </w:pPr>
      <w:r>
        <w:rPr>
          <w:rFonts w:ascii="Times New Roman"/>
          <w:b w:val="false"/>
          <w:i w:val="false"/>
          <w:color w:val="000000"/>
          <w:sz w:val="28"/>
        </w:rPr>
        <w:t>
      557. Электронные перевозочные и сопроводительные документы выдаются на станциях назначения в электронном или бумажном виде. При распечатывании бумажных копий форм ГУ-27-У-ВЦ, ГУ-29-У-ВЦ и электронных сопроводительных документов все штемпели, надписи и подписи, проставление которых предусмотрено настоящим Правилами, на бумажных перевозочных документах станциями отправления и в пути следования представляются в машино-печатном виде.</w:t>
      </w:r>
    </w:p>
    <w:bookmarkEnd w:id="1556"/>
    <w:bookmarkStart w:name="z1715" w:id="1557"/>
    <w:p>
      <w:pPr>
        <w:spacing w:after="0"/>
        <w:ind w:left="0"/>
        <w:jc w:val="both"/>
      </w:pPr>
      <w:r>
        <w:rPr>
          <w:rFonts w:ascii="Times New Roman"/>
          <w:b w:val="false"/>
          <w:i w:val="false"/>
          <w:color w:val="000000"/>
          <w:sz w:val="28"/>
        </w:rPr>
        <w:t>
      Бумажные копии заверяются:</w:t>
      </w:r>
    </w:p>
    <w:bookmarkEnd w:id="1557"/>
    <w:bookmarkStart w:name="z1716" w:id="1558"/>
    <w:p>
      <w:pPr>
        <w:spacing w:after="0"/>
        <w:ind w:left="0"/>
        <w:jc w:val="both"/>
      </w:pPr>
      <w:r>
        <w:rPr>
          <w:rFonts w:ascii="Times New Roman"/>
          <w:b w:val="false"/>
          <w:i w:val="false"/>
          <w:color w:val="000000"/>
          <w:sz w:val="28"/>
        </w:rPr>
        <w:t>
      бумажная копия электронного досье перевозки, распечатанная по форме ГУ-27-У-ВЦ - подписью товарного кассира, представителем перевозчика на станции и календарным штемпелем станции в графе "Оформление выдачи груза";</w:t>
      </w:r>
    </w:p>
    <w:bookmarkEnd w:id="1558"/>
    <w:bookmarkStart w:name="z1717" w:id="1559"/>
    <w:p>
      <w:pPr>
        <w:spacing w:after="0"/>
        <w:ind w:left="0"/>
        <w:jc w:val="both"/>
      </w:pPr>
      <w:r>
        <w:rPr>
          <w:rFonts w:ascii="Times New Roman"/>
          <w:b w:val="false"/>
          <w:i w:val="false"/>
          <w:color w:val="000000"/>
          <w:sz w:val="28"/>
        </w:rPr>
        <w:t>
      бумажная копия электронного досье перевозки, распечатанная по форме ГУ-29-У-ВЦ - подписями представителя грузополучателя, раскредитовавшего электронную накладную, и товарного кассира после данных о раскредитовании, а также календарным штемпелем станции назначения в графе "Оформление выдачи груза";</w:t>
      </w:r>
    </w:p>
    <w:bookmarkEnd w:id="1559"/>
    <w:bookmarkStart w:name="z1718" w:id="1560"/>
    <w:p>
      <w:pPr>
        <w:spacing w:after="0"/>
        <w:ind w:left="0"/>
        <w:jc w:val="both"/>
      </w:pPr>
      <w:r>
        <w:rPr>
          <w:rFonts w:ascii="Times New Roman"/>
          <w:b w:val="false"/>
          <w:i w:val="false"/>
          <w:color w:val="000000"/>
          <w:sz w:val="28"/>
        </w:rPr>
        <w:t>
      бумажные копии иных оформленных в электронном виде сопроводительных документов - календарным штемпелем станции назначения.</w:t>
      </w:r>
    </w:p>
    <w:bookmarkEnd w:id="1560"/>
    <w:bookmarkStart w:name="z1719" w:id="1561"/>
    <w:p>
      <w:pPr>
        <w:spacing w:after="0"/>
        <w:ind w:left="0"/>
        <w:jc w:val="both"/>
      </w:pPr>
      <w:r>
        <w:rPr>
          <w:rFonts w:ascii="Times New Roman"/>
          <w:b w:val="false"/>
          <w:i w:val="false"/>
          <w:color w:val="000000"/>
          <w:sz w:val="28"/>
        </w:rPr>
        <w:t>
      Допускается при наличии у грузополучателя собственной автоматизированной системы и/или доступа к информационной системе перевозчика выдача накладной на прибывший в его адрес груз посредством электронного обмена данными в соответствии с принятыми между грузоотправителем и перевозчиком технологией и стандартами информационного взаимодействия.</w:t>
      </w:r>
    </w:p>
    <w:bookmarkEnd w:id="1561"/>
    <w:bookmarkStart w:name="z1720" w:id="1562"/>
    <w:p>
      <w:pPr>
        <w:spacing w:after="0"/>
        <w:ind w:left="0"/>
        <w:jc w:val="both"/>
      </w:pPr>
      <w:r>
        <w:rPr>
          <w:rFonts w:ascii="Times New Roman"/>
          <w:b w:val="false"/>
          <w:i w:val="false"/>
          <w:color w:val="000000"/>
          <w:sz w:val="28"/>
        </w:rPr>
        <w:t xml:space="preserve">
      При передаче перевозочных или сопроводительных документов с применением электронного обмена данными подлинность электронного документа и необходимость применения электронных цифровых подписей определяются на основе соглашения сторон,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об электронном документе и электронной цифровой подписи, правил системы электронного документооборота.</w:t>
      </w:r>
    </w:p>
    <w:bookmarkEnd w:id="1562"/>
    <w:bookmarkStart w:name="z1721" w:id="1563"/>
    <w:p>
      <w:pPr>
        <w:spacing w:after="0"/>
        <w:ind w:left="0"/>
        <w:jc w:val="both"/>
      </w:pPr>
      <w:r>
        <w:rPr>
          <w:rFonts w:ascii="Times New Roman"/>
          <w:b w:val="false"/>
          <w:i w:val="false"/>
          <w:color w:val="000000"/>
          <w:sz w:val="28"/>
        </w:rPr>
        <w:t>
      558. При оформлении перевозочных документов в пункте распыления груза уполномоченное грузоотправителем, грузополучателем лицо, если оно является абонентом автоматизированной информационной системы, вносит в электронную накладную сведения, предусмотренные технологией функционирования автоматизированной системы перевозчика. При необходимости выдается бумажная копия электронной накладной.</w:t>
      </w:r>
    </w:p>
    <w:bookmarkEnd w:id="1563"/>
    <w:bookmarkStart w:name="z1722" w:id="1564"/>
    <w:p>
      <w:pPr>
        <w:spacing w:after="0"/>
        <w:ind w:left="0"/>
        <w:jc w:val="left"/>
      </w:pPr>
      <w:r>
        <w:rPr>
          <w:rFonts w:ascii="Times New Roman"/>
          <w:b/>
          <w:i w:val="false"/>
          <w:color w:val="000000"/>
        </w:rPr>
        <w:t xml:space="preserve"> Параграф 9. Заполнение пересылочной накладной</w:t>
      </w:r>
    </w:p>
    <w:bookmarkEnd w:id="1564"/>
    <w:bookmarkStart w:name="z1723" w:id="1565"/>
    <w:p>
      <w:pPr>
        <w:spacing w:after="0"/>
        <w:ind w:left="0"/>
        <w:jc w:val="both"/>
      </w:pPr>
      <w:r>
        <w:rPr>
          <w:rFonts w:ascii="Times New Roman"/>
          <w:b w:val="false"/>
          <w:i w:val="false"/>
          <w:color w:val="000000"/>
          <w:sz w:val="28"/>
        </w:rPr>
        <w:t>
      559. Перевозка порожних цистерн, освободившихся после выгрузки цемента, известковых и других материалов, перевозимых насыпью, хопперов-цементовозов, минераловозов, зерновозов, апатитовозов, окатышевозов, платформ для перевозки холоднокатанной стали, крытых вагонов для перевозки бумаги, крытых вагонов для перевозки легковых автомобилей, двухярусных платформ для перевозки легковых автомобилей, цельнометаллических грузовых вагонов, транспортеров, полувагонов, платформ и крытых вагонов инвентарного парка оформляется пересылочной накладной формы ГУ-27сп (</w:t>
      </w:r>
      <w:r>
        <w:rPr>
          <w:rFonts w:ascii="Times New Roman"/>
          <w:b w:val="false"/>
          <w:i w:val="false"/>
          <w:color w:val="000000"/>
          <w:sz w:val="28"/>
        </w:rPr>
        <w:t>приложение 45</w:t>
      </w:r>
      <w:r>
        <w:rPr>
          <w:rFonts w:ascii="Times New Roman"/>
          <w:b w:val="false"/>
          <w:i w:val="false"/>
          <w:color w:val="000000"/>
          <w:sz w:val="28"/>
        </w:rPr>
        <w:t xml:space="preserve"> к настоящим Правилам).</w:t>
      </w:r>
    </w:p>
    <w:bookmarkEnd w:id="1565"/>
    <w:bookmarkStart w:name="z1724" w:id="1566"/>
    <w:p>
      <w:pPr>
        <w:spacing w:after="0"/>
        <w:ind w:left="0"/>
        <w:jc w:val="both"/>
      </w:pPr>
      <w:r>
        <w:rPr>
          <w:rFonts w:ascii="Times New Roman"/>
          <w:b w:val="false"/>
          <w:i w:val="false"/>
          <w:color w:val="000000"/>
          <w:sz w:val="28"/>
        </w:rPr>
        <w:t>
      560. Перевозка порожних цистерн, бункерных полувагонов, следующих в пункты налива нефти и нефтепродуктов по заданиям перевозчика оформляется:</w:t>
      </w:r>
    </w:p>
    <w:bookmarkEnd w:id="1566"/>
    <w:bookmarkStart w:name="z1725" w:id="1567"/>
    <w:p>
      <w:pPr>
        <w:spacing w:after="0"/>
        <w:ind w:left="0"/>
        <w:jc w:val="both"/>
      </w:pPr>
      <w:r>
        <w:rPr>
          <w:rFonts w:ascii="Times New Roman"/>
          <w:b w:val="false"/>
          <w:i w:val="false"/>
          <w:color w:val="000000"/>
          <w:sz w:val="28"/>
        </w:rPr>
        <w:t>
      пересылочной накладной формы ГУ-27дс (</w:t>
      </w:r>
      <w:r>
        <w:rPr>
          <w:rFonts w:ascii="Times New Roman"/>
          <w:b w:val="false"/>
          <w:i w:val="false"/>
          <w:color w:val="000000"/>
          <w:sz w:val="28"/>
        </w:rPr>
        <w:t>приложение 45</w:t>
      </w:r>
      <w:r>
        <w:rPr>
          <w:rFonts w:ascii="Times New Roman"/>
          <w:b w:val="false"/>
          <w:i w:val="false"/>
          <w:color w:val="000000"/>
          <w:sz w:val="28"/>
        </w:rPr>
        <w:t xml:space="preserve"> к настоящим Правилам) - при перевозке порожних цистерн из-под слива светлых нефтепродуктов;</w:t>
      </w:r>
    </w:p>
    <w:bookmarkEnd w:id="1567"/>
    <w:bookmarkStart w:name="z1726" w:id="1568"/>
    <w:p>
      <w:pPr>
        <w:spacing w:after="0"/>
        <w:ind w:left="0"/>
        <w:jc w:val="both"/>
      </w:pPr>
      <w:r>
        <w:rPr>
          <w:rFonts w:ascii="Times New Roman"/>
          <w:b w:val="false"/>
          <w:i w:val="false"/>
          <w:color w:val="000000"/>
          <w:sz w:val="28"/>
        </w:rPr>
        <w:t>
      пересылочной накладной формы ГУ-27дт (</w:t>
      </w:r>
      <w:r>
        <w:rPr>
          <w:rFonts w:ascii="Times New Roman"/>
          <w:b w:val="false"/>
          <w:i w:val="false"/>
          <w:color w:val="000000"/>
          <w:sz w:val="28"/>
        </w:rPr>
        <w:t>приложение 45</w:t>
      </w:r>
      <w:r>
        <w:rPr>
          <w:rFonts w:ascii="Times New Roman"/>
          <w:b w:val="false"/>
          <w:i w:val="false"/>
          <w:color w:val="000000"/>
          <w:sz w:val="28"/>
        </w:rPr>
        <w:t xml:space="preserve"> к настоящим Правилам) - при перевозке бункерных полувагонов и порожних цистерн из-под слива темных нефтепродуктов.</w:t>
      </w:r>
    </w:p>
    <w:bookmarkEnd w:id="1568"/>
    <w:bookmarkStart w:name="z1727" w:id="1569"/>
    <w:p>
      <w:pPr>
        <w:spacing w:after="0"/>
        <w:ind w:left="0"/>
        <w:jc w:val="both"/>
      </w:pPr>
      <w:r>
        <w:rPr>
          <w:rFonts w:ascii="Times New Roman"/>
          <w:b w:val="false"/>
          <w:i w:val="false"/>
          <w:color w:val="000000"/>
          <w:sz w:val="28"/>
        </w:rPr>
        <w:t>
      561. Пересылочная накладная оформляется грузополучателем на каждый выгруженный им вагон и предъявляется станции одновременно с уведомлением об окончании выгрузки (слива) груза. Без предъявления пересылочной накладной вагоны станцией не принимаются.</w:t>
      </w:r>
    </w:p>
    <w:bookmarkEnd w:id="1569"/>
    <w:bookmarkStart w:name="z1728" w:id="1570"/>
    <w:p>
      <w:pPr>
        <w:spacing w:after="0"/>
        <w:ind w:left="0"/>
        <w:jc w:val="both"/>
      </w:pPr>
      <w:r>
        <w:rPr>
          <w:rFonts w:ascii="Times New Roman"/>
          <w:b w:val="false"/>
          <w:i w:val="false"/>
          <w:color w:val="000000"/>
          <w:sz w:val="28"/>
        </w:rPr>
        <w:t>
      562. Одновременно с пересылочной накладной грузополучатель заполняет на каждый выгруженный им вагон корешок пересылочной накладной, остающийся на станции отправления порожнего вагона.</w:t>
      </w:r>
    </w:p>
    <w:bookmarkEnd w:id="1570"/>
    <w:bookmarkStart w:name="z1729" w:id="1571"/>
    <w:p>
      <w:pPr>
        <w:spacing w:after="0"/>
        <w:ind w:left="0"/>
        <w:jc w:val="both"/>
      </w:pPr>
      <w:r>
        <w:rPr>
          <w:rFonts w:ascii="Times New Roman"/>
          <w:b w:val="false"/>
          <w:i w:val="false"/>
          <w:color w:val="000000"/>
          <w:sz w:val="28"/>
        </w:rPr>
        <w:t>
      563. Перевозчик, получив от грузополучателя пересылочную накладную, проверяет правильность ее заполнения, наличие разборчивой подписи и печати (штемпеля) грузополучателя в графе, подтверждающей полноту выгрузки (слива) и очистки вагона.</w:t>
      </w:r>
    </w:p>
    <w:bookmarkEnd w:id="1571"/>
    <w:bookmarkStart w:name="z1730" w:id="1572"/>
    <w:p>
      <w:pPr>
        <w:spacing w:after="0"/>
        <w:ind w:left="0"/>
        <w:jc w:val="both"/>
      </w:pPr>
      <w:r>
        <w:rPr>
          <w:rFonts w:ascii="Times New Roman"/>
          <w:b w:val="false"/>
          <w:i w:val="false"/>
          <w:color w:val="000000"/>
          <w:sz w:val="28"/>
        </w:rPr>
        <w:t>
      564. В пересылочных накладных на порожние вагоны, освобожденные после выгрузки (слива) из них груза войсковыми частями, а также уголовно - исполнительными учреждениями Министерства внутренних дел Республики Казахстан графы о наименовании организации, выгрузившей или слившей груз и должности агента получателя груза не заполняются, печать или штемпель грузополучателем не проставляется.</w:t>
      </w:r>
    </w:p>
    <w:bookmarkEnd w:id="1572"/>
    <w:bookmarkStart w:name="z1731" w:id="1573"/>
    <w:p>
      <w:pPr>
        <w:spacing w:after="0"/>
        <w:ind w:left="0"/>
        <w:jc w:val="both"/>
      </w:pPr>
      <w:r>
        <w:rPr>
          <w:rFonts w:ascii="Times New Roman"/>
          <w:b w:val="false"/>
          <w:i w:val="false"/>
          <w:color w:val="000000"/>
          <w:sz w:val="28"/>
        </w:rPr>
        <w:t>
      565. Оборотная сторона пересылочной накладной, содержащая результаты осмотра прибывшего вагона, заполняется на станции новой погрузки этого вагона в случаях неполной выгрузки, не очистки и непригодности вагона к очередной погрузке.</w:t>
      </w:r>
    </w:p>
    <w:bookmarkEnd w:id="1573"/>
    <w:bookmarkStart w:name="z1732" w:id="1574"/>
    <w:p>
      <w:pPr>
        <w:spacing w:after="0"/>
        <w:ind w:left="0"/>
        <w:jc w:val="both"/>
      </w:pPr>
      <w:r>
        <w:rPr>
          <w:rFonts w:ascii="Times New Roman"/>
          <w:b w:val="false"/>
          <w:i w:val="false"/>
          <w:color w:val="000000"/>
          <w:sz w:val="28"/>
        </w:rPr>
        <w:t>
      566. Все формы пересылочных накладных имеют типографскую нумерацию и состоят из накладной и корешка накладной. Пересылочная накладная сопровождает перевозки порожнего вагона, а корешок этой накладной остается в делах станции выгрузки (слива) и отправления порожнего вагона.</w:t>
      </w:r>
    </w:p>
    <w:bookmarkEnd w:id="1574"/>
    <w:bookmarkStart w:name="z1733" w:id="1575"/>
    <w:p>
      <w:pPr>
        <w:spacing w:after="0"/>
        <w:ind w:left="0"/>
        <w:jc w:val="left"/>
      </w:pPr>
      <w:r>
        <w:rPr>
          <w:rFonts w:ascii="Times New Roman"/>
          <w:b/>
          <w:i w:val="false"/>
          <w:color w:val="000000"/>
        </w:rPr>
        <w:t xml:space="preserve"> 26. Расчеты по перевозкам и провозной плате</w:t>
      </w:r>
    </w:p>
    <w:bookmarkEnd w:id="1575"/>
    <w:bookmarkStart w:name="z1734" w:id="1576"/>
    <w:p>
      <w:pPr>
        <w:spacing w:after="0"/>
        <w:ind w:left="0"/>
        <w:jc w:val="both"/>
      </w:pPr>
      <w:r>
        <w:rPr>
          <w:rFonts w:ascii="Times New Roman"/>
          <w:b w:val="false"/>
          <w:i w:val="false"/>
          <w:color w:val="000000"/>
          <w:sz w:val="28"/>
        </w:rPr>
        <w:t>
      567. Все платежи, причитающиеся за перевозки грузов, и иные платежи и сборы, связанные с перевозками, установленные настоящими Правилами и Тарифным   руководством № 4, вносятся грузоотправителем, экспедитором до момента отправления груза, если иное не предусмотрено договором. Квитанция в приеме груза с указанием суммы провозной платы выдается грузоотправителю представителем перевозчика на станции отправления при оформлении перевозочных документов.</w:t>
      </w:r>
    </w:p>
    <w:bookmarkEnd w:id="1576"/>
    <w:bookmarkStart w:name="z1735" w:id="1577"/>
    <w:p>
      <w:pPr>
        <w:spacing w:after="0"/>
        <w:ind w:left="0"/>
        <w:jc w:val="both"/>
      </w:pPr>
      <w:r>
        <w:rPr>
          <w:rFonts w:ascii="Times New Roman"/>
          <w:b w:val="false"/>
          <w:i w:val="false"/>
          <w:color w:val="000000"/>
          <w:sz w:val="28"/>
        </w:rPr>
        <w:t>
      568. Полученная при отправлении сумма платежей указывается цифрами и прописью в соответствующих графах накладной, дорожной ведомости, корешка дорожной ведомости и квитанции в приеме груза к перевозке.</w:t>
      </w:r>
    </w:p>
    <w:bookmarkEnd w:id="1577"/>
    <w:bookmarkStart w:name="z1736" w:id="1578"/>
    <w:p>
      <w:pPr>
        <w:spacing w:after="0"/>
        <w:ind w:left="0"/>
        <w:jc w:val="both"/>
      </w:pPr>
      <w:r>
        <w:rPr>
          <w:rFonts w:ascii="Times New Roman"/>
          <w:b w:val="false"/>
          <w:i w:val="false"/>
          <w:color w:val="000000"/>
          <w:sz w:val="28"/>
        </w:rPr>
        <w:t>
      569. Окончательный расчет за перевозку грузов производится грузополучателем по прибытии груза на станцию назначения. При этом до оформления выдачи грузов представитель перевозчика на станции проверяет правильность взысканной провозной платы, начисляет и предъявляет недоборы, допущенные на станции отправления, а также все платежи и сборы, образовавшиеся в пути следования и на станции назначения.</w:t>
      </w:r>
    </w:p>
    <w:bookmarkEnd w:id="1578"/>
    <w:bookmarkStart w:name="z1737" w:id="1579"/>
    <w:p>
      <w:pPr>
        <w:spacing w:after="0"/>
        <w:ind w:left="0"/>
        <w:jc w:val="both"/>
      </w:pPr>
      <w:r>
        <w:rPr>
          <w:rFonts w:ascii="Times New Roman"/>
          <w:b w:val="false"/>
          <w:i w:val="false"/>
          <w:color w:val="000000"/>
          <w:sz w:val="28"/>
        </w:rPr>
        <w:t>
      Возврат сумм перебора в этих случаях производится в претензионном порядке.</w:t>
      </w:r>
    </w:p>
    <w:bookmarkEnd w:id="1579"/>
    <w:bookmarkStart w:name="z1738" w:id="1580"/>
    <w:p>
      <w:pPr>
        <w:spacing w:after="0"/>
        <w:ind w:left="0"/>
        <w:jc w:val="both"/>
      </w:pPr>
      <w:r>
        <w:rPr>
          <w:rFonts w:ascii="Times New Roman"/>
          <w:b w:val="false"/>
          <w:i w:val="false"/>
          <w:color w:val="000000"/>
          <w:sz w:val="28"/>
        </w:rPr>
        <w:t xml:space="preserve">
      570. Плата за перевозку груза и иные причитающие перевозчику платежи вносятся плательщиком до момента отправления груза, если иное не предусмотрено договором. Квитанция в приеме груза с указанием суммы провозной платы во всех случаях выдается грузоотправителю представителем перевозчика на станции отправления при оформлении перевозочных документов. При наличии у грузоотправителя собственной автоматизированной системы и/или доступа к информационной системе перевозчика выдача квитанции о приеме груза с указанием суммы провозной платы допускается посредством электронного обмена данными в соответствии с принятыми между грузоотправителем и перевозчиком технологией и стандартами информационного взаимодействия. В электронном обмене данными допускается применение электронно-цифровых подписей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электронном документе и электронной цифровой подписи, правилами системы электронного документооборота.</w:t>
      </w:r>
    </w:p>
    <w:bookmarkEnd w:id="1580"/>
    <w:bookmarkStart w:name="z1739" w:id="1581"/>
    <w:p>
      <w:pPr>
        <w:spacing w:after="0"/>
        <w:ind w:left="0"/>
        <w:jc w:val="both"/>
      </w:pPr>
      <w:r>
        <w:rPr>
          <w:rFonts w:ascii="Times New Roman"/>
          <w:b w:val="false"/>
          <w:i w:val="false"/>
          <w:color w:val="000000"/>
          <w:sz w:val="28"/>
        </w:rPr>
        <w:t>
      571. В случаях возникновения необходимости взыскания дополнительных провозных платежей или сборов с грузополучателя (возникших в пути следования или на станции назначения), взыскание производится в том же порядке.</w:t>
      </w:r>
    </w:p>
    <w:bookmarkEnd w:id="1581"/>
    <w:bookmarkStart w:name="z1740" w:id="1582"/>
    <w:p>
      <w:pPr>
        <w:spacing w:after="0"/>
        <w:ind w:left="0"/>
        <w:jc w:val="both"/>
      </w:pPr>
      <w:r>
        <w:rPr>
          <w:rFonts w:ascii="Times New Roman"/>
          <w:b w:val="false"/>
          <w:i w:val="false"/>
          <w:color w:val="000000"/>
          <w:sz w:val="28"/>
        </w:rPr>
        <w:t>
      Провозная плата по досылочной дорожной ведомости не взимается.</w:t>
      </w:r>
    </w:p>
    <w:bookmarkEnd w:id="1582"/>
    <w:bookmarkStart w:name="z1741" w:id="1583"/>
    <w:p>
      <w:pPr>
        <w:spacing w:after="0"/>
        <w:ind w:left="0"/>
        <w:jc w:val="both"/>
      </w:pPr>
      <w:r>
        <w:rPr>
          <w:rFonts w:ascii="Times New Roman"/>
          <w:b w:val="false"/>
          <w:i w:val="false"/>
          <w:color w:val="000000"/>
          <w:sz w:val="28"/>
        </w:rPr>
        <w:t>
      В случае несовпадения параметров вагона, из которого перегружается груз, с параметрами вагона, в который перегружается груз, некратности параметров кузова вагона, в который перегружается груз, размерам мест груза или в связи с выполнением требований приложения 14 к СМГС по размещению и креплению груза при перевозке груза, перегруженного на пограничной станции из вагона одной ширины колеи в два или более вагонов другой ширины колеи провозные платежи за груз, перегруженный в каждый из вагонов, исчисляются как за самостоятельную повагонную отправку.</w:t>
      </w:r>
    </w:p>
    <w:bookmarkEnd w:id="1583"/>
    <w:bookmarkStart w:name="z1742" w:id="1584"/>
    <w:p>
      <w:pPr>
        <w:spacing w:after="0"/>
        <w:ind w:left="0"/>
        <w:jc w:val="both"/>
      </w:pPr>
      <w:r>
        <w:rPr>
          <w:rFonts w:ascii="Times New Roman"/>
          <w:b w:val="false"/>
          <w:i w:val="false"/>
          <w:color w:val="000000"/>
          <w:sz w:val="28"/>
        </w:rPr>
        <w:t>
      572. При оформлении перевозки с использованием электронного досье перевозки отметки о расчетах за перевозки, указанные в настоящих Правилах, формируются в электронном досье перевозки в соответствии с настоящими Правилами и технологией функционирования автоматизированной информационной системы перевозчика.</w:t>
      </w:r>
    </w:p>
    <w:bookmarkEnd w:id="1584"/>
    <w:bookmarkStart w:name="z1743" w:id="1585"/>
    <w:p>
      <w:pPr>
        <w:spacing w:after="0"/>
        <w:ind w:left="0"/>
        <w:jc w:val="both"/>
      </w:pPr>
      <w:r>
        <w:rPr>
          <w:rFonts w:ascii="Times New Roman"/>
          <w:b w:val="false"/>
          <w:i w:val="false"/>
          <w:color w:val="000000"/>
          <w:sz w:val="28"/>
        </w:rPr>
        <w:t>
      573. При применении электронной формы безналичных расчетов плательщик акцептует начисленные ему платежи за перевозки грузов и дополнительные сборы, связанные с перевозками, для списания сумм с его лицевого счета посредством платежной карты или носителя электронно-цифровой подписи в соответствии с правилами системы электронных платежей и/или договорами, заключенными между участниками системы электронных платежей.</w:t>
      </w:r>
    </w:p>
    <w:bookmarkEnd w:id="1585"/>
    <w:bookmarkStart w:name="z1744" w:id="1586"/>
    <w:p>
      <w:pPr>
        <w:spacing w:after="0"/>
        <w:ind w:left="0"/>
        <w:jc w:val="left"/>
      </w:pPr>
      <w:r>
        <w:rPr>
          <w:rFonts w:ascii="Times New Roman"/>
          <w:b/>
          <w:i w:val="false"/>
          <w:color w:val="000000"/>
        </w:rPr>
        <w:t xml:space="preserve"> 27. Применение запорно-пломбировочных устройств для</w:t>
      </w:r>
      <w:r>
        <w:br/>
      </w:r>
      <w:r>
        <w:rPr>
          <w:rFonts w:ascii="Times New Roman"/>
          <w:b/>
          <w:i w:val="false"/>
          <w:color w:val="000000"/>
        </w:rPr>
        <w:t>пломбирования вагонов и контейнеров</w:t>
      </w:r>
    </w:p>
    <w:bookmarkEnd w:id="1586"/>
    <w:bookmarkStart w:name="z1745" w:id="1587"/>
    <w:p>
      <w:pPr>
        <w:spacing w:after="0"/>
        <w:ind w:left="0"/>
        <w:jc w:val="both"/>
      </w:pPr>
      <w:r>
        <w:rPr>
          <w:rFonts w:ascii="Times New Roman"/>
          <w:b w:val="false"/>
          <w:i w:val="false"/>
          <w:color w:val="000000"/>
          <w:sz w:val="28"/>
        </w:rPr>
        <w:t>
      574. Запорно-пломбировочныe устройства устанавливаются:</w:t>
      </w:r>
    </w:p>
    <w:bookmarkEnd w:id="1587"/>
    <w:bookmarkStart w:name="z1746" w:id="1588"/>
    <w:p>
      <w:pPr>
        <w:spacing w:after="0"/>
        <w:ind w:left="0"/>
        <w:jc w:val="both"/>
      </w:pPr>
      <w:r>
        <w:rPr>
          <w:rFonts w:ascii="Times New Roman"/>
          <w:b w:val="false"/>
          <w:i w:val="false"/>
          <w:color w:val="000000"/>
          <w:sz w:val="28"/>
        </w:rPr>
        <w:t>
      на универсальном крытом вагоне - на накладках дверей с каждой стороны вагона - по одному запорно-пломбировочному устройству;</w:t>
      </w:r>
    </w:p>
    <w:bookmarkEnd w:id="1588"/>
    <w:bookmarkStart w:name="z1747" w:id="1589"/>
    <w:p>
      <w:pPr>
        <w:spacing w:after="0"/>
        <w:ind w:left="0"/>
        <w:jc w:val="both"/>
      </w:pPr>
      <w:r>
        <w:rPr>
          <w:rFonts w:ascii="Times New Roman"/>
          <w:b w:val="false"/>
          <w:i w:val="false"/>
          <w:color w:val="000000"/>
          <w:sz w:val="28"/>
        </w:rPr>
        <w:t>
      на цистерне - на крышке верхнего загрузочного люка - по одному запорно-пломбировочному устройству, за исключением случаев, когда особый порядок пломбирования предусмотрен настоящими Правилами;</w:t>
      </w:r>
    </w:p>
    <w:bookmarkEnd w:id="1589"/>
    <w:bookmarkStart w:name="z1748" w:id="1590"/>
    <w:p>
      <w:pPr>
        <w:spacing w:after="0"/>
        <w:ind w:left="0"/>
        <w:jc w:val="both"/>
      </w:pPr>
      <w:r>
        <w:rPr>
          <w:rFonts w:ascii="Times New Roman"/>
          <w:b w:val="false"/>
          <w:i w:val="false"/>
          <w:color w:val="000000"/>
          <w:sz w:val="28"/>
        </w:rPr>
        <w:t>
      на крытом вагоне-хоппере для зерна - на запорном устройстве каждого штурвала разгрузочного люка и штанги, фиксирующей загрузочные люки - по одному запорно-пломбировочному устройству;</w:t>
      </w:r>
    </w:p>
    <w:bookmarkEnd w:id="1590"/>
    <w:bookmarkStart w:name="z1749" w:id="1591"/>
    <w:p>
      <w:pPr>
        <w:spacing w:after="0"/>
        <w:ind w:left="0"/>
        <w:jc w:val="both"/>
      </w:pPr>
      <w:r>
        <w:rPr>
          <w:rFonts w:ascii="Times New Roman"/>
          <w:b w:val="false"/>
          <w:i w:val="false"/>
          <w:color w:val="000000"/>
          <w:sz w:val="28"/>
        </w:rPr>
        <w:t>
      на крытом вагоне-хоппере для минеральных удобрений - на запорном устройстве каждого штурвала разгрузочного люка и штанги, фиксирующей загрузочные люки - по одному запорно-пломбировочному устройству;</w:t>
      </w:r>
    </w:p>
    <w:bookmarkEnd w:id="1591"/>
    <w:bookmarkStart w:name="z1750" w:id="1592"/>
    <w:p>
      <w:pPr>
        <w:spacing w:after="0"/>
        <w:ind w:left="0"/>
        <w:jc w:val="both"/>
      </w:pPr>
      <w:r>
        <w:rPr>
          <w:rFonts w:ascii="Times New Roman"/>
          <w:b w:val="false"/>
          <w:i w:val="false"/>
          <w:color w:val="000000"/>
          <w:sz w:val="28"/>
        </w:rPr>
        <w:t>
      на крытом вагоне-хоппере для цемента - на запорном устройстве каждого штурвала разгрузочного люка и на каждый загрузочный люк - по одному запорно-пломбировочному устройству;</w:t>
      </w:r>
    </w:p>
    <w:bookmarkEnd w:id="1592"/>
    <w:bookmarkStart w:name="z1751" w:id="1593"/>
    <w:p>
      <w:pPr>
        <w:spacing w:after="0"/>
        <w:ind w:left="0"/>
        <w:jc w:val="both"/>
      </w:pPr>
      <w:r>
        <w:rPr>
          <w:rFonts w:ascii="Times New Roman"/>
          <w:b w:val="false"/>
          <w:i w:val="false"/>
          <w:color w:val="000000"/>
          <w:sz w:val="28"/>
        </w:rPr>
        <w:t>
      на крытом вагоне для перевозки легковых автомобилей - на запорных устройствах дверей каждой торцевой площадки и переходной площадки - по одному запорно-пломбировочному устройству;</w:t>
      </w:r>
    </w:p>
    <w:bookmarkEnd w:id="1593"/>
    <w:bookmarkStart w:name="z1752" w:id="1594"/>
    <w:p>
      <w:pPr>
        <w:spacing w:after="0"/>
        <w:ind w:left="0"/>
        <w:jc w:val="both"/>
      </w:pPr>
      <w:r>
        <w:rPr>
          <w:rFonts w:ascii="Times New Roman"/>
          <w:b w:val="false"/>
          <w:i w:val="false"/>
          <w:color w:val="000000"/>
          <w:sz w:val="28"/>
        </w:rPr>
        <w:t>
      на контейнерах - по одному запорно-пломбировочному устройству на рукоятку, расположенную слева, на правой створке двери, закрывающейся последней на специализированном изотермическом вагоне - на дверях, оборудованных нажимной плитой и рычагом запорного устройства, с каждой стороны вагона - по одному запорно-пломбировочному устройству или - на дверях, оборудованных нижними ушками для пломбирования с каждой стороны вагона - по одному запорно-пломбировочному устройству.</w:t>
      </w:r>
    </w:p>
    <w:bookmarkEnd w:id="1594"/>
    <w:bookmarkStart w:name="z1753" w:id="1595"/>
    <w:p>
      <w:pPr>
        <w:spacing w:after="0"/>
        <w:ind w:left="0"/>
        <w:jc w:val="both"/>
      </w:pPr>
      <w:r>
        <w:rPr>
          <w:rFonts w:ascii="Times New Roman"/>
          <w:b w:val="false"/>
          <w:i w:val="false"/>
          <w:color w:val="000000"/>
          <w:sz w:val="28"/>
        </w:rPr>
        <w:t xml:space="preserve">
      На вагонах других типов установка запорно-пломбировочных устройств производится на места или узлы, специально предусмотренные для их пломбирования. </w:t>
      </w:r>
    </w:p>
    <w:bookmarkEnd w:id="1595"/>
    <w:bookmarkStart w:name="z1754" w:id="1596"/>
    <w:p>
      <w:pPr>
        <w:spacing w:after="0"/>
        <w:ind w:left="0"/>
        <w:jc w:val="both"/>
      </w:pPr>
      <w:r>
        <w:rPr>
          <w:rFonts w:ascii="Times New Roman"/>
          <w:b w:val="false"/>
          <w:i w:val="false"/>
          <w:color w:val="000000"/>
          <w:sz w:val="28"/>
        </w:rPr>
        <w:t>
      575. Запорно-пломбировочныe устройства содержат следующие знаки:</w:t>
      </w:r>
    </w:p>
    <w:bookmarkEnd w:id="1596"/>
    <w:bookmarkStart w:name="z1755" w:id="1597"/>
    <w:p>
      <w:pPr>
        <w:spacing w:after="0"/>
        <w:ind w:left="0"/>
        <w:jc w:val="both"/>
      </w:pPr>
      <w:r>
        <w:rPr>
          <w:rFonts w:ascii="Times New Roman"/>
          <w:b w:val="false"/>
          <w:i w:val="false"/>
          <w:color w:val="000000"/>
          <w:sz w:val="28"/>
        </w:rPr>
        <w:t>
      1) буквенное сокращенное наименование железнодорожной администрации;</w:t>
      </w:r>
    </w:p>
    <w:bookmarkEnd w:id="1597"/>
    <w:bookmarkStart w:name="z1756" w:id="1598"/>
    <w:p>
      <w:pPr>
        <w:spacing w:after="0"/>
        <w:ind w:left="0"/>
        <w:jc w:val="both"/>
      </w:pPr>
      <w:r>
        <w:rPr>
          <w:rFonts w:ascii="Times New Roman"/>
          <w:b w:val="false"/>
          <w:i w:val="false"/>
          <w:color w:val="000000"/>
          <w:sz w:val="28"/>
        </w:rPr>
        <w:t>
      2) индивидуальный контрольный знак не менее, чем из шести знаков;</w:t>
      </w:r>
    </w:p>
    <w:bookmarkEnd w:id="1598"/>
    <w:bookmarkStart w:name="z1757" w:id="1599"/>
    <w:p>
      <w:pPr>
        <w:spacing w:after="0"/>
        <w:ind w:left="0"/>
        <w:jc w:val="both"/>
      </w:pPr>
      <w:r>
        <w:rPr>
          <w:rFonts w:ascii="Times New Roman"/>
          <w:b w:val="false"/>
          <w:i w:val="false"/>
          <w:color w:val="000000"/>
          <w:sz w:val="28"/>
        </w:rPr>
        <w:t>
      3) товарный знак предприятия-изготовителя;</w:t>
      </w:r>
    </w:p>
    <w:bookmarkEnd w:id="1599"/>
    <w:bookmarkStart w:name="z1758" w:id="1600"/>
    <w:p>
      <w:pPr>
        <w:spacing w:after="0"/>
        <w:ind w:left="0"/>
        <w:jc w:val="both"/>
      </w:pPr>
      <w:r>
        <w:rPr>
          <w:rFonts w:ascii="Times New Roman"/>
          <w:b w:val="false"/>
          <w:i w:val="false"/>
          <w:color w:val="000000"/>
          <w:sz w:val="28"/>
        </w:rPr>
        <w:t>
      4) последнюю цифру года выпуска запорно-пломбировочного устройства;</w:t>
      </w:r>
    </w:p>
    <w:bookmarkEnd w:id="1600"/>
    <w:bookmarkStart w:name="z1759" w:id="1601"/>
    <w:p>
      <w:pPr>
        <w:spacing w:after="0"/>
        <w:ind w:left="0"/>
        <w:jc w:val="both"/>
      </w:pPr>
      <w:r>
        <w:rPr>
          <w:rFonts w:ascii="Times New Roman"/>
          <w:b w:val="false"/>
          <w:i w:val="false"/>
          <w:color w:val="000000"/>
          <w:sz w:val="28"/>
        </w:rPr>
        <w:t>
      5) название запорно-пломбировочного устройства.</w:t>
      </w:r>
    </w:p>
    <w:bookmarkEnd w:id="1601"/>
    <w:bookmarkStart w:name="z1760" w:id="1602"/>
    <w:p>
      <w:pPr>
        <w:spacing w:after="0"/>
        <w:ind w:left="0"/>
        <w:jc w:val="both"/>
      </w:pPr>
      <w:r>
        <w:rPr>
          <w:rFonts w:ascii="Times New Roman"/>
          <w:b w:val="false"/>
          <w:i w:val="false"/>
          <w:color w:val="000000"/>
          <w:sz w:val="28"/>
        </w:rPr>
        <w:t>
      Применение запорно-пломбировочных устройств с одинаковыми, а также неясными и неполными индивидуальными контрольными знаками не допускается.</w:t>
      </w:r>
    </w:p>
    <w:bookmarkEnd w:id="1602"/>
    <w:bookmarkStart w:name="z1761" w:id="1603"/>
    <w:p>
      <w:pPr>
        <w:spacing w:after="0"/>
        <w:ind w:left="0"/>
        <w:jc w:val="both"/>
      </w:pPr>
      <w:r>
        <w:rPr>
          <w:rFonts w:ascii="Times New Roman"/>
          <w:b w:val="false"/>
          <w:i w:val="false"/>
          <w:color w:val="000000"/>
          <w:sz w:val="28"/>
        </w:rPr>
        <w:t>
      Технические требования на запорно-пломбировочные устройства для вагонов и контейнеров устанавливаются согласно приложению 46 к настоящим Правилам.</w:t>
      </w:r>
    </w:p>
    <w:bookmarkEnd w:id="1603"/>
    <w:bookmarkStart w:name="z1762" w:id="1604"/>
    <w:p>
      <w:pPr>
        <w:spacing w:after="0"/>
        <w:ind w:left="0"/>
        <w:jc w:val="both"/>
      </w:pPr>
      <w:r>
        <w:rPr>
          <w:rFonts w:ascii="Times New Roman"/>
          <w:b w:val="false"/>
          <w:i w:val="false"/>
          <w:color w:val="000000"/>
          <w:sz w:val="28"/>
        </w:rPr>
        <w:t>
      576. Запорно-пломбировочноe устройство с нанесенным на него индивидуальным контрольным знаком подлежит строгому учету изготовителем, грузоотправителем, перевозчиком (при использовании им запорно-пломбировочных устройств).</w:t>
      </w:r>
    </w:p>
    <w:bookmarkEnd w:id="1604"/>
    <w:bookmarkStart w:name="z1763" w:id="1605"/>
    <w:p>
      <w:pPr>
        <w:spacing w:after="0"/>
        <w:ind w:left="0"/>
        <w:jc w:val="both"/>
      </w:pPr>
      <w:r>
        <w:rPr>
          <w:rFonts w:ascii="Times New Roman"/>
          <w:b w:val="false"/>
          <w:i w:val="false"/>
          <w:color w:val="000000"/>
          <w:sz w:val="28"/>
        </w:rPr>
        <w:t>
      Использованные запорно-пломбировочные устройства после перевозки утилизируются грузополучателем.</w:t>
      </w:r>
    </w:p>
    <w:bookmarkEnd w:id="1605"/>
    <w:bookmarkStart w:name="z1764" w:id="1606"/>
    <w:p>
      <w:pPr>
        <w:spacing w:after="0"/>
        <w:ind w:left="0"/>
        <w:jc w:val="both"/>
      </w:pPr>
      <w:r>
        <w:rPr>
          <w:rFonts w:ascii="Times New Roman"/>
          <w:b w:val="false"/>
          <w:i w:val="false"/>
          <w:color w:val="000000"/>
          <w:sz w:val="28"/>
        </w:rPr>
        <w:t>
      577. К запорно-пломбировочным устройствам отправителя приравниваются исправные запорно-пломбировочныe устройства таможенных органов, если в целях пограничного и таможенного контроля, а также санитарных, фитопатологических и других видов проверок имело место вскрытие вагонов, контейнеров, и как следствие - замена первоначально наложенных пломб или запорно-пломбировочных устройств.</w:t>
      </w:r>
    </w:p>
    <w:bookmarkEnd w:id="1606"/>
    <w:bookmarkStart w:name="z1765" w:id="1607"/>
    <w:p>
      <w:pPr>
        <w:spacing w:after="0"/>
        <w:ind w:left="0"/>
        <w:jc w:val="both"/>
      </w:pPr>
      <w:r>
        <w:rPr>
          <w:rFonts w:ascii="Times New Roman"/>
          <w:b w:val="false"/>
          <w:i w:val="false"/>
          <w:color w:val="000000"/>
          <w:sz w:val="28"/>
        </w:rPr>
        <w:t>
      578. Вскрытие вагонов, контейнеров, удостоверяется актом вскрытия вагона, контейнера, автомобиля, трактора или другой самоходной машины для проведения пограничного, таможенного, карантинного фитосанитарного и других видов контроля и проверок формы ИНУ-49 (</w:t>
      </w:r>
      <w:r>
        <w:rPr>
          <w:rFonts w:ascii="Times New Roman"/>
          <w:b w:val="false"/>
          <w:i w:val="false"/>
          <w:color w:val="000000"/>
          <w:sz w:val="28"/>
        </w:rPr>
        <w:t>приложение 47</w:t>
      </w:r>
      <w:r>
        <w:rPr>
          <w:rFonts w:ascii="Times New Roman"/>
          <w:b w:val="false"/>
          <w:i w:val="false"/>
          <w:color w:val="000000"/>
          <w:sz w:val="28"/>
        </w:rPr>
        <w:t xml:space="preserve"> к настоящим Правилам), составляемым перевозчиком, или соответствующей отметкой о вскрытии, вносимой перевозчиком в накладную в графу "Отметки перевозчика". Акт вскрытия заверяется подписями соответствующих лиц, осуществлявших контроль, подписью представителя перевозчика и наложением календарного штемпеля станции, на которой была произведена замена пломб или запорно-пломбировочных устройств, а отметка в накладной о вскрытии заверяется подписью соответствующего представителя перевозчика, на станции которой была произведена замена пломб или запорно-пломбировочных устройств, наложением календарного штемпеля этой станции, а также подписями соответствующих лиц, осуществлявших контроль.</w:t>
      </w:r>
    </w:p>
    <w:bookmarkEnd w:id="1607"/>
    <w:bookmarkStart w:name="z1766" w:id="1608"/>
    <w:p>
      <w:pPr>
        <w:spacing w:after="0"/>
        <w:ind w:left="0"/>
        <w:jc w:val="both"/>
      </w:pPr>
      <w:r>
        <w:rPr>
          <w:rFonts w:ascii="Times New Roman"/>
          <w:b w:val="false"/>
          <w:i w:val="false"/>
          <w:color w:val="000000"/>
          <w:sz w:val="28"/>
        </w:rPr>
        <w:t>
      579. В случае обнаружения вагона, контейнера в пути следования без запорно-пломбировочного устройства, или с поврежденными запорно-пломбировочным устройством или с запорно-пломбировочным устройством не соответствующим сведениям, указанным в накладной, на вагон, контейнер накладывается новое запорно-пломбировочноe устройство с предварительным снятием поврежденного запорно-пломбировочного устройства или запорно-пломбировочного устройства не соответствующего сведениям, указанным в накладной.</w:t>
      </w:r>
    </w:p>
    <w:bookmarkEnd w:id="1608"/>
    <w:bookmarkStart w:name="z1767" w:id="1609"/>
    <w:p>
      <w:pPr>
        <w:spacing w:after="0"/>
        <w:ind w:left="0"/>
        <w:jc w:val="both"/>
      </w:pPr>
      <w:r>
        <w:rPr>
          <w:rFonts w:ascii="Times New Roman"/>
          <w:b w:val="false"/>
          <w:i w:val="false"/>
          <w:color w:val="000000"/>
          <w:sz w:val="28"/>
        </w:rPr>
        <w:t>
      Об установке запорно-пломбировочного устройства в накладной в графе "отметки перевозчика" делается соответствующая отметка с указанием контрольных знаков запорно-пломбировочного устройства.</w:t>
      </w:r>
    </w:p>
    <w:bookmarkEnd w:id="1609"/>
    <w:bookmarkStart w:name="z1768" w:id="1610"/>
    <w:p>
      <w:pPr>
        <w:spacing w:after="0"/>
        <w:ind w:left="0"/>
        <w:jc w:val="both"/>
      </w:pPr>
      <w:r>
        <w:rPr>
          <w:rFonts w:ascii="Times New Roman"/>
          <w:b w:val="false"/>
          <w:i w:val="false"/>
          <w:color w:val="000000"/>
          <w:sz w:val="28"/>
        </w:rPr>
        <w:t>
      Наличие на вагоне, контейнере запорно-пломбировочного устройства таможенного или иного органа государственного контроля (надзора) не является основанием для проверки перевозчиком при выдаче груза его состояния, массы и количества мест.</w:t>
      </w:r>
    </w:p>
    <w:bookmarkEnd w:id="1610"/>
    <w:bookmarkStart w:name="z1769" w:id="1611"/>
    <w:p>
      <w:pPr>
        <w:spacing w:after="0"/>
        <w:ind w:left="0"/>
        <w:jc w:val="both"/>
      </w:pPr>
      <w:r>
        <w:rPr>
          <w:rFonts w:ascii="Times New Roman"/>
          <w:b w:val="false"/>
          <w:i w:val="false"/>
          <w:color w:val="000000"/>
          <w:sz w:val="28"/>
        </w:rPr>
        <w:t>
      В случае оформления перевозчиком коммерческого акта к нему прикладывается запорно-пломбировочное устройство в соответствии с требованиями главы 32 настоящих Правил.</w:t>
      </w:r>
    </w:p>
    <w:bookmarkEnd w:id="1611"/>
    <w:bookmarkStart w:name="z1770" w:id="1612"/>
    <w:p>
      <w:pPr>
        <w:spacing w:after="0"/>
        <w:ind w:left="0"/>
        <w:jc w:val="both"/>
      </w:pPr>
      <w:r>
        <w:rPr>
          <w:rFonts w:ascii="Times New Roman"/>
          <w:b w:val="false"/>
          <w:i w:val="false"/>
          <w:color w:val="000000"/>
          <w:sz w:val="28"/>
        </w:rPr>
        <w:t>
      580. В случаях проверки состояния груза в пути следования, а также для таможенного досмотра либо другого вида государственного контроля (надзора) допускается не производить полную замену всех запорно-пломбировочных устройств, а ограничиться заменой только того запорно-пломбировочного устройства, снятие которого было произведено для осуществления проверки, о чем составляется акт общей формы ГУ-23 и делается отметка в перевозочном документе. Расходы перевозчика на предоставление запорно-пломбировочных устройств таможенным органам или другим органам государственного контроля, возмещаются за счет грузоотправителей, грузополучателей или  экспедиторов.</w:t>
      </w:r>
    </w:p>
    <w:bookmarkEnd w:id="1612"/>
    <w:bookmarkStart w:name="z1771" w:id="1613"/>
    <w:p>
      <w:pPr>
        <w:spacing w:after="0"/>
        <w:ind w:left="0"/>
        <w:jc w:val="both"/>
      </w:pPr>
      <w:r>
        <w:rPr>
          <w:rFonts w:ascii="Times New Roman"/>
          <w:b w:val="false"/>
          <w:i w:val="false"/>
          <w:color w:val="000000"/>
          <w:sz w:val="28"/>
        </w:rPr>
        <w:t>
      В случаях, если на станции отправления на вагоне, контейнере обнаружены запорно-пломбировочныe устройства от предыдущих перевозок, они снимаются грузоотправителем или перевозчиком, в зависимости от того, кем производится погрузка груза.</w:t>
      </w:r>
    </w:p>
    <w:bookmarkEnd w:id="1613"/>
    <w:bookmarkStart w:name="z1772" w:id="1614"/>
    <w:p>
      <w:pPr>
        <w:spacing w:after="0"/>
        <w:ind w:left="0"/>
        <w:jc w:val="both"/>
      </w:pPr>
      <w:r>
        <w:rPr>
          <w:rFonts w:ascii="Times New Roman"/>
          <w:b w:val="false"/>
          <w:i w:val="false"/>
          <w:color w:val="000000"/>
          <w:sz w:val="28"/>
        </w:rPr>
        <w:t xml:space="preserve">
      581. На территории Республики Казахстан допускается перевозка грузов перечисленных в </w:t>
      </w:r>
      <w:r>
        <w:rPr>
          <w:rFonts w:ascii="Times New Roman"/>
          <w:b w:val="false"/>
          <w:i w:val="false"/>
          <w:color w:val="000000"/>
          <w:sz w:val="28"/>
        </w:rPr>
        <w:t>приложении 48</w:t>
      </w:r>
      <w:r>
        <w:rPr>
          <w:rFonts w:ascii="Times New Roman"/>
          <w:b w:val="false"/>
          <w:i w:val="false"/>
          <w:color w:val="000000"/>
          <w:sz w:val="28"/>
        </w:rPr>
        <w:t xml:space="preserve"> к настоящим Правилам без запорно-пломбировочного устройства, но с обязательным наложением закрутки (тросовые, проволочные) для запирания дверей, люков.</w:t>
      </w:r>
    </w:p>
    <w:bookmarkEnd w:id="1614"/>
    <w:bookmarkStart w:name="z1773" w:id="1615"/>
    <w:p>
      <w:pPr>
        <w:spacing w:after="0"/>
        <w:ind w:left="0"/>
        <w:jc w:val="both"/>
      </w:pPr>
      <w:r>
        <w:rPr>
          <w:rFonts w:ascii="Times New Roman"/>
          <w:b w:val="false"/>
          <w:i w:val="false"/>
          <w:color w:val="000000"/>
          <w:sz w:val="28"/>
        </w:rPr>
        <w:t>
      Не пломбируются нижние сливные приборы цистерн, если их конструкция не допускает открытие нижнего сливного прибора без вскрытия верхнего загрузочного люка.</w:t>
      </w:r>
    </w:p>
    <w:bookmarkEnd w:id="1615"/>
    <w:bookmarkStart w:name="z1774" w:id="1616"/>
    <w:p>
      <w:pPr>
        <w:spacing w:after="0"/>
        <w:ind w:left="0"/>
        <w:jc w:val="both"/>
      </w:pPr>
      <w:r>
        <w:rPr>
          <w:rFonts w:ascii="Times New Roman"/>
          <w:b w:val="false"/>
          <w:i w:val="false"/>
          <w:color w:val="000000"/>
          <w:sz w:val="28"/>
        </w:rPr>
        <w:t>
      582. В случаях, предусмотренных настоящими Правилами, пломбируются также и порожние вагоны, контейнеры после выгрузки из них грузов или запираются закрутками в порядке аналогичном наложению запорно-пломбировочных устройств на груженые вагоны.</w:t>
      </w:r>
    </w:p>
    <w:bookmarkEnd w:id="1616"/>
    <w:bookmarkStart w:name="z1775" w:id="1617"/>
    <w:p>
      <w:pPr>
        <w:spacing w:after="0"/>
        <w:ind w:left="0"/>
        <w:jc w:val="both"/>
      </w:pPr>
      <w:r>
        <w:rPr>
          <w:rFonts w:ascii="Times New Roman"/>
          <w:b w:val="false"/>
          <w:i w:val="false"/>
          <w:color w:val="000000"/>
          <w:sz w:val="28"/>
        </w:rPr>
        <w:t>
      Перевозка порожних собственных и арендованных вагонов и контейнеров, вагонов серии 918, переоборудованных из рефрижераторных вагонов, изотермических вагонов нумерации 800, специализированных платформ для легковых автомобилей серии 927 производится наложением запорно-пломбировочных устройств за счет грузополучателя.</w:t>
      </w:r>
    </w:p>
    <w:bookmarkEnd w:id="1617"/>
    <w:bookmarkStart w:name="z1776" w:id="1618"/>
    <w:p>
      <w:pPr>
        <w:spacing w:after="0"/>
        <w:ind w:left="0"/>
        <w:jc w:val="both"/>
      </w:pPr>
      <w:r>
        <w:rPr>
          <w:rFonts w:ascii="Times New Roman"/>
          <w:b w:val="false"/>
          <w:i w:val="false"/>
          <w:color w:val="000000"/>
          <w:sz w:val="28"/>
        </w:rPr>
        <w:t>
      При пересылке на дезопромстанции (дезопромпункты) порожних крытых, изотермических вагонов после выгрузки из них грузов, требующих санитарной обработки по второй и третьей категориям на двери и люки накладываются закрутки и пломбы.</w:t>
      </w:r>
    </w:p>
    <w:bookmarkEnd w:id="1618"/>
    <w:bookmarkStart w:name="z1777" w:id="1619"/>
    <w:p>
      <w:pPr>
        <w:spacing w:after="0"/>
        <w:ind w:left="0"/>
        <w:jc w:val="both"/>
      </w:pPr>
      <w:r>
        <w:rPr>
          <w:rFonts w:ascii="Times New Roman"/>
          <w:b w:val="false"/>
          <w:i w:val="false"/>
          <w:color w:val="000000"/>
          <w:sz w:val="28"/>
        </w:rPr>
        <w:t>
      583. Применение для пломбирования вагонов, контейнеров запорно-пломбировочных устройств, изготовленных без учета требований настоящих Правил, не допускается.</w:t>
      </w:r>
    </w:p>
    <w:bookmarkEnd w:id="1619"/>
    <w:bookmarkStart w:name="z1778" w:id="1620"/>
    <w:p>
      <w:pPr>
        <w:spacing w:after="0"/>
        <w:ind w:left="0"/>
        <w:jc w:val="left"/>
      </w:pPr>
      <w:r>
        <w:rPr>
          <w:rFonts w:ascii="Times New Roman"/>
          <w:b/>
          <w:i w:val="false"/>
          <w:color w:val="000000"/>
        </w:rPr>
        <w:t xml:space="preserve"> 28. Заключение договоров на подачу-уборку вагонов и</w:t>
      </w:r>
      <w:r>
        <w:br/>
      </w:r>
      <w:r>
        <w:rPr>
          <w:rFonts w:ascii="Times New Roman"/>
          <w:b/>
          <w:i w:val="false"/>
          <w:color w:val="000000"/>
        </w:rPr>
        <w:t>обязательные условия таких договоров</w:t>
      </w:r>
    </w:p>
    <w:bookmarkEnd w:id="1620"/>
    <w:bookmarkStart w:name="z1779" w:id="1621"/>
    <w:p>
      <w:pPr>
        <w:spacing w:after="0"/>
        <w:ind w:left="0"/>
        <w:jc w:val="both"/>
      </w:pPr>
      <w:r>
        <w:rPr>
          <w:rFonts w:ascii="Times New Roman"/>
          <w:b w:val="false"/>
          <w:i w:val="false"/>
          <w:color w:val="000000"/>
          <w:sz w:val="28"/>
        </w:rPr>
        <w:t>
      584. Единый технологический процесс работы подъездного пути и станции примыкания (далее - ЕТП) разрабатывается совместной комиссией, в состав которой входят уполномоченные представители перевозчика, оператора магистральной железнодорожной сети и ветвевладелец для подъездных путей организаций, обслуживаемых собственными локомотивами и имеющих среднесуточный грузооборот 50 вагонов и более (далее - организация). Необходимость разработки ЕТП определяется Перевозчиком, Оператором магистральной железнодорожной сети и ветвевладельцем. При разработке ЕТП используются Правила разработки единых технологических процессов работы подъездных путей и станций примыкания, утверждаемые уполномоченным органом.</w:t>
      </w:r>
    </w:p>
    <w:bookmarkEnd w:id="1621"/>
    <w:bookmarkStart w:name="z1780" w:id="1622"/>
    <w:p>
      <w:pPr>
        <w:spacing w:after="0"/>
        <w:ind w:left="0"/>
        <w:jc w:val="both"/>
      </w:pPr>
      <w:r>
        <w:rPr>
          <w:rFonts w:ascii="Times New Roman"/>
          <w:b w:val="false"/>
          <w:i w:val="false"/>
          <w:color w:val="000000"/>
          <w:sz w:val="28"/>
        </w:rPr>
        <w:t>
      585. Разработанный проект ЕТП направляется перевозчиком ветвевладельцу, который в месячный срок рассматривает его и подписывает. Если по проекту имеются замечания, то независимо от этого он подписывает его и вместе с протоколом разногласий (с обоснованием) в этот же срок возвращает перевозчику.</w:t>
      </w:r>
    </w:p>
    <w:bookmarkEnd w:id="1622"/>
    <w:bookmarkStart w:name="z1781" w:id="1623"/>
    <w:p>
      <w:pPr>
        <w:spacing w:after="0"/>
        <w:ind w:left="0"/>
        <w:jc w:val="both"/>
      </w:pPr>
      <w:r>
        <w:rPr>
          <w:rFonts w:ascii="Times New Roman"/>
          <w:b w:val="false"/>
          <w:i w:val="false"/>
          <w:color w:val="000000"/>
          <w:sz w:val="28"/>
        </w:rPr>
        <w:t>
      586. Если ветвевладелец в установленный месячный срок не возвратит подписанный ЕТП или возвратит его без подписи и протокола разногласий, он вступает в силу в редакции Перевозчика.</w:t>
      </w:r>
    </w:p>
    <w:bookmarkEnd w:id="1623"/>
    <w:bookmarkStart w:name="z1782" w:id="1624"/>
    <w:p>
      <w:pPr>
        <w:spacing w:after="0"/>
        <w:ind w:left="0"/>
        <w:jc w:val="both"/>
      </w:pPr>
      <w:r>
        <w:rPr>
          <w:rFonts w:ascii="Times New Roman"/>
          <w:b w:val="false"/>
          <w:i w:val="false"/>
          <w:color w:val="000000"/>
          <w:sz w:val="28"/>
        </w:rPr>
        <w:t>
      587. При получении подписанного проекта ЕТП с протоколом разногласий представитель перевозчика в месячный срок рассматривает протокол разногласий. О дате рассмотрения разногласий ветвевладелец извещается представителем перевозчика не позднее, чем за 10 календарных дней до назначенной даты рассмотрения.</w:t>
      </w:r>
    </w:p>
    <w:bookmarkEnd w:id="1624"/>
    <w:bookmarkStart w:name="z1783" w:id="1625"/>
    <w:p>
      <w:pPr>
        <w:spacing w:after="0"/>
        <w:ind w:left="0"/>
        <w:jc w:val="both"/>
      </w:pPr>
      <w:r>
        <w:rPr>
          <w:rFonts w:ascii="Times New Roman"/>
          <w:b w:val="false"/>
          <w:i w:val="false"/>
          <w:color w:val="000000"/>
          <w:sz w:val="28"/>
        </w:rPr>
        <w:t xml:space="preserve">
      Если в подписанном ЕТП остались несогласованные вопросы и их не удалось решить, проект ЕТП с протоколом разногласий направляется представителем перевозчика в течение 15 календарных дней после оформления протокола разногласий перевозчику. </w:t>
      </w:r>
    </w:p>
    <w:bookmarkEnd w:id="1625"/>
    <w:bookmarkStart w:name="z1784" w:id="1626"/>
    <w:p>
      <w:pPr>
        <w:spacing w:after="0"/>
        <w:ind w:left="0"/>
        <w:jc w:val="both"/>
      </w:pPr>
      <w:r>
        <w:rPr>
          <w:rFonts w:ascii="Times New Roman"/>
          <w:b w:val="false"/>
          <w:i w:val="false"/>
          <w:color w:val="000000"/>
          <w:sz w:val="28"/>
        </w:rPr>
        <w:t>
      При получении подписанного проекта ЕТП перевозчик в двухмесячный срок рассматривает протокол разногласий. О дате рассмотрения разногласий ветвевладелец извещается не менее чем за 25 календарных дней до назначенной даты рассмотрения.</w:t>
      </w:r>
    </w:p>
    <w:bookmarkEnd w:id="1626"/>
    <w:bookmarkStart w:name="z1785" w:id="1627"/>
    <w:p>
      <w:pPr>
        <w:spacing w:after="0"/>
        <w:ind w:left="0"/>
        <w:jc w:val="both"/>
      </w:pPr>
      <w:r>
        <w:rPr>
          <w:rFonts w:ascii="Times New Roman"/>
          <w:b w:val="false"/>
          <w:i w:val="false"/>
          <w:color w:val="000000"/>
          <w:sz w:val="28"/>
        </w:rPr>
        <w:t>
      После рассмотрения протокола разногласий ЕТП подписывается перевозчиком или оператором магистральной железнодорожной сети.</w:t>
      </w:r>
    </w:p>
    <w:bookmarkEnd w:id="1627"/>
    <w:bookmarkStart w:name="z1786" w:id="1628"/>
    <w:p>
      <w:pPr>
        <w:spacing w:after="0"/>
        <w:ind w:left="0"/>
        <w:jc w:val="both"/>
      </w:pPr>
      <w:r>
        <w:rPr>
          <w:rFonts w:ascii="Times New Roman"/>
          <w:b w:val="false"/>
          <w:i w:val="false"/>
          <w:color w:val="000000"/>
          <w:sz w:val="28"/>
        </w:rPr>
        <w:t>
      При неявке ветвевладельца, без уважительной причины, для рассмотрения протокола разногласий ЕТП вступает в силу в редакции перевозчика. Если перевозчик в установленные сроки не назначает дату рассмотрения протокола разногласий, ЕТП - вступает в силу в редакции ветвевладельца.</w:t>
      </w:r>
    </w:p>
    <w:bookmarkEnd w:id="1628"/>
    <w:bookmarkStart w:name="z1787" w:id="1629"/>
    <w:p>
      <w:pPr>
        <w:spacing w:after="0"/>
        <w:ind w:left="0"/>
        <w:jc w:val="both"/>
      </w:pPr>
      <w:r>
        <w:rPr>
          <w:rFonts w:ascii="Times New Roman"/>
          <w:b w:val="false"/>
          <w:i w:val="false"/>
          <w:color w:val="000000"/>
          <w:sz w:val="28"/>
        </w:rPr>
        <w:t>
      588. Оставшиеся неурегулированными разногласия по ЕТП оформляются протоколом за подписями перевозчика и ветвевладельца.</w:t>
      </w:r>
    </w:p>
    <w:bookmarkEnd w:id="1629"/>
    <w:bookmarkStart w:name="z1788" w:id="1630"/>
    <w:p>
      <w:pPr>
        <w:spacing w:after="0"/>
        <w:ind w:left="0"/>
        <w:jc w:val="both"/>
      </w:pPr>
      <w:r>
        <w:rPr>
          <w:rFonts w:ascii="Times New Roman"/>
          <w:b w:val="false"/>
          <w:i w:val="false"/>
          <w:color w:val="000000"/>
          <w:sz w:val="28"/>
        </w:rPr>
        <w:t>
      589. Договорами на подачу-уборку вагонов устанавливаются порядок подачи-уборки вагонов, а также технологическое время погрузки и выгрузки (разгрузки) или технологические сроки оборота вагонов. При расчете технологических сроков оборота вагонов используются сроки на выполнение погрузочно-разгрузочных операций с грузовыми вагонами, приведенные в главе 7 настоящих Правил, в таблицах 1-28 приложения 20 к настоящим Правилам и методические рекомендации по определению сроков на выполнение погрузочно-разгрузочных операций с грузовыми вагонами.</w:t>
      </w:r>
    </w:p>
    <w:bookmarkEnd w:id="1630"/>
    <w:bookmarkStart w:name="z1789" w:id="1631"/>
    <w:p>
      <w:pPr>
        <w:spacing w:after="0"/>
        <w:ind w:left="0"/>
        <w:jc w:val="both"/>
      </w:pPr>
      <w:r>
        <w:rPr>
          <w:rFonts w:ascii="Times New Roman"/>
          <w:b w:val="false"/>
          <w:i w:val="false"/>
          <w:color w:val="000000"/>
          <w:sz w:val="28"/>
        </w:rPr>
        <w:t>
      590. При обслуживании подъездного пути контрагента локомотивом ветвевладельца, отношения между ними регулируются договором без участия перевозчика.</w:t>
      </w:r>
    </w:p>
    <w:bookmarkEnd w:id="1631"/>
    <w:bookmarkStart w:name="z1790" w:id="1632"/>
    <w:p>
      <w:pPr>
        <w:spacing w:after="0"/>
        <w:ind w:left="0"/>
        <w:jc w:val="both"/>
      </w:pPr>
      <w:r>
        <w:rPr>
          <w:rFonts w:ascii="Times New Roman"/>
          <w:b w:val="false"/>
          <w:i w:val="false"/>
          <w:color w:val="000000"/>
          <w:sz w:val="28"/>
        </w:rPr>
        <w:t>
      При обслуживании подъездного пути локомотивом перевозчика, между контрагентом и перевозчиком заключается договор на подачу-уборку вагонов. Такой договор заключается при согласии ветвевладельца на пропуск вагонов контрагента по своим путям.</w:t>
      </w:r>
    </w:p>
    <w:bookmarkEnd w:id="1632"/>
    <w:bookmarkStart w:name="z1791" w:id="1633"/>
    <w:p>
      <w:pPr>
        <w:spacing w:after="0"/>
        <w:ind w:left="0"/>
        <w:jc w:val="both"/>
      </w:pPr>
      <w:r>
        <w:rPr>
          <w:rFonts w:ascii="Times New Roman"/>
          <w:b w:val="false"/>
          <w:i w:val="false"/>
          <w:color w:val="000000"/>
          <w:sz w:val="28"/>
        </w:rPr>
        <w:t>
      Если контрагенты имеют свои пути и они обслуживаются локомотивом оператора магистральной железнодорожной сети или перевозчика, то заключается договор непосредственно между перевозчиком и контрагентом на подачу и уборку вагонов и все расчеты производятся между ними, кроме расчетов, связанных с амортизацией, содержанием и ремонтом подъездного пути основного ветвевладельца.</w:t>
      </w:r>
    </w:p>
    <w:bookmarkEnd w:id="1633"/>
    <w:bookmarkStart w:name="z1792" w:id="1634"/>
    <w:p>
      <w:pPr>
        <w:spacing w:after="0"/>
        <w:ind w:left="0"/>
        <w:jc w:val="both"/>
      </w:pPr>
      <w:r>
        <w:rPr>
          <w:rFonts w:ascii="Times New Roman"/>
          <w:b w:val="false"/>
          <w:i w:val="false"/>
          <w:color w:val="000000"/>
          <w:sz w:val="28"/>
        </w:rPr>
        <w:t>
      Если же контрагенты в пределах подъездного пути ветвевладельца имеют только склады, площадки для хранения грузов и погрузочно-разгрузочные механизмы, то с ними договоры на подачу и уборку вагонов локомотивом оператора магистральной железнодорожной сети или перевозчика не заключаются. Порядок обслуживания этих предприятий устанавливается договором, заключаемым перевозчиком с ветвевладельцем.</w:t>
      </w:r>
    </w:p>
    <w:bookmarkEnd w:id="1634"/>
    <w:bookmarkStart w:name="z1793" w:id="1635"/>
    <w:p>
      <w:pPr>
        <w:spacing w:after="0"/>
        <w:ind w:left="0"/>
        <w:jc w:val="both"/>
      </w:pPr>
      <w:r>
        <w:rPr>
          <w:rFonts w:ascii="Times New Roman"/>
          <w:b w:val="false"/>
          <w:i w:val="false"/>
          <w:color w:val="000000"/>
          <w:sz w:val="28"/>
        </w:rPr>
        <w:t>
      В случаях, когда контрагенты не имеют собственных складов, площадки для хранения грузов и погрузочно-разгрузочных механизмов, а арендуют их у ветвевладельца, то договор на подачу вагонов с ними также не заключается, а расчеты они ведут с ветвевладельцем на условиях, которые предусмотрены заключенным между ними договором.</w:t>
      </w:r>
    </w:p>
    <w:bookmarkEnd w:id="1635"/>
    <w:bookmarkStart w:name="z1794" w:id="1636"/>
    <w:p>
      <w:pPr>
        <w:spacing w:after="0"/>
        <w:ind w:left="0"/>
        <w:jc w:val="both"/>
      </w:pPr>
      <w:r>
        <w:rPr>
          <w:rFonts w:ascii="Times New Roman"/>
          <w:b w:val="false"/>
          <w:i w:val="false"/>
          <w:color w:val="000000"/>
          <w:sz w:val="28"/>
        </w:rPr>
        <w:t>
      591. Договоры на подачу-уборку вагонов заключаются сроком на пять лет.</w:t>
      </w:r>
    </w:p>
    <w:bookmarkEnd w:id="1636"/>
    <w:bookmarkStart w:name="z1795" w:id="1637"/>
    <w:p>
      <w:pPr>
        <w:spacing w:after="0"/>
        <w:ind w:left="0"/>
        <w:jc w:val="both"/>
      </w:pPr>
      <w:r>
        <w:rPr>
          <w:rFonts w:ascii="Times New Roman"/>
          <w:b w:val="false"/>
          <w:i w:val="false"/>
          <w:color w:val="000000"/>
          <w:sz w:val="28"/>
        </w:rPr>
        <w:t>
      В случае изменения технического оснащения, технологии работы станции или подъездного пути в договоры вносятся изменения, дополнения, которые оформляются дополнительными соглашениями или заключаются новые договоры.</w:t>
      </w:r>
    </w:p>
    <w:bookmarkEnd w:id="1637"/>
    <w:bookmarkStart w:name="z1796" w:id="1638"/>
    <w:p>
      <w:pPr>
        <w:spacing w:after="0"/>
        <w:ind w:left="0"/>
        <w:jc w:val="both"/>
      </w:pPr>
      <w:r>
        <w:rPr>
          <w:rFonts w:ascii="Times New Roman"/>
          <w:b w:val="false"/>
          <w:i w:val="false"/>
          <w:color w:val="000000"/>
          <w:sz w:val="28"/>
        </w:rPr>
        <w:t>
      592. Договоры на подачу-уборку вагонов с предприятиями филиалов и представительств национальной железнодорожной компании не заключаются. Порядок подачи и уборки вагонов, технологические сроки нахождения их на подъездных путях и все другие условия устанавливается приказом оператора магистральной железнодорожной сети.</w:t>
      </w:r>
    </w:p>
    <w:bookmarkEnd w:id="1638"/>
    <w:bookmarkStart w:name="z1797" w:id="1639"/>
    <w:p>
      <w:pPr>
        <w:spacing w:after="0"/>
        <w:ind w:left="0"/>
        <w:jc w:val="both"/>
      </w:pPr>
      <w:r>
        <w:rPr>
          <w:rFonts w:ascii="Times New Roman"/>
          <w:b w:val="false"/>
          <w:i w:val="false"/>
          <w:color w:val="000000"/>
          <w:sz w:val="28"/>
        </w:rPr>
        <w:t>
      В случае изменения технического оснащения, технологии работы станции или предприятия в приказ вносятся  изменения или дополнения.</w:t>
      </w:r>
    </w:p>
    <w:bookmarkEnd w:id="1639"/>
    <w:bookmarkStart w:name="z1798" w:id="1640"/>
    <w:p>
      <w:pPr>
        <w:spacing w:after="0"/>
        <w:ind w:left="0"/>
        <w:jc w:val="both"/>
      </w:pPr>
      <w:r>
        <w:rPr>
          <w:rFonts w:ascii="Times New Roman"/>
          <w:b w:val="false"/>
          <w:i w:val="false"/>
          <w:color w:val="000000"/>
          <w:sz w:val="28"/>
        </w:rPr>
        <w:t>
      593. Порядок подачи и уборки вагонов на  пути станции, предназначенные для выполнения погрузки и выгрузки грузов, технологические сроки нахождения вагонов на этих путях и все другие условия устанавливается оператором магистральной железнодорожной сети.</w:t>
      </w:r>
    </w:p>
    <w:bookmarkEnd w:id="1640"/>
    <w:bookmarkStart w:name="z1799" w:id="1641"/>
    <w:p>
      <w:pPr>
        <w:spacing w:after="0"/>
        <w:ind w:left="0"/>
        <w:jc w:val="both"/>
      </w:pPr>
      <w:r>
        <w:rPr>
          <w:rFonts w:ascii="Times New Roman"/>
          <w:b w:val="false"/>
          <w:i w:val="false"/>
          <w:color w:val="000000"/>
          <w:sz w:val="28"/>
        </w:rPr>
        <w:t>
      594. В случае изменения ветвевладельца, между новым ветвевладельцем и перевозчиком заключается договор на подачу-уборку вагонов.</w:t>
      </w:r>
    </w:p>
    <w:bookmarkEnd w:id="1641"/>
    <w:bookmarkStart w:name="z1800" w:id="1642"/>
    <w:p>
      <w:pPr>
        <w:spacing w:after="0"/>
        <w:ind w:left="0"/>
        <w:jc w:val="both"/>
      </w:pPr>
      <w:r>
        <w:rPr>
          <w:rFonts w:ascii="Times New Roman"/>
          <w:b w:val="false"/>
          <w:i w:val="false"/>
          <w:color w:val="000000"/>
          <w:sz w:val="28"/>
        </w:rPr>
        <w:t>
      595. Перевозчик совместно с ветвевладельцем не позднее чем за три месяца до истечения срока действия договора на подачу-уборку вагонов приступает к разработке проекта нового договора.</w:t>
      </w:r>
    </w:p>
    <w:bookmarkEnd w:id="1642"/>
    <w:bookmarkStart w:name="z1801" w:id="1643"/>
    <w:p>
      <w:pPr>
        <w:spacing w:after="0"/>
        <w:ind w:left="0"/>
        <w:jc w:val="both"/>
      </w:pPr>
      <w:r>
        <w:rPr>
          <w:rFonts w:ascii="Times New Roman"/>
          <w:b w:val="false"/>
          <w:i w:val="false"/>
          <w:color w:val="000000"/>
          <w:sz w:val="28"/>
        </w:rPr>
        <w:t>
      596. До заключения договора на подачу-уборку вагонов ветвевладелец представляет Перевозчику документы, подтверждающие права на подъездной путь.</w:t>
      </w:r>
    </w:p>
    <w:bookmarkEnd w:id="1643"/>
    <w:bookmarkStart w:name="z1802" w:id="1644"/>
    <w:p>
      <w:pPr>
        <w:spacing w:after="0"/>
        <w:ind w:left="0"/>
        <w:jc w:val="both"/>
      </w:pPr>
      <w:r>
        <w:rPr>
          <w:rFonts w:ascii="Times New Roman"/>
          <w:b w:val="false"/>
          <w:i w:val="false"/>
          <w:color w:val="000000"/>
          <w:sz w:val="28"/>
        </w:rPr>
        <w:t>
      597. При разработке договора на подачу-уборку вагонов учитываются данные инструкции о порядке обслуживания и организации движения на подъездном пути, технического паспорта подъездного пути, плана подъездного пути, продольный профиль подъездного пути, чертежи искусственных сооружений и данные акта обследования подъездного пути (</w:t>
      </w:r>
      <w:r>
        <w:rPr>
          <w:rFonts w:ascii="Times New Roman"/>
          <w:b w:val="false"/>
          <w:i w:val="false"/>
          <w:color w:val="000000"/>
          <w:sz w:val="28"/>
        </w:rPr>
        <w:t>приложение 49</w:t>
      </w:r>
      <w:r>
        <w:rPr>
          <w:rFonts w:ascii="Times New Roman"/>
          <w:b w:val="false"/>
          <w:i w:val="false"/>
          <w:color w:val="000000"/>
          <w:sz w:val="28"/>
        </w:rPr>
        <w:t xml:space="preserve"> к настоящим Правилам).</w:t>
      </w:r>
    </w:p>
    <w:bookmarkEnd w:id="1644"/>
    <w:bookmarkStart w:name="z1803" w:id="1645"/>
    <w:p>
      <w:pPr>
        <w:spacing w:after="0"/>
        <w:ind w:left="0"/>
        <w:jc w:val="both"/>
      </w:pPr>
      <w:r>
        <w:rPr>
          <w:rFonts w:ascii="Times New Roman"/>
          <w:b w:val="false"/>
          <w:i w:val="false"/>
          <w:color w:val="000000"/>
          <w:sz w:val="28"/>
        </w:rPr>
        <w:t>
      598. Перед заключением договора на подачу-уборку вагонов для определения его условий Оператором магистральной железнодорожной сети совместно с перевозчиком и ветвевладельцем производится обследование подъездного пути и его технической оснащенности. Результаты обследования оформляются актом обследования подъездного пути (</w:t>
      </w:r>
      <w:r>
        <w:rPr>
          <w:rFonts w:ascii="Times New Roman"/>
          <w:b w:val="false"/>
          <w:i w:val="false"/>
          <w:color w:val="000000"/>
          <w:sz w:val="28"/>
        </w:rPr>
        <w:t>приложение 49</w:t>
      </w:r>
      <w:r>
        <w:rPr>
          <w:rFonts w:ascii="Times New Roman"/>
          <w:b w:val="false"/>
          <w:i w:val="false"/>
          <w:color w:val="000000"/>
          <w:sz w:val="28"/>
        </w:rPr>
        <w:t xml:space="preserve"> к настоящим Правилам).</w:t>
      </w:r>
    </w:p>
    <w:bookmarkEnd w:id="1645"/>
    <w:bookmarkStart w:name="z1804" w:id="1646"/>
    <w:p>
      <w:pPr>
        <w:spacing w:after="0"/>
        <w:ind w:left="0"/>
        <w:jc w:val="both"/>
      </w:pPr>
      <w:r>
        <w:rPr>
          <w:rFonts w:ascii="Times New Roman"/>
          <w:b w:val="false"/>
          <w:i w:val="false"/>
          <w:color w:val="000000"/>
          <w:sz w:val="28"/>
        </w:rPr>
        <w:t>
      599. Акт обследования подъездного пути подписывается комиссией в составе уполномоченных представителей оператора магистральной железнодорожной сети, ветвевладельца и перевозчика, а в соответствующих случаях представителей государственных органов. Обследование подъездного пути возглавляют начальник станции и уполномоченный представитель ветвевладельца. Ветвевладелец, участвующий в обследовании, подписывает акт обследования подъездного пути, а в случае несогласия с данными, внесенными в акт, подписывает его и письменно излагает в нем свои замечания либо на отдельном листе, прикладываемом к акту.</w:t>
      </w:r>
    </w:p>
    <w:bookmarkEnd w:id="1646"/>
    <w:bookmarkStart w:name="z1805" w:id="1647"/>
    <w:p>
      <w:pPr>
        <w:spacing w:after="0"/>
        <w:ind w:left="0"/>
        <w:jc w:val="both"/>
      </w:pPr>
      <w:r>
        <w:rPr>
          <w:rFonts w:ascii="Times New Roman"/>
          <w:b w:val="false"/>
          <w:i w:val="false"/>
          <w:color w:val="000000"/>
          <w:sz w:val="28"/>
        </w:rPr>
        <w:t>
      Акт обследования подъездного пути составляется в трех экземплярах, один из которых остается у ветвевладельца, второй в делах станции, третий передается перевозчику. По требованию перевозчика к предназначенным для него экземплярам акта ветвевладельцем прикладывается масштабная схема и план подъездного пути с нанесенными на нем местами погрузки и выгрузки и с указанием специализации железнодорожных путей и складских площадей.</w:t>
      </w:r>
    </w:p>
    <w:bookmarkEnd w:id="1647"/>
    <w:bookmarkStart w:name="z1806" w:id="1648"/>
    <w:p>
      <w:pPr>
        <w:spacing w:after="0"/>
        <w:ind w:left="0"/>
        <w:jc w:val="both"/>
      </w:pPr>
      <w:r>
        <w:rPr>
          <w:rFonts w:ascii="Times New Roman"/>
          <w:b w:val="false"/>
          <w:i w:val="false"/>
          <w:color w:val="000000"/>
          <w:sz w:val="28"/>
        </w:rPr>
        <w:t>
      600. Разработка договора на подачу-уборку вагонов осуществляется перевозчиком в соответствии с настоящими Правилами.</w:t>
      </w:r>
    </w:p>
    <w:bookmarkEnd w:id="1648"/>
    <w:bookmarkStart w:name="z1807" w:id="1649"/>
    <w:p>
      <w:pPr>
        <w:spacing w:after="0"/>
        <w:ind w:left="0"/>
        <w:jc w:val="both"/>
      </w:pPr>
      <w:r>
        <w:rPr>
          <w:rFonts w:ascii="Times New Roman"/>
          <w:b w:val="false"/>
          <w:i w:val="false"/>
          <w:color w:val="000000"/>
          <w:sz w:val="28"/>
        </w:rPr>
        <w:t>
      Два экземпляра подписанного проекта договора перевозчик направляет на подпись ветвевладельцу, который подписывает проект полученного договора и возвращает его перевозчику в месячный срок. Указанный срок исчисляется: при пересылке проекта договора с нарочным - с даты расписки адресата в получении договора с указанием должности и фамилии принявшего его лица; при пересылке по почте с уведомлением-с даты получения адресатом проекта договора, указанной в уведомлении.</w:t>
      </w:r>
    </w:p>
    <w:bookmarkEnd w:id="1649"/>
    <w:bookmarkStart w:name="z1808" w:id="1650"/>
    <w:p>
      <w:pPr>
        <w:spacing w:after="0"/>
        <w:ind w:left="0"/>
        <w:jc w:val="both"/>
      </w:pPr>
      <w:r>
        <w:rPr>
          <w:rFonts w:ascii="Times New Roman"/>
          <w:b w:val="false"/>
          <w:i w:val="false"/>
          <w:color w:val="000000"/>
          <w:sz w:val="28"/>
        </w:rPr>
        <w:t>
      Если при подписании договора у ветвевладельца возникнут возражения по его условиям, он составляет протокол разногласий и два его экземпляра вместе с подписанным договором направляет перевозчику. Наличие разногласий оговаривается в проекте договора.</w:t>
      </w:r>
    </w:p>
    <w:bookmarkEnd w:id="1650"/>
    <w:bookmarkStart w:name="z1809" w:id="1651"/>
    <w:p>
      <w:pPr>
        <w:spacing w:after="0"/>
        <w:ind w:left="0"/>
        <w:jc w:val="both"/>
      </w:pPr>
      <w:r>
        <w:rPr>
          <w:rFonts w:ascii="Times New Roman"/>
          <w:b w:val="false"/>
          <w:i w:val="false"/>
          <w:color w:val="000000"/>
          <w:sz w:val="28"/>
        </w:rPr>
        <w:t>
      В случае невозврата ветвевладельцем перевозчику подписанного проекта договора в месячный срок договор вступает в силу в редакции перевозчика.</w:t>
      </w:r>
    </w:p>
    <w:bookmarkEnd w:id="1651"/>
    <w:bookmarkStart w:name="z1810" w:id="1652"/>
    <w:p>
      <w:pPr>
        <w:spacing w:after="0"/>
        <w:ind w:left="0"/>
        <w:jc w:val="both"/>
      </w:pPr>
      <w:r>
        <w:rPr>
          <w:rFonts w:ascii="Times New Roman"/>
          <w:b w:val="false"/>
          <w:i w:val="false"/>
          <w:color w:val="000000"/>
          <w:sz w:val="28"/>
        </w:rPr>
        <w:t>
      Перевозчик в течение месяца с даты получения протокола разногласий рассматривает его. О дате рассмотрения разногласий перевозчик извещает ветвевладельца не позднее, чем за 10 календарных дней до назначенной даты рассмотрения разногласий. Если перевозчик в месячный срок не назначит дату рассмотрения разногласий, договор вступает в силу в редакции ветвевладельца.</w:t>
      </w:r>
    </w:p>
    <w:bookmarkEnd w:id="1652"/>
    <w:bookmarkStart w:name="z1811" w:id="1653"/>
    <w:p>
      <w:pPr>
        <w:spacing w:after="0"/>
        <w:ind w:left="0"/>
        <w:jc w:val="both"/>
      </w:pPr>
      <w:r>
        <w:rPr>
          <w:rFonts w:ascii="Times New Roman"/>
          <w:b w:val="false"/>
          <w:i w:val="false"/>
          <w:color w:val="000000"/>
          <w:sz w:val="28"/>
        </w:rPr>
        <w:t>
      Разногласия по договору на подачу-уборку вагонов рассматриваются и разрешаются уполномоченными представителями перевозчика и ветвевладельцем.</w:t>
      </w:r>
    </w:p>
    <w:bookmarkEnd w:id="1653"/>
    <w:bookmarkStart w:name="z1812" w:id="1654"/>
    <w:p>
      <w:pPr>
        <w:spacing w:after="0"/>
        <w:ind w:left="0"/>
        <w:jc w:val="both"/>
      </w:pPr>
      <w:r>
        <w:rPr>
          <w:rFonts w:ascii="Times New Roman"/>
          <w:b w:val="false"/>
          <w:i w:val="false"/>
          <w:color w:val="000000"/>
          <w:sz w:val="28"/>
        </w:rPr>
        <w:t>
      В случае неявки представителя ветвевладельца для рассмотрения протокола разногласий, договор на подачу-уборку вагонов на подъездной путь вступает в силу в редакции перевозчика или оператора магистральной железнодорожной сети.</w:t>
      </w:r>
    </w:p>
    <w:bookmarkEnd w:id="1654"/>
    <w:bookmarkStart w:name="z1813" w:id="1655"/>
    <w:p>
      <w:pPr>
        <w:spacing w:after="0"/>
        <w:ind w:left="0"/>
        <w:jc w:val="both"/>
      </w:pPr>
      <w:r>
        <w:rPr>
          <w:rFonts w:ascii="Times New Roman"/>
          <w:b w:val="false"/>
          <w:i w:val="false"/>
          <w:color w:val="000000"/>
          <w:sz w:val="28"/>
        </w:rPr>
        <w:t>
      В случае если стороны не пришли к согласию по условиям договора, спор передается перевозчиком на рассмотрение в судебные органы в пятнадцатидневный срок после подписания протокола разногласий.</w:t>
      </w:r>
    </w:p>
    <w:bookmarkEnd w:id="1655"/>
    <w:bookmarkStart w:name="z1814" w:id="1656"/>
    <w:p>
      <w:pPr>
        <w:spacing w:after="0"/>
        <w:ind w:left="0"/>
        <w:jc w:val="both"/>
      </w:pPr>
      <w:r>
        <w:rPr>
          <w:rFonts w:ascii="Times New Roman"/>
          <w:b w:val="false"/>
          <w:i w:val="false"/>
          <w:color w:val="000000"/>
          <w:sz w:val="28"/>
        </w:rPr>
        <w:t>
      По вопросам обеспечения безопасности движения и сохранности подвижного состава решения принимает уполномоченный представитель Оператора магистральной железнодорожной сети.</w:t>
      </w:r>
    </w:p>
    <w:bookmarkEnd w:id="1656"/>
    <w:bookmarkStart w:name="z1815" w:id="1657"/>
    <w:p>
      <w:pPr>
        <w:spacing w:after="0"/>
        <w:ind w:left="0"/>
        <w:jc w:val="both"/>
      </w:pPr>
      <w:r>
        <w:rPr>
          <w:rFonts w:ascii="Times New Roman"/>
          <w:b w:val="false"/>
          <w:i w:val="false"/>
          <w:color w:val="000000"/>
          <w:sz w:val="28"/>
        </w:rPr>
        <w:t>
      До разрешения спорных вопросов все отношения сторон регулируются ранее заключенным договором на подачу-уборку вагонов.</w:t>
      </w:r>
    </w:p>
    <w:bookmarkEnd w:id="1657"/>
    <w:bookmarkStart w:name="z1816" w:id="1658"/>
    <w:p>
      <w:pPr>
        <w:spacing w:after="0"/>
        <w:ind w:left="0"/>
        <w:jc w:val="both"/>
      </w:pPr>
      <w:r>
        <w:rPr>
          <w:rFonts w:ascii="Times New Roman"/>
          <w:b w:val="false"/>
          <w:i w:val="false"/>
          <w:color w:val="000000"/>
          <w:sz w:val="28"/>
        </w:rPr>
        <w:t>
      601. Контрагент, согласно договору с основным ветвевладельцем, выполняющим транспортное обслуживание контрагента своим локомотивом, может поручить такому ветвевладельцу получение груза либо самостоятельно осуществить приемку груза и вагона.</w:t>
      </w:r>
    </w:p>
    <w:bookmarkEnd w:id="1658"/>
    <w:bookmarkStart w:name="z1817" w:id="1659"/>
    <w:p>
      <w:pPr>
        <w:spacing w:after="0"/>
        <w:ind w:left="0"/>
        <w:jc w:val="both"/>
      </w:pPr>
      <w:r>
        <w:rPr>
          <w:rFonts w:ascii="Times New Roman"/>
          <w:b w:val="false"/>
          <w:i w:val="false"/>
          <w:color w:val="000000"/>
          <w:sz w:val="28"/>
        </w:rPr>
        <w:t>
      602. Взаимоотношения перевозчика с морскими и речными портами при перевозках грузов, регулируются договорами на подачу-уборку вагонов.</w:t>
      </w:r>
    </w:p>
    <w:bookmarkEnd w:id="1659"/>
    <w:bookmarkStart w:name="z1818" w:id="1660"/>
    <w:p>
      <w:pPr>
        <w:spacing w:after="0"/>
        <w:ind w:left="0"/>
        <w:jc w:val="both"/>
      </w:pPr>
      <w:r>
        <w:rPr>
          <w:rFonts w:ascii="Times New Roman"/>
          <w:b w:val="false"/>
          <w:i w:val="false"/>
          <w:color w:val="000000"/>
          <w:sz w:val="28"/>
        </w:rPr>
        <w:t>
      603. Подача вагонов на подъездные пути в период их строительства допускается на условиях краткосрочного договора, заключаемого между перевозчиком и организацией, осуществляющей строительство, или организацией, для которой строится подъездной путь, сроком не более одного года.</w:t>
      </w:r>
    </w:p>
    <w:bookmarkEnd w:id="1660"/>
    <w:bookmarkStart w:name="z1819" w:id="1661"/>
    <w:p>
      <w:pPr>
        <w:spacing w:after="0"/>
        <w:ind w:left="0"/>
        <w:jc w:val="both"/>
      </w:pPr>
      <w:r>
        <w:rPr>
          <w:rFonts w:ascii="Times New Roman"/>
          <w:b w:val="false"/>
          <w:i w:val="false"/>
          <w:color w:val="000000"/>
          <w:sz w:val="28"/>
        </w:rPr>
        <w:t>
      Договор подписывается после утверждения в установленном порядке инструкции, регламентирующей порядок и условия передвижения локомотивов и вагонов на строящемся подъездном пути.</w:t>
      </w:r>
    </w:p>
    <w:bookmarkEnd w:id="1661"/>
    <w:bookmarkStart w:name="z1820" w:id="1662"/>
    <w:p>
      <w:pPr>
        <w:spacing w:after="0"/>
        <w:ind w:left="0"/>
        <w:jc w:val="both"/>
      </w:pPr>
      <w:r>
        <w:rPr>
          <w:rFonts w:ascii="Times New Roman"/>
          <w:b w:val="false"/>
          <w:i w:val="false"/>
          <w:color w:val="000000"/>
          <w:sz w:val="28"/>
        </w:rPr>
        <w:t>
      604. Случаи повреждения на подъездном пути вагонов, кроме принадлежащих ветвевладельцу, оформляются актом о повреждении вагона формы ВУ-25, который подписывается уполномоченными представителями оператора магистральной железнодорожной сети и ветвевладельца.</w:t>
      </w:r>
    </w:p>
    <w:bookmarkEnd w:id="1662"/>
    <w:bookmarkStart w:name="z1821" w:id="1663"/>
    <w:p>
      <w:pPr>
        <w:spacing w:after="0"/>
        <w:ind w:left="0"/>
        <w:jc w:val="both"/>
      </w:pPr>
      <w:r>
        <w:rPr>
          <w:rFonts w:ascii="Times New Roman"/>
          <w:b w:val="false"/>
          <w:i w:val="false"/>
          <w:color w:val="000000"/>
          <w:sz w:val="28"/>
        </w:rPr>
        <w:t>
      605. По окончании строительства и приема подъездного пути в эксплуатацию с участием уполномоченного представителя Оператора магистральной железнодорожной сети, на каждый такой путь его владельцем разрабатывается инструкция о порядке обслуживания и организации движения на подъездном пути (далее - Инструкция). Инструкция подписывается ветвевладельцем, согласовывается начальником станции, и утверждается уполномоченным представителем оператора магистральной железнодорожной сети. Ветвевладельцы, контрагенты, оператор магистральной железнодорожной сети и перевозчики, осуществляющие работу на подъездных путях, должны соблюдать требования Инструкции.</w:t>
      </w:r>
    </w:p>
    <w:bookmarkEnd w:id="1663"/>
    <w:bookmarkStart w:name="z1822" w:id="1664"/>
    <w:p>
      <w:pPr>
        <w:spacing w:after="0"/>
        <w:ind w:left="0"/>
        <w:jc w:val="both"/>
      </w:pPr>
      <w:r>
        <w:rPr>
          <w:rFonts w:ascii="Times New Roman"/>
          <w:b w:val="false"/>
          <w:i w:val="false"/>
          <w:color w:val="000000"/>
          <w:sz w:val="28"/>
        </w:rPr>
        <w:t>
      До утверждения Инструкции подача вагонов на подъездной путь не допускается. Указанная Инструкция пересматривается при изменении технического оснащения подъездного пути или технологии его работы. В случае изменения владельца подъездного пути утверждается новая Инструкция.</w:t>
      </w:r>
    </w:p>
    <w:bookmarkEnd w:id="1664"/>
    <w:bookmarkStart w:name="z1823" w:id="1665"/>
    <w:p>
      <w:pPr>
        <w:spacing w:after="0"/>
        <w:ind w:left="0"/>
        <w:jc w:val="both"/>
      </w:pPr>
      <w:r>
        <w:rPr>
          <w:rFonts w:ascii="Times New Roman"/>
          <w:b w:val="false"/>
          <w:i w:val="false"/>
          <w:color w:val="000000"/>
          <w:sz w:val="28"/>
        </w:rPr>
        <w:t>
      606. Инструкция содержит следующие основные разделы:</w:t>
      </w:r>
    </w:p>
    <w:bookmarkEnd w:id="1665"/>
    <w:bookmarkStart w:name="z1824" w:id="1666"/>
    <w:p>
      <w:pPr>
        <w:spacing w:after="0"/>
        <w:ind w:left="0"/>
        <w:jc w:val="both"/>
      </w:pPr>
      <w:r>
        <w:rPr>
          <w:rFonts w:ascii="Times New Roman"/>
          <w:b w:val="false"/>
          <w:i w:val="false"/>
          <w:color w:val="000000"/>
          <w:sz w:val="28"/>
        </w:rPr>
        <w:t>
      1) характеристика подъездного пути;</w:t>
      </w:r>
    </w:p>
    <w:bookmarkEnd w:id="1666"/>
    <w:bookmarkStart w:name="z1825" w:id="1667"/>
    <w:p>
      <w:pPr>
        <w:spacing w:after="0"/>
        <w:ind w:left="0"/>
        <w:jc w:val="both"/>
      </w:pPr>
      <w:r>
        <w:rPr>
          <w:rFonts w:ascii="Times New Roman"/>
          <w:b w:val="false"/>
          <w:i w:val="false"/>
          <w:color w:val="000000"/>
          <w:sz w:val="28"/>
        </w:rPr>
        <w:t>
      2) порядок подачи и уборки вагонов на подъездной путь;</w:t>
      </w:r>
    </w:p>
    <w:bookmarkEnd w:id="1667"/>
    <w:bookmarkStart w:name="z1826" w:id="1668"/>
    <w:p>
      <w:pPr>
        <w:spacing w:after="0"/>
        <w:ind w:left="0"/>
        <w:jc w:val="both"/>
      </w:pPr>
      <w:r>
        <w:rPr>
          <w:rFonts w:ascii="Times New Roman"/>
          <w:b w:val="false"/>
          <w:i w:val="false"/>
          <w:color w:val="000000"/>
          <w:sz w:val="28"/>
        </w:rPr>
        <w:t>
      3) порядок производства маневровой работы на подъездном пути;</w:t>
      </w:r>
    </w:p>
    <w:bookmarkEnd w:id="1668"/>
    <w:bookmarkStart w:name="z1827" w:id="1669"/>
    <w:p>
      <w:pPr>
        <w:spacing w:after="0"/>
        <w:ind w:left="0"/>
        <w:jc w:val="both"/>
      </w:pPr>
      <w:r>
        <w:rPr>
          <w:rFonts w:ascii="Times New Roman"/>
          <w:b w:val="false"/>
          <w:i w:val="false"/>
          <w:color w:val="000000"/>
          <w:sz w:val="28"/>
        </w:rPr>
        <w:t>
      4) порядок приемо-сдаточных операций;</w:t>
      </w:r>
    </w:p>
    <w:bookmarkEnd w:id="1669"/>
    <w:bookmarkStart w:name="z1828" w:id="1670"/>
    <w:p>
      <w:pPr>
        <w:spacing w:after="0"/>
        <w:ind w:left="0"/>
        <w:jc w:val="both"/>
      </w:pPr>
      <w:r>
        <w:rPr>
          <w:rFonts w:ascii="Times New Roman"/>
          <w:b w:val="false"/>
          <w:i w:val="false"/>
          <w:color w:val="000000"/>
          <w:sz w:val="28"/>
        </w:rPr>
        <w:t>
      5) меры безопасности движения при работе с опасными грузами;</w:t>
      </w:r>
    </w:p>
    <w:bookmarkEnd w:id="1670"/>
    <w:bookmarkStart w:name="z1829" w:id="1671"/>
    <w:p>
      <w:pPr>
        <w:spacing w:after="0"/>
        <w:ind w:left="0"/>
        <w:jc w:val="both"/>
      </w:pPr>
      <w:r>
        <w:rPr>
          <w:rFonts w:ascii="Times New Roman"/>
          <w:b w:val="false"/>
          <w:i w:val="false"/>
          <w:color w:val="000000"/>
          <w:sz w:val="28"/>
        </w:rPr>
        <w:t>
      6) ответственность сторон.</w:t>
      </w:r>
    </w:p>
    <w:bookmarkEnd w:id="1671"/>
    <w:bookmarkStart w:name="z1830" w:id="1672"/>
    <w:p>
      <w:pPr>
        <w:spacing w:after="0"/>
        <w:ind w:left="0"/>
        <w:jc w:val="both"/>
      </w:pPr>
      <w:r>
        <w:rPr>
          <w:rFonts w:ascii="Times New Roman"/>
          <w:b w:val="false"/>
          <w:i w:val="false"/>
          <w:color w:val="000000"/>
          <w:sz w:val="28"/>
        </w:rPr>
        <w:t>
      607. Расстояние подачи и уборки вагонов определяется от оси железнодорожного вокзала по схеме или паспортным данным подъездного пути, техническо-распорядительному акту станции (ТРА), по схеме  станции или фактическим замерам.</w:t>
      </w:r>
    </w:p>
    <w:bookmarkEnd w:id="1672"/>
    <w:bookmarkStart w:name="z1831" w:id="1673"/>
    <w:p>
      <w:pPr>
        <w:spacing w:after="0"/>
        <w:ind w:left="0"/>
        <w:jc w:val="both"/>
      </w:pPr>
      <w:r>
        <w:rPr>
          <w:rFonts w:ascii="Times New Roman"/>
          <w:b w:val="false"/>
          <w:i w:val="false"/>
          <w:color w:val="000000"/>
          <w:sz w:val="28"/>
        </w:rPr>
        <w:t>
      При обслуживании подъездного пути локомотивом перевозчика, оператора магистральной железнодорожной сети расстояние подачи и уборки вагонов определяется от оси железнодорожного вокзала до мест погрузки, выгрузки (разгрузки) грузов на подъездных путях в оба конца.</w:t>
      </w:r>
    </w:p>
    <w:bookmarkEnd w:id="1673"/>
    <w:bookmarkStart w:name="z1832" w:id="1674"/>
    <w:p>
      <w:pPr>
        <w:spacing w:after="0"/>
        <w:ind w:left="0"/>
        <w:jc w:val="both"/>
      </w:pPr>
      <w:r>
        <w:rPr>
          <w:rFonts w:ascii="Times New Roman"/>
          <w:b w:val="false"/>
          <w:i w:val="false"/>
          <w:color w:val="000000"/>
          <w:sz w:val="28"/>
        </w:rPr>
        <w:t>
      При наличии на подъездном пути нескольких пунктов подачи и уборки вагонов расстояние подачи и уборки вагонов определяется как средневзвешенное в зависимости от расстояния и количества вагонов по каждому пункту.</w:t>
      </w:r>
    </w:p>
    <w:bookmarkEnd w:id="1674"/>
    <w:bookmarkStart w:name="z1833" w:id="1675"/>
    <w:p>
      <w:pPr>
        <w:spacing w:after="0"/>
        <w:ind w:left="0"/>
        <w:jc w:val="both"/>
      </w:pPr>
      <w:r>
        <w:rPr>
          <w:rFonts w:ascii="Times New Roman"/>
          <w:b w:val="false"/>
          <w:i w:val="false"/>
          <w:color w:val="000000"/>
          <w:sz w:val="28"/>
        </w:rPr>
        <w:t>
      При обслуживании подъездного пути локомотивом ветвевладельца расстояние подачи и уборки  вагонов на приемосдаточные (выставочные) пути контрагентов определяется,  включая длину этих путей, от оси пассажирского здания (железнодорожного вокзала) в оба конца.</w:t>
      </w:r>
    </w:p>
    <w:bookmarkEnd w:id="1675"/>
    <w:bookmarkStart w:name="z1834" w:id="1676"/>
    <w:p>
      <w:pPr>
        <w:spacing w:after="0"/>
        <w:ind w:left="0"/>
        <w:jc w:val="both"/>
      </w:pPr>
      <w:r>
        <w:rPr>
          <w:rFonts w:ascii="Times New Roman"/>
          <w:b w:val="false"/>
          <w:i w:val="false"/>
          <w:color w:val="000000"/>
          <w:sz w:val="28"/>
        </w:rPr>
        <w:t>
      В случае отсутствия пассажирского здания (железнодорожного вокзала) расстояние подачи и уборки вагонов определяется от оси помещения дежурного по станции.</w:t>
      </w:r>
    </w:p>
    <w:bookmarkEnd w:id="1676"/>
    <w:bookmarkStart w:name="z1835" w:id="1677"/>
    <w:p>
      <w:pPr>
        <w:spacing w:after="0"/>
        <w:ind w:left="0"/>
        <w:jc w:val="both"/>
      </w:pPr>
      <w:r>
        <w:rPr>
          <w:rFonts w:ascii="Times New Roman"/>
          <w:b w:val="false"/>
          <w:i w:val="false"/>
          <w:color w:val="000000"/>
          <w:sz w:val="28"/>
        </w:rPr>
        <w:t>
      608. Время нахождения вагонов, контейнеров у грузоотправителя, грузополучателя, ветвевладельца, в случае обслуживания локомотивом оператора магистральной железнодорожной сети, перевозчика, исчисляется с момента фактической подачи вагонов к месту погрузки или выгрузки грузов до момента получения станцией от грузоотправителей, грузополучателей, ветвевладельцев уведомления о готовности вагонов к уборке с последующим письменным подтверждением.</w:t>
      </w:r>
    </w:p>
    <w:bookmarkEnd w:id="1677"/>
    <w:bookmarkStart w:name="z1836" w:id="1678"/>
    <w:p>
      <w:pPr>
        <w:spacing w:after="0"/>
        <w:ind w:left="0"/>
        <w:jc w:val="both"/>
      </w:pPr>
      <w:r>
        <w:rPr>
          <w:rFonts w:ascii="Times New Roman"/>
          <w:b w:val="false"/>
          <w:i w:val="false"/>
          <w:color w:val="000000"/>
          <w:sz w:val="28"/>
        </w:rPr>
        <w:t>
      Время нахождения вагонов на подъездных путях, обслуживаемых локомотивом владельца этих путей, исчисляется с момента передачи ветвевладельцу вагонов на выставочных путях до момента их возвращения.</w:t>
      </w:r>
    </w:p>
    <w:bookmarkEnd w:id="1678"/>
    <w:bookmarkStart w:name="z1837" w:id="1679"/>
    <w:p>
      <w:pPr>
        <w:spacing w:after="0"/>
        <w:ind w:left="0"/>
        <w:jc w:val="both"/>
      </w:pPr>
      <w:r>
        <w:rPr>
          <w:rFonts w:ascii="Times New Roman"/>
          <w:b w:val="false"/>
          <w:i w:val="false"/>
          <w:color w:val="000000"/>
          <w:sz w:val="28"/>
        </w:rPr>
        <w:t>
      609. При подаче и уборке вагонов по уведомлениям, расписанию или через установленные интервалы времени время нахождения их на подъездном пути исчисляется при подаче:</w:t>
      </w:r>
    </w:p>
    <w:bookmarkEnd w:id="1679"/>
    <w:bookmarkStart w:name="z1838" w:id="1680"/>
    <w:p>
      <w:pPr>
        <w:spacing w:after="0"/>
        <w:ind w:left="0"/>
        <w:jc w:val="both"/>
      </w:pPr>
      <w:r>
        <w:rPr>
          <w:rFonts w:ascii="Times New Roman"/>
          <w:b w:val="false"/>
          <w:i w:val="false"/>
          <w:color w:val="000000"/>
          <w:sz w:val="28"/>
        </w:rPr>
        <w:t>
      1) по уведомлениям - не ранее срока, указанного в уведомлении;</w:t>
      </w:r>
    </w:p>
    <w:bookmarkEnd w:id="1680"/>
    <w:bookmarkStart w:name="z1839" w:id="1681"/>
    <w:p>
      <w:pPr>
        <w:spacing w:after="0"/>
        <w:ind w:left="0"/>
        <w:jc w:val="both"/>
      </w:pPr>
      <w:r>
        <w:rPr>
          <w:rFonts w:ascii="Times New Roman"/>
          <w:b w:val="false"/>
          <w:i w:val="false"/>
          <w:color w:val="000000"/>
          <w:sz w:val="28"/>
        </w:rPr>
        <w:t>
      2) по расписанию - не ранее срока, предусмотренного расписанием;</w:t>
      </w:r>
    </w:p>
    <w:bookmarkEnd w:id="1681"/>
    <w:bookmarkStart w:name="z1840" w:id="1682"/>
    <w:p>
      <w:pPr>
        <w:spacing w:after="0"/>
        <w:ind w:left="0"/>
        <w:jc w:val="both"/>
      </w:pPr>
      <w:r>
        <w:rPr>
          <w:rFonts w:ascii="Times New Roman"/>
          <w:b w:val="false"/>
          <w:i w:val="false"/>
          <w:color w:val="000000"/>
          <w:sz w:val="28"/>
        </w:rPr>
        <w:t>
      3) по интервалам - не ранее истечения интервала времени после предыдущей подачи.</w:t>
      </w:r>
    </w:p>
    <w:bookmarkEnd w:id="1682"/>
    <w:bookmarkStart w:name="z1841" w:id="1683"/>
    <w:p>
      <w:pPr>
        <w:spacing w:after="0"/>
        <w:ind w:left="0"/>
        <w:jc w:val="both"/>
      </w:pPr>
      <w:r>
        <w:rPr>
          <w:rFonts w:ascii="Times New Roman"/>
          <w:b w:val="false"/>
          <w:i w:val="false"/>
          <w:color w:val="000000"/>
          <w:sz w:val="28"/>
        </w:rPr>
        <w:t>
      При подаче перевозчиком вагонов без уведомления, поданные вагоны засчитываются за грузополучателем, грузоотправителем, ветвевладельцем и время их нахождения на подъездном пути исчисляется по истечении двух часов после фактической подачи вагонов.</w:t>
      </w:r>
    </w:p>
    <w:bookmarkEnd w:id="1683"/>
    <w:bookmarkStart w:name="z1842" w:id="1684"/>
    <w:p>
      <w:pPr>
        <w:spacing w:after="0"/>
        <w:ind w:left="0"/>
        <w:jc w:val="both"/>
      </w:pPr>
      <w:r>
        <w:rPr>
          <w:rFonts w:ascii="Times New Roman"/>
          <w:b w:val="false"/>
          <w:i w:val="false"/>
          <w:color w:val="000000"/>
          <w:sz w:val="28"/>
        </w:rPr>
        <w:t>
      При подаче вагонов с нарушением срока, указанного в уведомлении, время нахождения вагонов на подъездном пути исчисляется с момента фактической подачи. Если опоздание превышает два часа, то перевозчик вновь уведомляет грузополучателя, грузоотправителя, ветвевладельца о предстоящей подаче.</w:t>
      </w:r>
    </w:p>
    <w:bookmarkEnd w:id="1684"/>
    <w:bookmarkStart w:name="z1843" w:id="1685"/>
    <w:p>
      <w:pPr>
        <w:spacing w:after="0"/>
        <w:ind w:left="0"/>
        <w:jc w:val="both"/>
      </w:pPr>
      <w:r>
        <w:rPr>
          <w:rFonts w:ascii="Times New Roman"/>
          <w:b w:val="false"/>
          <w:i w:val="false"/>
          <w:color w:val="000000"/>
          <w:sz w:val="28"/>
        </w:rPr>
        <w:t>
      610. В случаях подачи вагонов грузоотправителю (грузополучателю), не имеющему подъездного пути, на подъездной путь ветвевладельца при его согласии плата за подачу и уборку вагонов начисляется за расстояние, указанное в договоре на подачу-уборку вагонов. Такое согласие должно быть оформлено письменным трехсторонним соглашением начальника станции с ветвевладельцем и грузоотправителем (грузополучателем). В нем должны быть оговорены нормы, применяемые для грузовых операций и кто, ветвевладелец или грузоотправитель (грузополучатель), отвечает за простой вагонов на подъездном пути. Соглашение остается в делах станции. В ведомостях подачи и уборки вагонов, оформленных на грузоотправителя (грузополучателя), делается ссылка на соглашение.</w:t>
      </w:r>
    </w:p>
    <w:bookmarkEnd w:id="1685"/>
    <w:bookmarkStart w:name="z1844" w:id="1686"/>
    <w:p>
      <w:pPr>
        <w:spacing w:after="0"/>
        <w:ind w:left="0"/>
        <w:jc w:val="both"/>
      </w:pPr>
      <w:r>
        <w:rPr>
          <w:rFonts w:ascii="Times New Roman"/>
          <w:b w:val="false"/>
          <w:i w:val="false"/>
          <w:color w:val="000000"/>
          <w:sz w:val="28"/>
        </w:rPr>
        <w:t>
      611. Учет времени нахождения вагонов на подъездном пути осуществляется номерным способом по ведомостям подачи и уборки вагонов на основании памяток приемосдатчика. Порядок заполнения ведомостей подачи и уборки вагонов и памяток приемосдатчика устанавливается соответствующей инструкцией.</w:t>
      </w:r>
    </w:p>
    <w:bookmarkEnd w:id="1686"/>
    <w:bookmarkStart w:name="z1845" w:id="1687"/>
    <w:p>
      <w:pPr>
        <w:spacing w:after="0"/>
        <w:ind w:left="0"/>
        <w:jc w:val="both"/>
      </w:pPr>
      <w:r>
        <w:rPr>
          <w:rFonts w:ascii="Times New Roman"/>
          <w:b w:val="false"/>
          <w:i w:val="false"/>
          <w:color w:val="000000"/>
          <w:sz w:val="28"/>
        </w:rPr>
        <w:t>
      При наличии у ветвевладельца собственной информационной системы оформление и передача уведомлений, памяток приемосдатчика и ведомостей подачи и уборки вагонов может осуществляться посредством электронного обмена данными, в соответствии с принятыми между ветвевладельцем и станцией технологией и стандартами информационного взаимодействия. Учет времени нахождения вагонов на подъездных путях в соответствии с настоящими Правилами производится по соглашению сторон автоматизированным способом на основе электронного документооборота, применения технических и программных средств.</w:t>
      </w:r>
    </w:p>
    <w:bookmarkEnd w:id="1687"/>
    <w:bookmarkStart w:name="z1846" w:id="1688"/>
    <w:p>
      <w:pPr>
        <w:spacing w:after="0"/>
        <w:ind w:left="0"/>
        <w:jc w:val="both"/>
      </w:pPr>
      <w:r>
        <w:rPr>
          <w:rFonts w:ascii="Times New Roman"/>
          <w:b w:val="false"/>
          <w:i w:val="false"/>
          <w:color w:val="000000"/>
          <w:sz w:val="28"/>
        </w:rPr>
        <w:t>
      612. Задержка вагонов, контейнеров на станции в ожидании подачи их на подъездной путь под выгрузку, перегрузку, по причинам, зависящим от грузополучателя, ветвевладельца, а также задержка подачи порожних вагонов, прибывших под погрузку грузов, по причинам, зависящим от грузоотправителя, ветвевладельца, оформляются актом общей формы ГУ-23, для дальнейшего взимания сбора за занятие станционных путей, а за вагоны, контейнеры перевозчика также взимания платы за пользование вагонами, контейнерами в ожидании подачи под грузовые операции, с включением в него номеров задержанных вагонов, контейнеров. Фактом задержки является невозможность подачи Перевозчиком вагонов, контейнеров в срок, установленный договором.</w:t>
      </w:r>
    </w:p>
    <w:bookmarkEnd w:id="1688"/>
    <w:bookmarkStart w:name="z1847" w:id="1689"/>
    <w:p>
      <w:pPr>
        <w:spacing w:after="0"/>
        <w:ind w:left="0"/>
        <w:jc w:val="both"/>
      </w:pPr>
      <w:r>
        <w:rPr>
          <w:rFonts w:ascii="Times New Roman"/>
          <w:b w:val="false"/>
          <w:i w:val="false"/>
          <w:color w:val="000000"/>
          <w:sz w:val="28"/>
        </w:rPr>
        <w:t>
      Задержка подачи порожних собственных или арендованных вагонов, прибывающих по полным перевозочным документам, оформляется актом общей формы ГУ-23 для взимания сбора за занятие станционных путей, независимо от принятой заявки (плана) на перевозку грузов.</w:t>
      </w:r>
    </w:p>
    <w:bookmarkEnd w:id="1689"/>
    <w:bookmarkStart w:name="z1848" w:id="1690"/>
    <w:p>
      <w:pPr>
        <w:spacing w:after="0"/>
        <w:ind w:left="0"/>
        <w:jc w:val="both"/>
      </w:pPr>
      <w:r>
        <w:rPr>
          <w:rFonts w:ascii="Times New Roman"/>
          <w:b w:val="false"/>
          <w:i w:val="false"/>
          <w:color w:val="000000"/>
          <w:sz w:val="28"/>
        </w:rPr>
        <w:t>
      613. При задержке груженых вагонов и порожних собственных и арендованных вагонов на промежуточных станциях из-за неприема их станцией назначения по причинам, зависящим от грузополучателя, ветвевладельца и отсутствии технической возможности накопления вагонов на станции назначения, представитель Оператора магистральной железнодорожной сети издает приказ о задержке вагонов на промежуточной станции и уведомляет об этом перевозчика. На основании этого приказа представитель перевозчика на станции назначения уведомляет грузополучателя, ветвевладельца о задержке вагонов, а представитель перевозчика на промежуточной станции составляет акт общей формы ГУ-23 для дальнейшего взимания сбора за занятие станционных путей и за вагоны, контейнеры перевозчика платы за пользование вагонами, контейнерами.</w:t>
      </w:r>
    </w:p>
    <w:bookmarkEnd w:id="1690"/>
    <w:bookmarkStart w:name="z1849" w:id="1691"/>
    <w:p>
      <w:pPr>
        <w:spacing w:after="0"/>
        <w:ind w:left="0"/>
        <w:jc w:val="both"/>
      </w:pPr>
      <w:r>
        <w:rPr>
          <w:rFonts w:ascii="Times New Roman"/>
          <w:b w:val="false"/>
          <w:i w:val="false"/>
          <w:color w:val="000000"/>
          <w:sz w:val="28"/>
        </w:rPr>
        <w:t>
      614. Задержка вагонов на подъездном пути вследствие обстоятельств непреодолимой силы, а также чрезвычайных ситуаций природного и техногенного характера, военных действий, введения чрезвычайного положения, блокады, эпидемии, которые вызвали перерыв движения на подъездном пути, и иных обстоятельств, при которых запрещено проводить операции по погрузке, выгрузке (разгрузке) грузов, а также аварий, которые произошли у грузоотправителя, грузополучателя, ветвевладельца и в результате которых прекращено осуществление их основной производственной деятельности, оформляется актом общей формы ГУ-23. К акту общей формы ГУ-23 должно быть приложено заключение компетентных органов о причине и квалификации обстоятельства, в результате которого нельзя производить операции по погрузке, выгрузке (разгрузке) на подъездном пути.</w:t>
      </w:r>
    </w:p>
    <w:bookmarkEnd w:id="1691"/>
    <w:bookmarkStart w:name="z1850" w:id="1692"/>
    <w:p>
      <w:pPr>
        <w:spacing w:after="0"/>
        <w:ind w:left="0"/>
        <w:jc w:val="left"/>
      </w:pPr>
      <w:r>
        <w:rPr>
          <w:rFonts w:ascii="Times New Roman"/>
          <w:b/>
          <w:i w:val="false"/>
          <w:color w:val="000000"/>
        </w:rPr>
        <w:t xml:space="preserve"> 29. Хранение грузов</w:t>
      </w:r>
    </w:p>
    <w:bookmarkEnd w:id="1692"/>
    <w:bookmarkStart w:name="z1851" w:id="1693"/>
    <w:p>
      <w:pPr>
        <w:spacing w:after="0"/>
        <w:ind w:left="0"/>
        <w:jc w:val="both"/>
      </w:pPr>
      <w:r>
        <w:rPr>
          <w:rFonts w:ascii="Times New Roman"/>
          <w:b w:val="false"/>
          <w:i w:val="false"/>
          <w:color w:val="000000"/>
          <w:sz w:val="28"/>
        </w:rPr>
        <w:t>
      615. В открытых складах, на платформах и площадках - местах погрузки и выгрузки, допускается хранение грузов, указанных в Перечне грузов, хранение которых допускается на открытых складах, платформах и площадках (</w:t>
      </w:r>
      <w:r>
        <w:rPr>
          <w:rFonts w:ascii="Times New Roman"/>
          <w:b w:val="false"/>
          <w:i w:val="false"/>
          <w:color w:val="000000"/>
          <w:sz w:val="28"/>
        </w:rPr>
        <w:t>приложение 50</w:t>
      </w:r>
      <w:r>
        <w:rPr>
          <w:rFonts w:ascii="Times New Roman"/>
          <w:b w:val="false"/>
          <w:i w:val="false"/>
          <w:color w:val="000000"/>
          <w:sz w:val="28"/>
        </w:rPr>
        <w:t xml:space="preserve"> к настоящим Правилам).</w:t>
      </w:r>
    </w:p>
    <w:bookmarkEnd w:id="1693"/>
    <w:bookmarkStart w:name="z1852" w:id="1694"/>
    <w:p>
      <w:pPr>
        <w:spacing w:after="0"/>
        <w:ind w:left="0"/>
        <w:jc w:val="both"/>
      </w:pPr>
      <w:r>
        <w:rPr>
          <w:rFonts w:ascii="Times New Roman"/>
          <w:b w:val="false"/>
          <w:i w:val="false"/>
          <w:color w:val="000000"/>
          <w:sz w:val="28"/>
        </w:rPr>
        <w:t xml:space="preserve">
      Предельные сроки (время) хранения грузов на местах погрузки и выгрузки отражены в </w:t>
      </w:r>
      <w:r>
        <w:rPr>
          <w:rFonts w:ascii="Times New Roman"/>
          <w:b w:val="false"/>
          <w:i w:val="false"/>
          <w:color w:val="000000"/>
          <w:sz w:val="28"/>
        </w:rPr>
        <w:t>приложении 51</w:t>
      </w:r>
      <w:r>
        <w:rPr>
          <w:rFonts w:ascii="Times New Roman"/>
          <w:b w:val="false"/>
          <w:i w:val="false"/>
          <w:color w:val="000000"/>
          <w:sz w:val="28"/>
        </w:rPr>
        <w:t xml:space="preserve"> к настоящим Правилам.</w:t>
      </w:r>
    </w:p>
    <w:bookmarkEnd w:id="1694"/>
    <w:bookmarkStart w:name="z1853" w:id="1695"/>
    <w:p>
      <w:pPr>
        <w:spacing w:after="0"/>
        <w:ind w:left="0"/>
        <w:jc w:val="both"/>
      </w:pPr>
      <w:r>
        <w:rPr>
          <w:rFonts w:ascii="Times New Roman"/>
          <w:b w:val="false"/>
          <w:i w:val="false"/>
          <w:color w:val="000000"/>
          <w:sz w:val="28"/>
        </w:rPr>
        <w:t>
      При завозе груза на места погрузки и выгрузки ранее дня назначенной погрузки, а также в случае несостоявшейся или отложенной по требованию грузоотправителя перевозки груза, завезенного ранее дня назначенной погрузки, за время нахождения такого груза на территории станции с грузоотправителя взимается сбор за хранение груза, указанный в Тарифном руководстве (прейскуранте) перевозчика.</w:t>
      </w:r>
    </w:p>
    <w:bookmarkEnd w:id="1695"/>
    <w:bookmarkStart w:name="z1854" w:id="1696"/>
    <w:p>
      <w:pPr>
        <w:spacing w:after="0"/>
        <w:ind w:left="0"/>
        <w:jc w:val="both"/>
      </w:pPr>
      <w:r>
        <w:rPr>
          <w:rFonts w:ascii="Times New Roman"/>
          <w:b w:val="false"/>
          <w:i w:val="false"/>
          <w:color w:val="000000"/>
          <w:sz w:val="28"/>
        </w:rPr>
        <w:t>
      616. Сбор за хранение груза начисляется:</w:t>
      </w:r>
    </w:p>
    <w:bookmarkEnd w:id="1696"/>
    <w:bookmarkStart w:name="z1855" w:id="1697"/>
    <w:p>
      <w:pPr>
        <w:spacing w:after="0"/>
        <w:ind w:left="0"/>
        <w:jc w:val="both"/>
      </w:pPr>
      <w:r>
        <w:rPr>
          <w:rFonts w:ascii="Times New Roman"/>
          <w:b w:val="false"/>
          <w:i w:val="false"/>
          <w:color w:val="000000"/>
          <w:sz w:val="28"/>
        </w:rPr>
        <w:t>
      с момента выгрузки груза средствами перевозчика, либо с момента подачи вагонов, контейнеров под выгрузку средствами грузополучателя на места погрузки-выгрузки;</w:t>
      </w:r>
    </w:p>
    <w:bookmarkEnd w:id="1697"/>
    <w:bookmarkStart w:name="z1856" w:id="1698"/>
    <w:p>
      <w:pPr>
        <w:spacing w:after="0"/>
        <w:ind w:left="0"/>
        <w:jc w:val="both"/>
      </w:pPr>
      <w:r>
        <w:rPr>
          <w:rFonts w:ascii="Times New Roman"/>
          <w:b w:val="false"/>
          <w:i w:val="false"/>
          <w:color w:val="000000"/>
          <w:sz w:val="28"/>
        </w:rPr>
        <w:t>
      в вагонах, контейнерах простаивающих на станционных путях и подлежащих выгрузке средствами грузополучателя, в ожидании переадресовки по истечении 24-х часов после уведомления грузополучателя о прибытии груза на станцию назначения;</w:t>
      </w:r>
    </w:p>
    <w:bookmarkEnd w:id="1698"/>
    <w:bookmarkStart w:name="z1857" w:id="1699"/>
    <w:p>
      <w:pPr>
        <w:spacing w:after="0"/>
        <w:ind w:left="0"/>
        <w:jc w:val="both"/>
      </w:pPr>
      <w:r>
        <w:rPr>
          <w:rFonts w:ascii="Times New Roman"/>
          <w:b w:val="false"/>
          <w:i w:val="false"/>
          <w:color w:val="000000"/>
          <w:sz w:val="28"/>
        </w:rPr>
        <w:t>
      при завозе на места погрузки-выгрузки грузоотправителем ранее срока назначенной погрузки, со дня фактического завоза груза и завершается днем, в который груз должен быть погружен, или днем вывоза груза, в случае отказа грузоотправителя от погрузки.</w:t>
      </w:r>
    </w:p>
    <w:bookmarkEnd w:id="1699"/>
    <w:bookmarkStart w:name="z1858" w:id="1700"/>
    <w:p>
      <w:pPr>
        <w:spacing w:after="0"/>
        <w:ind w:left="0"/>
        <w:jc w:val="both"/>
      </w:pPr>
      <w:r>
        <w:rPr>
          <w:rFonts w:ascii="Times New Roman"/>
          <w:b w:val="false"/>
          <w:i w:val="false"/>
          <w:color w:val="000000"/>
          <w:sz w:val="28"/>
        </w:rPr>
        <w:t>
      При возникновении у перевозчика технологических затруднений, вызванных несвоевременной выгрузкой грузов, вывозом их с мест погрузки-выгрузки, переадресовкой грузов грузополучателями, перевозчик может увеличить сбор за хранение грузов свыше 24 часов, до десятикратного размера.</w:t>
      </w:r>
    </w:p>
    <w:bookmarkEnd w:id="1700"/>
    <w:bookmarkStart w:name="z1859" w:id="1701"/>
    <w:p>
      <w:pPr>
        <w:spacing w:after="0"/>
        <w:ind w:left="0"/>
        <w:jc w:val="both"/>
      </w:pPr>
      <w:r>
        <w:rPr>
          <w:rFonts w:ascii="Times New Roman"/>
          <w:b w:val="false"/>
          <w:i w:val="false"/>
          <w:color w:val="000000"/>
          <w:sz w:val="28"/>
        </w:rPr>
        <w:t>
      Увеличенный размер сбора за хранение груза вводится не ранее суток после того, как на станции будет вывешено объявление об увеличении сбора.</w:t>
      </w:r>
    </w:p>
    <w:bookmarkEnd w:id="1701"/>
    <w:bookmarkStart w:name="z1860" w:id="1702"/>
    <w:p>
      <w:pPr>
        <w:spacing w:after="0"/>
        <w:ind w:left="0"/>
        <w:jc w:val="left"/>
      </w:pPr>
      <w:r>
        <w:rPr>
          <w:rFonts w:ascii="Times New Roman"/>
          <w:b/>
          <w:i w:val="false"/>
          <w:color w:val="000000"/>
        </w:rPr>
        <w:t xml:space="preserve"> 30. Удержание, реализация грузов, передача грузов</w:t>
      </w:r>
      <w:r>
        <w:br/>
      </w:r>
      <w:r>
        <w:rPr>
          <w:rFonts w:ascii="Times New Roman"/>
          <w:b/>
          <w:i w:val="false"/>
          <w:color w:val="000000"/>
        </w:rPr>
        <w:t>государственным органам</w:t>
      </w:r>
    </w:p>
    <w:bookmarkEnd w:id="1702"/>
    <w:bookmarkStart w:name="z1861" w:id="1703"/>
    <w:p>
      <w:pPr>
        <w:spacing w:after="0"/>
        <w:ind w:left="0"/>
        <w:jc w:val="both"/>
      </w:pPr>
      <w:r>
        <w:rPr>
          <w:rFonts w:ascii="Times New Roman"/>
          <w:b w:val="false"/>
          <w:i w:val="false"/>
          <w:color w:val="000000"/>
          <w:sz w:val="28"/>
        </w:rPr>
        <w:t>
      617. Перевозчик удерживает, либо реализует груз при невозможности доставить или выдать грузополучателю, вследствие:</w:t>
      </w:r>
    </w:p>
    <w:bookmarkEnd w:id="1703"/>
    <w:bookmarkStart w:name="z1862" w:id="1704"/>
    <w:p>
      <w:pPr>
        <w:spacing w:after="0"/>
        <w:ind w:left="0"/>
        <w:jc w:val="both"/>
      </w:pPr>
      <w:r>
        <w:rPr>
          <w:rFonts w:ascii="Times New Roman"/>
          <w:b w:val="false"/>
          <w:i w:val="false"/>
          <w:color w:val="000000"/>
          <w:sz w:val="28"/>
        </w:rPr>
        <w:t>
      возможной порчи или утраты груза при дальнейшей перевозке;</w:t>
      </w:r>
    </w:p>
    <w:bookmarkEnd w:id="1704"/>
    <w:bookmarkStart w:name="z1863" w:id="1705"/>
    <w:p>
      <w:pPr>
        <w:spacing w:after="0"/>
        <w:ind w:left="0"/>
        <w:jc w:val="both"/>
      </w:pPr>
      <w:r>
        <w:rPr>
          <w:rFonts w:ascii="Times New Roman"/>
          <w:b w:val="false"/>
          <w:i w:val="false"/>
          <w:color w:val="000000"/>
          <w:sz w:val="28"/>
        </w:rPr>
        <w:t>
      неполучения указаний грузоотправителя как поступить с грузом, прибывшим в адрес грузополучателя, которого нет в районе станции назначения;</w:t>
      </w:r>
    </w:p>
    <w:bookmarkEnd w:id="1705"/>
    <w:bookmarkStart w:name="z1864" w:id="1706"/>
    <w:p>
      <w:pPr>
        <w:spacing w:after="0"/>
        <w:ind w:left="0"/>
        <w:jc w:val="both"/>
      </w:pPr>
      <w:r>
        <w:rPr>
          <w:rFonts w:ascii="Times New Roman"/>
          <w:b w:val="false"/>
          <w:i w:val="false"/>
          <w:color w:val="000000"/>
          <w:sz w:val="28"/>
        </w:rPr>
        <w:t>
      поставки груза, не предусмотренного договором;</w:t>
      </w:r>
    </w:p>
    <w:bookmarkEnd w:id="1706"/>
    <w:bookmarkStart w:name="z1865" w:id="1707"/>
    <w:p>
      <w:pPr>
        <w:spacing w:after="0"/>
        <w:ind w:left="0"/>
        <w:jc w:val="both"/>
      </w:pPr>
      <w:r>
        <w:rPr>
          <w:rFonts w:ascii="Times New Roman"/>
          <w:b w:val="false"/>
          <w:i w:val="false"/>
          <w:color w:val="000000"/>
          <w:sz w:val="28"/>
        </w:rPr>
        <w:t>
      обнаружения груза, принадлежность которого не может быть установлена (без документов);</w:t>
      </w:r>
    </w:p>
    <w:bookmarkEnd w:id="1707"/>
    <w:bookmarkStart w:name="z1866" w:id="1708"/>
    <w:p>
      <w:pPr>
        <w:spacing w:after="0"/>
        <w:ind w:left="0"/>
        <w:jc w:val="both"/>
      </w:pPr>
      <w:r>
        <w:rPr>
          <w:rFonts w:ascii="Times New Roman"/>
          <w:b w:val="false"/>
          <w:i w:val="false"/>
          <w:color w:val="000000"/>
          <w:sz w:val="28"/>
        </w:rPr>
        <w:t>
      уклонения грузополучателя от оплаты за перевозку груза и иных причитающихся перевозчику платежей;</w:t>
      </w:r>
    </w:p>
    <w:bookmarkEnd w:id="1708"/>
    <w:bookmarkStart w:name="z1867" w:id="1709"/>
    <w:p>
      <w:pPr>
        <w:spacing w:after="0"/>
        <w:ind w:left="0"/>
        <w:jc w:val="both"/>
      </w:pPr>
      <w:r>
        <w:rPr>
          <w:rFonts w:ascii="Times New Roman"/>
          <w:b w:val="false"/>
          <w:i w:val="false"/>
          <w:color w:val="000000"/>
          <w:sz w:val="28"/>
        </w:rPr>
        <w:t>
      нахождения груза на станции свыше предельных сроков хранения.</w:t>
      </w:r>
    </w:p>
    <w:bookmarkEnd w:id="1709"/>
    <w:bookmarkStart w:name="z1868" w:id="1710"/>
    <w:p>
      <w:pPr>
        <w:spacing w:after="0"/>
        <w:ind w:left="0"/>
        <w:jc w:val="both"/>
      </w:pPr>
      <w:r>
        <w:rPr>
          <w:rFonts w:ascii="Times New Roman"/>
          <w:b w:val="false"/>
          <w:i w:val="false"/>
          <w:color w:val="000000"/>
          <w:sz w:val="28"/>
        </w:rPr>
        <w:t xml:space="preserve">
      618. Реализация груза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710"/>
    <w:bookmarkStart w:name="z1869" w:id="1711"/>
    <w:p>
      <w:pPr>
        <w:spacing w:after="0"/>
        <w:ind w:left="0"/>
        <w:jc w:val="both"/>
      </w:pPr>
      <w:r>
        <w:rPr>
          <w:rFonts w:ascii="Times New Roman"/>
          <w:b w:val="false"/>
          <w:i w:val="false"/>
          <w:color w:val="000000"/>
          <w:sz w:val="28"/>
        </w:rPr>
        <w:t>
      Передача грузов государственным органам Республики Казахстан перевозчиком производится в соответствии с законодательством Республики Казахстан.</w:t>
      </w:r>
    </w:p>
    <w:bookmarkEnd w:id="1711"/>
    <w:bookmarkStart w:name="z1870" w:id="1712"/>
    <w:p>
      <w:pPr>
        <w:spacing w:after="0"/>
        <w:ind w:left="0"/>
        <w:jc w:val="both"/>
      </w:pPr>
      <w:r>
        <w:rPr>
          <w:rFonts w:ascii="Times New Roman"/>
          <w:b w:val="false"/>
          <w:i w:val="false"/>
          <w:color w:val="000000"/>
          <w:sz w:val="28"/>
        </w:rPr>
        <w:t>
      619. Все грузы, поступившие на склад реализации, записываются в книгу установленной формы.</w:t>
      </w:r>
    </w:p>
    <w:bookmarkEnd w:id="1712"/>
    <w:bookmarkStart w:name="z1871" w:id="1713"/>
    <w:p>
      <w:pPr>
        <w:spacing w:after="0"/>
        <w:ind w:left="0"/>
        <w:jc w:val="both"/>
      </w:pPr>
      <w:r>
        <w:rPr>
          <w:rFonts w:ascii="Times New Roman"/>
          <w:b w:val="false"/>
          <w:i w:val="false"/>
          <w:color w:val="000000"/>
          <w:sz w:val="28"/>
        </w:rPr>
        <w:t>
      620. Грузы реализуются по оценке, произведенной комиссией в составе представителя перевозчика (председатель), представителя лица, приобретающего груз и представителей Торгово-промышленной палаты.</w:t>
      </w:r>
    </w:p>
    <w:bookmarkEnd w:id="1713"/>
    <w:bookmarkStart w:name="z1872" w:id="1714"/>
    <w:p>
      <w:pPr>
        <w:spacing w:after="0"/>
        <w:ind w:left="0"/>
        <w:jc w:val="both"/>
      </w:pPr>
      <w:r>
        <w:rPr>
          <w:rFonts w:ascii="Times New Roman"/>
          <w:b w:val="false"/>
          <w:i w:val="false"/>
          <w:color w:val="000000"/>
          <w:sz w:val="28"/>
        </w:rPr>
        <w:t>
      Оценка груза оформляется актом, подписываемым членами комиссии.</w:t>
      </w:r>
    </w:p>
    <w:bookmarkEnd w:id="1714"/>
    <w:bookmarkStart w:name="z1873" w:id="1715"/>
    <w:p>
      <w:pPr>
        <w:spacing w:after="0"/>
        <w:ind w:left="0"/>
        <w:jc w:val="both"/>
      </w:pPr>
      <w:r>
        <w:rPr>
          <w:rFonts w:ascii="Times New Roman"/>
          <w:b w:val="false"/>
          <w:i w:val="false"/>
          <w:color w:val="000000"/>
          <w:sz w:val="28"/>
        </w:rPr>
        <w:t>
      Оценка груза производится исходя из действующих рыночных цен в месте нахождения груза.</w:t>
      </w:r>
    </w:p>
    <w:bookmarkEnd w:id="1715"/>
    <w:bookmarkStart w:name="z1874" w:id="1716"/>
    <w:p>
      <w:pPr>
        <w:spacing w:after="0"/>
        <w:ind w:left="0"/>
        <w:jc w:val="both"/>
      </w:pPr>
      <w:r>
        <w:rPr>
          <w:rFonts w:ascii="Times New Roman"/>
          <w:b w:val="false"/>
          <w:i w:val="false"/>
          <w:color w:val="000000"/>
          <w:sz w:val="28"/>
        </w:rPr>
        <w:t>
      621. После оценки грузов их реализация производится по акту приема-сдачи, составляемому представителем перевозчика на станции или начальником склада реализации и представителя лица, приобретающего груз.</w:t>
      </w:r>
    </w:p>
    <w:bookmarkEnd w:id="1716"/>
    <w:bookmarkStart w:name="z1875" w:id="1717"/>
    <w:p>
      <w:pPr>
        <w:spacing w:after="0"/>
        <w:ind w:left="0"/>
        <w:jc w:val="both"/>
      </w:pPr>
      <w:r>
        <w:rPr>
          <w:rFonts w:ascii="Times New Roman"/>
          <w:b w:val="false"/>
          <w:i w:val="false"/>
          <w:color w:val="000000"/>
          <w:sz w:val="28"/>
        </w:rPr>
        <w:t>
      Акты оценки и приема-сдачи грузов составляют в трех экземплярах, из которых:</w:t>
      </w:r>
    </w:p>
    <w:bookmarkEnd w:id="1717"/>
    <w:bookmarkStart w:name="z1876" w:id="1718"/>
    <w:p>
      <w:pPr>
        <w:spacing w:after="0"/>
        <w:ind w:left="0"/>
        <w:jc w:val="both"/>
      </w:pPr>
      <w:r>
        <w:rPr>
          <w:rFonts w:ascii="Times New Roman"/>
          <w:b w:val="false"/>
          <w:i w:val="false"/>
          <w:color w:val="000000"/>
          <w:sz w:val="28"/>
        </w:rPr>
        <w:t>
      первый остается у перевозчика;</w:t>
      </w:r>
    </w:p>
    <w:bookmarkEnd w:id="1718"/>
    <w:bookmarkStart w:name="z1877" w:id="1719"/>
    <w:p>
      <w:pPr>
        <w:spacing w:after="0"/>
        <w:ind w:left="0"/>
        <w:jc w:val="both"/>
      </w:pPr>
      <w:r>
        <w:rPr>
          <w:rFonts w:ascii="Times New Roman"/>
          <w:b w:val="false"/>
          <w:i w:val="false"/>
          <w:color w:val="000000"/>
          <w:sz w:val="28"/>
        </w:rPr>
        <w:t>
      второй выдается представителю лица, приобретающего груз;</w:t>
      </w:r>
    </w:p>
    <w:bookmarkEnd w:id="1719"/>
    <w:bookmarkStart w:name="z1878" w:id="1720"/>
    <w:p>
      <w:pPr>
        <w:spacing w:after="0"/>
        <w:ind w:left="0"/>
        <w:jc w:val="both"/>
      </w:pPr>
      <w:r>
        <w:rPr>
          <w:rFonts w:ascii="Times New Roman"/>
          <w:b w:val="false"/>
          <w:i w:val="false"/>
          <w:color w:val="000000"/>
          <w:sz w:val="28"/>
        </w:rPr>
        <w:t>
      третий остается на складе реализации;</w:t>
      </w:r>
    </w:p>
    <w:bookmarkEnd w:id="1720"/>
    <w:bookmarkStart w:name="z1879" w:id="1721"/>
    <w:p>
      <w:pPr>
        <w:spacing w:after="0"/>
        <w:ind w:left="0"/>
        <w:jc w:val="both"/>
      </w:pPr>
      <w:r>
        <w:rPr>
          <w:rFonts w:ascii="Times New Roman"/>
          <w:b w:val="false"/>
          <w:i w:val="false"/>
          <w:color w:val="000000"/>
          <w:sz w:val="28"/>
        </w:rPr>
        <w:t>
      622. Реализация грузов производится после осуществления предварительной оплаты покупателем стоимости груза на счет перевозчика.</w:t>
      </w:r>
    </w:p>
    <w:bookmarkEnd w:id="1721"/>
    <w:bookmarkStart w:name="z1880" w:id="1722"/>
    <w:p>
      <w:pPr>
        <w:spacing w:after="0"/>
        <w:ind w:left="0"/>
        <w:jc w:val="both"/>
      </w:pPr>
      <w:r>
        <w:rPr>
          <w:rFonts w:ascii="Times New Roman"/>
          <w:b w:val="false"/>
          <w:i w:val="false"/>
          <w:color w:val="000000"/>
          <w:sz w:val="28"/>
        </w:rPr>
        <w:t>
      Сумма, полученная перевозчиком за реализованный груз, за вычетом всех причитающихся перевозчику платежей хранится перевозчиком на условиях депозита до окончания срока претензионной и исковой давности.</w:t>
      </w:r>
    </w:p>
    <w:bookmarkEnd w:id="1722"/>
    <w:bookmarkStart w:name="z1881" w:id="1723"/>
    <w:p>
      <w:pPr>
        <w:spacing w:after="0"/>
        <w:ind w:left="0"/>
        <w:jc w:val="both"/>
      </w:pPr>
      <w:r>
        <w:rPr>
          <w:rFonts w:ascii="Times New Roman"/>
          <w:b w:val="false"/>
          <w:i w:val="false"/>
          <w:color w:val="000000"/>
          <w:sz w:val="28"/>
        </w:rPr>
        <w:t xml:space="preserve">
      При отсутствии претензии грузоотправителя/грузополучателя о возврате денег от реализации груза, она по истечении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железнодорожном транспорте срока исковой давности признается доходом перевозчика.</w:t>
      </w:r>
    </w:p>
    <w:bookmarkEnd w:id="1723"/>
    <w:bookmarkStart w:name="z1882" w:id="1724"/>
    <w:p>
      <w:pPr>
        <w:spacing w:after="0"/>
        <w:ind w:left="0"/>
        <w:jc w:val="both"/>
      </w:pPr>
      <w:r>
        <w:rPr>
          <w:rFonts w:ascii="Times New Roman"/>
          <w:b w:val="false"/>
          <w:i w:val="false"/>
          <w:color w:val="000000"/>
          <w:sz w:val="28"/>
        </w:rPr>
        <w:t xml:space="preserve">
      Возмещение сумм по претензиям и искам грузоотправителей (грузополучателей) производится в соответствии со статьями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89-1</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Закона Республики Казахстан "О железнодорожном транспорте"</w:t>
      </w:r>
    </w:p>
    <w:bookmarkEnd w:id="1724"/>
    <w:bookmarkStart w:name="z1883" w:id="1725"/>
    <w:p>
      <w:pPr>
        <w:spacing w:after="0"/>
        <w:ind w:left="0"/>
        <w:jc w:val="both"/>
      </w:pPr>
      <w:r>
        <w:rPr>
          <w:rFonts w:ascii="Times New Roman"/>
          <w:b w:val="false"/>
          <w:i w:val="false"/>
          <w:color w:val="000000"/>
          <w:sz w:val="28"/>
        </w:rPr>
        <w:t>
      623. Обнаруженные в домашних вещах денежные знаки вносятся в банк, обслуживающий перевозчика на условиях депозита  до окончания срока  претензионной и исковой давности.</w:t>
      </w:r>
    </w:p>
    <w:bookmarkEnd w:id="1725"/>
    <w:bookmarkStart w:name="z1884" w:id="1726"/>
    <w:p>
      <w:pPr>
        <w:spacing w:after="0"/>
        <w:ind w:left="0"/>
        <w:jc w:val="both"/>
      </w:pPr>
      <w:r>
        <w:rPr>
          <w:rFonts w:ascii="Times New Roman"/>
          <w:b w:val="false"/>
          <w:i w:val="false"/>
          <w:color w:val="000000"/>
          <w:sz w:val="28"/>
        </w:rPr>
        <w:t>
      Расходы, связанные с оформлением депозита компенсируются из суммы обнаруженных денежных знаков.</w:t>
      </w:r>
    </w:p>
    <w:bookmarkEnd w:id="1726"/>
    <w:bookmarkStart w:name="z1885" w:id="1727"/>
    <w:p>
      <w:pPr>
        <w:spacing w:after="0"/>
        <w:ind w:left="0"/>
        <w:jc w:val="both"/>
      </w:pPr>
      <w:r>
        <w:rPr>
          <w:rFonts w:ascii="Times New Roman"/>
          <w:b w:val="false"/>
          <w:i w:val="false"/>
          <w:color w:val="000000"/>
          <w:sz w:val="28"/>
        </w:rPr>
        <w:t>
      Расчетно-кассовые отделения банка выдают перевозчику квитанцию в приеме денежных знаков.</w:t>
      </w:r>
    </w:p>
    <w:bookmarkEnd w:id="1727"/>
    <w:bookmarkStart w:name="z1886" w:id="1728"/>
    <w:p>
      <w:pPr>
        <w:spacing w:after="0"/>
        <w:ind w:left="0"/>
        <w:jc w:val="both"/>
      </w:pPr>
      <w:r>
        <w:rPr>
          <w:rFonts w:ascii="Times New Roman"/>
          <w:b w:val="false"/>
          <w:i w:val="false"/>
          <w:color w:val="000000"/>
          <w:sz w:val="28"/>
        </w:rPr>
        <w:t>
      По истечении трех месяцев невостребованные грузоотправителем деньги перечисляются на счет перевозчика.</w:t>
      </w:r>
    </w:p>
    <w:bookmarkEnd w:id="1728"/>
    <w:bookmarkStart w:name="z1887" w:id="1729"/>
    <w:p>
      <w:pPr>
        <w:spacing w:after="0"/>
        <w:ind w:left="0"/>
        <w:jc w:val="both"/>
      </w:pPr>
      <w:r>
        <w:rPr>
          <w:rFonts w:ascii="Times New Roman"/>
          <w:b w:val="false"/>
          <w:i w:val="false"/>
          <w:color w:val="000000"/>
          <w:sz w:val="28"/>
        </w:rPr>
        <w:t>
      Обнаруженные в домашних вещах ценные бумаги, драгоценные металлы, камни и жемчуг, а также изделия из них пересылаются по описи с указанием в ней наименования ценностей, их количества и массы в Национальный банк Республики Казахстан.</w:t>
      </w:r>
    </w:p>
    <w:bookmarkEnd w:id="1729"/>
    <w:bookmarkStart w:name="z1888" w:id="1730"/>
    <w:p>
      <w:pPr>
        <w:spacing w:after="0"/>
        <w:ind w:left="0"/>
        <w:jc w:val="both"/>
      </w:pPr>
      <w:r>
        <w:rPr>
          <w:rFonts w:ascii="Times New Roman"/>
          <w:b w:val="false"/>
          <w:i w:val="false"/>
          <w:color w:val="000000"/>
          <w:sz w:val="28"/>
        </w:rPr>
        <w:t>
      При этом первый экземпляр описи вкладывается в посылку, второй направляется одновременно с посылкой отдельным пакетом, а третий остается в делах перевозчика или склада реализации.</w:t>
      </w:r>
    </w:p>
    <w:bookmarkEnd w:id="1730"/>
    <w:bookmarkStart w:name="z1889" w:id="1731"/>
    <w:p>
      <w:pPr>
        <w:spacing w:after="0"/>
        <w:ind w:left="0"/>
        <w:jc w:val="left"/>
      </w:pPr>
      <w:r>
        <w:rPr>
          <w:rFonts w:ascii="Times New Roman"/>
          <w:b/>
          <w:i w:val="false"/>
          <w:color w:val="000000"/>
        </w:rPr>
        <w:t xml:space="preserve"> 31. Очистка и промывка вагонов и контейнеров после выгрузки</w:t>
      </w:r>
      <w:r>
        <w:br/>
      </w:r>
      <w:r>
        <w:rPr>
          <w:rFonts w:ascii="Times New Roman"/>
          <w:b/>
          <w:i w:val="false"/>
          <w:color w:val="000000"/>
        </w:rPr>
        <w:t>грузов</w:t>
      </w:r>
    </w:p>
    <w:bookmarkEnd w:id="1731"/>
    <w:bookmarkStart w:name="z1890" w:id="1732"/>
    <w:p>
      <w:pPr>
        <w:spacing w:after="0"/>
        <w:ind w:left="0"/>
        <w:jc w:val="both"/>
      </w:pPr>
      <w:r>
        <w:rPr>
          <w:rFonts w:ascii="Times New Roman"/>
          <w:b w:val="false"/>
          <w:i w:val="false"/>
          <w:color w:val="000000"/>
          <w:sz w:val="28"/>
        </w:rPr>
        <w:t>
      624. Очищенными признаются вагоны и контейнеры (кроме вагонов-цистерн, бункерных полувагонов), из которых после выгрузки грузов удалены все остатки или скопления грузов внутри и снаружи, на кузове вагонов, и в (на) контейнерах, а также на ходовых частях вагонов (балках, тележках, крышках, люках) и межвагонных соединениях, кроме несъемного и съемного оборудования вагонов, которое не выдается вместе с грузом.</w:t>
      </w:r>
    </w:p>
    <w:bookmarkEnd w:id="1732"/>
    <w:bookmarkStart w:name="z1891" w:id="1733"/>
    <w:p>
      <w:pPr>
        <w:spacing w:after="0"/>
        <w:ind w:left="0"/>
        <w:jc w:val="both"/>
      </w:pPr>
      <w:r>
        <w:rPr>
          <w:rFonts w:ascii="Times New Roman"/>
          <w:b w:val="false"/>
          <w:i w:val="false"/>
          <w:color w:val="000000"/>
          <w:sz w:val="28"/>
        </w:rPr>
        <w:t>
      Очищенными признаются вагоны-цистерны и бункерные полувагоны при условии, если на внутренней и на внешней поверхностях котлов или бункеров не имеется наличия остатков грузов.</w:t>
      </w:r>
    </w:p>
    <w:bookmarkEnd w:id="1733"/>
    <w:bookmarkStart w:name="z1892" w:id="1734"/>
    <w:p>
      <w:pPr>
        <w:spacing w:after="0"/>
        <w:ind w:left="0"/>
        <w:jc w:val="both"/>
      </w:pPr>
      <w:r>
        <w:rPr>
          <w:rFonts w:ascii="Times New Roman"/>
          <w:b w:val="false"/>
          <w:i w:val="false"/>
          <w:color w:val="000000"/>
          <w:sz w:val="28"/>
        </w:rPr>
        <w:t>
      При сливе груза из цистерн с верхним сливом остаток невыгруженного груза может допускаться не более 1 сантиметров замеряемого под верхним люком.</w:t>
      </w:r>
    </w:p>
    <w:bookmarkEnd w:id="1734"/>
    <w:bookmarkStart w:name="z1893" w:id="1735"/>
    <w:p>
      <w:pPr>
        <w:spacing w:after="0"/>
        <w:ind w:left="0"/>
        <w:jc w:val="both"/>
      </w:pPr>
      <w:r>
        <w:rPr>
          <w:rFonts w:ascii="Times New Roman"/>
          <w:b w:val="false"/>
          <w:i w:val="false"/>
          <w:color w:val="000000"/>
          <w:sz w:val="28"/>
        </w:rPr>
        <w:t>
      Знаки и трафареты на вагоне, контейнере и раме вагона должны быть ясночитаемые.</w:t>
      </w:r>
    </w:p>
    <w:bookmarkEnd w:id="1735"/>
    <w:bookmarkStart w:name="z1894" w:id="1736"/>
    <w:p>
      <w:pPr>
        <w:spacing w:after="0"/>
        <w:ind w:left="0"/>
        <w:jc w:val="both"/>
      </w:pPr>
      <w:r>
        <w:rPr>
          <w:rFonts w:ascii="Times New Roman"/>
          <w:b w:val="false"/>
          <w:i w:val="false"/>
          <w:color w:val="000000"/>
          <w:sz w:val="28"/>
        </w:rPr>
        <w:t>
      625. При перевозке насыпных и навалочных грузов кольцевыми маршрутами допустимые остатки грузов в вагонах после выгрузки устанавливаются только по письменному согласованию грузоотправителя и грузополучателя, перевозчика исходя из требований обеспечения безопасности движения.</w:t>
      </w:r>
    </w:p>
    <w:bookmarkEnd w:id="1736"/>
    <w:bookmarkStart w:name="z1895" w:id="1737"/>
    <w:p>
      <w:pPr>
        <w:spacing w:after="0"/>
        <w:ind w:left="0"/>
        <w:jc w:val="both"/>
      </w:pPr>
      <w:r>
        <w:rPr>
          <w:rFonts w:ascii="Times New Roman"/>
          <w:b w:val="false"/>
          <w:i w:val="false"/>
          <w:color w:val="000000"/>
          <w:sz w:val="28"/>
        </w:rPr>
        <w:t>
      626. Атмосферные осадки на открытом подвижном составе не являются остатками ранее перевозимых грузов и признаком его загрязнения. Очистка вагонов от осадков производится грузоотправителем.</w:t>
      </w:r>
    </w:p>
    <w:bookmarkEnd w:id="1737"/>
    <w:bookmarkStart w:name="z1896" w:id="1738"/>
    <w:p>
      <w:pPr>
        <w:spacing w:after="0"/>
        <w:ind w:left="0"/>
        <w:jc w:val="both"/>
      </w:pPr>
      <w:r>
        <w:rPr>
          <w:rFonts w:ascii="Times New Roman"/>
          <w:b w:val="false"/>
          <w:i w:val="false"/>
          <w:color w:val="000000"/>
          <w:sz w:val="28"/>
        </w:rPr>
        <w:t>
      627. Наружная и внутренняя поверхности вагона, контейнера должны быть очищены от загрязняющих вагон остатков защитной пленки, эмульсий, а также наклеек, ярлыков, бирок, меловой разметки, за исключением случаев, когда наличие таких же ярлыков на порожнем вагоне, контейнере либо при перевозке в вагоне, контейнере иного груза предусматривается правилами перевозок этих грузов.</w:t>
      </w:r>
    </w:p>
    <w:bookmarkEnd w:id="1738"/>
    <w:bookmarkStart w:name="z1897" w:id="1739"/>
    <w:p>
      <w:pPr>
        <w:spacing w:after="0"/>
        <w:ind w:left="0"/>
        <w:jc w:val="both"/>
      </w:pPr>
      <w:r>
        <w:rPr>
          <w:rFonts w:ascii="Times New Roman"/>
          <w:b w:val="false"/>
          <w:i w:val="false"/>
          <w:color w:val="000000"/>
          <w:sz w:val="28"/>
        </w:rPr>
        <w:t>
      628. Все способы очистки вагонов, контейнеров должны обеспечивать их сохранность, а также не допускать загрязнения окружающей среды.</w:t>
      </w:r>
    </w:p>
    <w:bookmarkEnd w:id="1739"/>
    <w:bookmarkStart w:name="z1898" w:id="1740"/>
    <w:p>
      <w:pPr>
        <w:spacing w:after="0"/>
        <w:ind w:left="0"/>
        <w:jc w:val="both"/>
      </w:pPr>
      <w:r>
        <w:rPr>
          <w:rFonts w:ascii="Times New Roman"/>
          <w:b w:val="false"/>
          <w:i w:val="false"/>
          <w:color w:val="000000"/>
          <w:sz w:val="28"/>
        </w:rPr>
        <w:t>
      629. При обнаружении в вагоне, контейнере после выгрузки остатков ранее перевозимого в них груза грузополучатель должен полностью очистить вагон, контейнер от остатков всех грузов.</w:t>
      </w:r>
    </w:p>
    <w:bookmarkEnd w:id="1740"/>
    <w:bookmarkStart w:name="z1899" w:id="1741"/>
    <w:p>
      <w:pPr>
        <w:spacing w:after="0"/>
        <w:ind w:left="0"/>
        <w:jc w:val="both"/>
      </w:pPr>
      <w:r>
        <w:rPr>
          <w:rFonts w:ascii="Times New Roman"/>
          <w:b w:val="false"/>
          <w:i w:val="false"/>
          <w:color w:val="000000"/>
          <w:sz w:val="28"/>
        </w:rPr>
        <w:t>
      630. Грузополучатель предъявляет претензию грузоотправителю за погрузку грузов в его адрес в неочищенный вагон, контейнер. Перевозчик по заявлению грузополучателя может принять участие в подтверждении наличия в вагоне, контейнере остатков ранее перевозимого груза с составлением акта общей формы ГУ-23.</w:t>
      </w:r>
    </w:p>
    <w:bookmarkEnd w:id="1741"/>
    <w:bookmarkStart w:name="z1900" w:id="1742"/>
    <w:p>
      <w:pPr>
        <w:spacing w:after="0"/>
        <w:ind w:left="0"/>
        <w:jc w:val="both"/>
      </w:pPr>
      <w:r>
        <w:rPr>
          <w:rFonts w:ascii="Times New Roman"/>
          <w:b w:val="false"/>
          <w:i w:val="false"/>
          <w:color w:val="000000"/>
          <w:sz w:val="28"/>
        </w:rPr>
        <w:t>
      631. Мусор, остатки груза, крепления, упаковки и других материалов оставшиеся после выгрузки и очистки вагонов, контейнеров, при выгрузке грузов средствами грузополучателя в местах погрузки и выгрузки, подлежат вывозу грузополучателем одновременно с грузом.</w:t>
      </w:r>
    </w:p>
    <w:bookmarkEnd w:id="1742"/>
    <w:bookmarkStart w:name="z1901" w:id="1743"/>
    <w:p>
      <w:pPr>
        <w:spacing w:after="0"/>
        <w:ind w:left="0"/>
        <w:jc w:val="both"/>
      </w:pPr>
      <w:r>
        <w:rPr>
          <w:rFonts w:ascii="Times New Roman"/>
          <w:b w:val="false"/>
          <w:i w:val="false"/>
          <w:color w:val="000000"/>
          <w:sz w:val="28"/>
        </w:rPr>
        <w:t>
      632. Промывка крытых вагонов производится после выгрузки грузов, перечисленных в Перечне грузов, после выгрузки которых должна производиться промывка крытых вагонов (</w:t>
      </w:r>
      <w:r>
        <w:rPr>
          <w:rFonts w:ascii="Times New Roman"/>
          <w:b w:val="false"/>
          <w:i w:val="false"/>
          <w:color w:val="000000"/>
          <w:sz w:val="28"/>
        </w:rPr>
        <w:t>приложение 52</w:t>
      </w:r>
      <w:r>
        <w:rPr>
          <w:rFonts w:ascii="Times New Roman"/>
          <w:b w:val="false"/>
          <w:i w:val="false"/>
          <w:color w:val="000000"/>
          <w:sz w:val="28"/>
        </w:rPr>
        <w:t xml:space="preserve"> к настоящим Правилам).</w:t>
      </w:r>
    </w:p>
    <w:bookmarkEnd w:id="1743"/>
    <w:bookmarkStart w:name="z1902" w:id="1744"/>
    <w:p>
      <w:pPr>
        <w:spacing w:after="0"/>
        <w:ind w:left="0"/>
        <w:jc w:val="both"/>
      </w:pPr>
      <w:r>
        <w:rPr>
          <w:rFonts w:ascii="Times New Roman"/>
          <w:b w:val="false"/>
          <w:i w:val="false"/>
          <w:color w:val="000000"/>
          <w:sz w:val="28"/>
        </w:rPr>
        <w:t>
      633. Промывка вагонов после выгрузки грузов, указанных в Перечне грузов, после выгрузки которых должна производиться промывка крытых вагонов (</w:t>
      </w:r>
      <w:r>
        <w:rPr>
          <w:rFonts w:ascii="Times New Roman"/>
          <w:b w:val="false"/>
          <w:i w:val="false"/>
          <w:color w:val="000000"/>
          <w:sz w:val="28"/>
        </w:rPr>
        <w:t>приложение 52</w:t>
      </w:r>
      <w:r>
        <w:rPr>
          <w:rFonts w:ascii="Times New Roman"/>
          <w:b w:val="false"/>
          <w:i w:val="false"/>
          <w:color w:val="000000"/>
          <w:sz w:val="28"/>
        </w:rPr>
        <w:t xml:space="preserve"> к настоящим Правилам), не производится:</w:t>
      </w:r>
    </w:p>
    <w:bookmarkEnd w:id="1744"/>
    <w:bookmarkStart w:name="z1903" w:id="1745"/>
    <w:p>
      <w:pPr>
        <w:spacing w:after="0"/>
        <w:ind w:left="0"/>
        <w:jc w:val="both"/>
      </w:pPr>
      <w:r>
        <w:rPr>
          <w:rFonts w:ascii="Times New Roman"/>
          <w:b w:val="false"/>
          <w:i w:val="false"/>
          <w:color w:val="000000"/>
          <w:sz w:val="28"/>
        </w:rPr>
        <w:t>
      при перевозке загрязняющих и зловонных грузов кольцевыми маршрутами, если эти вагоны используются под погрузку тех же грузов;</w:t>
      </w:r>
    </w:p>
    <w:bookmarkEnd w:id="1745"/>
    <w:bookmarkStart w:name="z1904" w:id="1746"/>
    <w:p>
      <w:pPr>
        <w:spacing w:after="0"/>
        <w:ind w:left="0"/>
        <w:jc w:val="both"/>
      </w:pPr>
      <w:r>
        <w:rPr>
          <w:rFonts w:ascii="Times New Roman"/>
          <w:b w:val="false"/>
          <w:i w:val="false"/>
          <w:color w:val="000000"/>
          <w:sz w:val="28"/>
        </w:rPr>
        <w:t>
      в случаях, когда вагон после выгрузки одного загрязняющего (зловонного) груза загружается в порядке сдвоенных операций другим загрязняющим (зловонным) грузом.</w:t>
      </w:r>
    </w:p>
    <w:bookmarkEnd w:id="1746"/>
    <w:bookmarkStart w:name="z1905" w:id="1747"/>
    <w:p>
      <w:pPr>
        <w:spacing w:after="0"/>
        <w:ind w:left="0"/>
        <w:jc w:val="both"/>
      </w:pPr>
      <w:r>
        <w:rPr>
          <w:rFonts w:ascii="Times New Roman"/>
          <w:b w:val="false"/>
          <w:i w:val="false"/>
          <w:color w:val="000000"/>
          <w:sz w:val="28"/>
        </w:rPr>
        <w:t>
      634. Промывке грузополучателями также подлежат вагоны-зерновозы после выгрузки незерновых грузов. После выгрузки солода грузополучатель проветривает вагоны-зерновозы в целях устранения специфического запаха.</w:t>
      </w:r>
    </w:p>
    <w:bookmarkEnd w:id="1747"/>
    <w:bookmarkStart w:name="z1906" w:id="1748"/>
    <w:p>
      <w:pPr>
        <w:spacing w:after="0"/>
        <w:ind w:left="0"/>
        <w:jc w:val="both"/>
      </w:pPr>
      <w:r>
        <w:rPr>
          <w:rFonts w:ascii="Times New Roman"/>
          <w:b w:val="false"/>
          <w:i w:val="false"/>
          <w:color w:val="000000"/>
          <w:sz w:val="28"/>
        </w:rPr>
        <w:t>
      635. При отсутствии у грузополучателей возможностей для промывки вагонов, промывка может производится перевозчиком за счет грузополучателя.</w:t>
      </w:r>
    </w:p>
    <w:bookmarkEnd w:id="1748"/>
    <w:bookmarkStart w:name="z1907" w:id="1749"/>
    <w:p>
      <w:pPr>
        <w:spacing w:after="0"/>
        <w:ind w:left="0"/>
        <w:jc w:val="both"/>
      </w:pPr>
      <w:r>
        <w:rPr>
          <w:rFonts w:ascii="Times New Roman"/>
          <w:b w:val="false"/>
          <w:i w:val="false"/>
          <w:color w:val="000000"/>
          <w:sz w:val="28"/>
        </w:rPr>
        <w:t>
      Обеззараживание грузов и транспортных средств производится грузополучателями или соответствующими органами государственного контроля (надзора), за счет грузополучателя.</w:t>
      </w:r>
    </w:p>
    <w:bookmarkEnd w:id="1749"/>
    <w:bookmarkStart w:name="z1908" w:id="1750"/>
    <w:p>
      <w:pPr>
        <w:spacing w:after="0"/>
        <w:ind w:left="0"/>
        <w:jc w:val="both"/>
      </w:pPr>
      <w:r>
        <w:rPr>
          <w:rFonts w:ascii="Times New Roman"/>
          <w:b w:val="false"/>
          <w:i w:val="false"/>
          <w:color w:val="000000"/>
          <w:sz w:val="28"/>
        </w:rPr>
        <w:t>
      636. После выгрузки животных, птицы, сырых продуктов животного происхождения промывка, ветеринарно-санитарная обработка вагонов и контейнеров обеспечиваются грузополучателем или перевозчиком за счет грузополучателя.</w:t>
      </w:r>
    </w:p>
    <w:bookmarkEnd w:id="1750"/>
    <w:bookmarkStart w:name="z1909" w:id="1751"/>
    <w:p>
      <w:pPr>
        <w:spacing w:after="0"/>
        <w:ind w:left="0"/>
        <w:jc w:val="both"/>
      </w:pPr>
      <w:r>
        <w:rPr>
          <w:rFonts w:ascii="Times New Roman"/>
          <w:b w:val="false"/>
          <w:i w:val="false"/>
          <w:color w:val="000000"/>
          <w:sz w:val="28"/>
        </w:rPr>
        <w:t>
      637. Факт промывки вагона, контейнера перевозчиком подтверждается актом общей формы ГУ-23, составляемым им с указанием в нем номеров промытых вагонов, контейнеров.</w:t>
      </w:r>
    </w:p>
    <w:bookmarkEnd w:id="1751"/>
    <w:bookmarkStart w:name="z1910" w:id="1752"/>
    <w:p>
      <w:pPr>
        <w:spacing w:after="0"/>
        <w:ind w:left="0"/>
        <w:jc w:val="both"/>
      </w:pPr>
      <w:r>
        <w:rPr>
          <w:rFonts w:ascii="Times New Roman"/>
          <w:b w:val="false"/>
          <w:i w:val="false"/>
          <w:color w:val="000000"/>
          <w:sz w:val="28"/>
        </w:rPr>
        <w:t>
      638. Если после выгрузки вагонов или контейнеров, кроме собственных и арендованных, в которых перевозились упакованные опасные грузы, обнаружена утечка, разлив, специфический запах или россыпь части содержимого, необходимо произвести очистку вагона, контейнера, а при необходимости промыть и обезвредить вагон, контейнер средствами и за счет грузополучателя.</w:t>
      </w:r>
    </w:p>
    <w:bookmarkEnd w:id="1752"/>
    <w:bookmarkStart w:name="z1911" w:id="1753"/>
    <w:p>
      <w:pPr>
        <w:spacing w:after="0"/>
        <w:ind w:left="0"/>
        <w:jc w:val="both"/>
      </w:pPr>
      <w:r>
        <w:rPr>
          <w:rFonts w:ascii="Times New Roman"/>
          <w:b w:val="false"/>
          <w:i w:val="false"/>
          <w:color w:val="000000"/>
          <w:sz w:val="28"/>
        </w:rPr>
        <w:t>
      639. После выгрузки из вагонов, контейнеров, кроме собственных и арендованных, опасных грузов, имеющих знак опасности по образцу № 6.1, 6.2, 8, а также упаковок с грузом с № ООН 3245 "Микроорганизмы генетически измененные", грузополучатель предоставляет перевозчику письменное подтверждение, в котором указываются сведения о том, что при выгрузке груза из вагона, контейнера утечки, разлива, специфического запаха и россыпи не было, а в случае утечки, разлива, специфического запаха или россыпи груза - что вагон, контейнер очищен от остатков перевозимого груза и обработан (промыт или обезврежен экологически безопасными методами, в зависимости от свойств груза), а также - о пригодности вагона, контейнера для дальнейшего использования.</w:t>
      </w:r>
    </w:p>
    <w:bookmarkEnd w:id="1753"/>
    <w:bookmarkStart w:name="z1912" w:id="1754"/>
    <w:p>
      <w:pPr>
        <w:spacing w:after="0"/>
        <w:ind w:left="0"/>
        <w:jc w:val="both"/>
      </w:pPr>
      <w:r>
        <w:rPr>
          <w:rFonts w:ascii="Times New Roman"/>
          <w:b w:val="false"/>
          <w:i w:val="false"/>
          <w:color w:val="000000"/>
          <w:sz w:val="28"/>
        </w:rPr>
        <w:t>
      640. Письменное подтверждение грузополучателя заверяет представитель органов санитарно-эпидемиологического надзора на транспорте.</w:t>
      </w:r>
    </w:p>
    <w:bookmarkEnd w:id="1754"/>
    <w:bookmarkStart w:name="z1913" w:id="1755"/>
    <w:p>
      <w:pPr>
        <w:spacing w:after="0"/>
        <w:ind w:left="0"/>
        <w:jc w:val="both"/>
      </w:pPr>
      <w:r>
        <w:rPr>
          <w:rFonts w:ascii="Times New Roman"/>
          <w:b w:val="false"/>
          <w:i w:val="false"/>
          <w:color w:val="000000"/>
          <w:sz w:val="28"/>
        </w:rPr>
        <w:t>
      Грузополучатель отвечает за достоверность сведений, указанных в письменном подтверждении.</w:t>
      </w:r>
    </w:p>
    <w:bookmarkEnd w:id="1755"/>
    <w:bookmarkStart w:name="z1914" w:id="1756"/>
    <w:p>
      <w:pPr>
        <w:spacing w:after="0"/>
        <w:ind w:left="0"/>
        <w:jc w:val="both"/>
      </w:pPr>
      <w:r>
        <w:rPr>
          <w:rFonts w:ascii="Times New Roman"/>
          <w:b w:val="false"/>
          <w:i w:val="false"/>
          <w:color w:val="000000"/>
          <w:sz w:val="28"/>
        </w:rPr>
        <w:t>
      641. После выгрузки из вагона и контейнера опасных грузов, имеющих знак опасности по образцу № 7, получатель обеспечивает дезактивацию вагона или контейнера, если она необходима, и представляет перевозчику справку об отсутствии "снимаемого загрязнения" на вагоне или контейнере.</w:t>
      </w:r>
    </w:p>
    <w:bookmarkEnd w:id="1756"/>
    <w:bookmarkStart w:name="z1915" w:id="1757"/>
    <w:p>
      <w:pPr>
        <w:spacing w:after="0"/>
        <w:ind w:left="0"/>
        <w:jc w:val="both"/>
      </w:pPr>
      <w:r>
        <w:rPr>
          <w:rFonts w:ascii="Times New Roman"/>
          <w:b w:val="false"/>
          <w:i w:val="false"/>
          <w:color w:val="000000"/>
          <w:sz w:val="28"/>
        </w:rPr>
        <w:t>
      642. Если на месте выгрузки очистка и обработка вагона или контейнера не производилась, то этот вагон или контейнер перевозится на условиях ранее перевозимого опасного груза.</w:t>
      </w:r>
    </w:p>
    <w:bookmarkEnd w:id="1757"/>
    <w:bookmarkStart w:name="z1916" w:id="1758"/>
    <w:p>
      <w:pPr>
        <w:spacing w:after="0"/>
        <w:ind w:left="0"/>
        <w:jc w:val="both"/>
      </w:pPr>
      <w:r>
        <w:rPr>
          <w:rFonts w:ascii="Times New Roman"/>
          <w:b w:val="false"/>
          <w:i w:val="false"/>
          <w:color w:val="000000"/>
          <w:sz w:val="28"/>
        </w:rPr>
        <w:t>
      643. Вагоны или контейнеры, в которых перевозились опасные грузы навалом/насыпью и которые не используются под повторную перевозку такого же груза, после выгрузки должны быть полностью очищены.</w:t>
      </w:r>
    </w:p>
    <w:bookmarkEnd w:id="1758"/>
    <w:bookmarkStart w:name="z1917" w:id="1759"/>
    <w:p>
      <w:pPr>
        <w:spacing w:after="0"/>
        <w:ind w:left="0"/>
        <w:jc w:val="both"/>
      </w:pPr>
      <w:r>
        <w:rPr>
          <w:rFonts w:ascii="Times New Roman"/>
          <w:b w:val="false"/>
          <w:i w:val="false"/>
          <w:color w:val="000000"/>
          <w:sz w:val="28"/>
        </w:rPr>
        <w:t>
      644. При нарушении требований изложенных в настоящих Правилах перевозчик может отказаться от приема неочищенных вагонов, контейнеров. За время нахождения вагонов, контейнеров под очисткой грузополучатель уплачивает перевозчику плату за пользование вагонами.</w:t>
      </w:r>
    </w:p>
    <w:bookmarkEnd w:id="1759"/>
    <w:bookmarkStart w:name="z1918" w:id="1760"/>
    <w:p>
      <w:pPr>
        <w:spacing w:after="0"/>
        <w:ind w:left="0"/>
        <w:jc w:val="both"/>
      </w:pPr>
      <w:r>
        <w:rPr>
          <w:rFonts w:ascii="Times New Roman"/>
          <w:b w:val="false"/>
          <w:i w:val="false"/>
          <w:color w:val="000000"/>
          <w:sz w:val="28"/>
        </w:rPr>
        <w:t>
      645. Направление порожних вагонов на ветеринарно-санитарную обработку производится по полным перевозочным документам с оплатой провозных платежей.</w:t>
      </w:r>
    </w:p>
    <w:bookmarkEnd w:id="1760"/>
    <w:bookmarkStart w:name="z1919" w:id="1761"/>
    <w:p>
      <w:pPr>
        <w:spacing w:after="0"/>
        <w:ind w:left="0"/>
        <w:jc w:val="left"/>
      </w:pPr>
      <w:r>
        <w:rPr>
          <w:rFonts w:ascii="Times New Roman"/>
          <w:b/>
          <w:i w:val="false"/>
          <w:color w:val="000000"/>
        </w:rPr>
        <w:t xml:space="preserve"> Раздел 5. Составление актов, производство специальных</w:t>
      </w:r>
      <w:r>
        <w:br/>
      </w:r>
      <w:r>
        <w:rPr>
          <w:rFonts w:ascii="Times New Roman"/>
          <w:b/>
          <w:i w:val="false"/>
          <w:color w:val="000000"/>
        </w:rPr>
        <w:t>исследований и экспертиз</w:t>
      </w:r>
      <w:r>
        <w:br/>
      </w:r>
      <w:r>
        <w:rPr>
          <w:rFonts w:ascii="Times New Roman"/>
          <w:b/>
          <w:i w:val="false"/>
          <w:color w:val="000000"/>
        </w:rPr>
        <w:t>32. Составление актов</w:t>
      </w:r>
      <w:r>
        <w:br/>
      </w:r>
      <w:r>
        <w:rPr>
          <w:rFonts w:ascii="Times New Roman"/>
          <w:b/>
          <w:i w:val="false"/>
          <w:color w:val="000000"/>
        </w:rPr>
        <w:t>Параграф 1. Составление коммерческого акта</w:t>
      </w:r>
    </w:p>
    <w:bookmarkEnd w:id="1761"/>
    <w:bookmarkStart w:name="z1922" w:id="1762"/>
    <w:p>
      <w:pPr>
        <w:spacing w:after="0"/>
        <w:ind w:left="0"/>
        <w:jc w:val="both"/>
      </w:pPr>
      <w:r>
        <w:rPr>
          <w:rFonts w:ascii="Times New Roman"/>
          <w:b w:val="false"/>
          <w:i w:val="false"/>
          <w:color w:val="000000"/>
          <w:sz w:val="28"/>
        </w:rPr>
        <w:t>
      646. В коммерческом акте формы ГУ-22 (</w:t>
      </w:r>
      <w:r>
        <w:rPr>
          <w:rFonts w:ascii="Times New Roman"/>
          <w:b w:val="false"/>
          <w:i w:val="false"/>
          <w:color w:val="000000"/>
          <w:sz w:val="28"/>
        </w:rPr>
        <w:t>приложение 53</w:t>
      </w:r>
      <w:r>
        <w:rPr>
          <w:rFonts w:ascii="Times New Roman"/>
          <w:b w:val="false"/>
          <w:i w:val="false"/>
          <w:color w:val="000000"/>
          <w:sz w:val="28"/>
        </w:rPr>
        <w:t xml:space="preserve"> к настоящим Правилам) указываются по каждой отправке номер вагона, род вагона, количество запорно-пломбировочных устройств и нанесенная на запорно-пломбировочных устройств информация, число мест и масса груза, указанные в перевозочных документах и оказавшиеся в наличии.</w:t>
      </w:r>
    </w:p>
    <w:bookmarkEnd w:id="1762"/>
    <w:bookmarkStart w:name="z1923" w:id="1763"/>
    <w:p>
      <w:pPr>
        <w:spacing w:after="0"/>
        <w:ind w:left="0"/>
        <w:jc w:val="both"/>
      </w:pPr>
      <w:r>
        <w:rPr>
          <w:rFonts w:ascii="Times New Roman"/>
          <w:b w:val="false"/>
          <w:i w:val="false"/>
          <w:color w:val="000000"/>
          <w:sz w:val="28"/>
        </w:rPr>
        <w:t>
      В случае определения массы груза на вагонных весах в перечне, который прилагается к коммерческому акту, указывается масса брутто, масса тары вагона (с трафарета или проверенная на весах) и масса нетто. Перечень подписывают лица, подписавшие коммерческий акт.</w:t>
      </w:r>
    </w:p>
    <w:bookmarkEnd w:id="1763"/>
    <w:bookmarkStart w:name="z1924" w:id="1764"/>
    <w:p>
      <w:pPr>
        <w:spacing w:after="0"/>
        <w:ind w:left="0"/>
        <w:jc w:val="both"/>
      </w:pPr>
      <w:r>
        <w:rPr>
          <w:rFonts w:ascii="Times New Roman"/>
          <w:b w:val="false"/>
          <w:i w:val="false"/>
          <w:color w:val="000000"/>
          <w:sz w:val="28"/>
        </w:rPr>
        <w:t>
      647. Коммерческие акты составляются перевозчиком в трех экземплярах на бланке с типографской нумерацией, предусмотренном настоящими Правилами и заполняются на компьютере или пишущей машинке без помарок, подчисток и каких-либо исправлений. Перевозчиком, согласно коммерческому акту на излишки массы грузов принимаются решения, связанные с возмещением грузоотправителю, грузополучателю причиненных убытков. На каждом коммерческом акте проставляется строчный штемпель станции и наименование перевозчика.</w:t>
      </w:r>
    </w:p>
    <w:bookmarkEnd w:id="1764"/>
    <w:bookmarkStart w:name="z1925" w:id="1765"/>
    <w:p>
      <w:pPr>
        <w:spacing w:after="0"/>
        <w:ind w:left="0"/>
        <w:jc w:val="both"/>
      </w:pPr>
      <w:r>
        <w:rPr>
          <w:rFonts w:ascii="Times New Roman"/>
          <w:b w:val="false"/>
          <w:i w:val="false"/>
          <w:color w:val="000000"/>
          <w:sz w:val="28"/>
        </w:rPr>
        <w:t>
      Первый экземпляр коммерческого акта используется перевозчиком для расследования обстоятельств, послуживших основанием для его составления.</w:t>
      </w:r>
    </w:p>
    <w:bookmarkEnd w:id="1765"/>
    <w:bookmarkStart w:name="z1926" w:id="1766"/>
    <w:p>
      <w:pPr>
        <w:spacing w:after="0"/>
        <w:ind w:left="0"/>
        <w:jc w:val="both"/>
      </w:pPr>
      <w:r>
        <w:rPr>
          <w:rFonts w:ascii="Times New Roman"/>
          <w:b w:val="false"/>
          <w:i w:val="false"/>
          <w:color w:val="000000"/>
          <w:sz w:val="28"/>
        </w:rPr>
        <w:t>
      Второй экземпляр коммерческого акта:</w:t>
      </w:r>
    </w:p>
    <w:bookmarkEnd w:id="1766"/>
    <w:bookmarkStart w:name="z1927" w:id="1767"/>
    <w:p>
      <w:pPr>
        <w:spacing w:after="0"/>
        <w:ind w:left="0"/>
        <w:jc w:val="both"/>
      </w:pPr>
      <w:r>
        <w:rPr>
          <w:rFonts w:ascii="Times New Roman"/>
          <w:b w:val="false"/>
          <w:i w:val="false"/>
          <w:color w:val="000000"/>
          <w:sz w:val="28"/>
        </w:rPr>
        <w:t>
      1) выдается грузополучателю по его требованию, если коммерческий акт составлен на станции назначения;</w:t>
      </w:r>
    </w:p>
    <w:bookmarkEnd w:id="1767"/>
    <w:bookmarkStart w:name="z1928" w:id="1768"/>
    <w:p>
      <w:pPr>
        <w:spacing w:after="0"/>
        <w:ind w:left="0"/>
        <w:jc w:val="both"/>
      </w:pPr>
      <w:r>
        <w:rPr>
          <w:rFonts w:ascii="Times New Roman"/>
          <w:b w:val="false"/>
          <w:i w:val="false"/>
          <w:color w:val="000000"/>
          <w:sz w:val="28"/>
        </w:rPr>
        <w:t>
      2) прилагается к накладной и следует до станции назначения, если коммерческий акт составлен на станции отправления или на попутной станции.</w:t>
      </w:r>
    </w:p>
    <w:bookmarkEnd w:id="1768"/>
    <w:bookmarkStart w:name="z1929" w:id="1769"/>
    <w:p>
      <w:pPr>
        <w:spacing w:after="0"/>
        <w:ind w:left="0"/>
        <w:jc w:val="both"/>
      </w:pPr>
      <w:r>
        <w:rPr>
          <w:rFonts w:ascii="Times New Roman"/>
          <w:b w:val="false"/>
          <w:i w:val="false"/>
          <w:color w:val="000000"/>
          <w:sz w:val="28"/>
        </w:rPr>
        <w:t>
      О составлении коммерческого акта делается отметка на оборотной стороне накладной в графе "Отметки перевозчика" с указанием номера коммерческого акта, даты и причины его составления. Эта запись удостоверяется подписью представителя перевозчика и штемпелем станции, составившей коммерческий акт.</w:t>
      </w:r>
    </w:p>
    <w:bookmarkEnd w:id="1769"/>
    <w:bookmarkStart w:name="z1930" w:id="1770"/>
    <w:p>
      <w:pPr>
        <w:spacing w:after="0"/>
        <w:ind w:left="0"/>
        <w:jc w:val="both"/>
      </w:pPr>
      <w:r>
        <w:rPr>
          <w:rFonts w:ascii="Times New Roman"/>
          <w:b w:val="false"/>
          <w:i w:val="false"/>
          <w:color w:val="000000"/>
          <w:sz w:val="28"/>
        </w:rPr>
        <w:t>
      Третий экземпляр коммерческого акта хранится у перевозчика на станции, составившей его.</w:t>
      </w:r>
    </w:p>
    <w:bookmarkEnd w:id="1770"/>
    <w:bookmarkStart w:name="z1931" w:id="1771"/>
    <w:p>
      <w:pPr>
        <w:spacing w:after="0"/>
        <w:ind w:left="0"/>
        <w:jc w:val="both"/>
      </w:pPr>
      <w:r>
        <w:rPr>
          <w:rFonts w:ascii="Times New Roman"/>
          <w:b w:val="false"/>
          <w:i w:val="false"/>
          <w:color w:val="000000"/>
          <w:sz w:val="28"/>
        </w:rPr>
        <w:t>
      648. При осуществлении перевозки с использованием электронного досье перевозки коммерческие акты составляются в виде электронного документа с выдачей или без выдачи бумажных копий электронного коммерческого акта. Передача сообщений в автоматизированную информационную систему перевозчика и корректировка электронного досье перевозки производится в соответствии с технологией функционирования АИС.</w:t>
      </w:r>
    </w:p>
    <w:bookmarkEnd w:id="1771"/>
    <w:bookmarkStart w:name="z1932" w:id="1772"/>
    <w:p>
      <w:pPr>
        <w:spacing w:after="0"/>
        <w:ind w:left="0"/>
        <w:jc w:val="both"/>
      </w:pPr>
      <w:r>
        <w:rPr>
          <w:rFonts w:ascii="Times New Roman"/>
          <w:b w:val="false"/>
          <w:i w:val="false"/>
          <w:color w:val="000000"/>
          <w:sz w:val="28"/>
        </w:rPr>
        <w:t>
      При следовании груза по безбумажной технологии в сопровождении электронного досье перевозки коммерческий акт, составленный на станции отправления или на попутной станции, сопровождает груз в электронном виде до станции назначения. При следовании груза по электронному досье перевозки с бумажными копиями электронных перевозочных документов к ним прикладывается бумажная копия электронного коммерческого акта, заверенная календарным штемпелем станции, которая его распечатала.</w:t>
      </w:r>
    </w:p>
    <w:bookmarkEnd w:id="1772"/>
    <w:bookmarkStart w:name="z1933" w:id="1773"/>
    <w:p>
      <w:pPr>
        <w:spacing w:after="0"/>
        <w:ind w:left="0"/>
        <w:jc w:val="both"/>
      </w:pPr>
      <w:r>
        <w:rPr>
          <w:rFonts w:ascii="Times New Roman"/>
          <w:b w:val="false"/>
          <w:i w:val="false"/>
          <w:color w:val="000000"/>
          <w:sz w:val="28"/>
        </w:rPr>
        <w:t>
      649. В случаях, когда в накладной имеется отметка о составлении коммерческого акта попутной станцией, а в перевозочных документах, прибывших с грузом, его не оказалось, коммерческий акт составляется на станции назначения по результатам выдачи груза. Отсутствие на момент выдачи груза коммерческого акта, составленного на попутной станции (независимо от наличия или отсутствия соответствующей отметки в накладной), не является причиной его непризнания.</w:t>
      </w:r>
    </w:p>
    <w:bookmarkEnd w:id="1773"/>
    <w:bookmarkStart w:name="z1934" w:id="1774"/>
    <w:p>
      <w:pPr>
        <w:spacing w:after="0"/>
        <w:ind w:left="0"/>
        <w:jc w:val="both"/>
      </w:pPr>
      <w:r>
        <w:rPr>
          <w:rFonts w:ascii="Times New Roman"/>
          <w:b w:val="false"/>
          <w:i w:val="false"/>
          <w:color w:val="000000"/>
          <w:sz w:val="28"/>
        </w:rPr>
        <w:t>
      При соответствии сведений, имеющихся в коммерческом акте, составленном на попутной станции и данных проверки груза, на станции назначения перевозчиком новый коммерческий акт не составляется. В разделе "Ж" коммерческого акта попутной станции им делается отметка следующего содержания: "При проверке груза, выданного "_________" разницы с настоящим коммерческим актом не оказалось". Такая отметка удостоверяется строчным штемпелем станции и подписями грузополучателя и перевозчика. Коммерческий акт регистрируется в книге учета коммерческих актов, составленных на несохранные перевозки грузов. Порядковый регистрационный номер в книге учета коммерческих актов переносится в коммерческий акт, указывается под типографским номером этого акта выдается грузополучателю по его требованию.</w:t>
      </w:r>
    </w:p>
    <w:bookmarkEnd w:id="1774"/>
    <w:bookmarkStart w:name="z1935" w:id="1775"/>
    <w:p>
      <w:pPr>
        <w:spacing w:after="0"/>
        <w:ind w:left="0"/>
        <w:jc w:val="both"/>
      </w:pPr>
      <w:r>
        <w:rPr>
          <w:rFonts w:ascii="Times New Roman"/>
          <w:b w:val="false"/>
          <w:i w:val="false"/>
          <w:color w:val="000000"/>
          <w:sz w:val="28"/>
        </w:rPr>
        <w:t>
      В случае выдачи грузополучателю коммерческого акта, составленного на попутной станции, его копия хранится в делах станции назначения.</w:t>
      </w:r>
    </w:p>
    <w:bookmarkEnd w:id="1775"/>
    <w:bookmarkStart w:name="z1936" w:id="1776"/>
    <w:p>
      <w:pPr>
        <w:spacing w:after="0"/>
        <w:ind w:left="0"/>
        <w:jc w:val="both"/>
      </w:pPr>
      <w:r>
        <w:rPr>
          <w:rFonts w:ascii="Times New Roman"/>
          <w:b w:val="false"/>
          <w:i w:val="false"/>
          <w:color w:val="000000"/>
          <w:sz w:val="28"/>
        </w:rPr>
        <w:t>
      При несоответствии сведений, имеющихся в коммерческом акте, составленном на попутной станции и данных проверки груза станцией назначения, составляется коммерческий акт. При этом на станции назначения грузополучателю коммерческие акты, составленные попутными станциями, не выдаются, кроме коммерческих актов, в которых зафиксированы факты несоблюдения требований установленных настоящими Правилами грузоотправителем.</w:t>
      </w:r>
    </w:p>
    <w:bookmarkEnd w:id="1776"/>
    <w:bookmarkStart w:name="z1937" w:id="1777"/>
    <w:p>
      <w:pPr>
        <w:spacing w:after="0"/>
        <w:ind w:left="0"/>
        <w:jc w:val="both"/>
      </w:pPr>
      <w:r>
        <w:rPr>
          <w:rFonts w:ascii="Times New Roman"/>
          <w:b w:val="false"/>
          <w:i w:val="false"/>
          <w:color w:val="000000"/>
          <w:sz w:val="28"/>
        </w:rPr>
        <w:t>
      В случаях, когда в пути следования или на станции назначения был составлен коммерческий акт, и при этом груз прибыл в вагоне с исправными запорно-пломбировочными устройствами грузоотправителя или исправной погрузкой на открытом подвижном составе, из чего усматривается ответственность грузоотправителя, то станция назначения выдает грузополучателю подлинный коммерческий акт попутной станции, независимо от выдачи коммерческого акта, составленного ею при выдаче груза.</w:t>
      </w:r>
    </w:p>
    <w:bookmarkEnd w:id="1777"/>
    <w:bookmarkStart w:name="z1938" w:id="1778"/>
    <w:p>
      <w:pPr>
        <w:spacing w:after="0"/>
        <w:ind w:left="0"/>
        <w:jc w:val="both"/>
      </w:pPr>
      <w:r>
        <w:rPr>
          <w:rFonts w:ascii="Times New Roman"/>
          <w:b w:val="false"/>
          <w:i w:val="false"/>
          <w:color w:val="000000"/>
          <w:sz w:val="28"/>
        </w:rPr>
        <w:t>
      650. Экспертиза поврежденных мест, тары и качества грузов, производится в соответствии с настоящими Правилами. О проведенной экспертизе делается отметка в разделе "Е" коммерческого акта.</w:t>
      </w:r>
    </w:p>
    <w:bookmarkEnd w:id="1778"/>
    <w:bookmarkStart w:name="z1939" w:id="1779"/>
    <w:p>
      <w:pPr>
        <w:spacing w:after="0"/>
        <w:ind w:left="0"/>
        <w:jc w:val="both"/>
      </w:pPr>
      <w:r>
        <w:rPr>
          <w:rFonts w:ascii="Times New Roman"/>
          <w:b w:val="false"/>
          <w:i w:val="false"/>
          <w:color w:val="000000"/>
          <w:sz w:val="28"/>
        </w:rPr>
        <w:t>
      В случае, когда актом экспертизы установлено, что  груз  полностью или частично непригоден, то есть  подлежит списанию или уничтожению, то к коммерческому акту  должен быть приложен   акт  списания или уничтожения.</w:t>
      </w:r>
    </w:p>
    <w:bookmarkEnd w:id="1779"/>
    <w:bookmarkStart w:name="z1940" w:id="1780"/>
    <w:p>
      <w:pPr>
        <w:spacing w:after="0"/>
        <w:ind w:left="0"/>
        <w:jc w:val="both"/>
      </w:pPr>
      <w:r>
        <w:rPr>
          <w:rFonts w:ascii="Times New Roman"/>
          <w:b w:val="false"/>
          <w:i w:val="false"/>
          <w:color w:val="000000"/>
          <w:sz w:val="28"/>
        </w:rPr>
        <w:t>
      В случае недостачи, порчи или повреждения отдельных частей мебели, оборудования,  запчастей, инструмента или комплектующих деталей, должны прилагаться документы, подтверждающие стоимость восстановительного ремонта поврежденного груза  или отдельную стоимость недостающих частей, запчастей, инструмента,  комплектующих  деталей (калькуляция, квитанция, счет и др.).</w:t>
      </w:r>
    </w:p>
    <w:bookmarkEnd w:id="1780"/>
    <w:bookmarkStart w:name="z1941" w:id="1781"/>
    <w:p>
      <w:pPr>
        <w:spacing w:after="0"/>
        <w:ind w:left="0"/>
        <w:jc w:val="both"/>
      </w:pPr>
      <w:r>
        <w:rPr>
          <w:rFonts w:ascii="Times New Roman"/>
          <w:b w:val="false"/>
          <w:i w:val="false"/>
          <w:color w:val="000000"/>
          <w:sz w:val="28"/>
        </w:rPr>
        <w:t>
      651. Коммерческий акт составляют и подписывают в сроки, предусмотренные настоящими Правилами, грузополучатель на станции назначения (по доверенности на право подписания коммерческого акта) и представитель перевозчика. В случае проверки тары вагона приемосдатчиком, который не участвовал при взвешивании груза в день его выгрузки, в разделе "Д" коммерческого акта указываются фамилии приемосдатчиков, участвовавших во взвешивании груза и проверке тары вагона. Коммерческий акт подписывает приемосдатчик, проверявший тару вагона.</w:t>
      </w:r>
    </w:p>
    <w:bookmarkEnd w:id="1781"/>
    <w:bookmarkStart w:name="z1942" w:id="1782"/>
    <w:p>
      <w:pPr>
        <w:spacing w:after="0"/>
        <w:ind w:left="0"/>
        <w:jc w:val="both"/>
      </w:pPr>
      <w:r>
        <w:rPr>
          <w:rFonts w:ascii="Times New Roman"/>
          <w:b w:val="false"/>
          <w:i w:val="false"/>
          <w:color w:val="000000"/>
          <w:sz w:val="28"/>
        </w:rPr>
        <w:t>
      Лица, подписывающие коммерческий акт, при несогласии с его содержанием могут изложить свое мнение.</w:t>
      </w:r>
    </w:p>
    <w:bookmarkEnd w:id="1782"/>
    <w:bookmarkStart w:name="z1943" w:id="1783"/>
    <w:p>
      <w:pPr>
        <w:spacing w:after="0"/>
        <w:ind w:left="0"/>
        <w:jc w:val="both"/>
      </w:pPr>
      <w:r>
        <w:rPr>
          <w:rFonts w:ascii="Times New Roman"/>
          <w:b w:val="false"/>
          <w:i w:val="false"/>
          <w:color w:val="000000"/>
          <w:sz w:val="28"/>
        </w:rPr>
        <w:t>
      652. В случаях составления коммерческого акта перевозчиком по письменному обращению грузополучателя (в соответствии с договором) при прибытии исправных вагонов с неповрежденными запорно-пломбировочными устройствами пункта погрузки (грузоотправителя), снятые с вагонов запорно-пломбировочными устройства прикладываются к коммерческому акту и погашаются (уничтожаются) через 6 месяцев после истечения срока претензионной и исковой давности.</w:t>
      </w:r>
    </w:p>
    <w:bookmarkEnd w:id="1783"/>
    <w:bookmarkStart w:name="z1944" w:id="1784"/>
    <w:p>
      <w:pPr>
        <w:spacing w:after="0"/>
        <w:ind w:left="0"/>
        <w:jc w:val="both"/>
      </w:pPr>
      <w:r>
        <w:rPr>
          <w:rFonts w:ascii="Times New Roman"/>
          <w:b w:val="false"/>
          <w:i w:val="false"/>
          <w:color w:val="000000"/>
          <w:sz w:val="28"/>
        </w:rPr>
        <w:t>
      653. Перевозчик по требованию грузополучателя в течение трех календарных дней выдает коммерческий акт. Требование может предъявить грузополучатель:</w:t>
      </w:r>
    </w:p>
    <w:bookmarkEnd w:id="1784"/>
    <w:bookmarkStart w:name="z1945" w:id="1785"/>
    <w:p>
      <w:pPr>
        <w:spacing w:after="0"/>
        <w:ind w:left="0"/>
        <w:jc w:val="both"/>
      </w:pPr>
      <w:r>
        <w:rPr>
          <w:rFonts w:ascii="Times New Roman"/>
          <w:b w:val="false"/>
          <w:i w:val="false"/>
          <w:color w:val="000000"/>
          <w:sz w:val="28"/>
        </w:rPr>
        <w:t>
      1) юридическое лицо - при предъявлении доверенности на получение груза;</w:t>
      </w:r>
    </w:p>
    <w:bookmarkEnd w:id="1785"/>
    <w:bookmarkStart w:name="z1946" w:id="1786"/>
    <w:p>
      <w:pPr>
        <w:spacing w:after="0"/>
        <w:ind w:left="0"/>
        <w:jc w:val="both"/>
      </w:pPr>
      <w:r>
        <w:rPr>
          <w:rFonts w:ascii="Times New Roman"/>
          <w:b w:val="false"/>
          <w:i w:val="false"/>
          <w:color w:val="000000"/>
          <w:sz w:val="28"/>
        </w:rPr>
        <w:t>
      2) физическое лицо - при предъявлении паспорта или иного документа, удостоверяющего личность.</w:t>
      </w:r>
    </w:p>
    <w:bookmarkEnd w:id="1786"/>
    <w:bookmarkStart w:name="z1947" w:id="1787"/>
    <w:p>
      <w:pPr>
        <w:spacing w:after="0"/>
        <w:ind w:left="0"/>
        <w:jc w:val="both"/>
      </w:pPr>
      <w:r>
        <w:rPr>
          <w:rFonts w:ascii="Times New Roman"/>
          <w:b w:val="false"/>
          <w:i w:val="false"/>
          <w:color w:val="000000"/>
          <w:sz w:val="28"/>
        </w:rPr>
        <w:t>
      Выдача коммерческого акта производится под роспись на экземпляре коммерческого акта, остающегося у перевозчика.</w:t>
      </w:r>
    </w:p>
    <w:bookmarkEnd w:id="1787"/>
    <w:bookmarkStart w:name="z1948" w:id="1788"/>
    <w:p>
      <w:pPr>
        <w:spacing w:after="0"/>
        <w:ind w:left="0"/>
        <w:jc w:val="both"/>
      </w:pPr>
      <w:r>
        <w:rPr>
          <w:rFonts w:ascii="Times New Roman"/>
          <w:b w:val="false"/>
          <w:i w:val="false"/>
          <w:color w:val="000000"/>
          <w:sz w:val="28"/>
        </w:rPr>
        <w:t>
      654. На заявление грузополучателя об отказе в выдаче груза с участием представителя перевозчика на станции, в составлении коммерческого акта или оформлении акта с нарушением настоящих Правил, перевозчик дает мотивированный ответ по существу заявления:</w:t>
      </w:r>
    </w:p>
    <w:bookmarkEnd w:id="1788"/>
    <w:bookmarkStart w:name="z1949" w:id="1789"/>
    <w:p>
      <w:pPr>
        <w:spacing w:after="0"/>
        <w:ind w:left="0"/>
        <w:jc w:val="both"/>
      </w:pPr>
      <w:r>
        <w:rPr>
          <w:rFonts w:ascii="Times New Roman"/>
          <w:b w:val="false"/>
          <w:i w:val="false"/>
          <w:color w:val="000000"/>
          <w:sz w:val="28"/>
        </w:rPr>
        <w:t>
      1) в отношении скоропортящихся грузов - в течение одних суток;</w:t>
      </w:r>
    </w:p>
    <w:bookmarkEnd w:id="1789"/>
    <w:bookmarkStart w:name="z1950" w:id="1790"/>
    <w:p>
      <w:pPr>
        <w:spacing w:after="0"/>
        <w:ind w:left="0"/>
        <w:jc w:val="both"/>
      </w:pPr>
      <w:r>
        <w:rPr>
          <w:rFonts w:ascii="Times New Roman"/>
          <w:b w:val="false"/>
          <w:i w:val="false"/>
          <w:color w:val="000000"/>
          <w:sz w:val="28"/>
        </w:rPr>
        <w:t>
      2) в отношении других грузов - в течение трех суток со дня получения заявления.</w:t>
      </w:r>
    </w:p>
    <w:bookmarkEnd w:id="1790"/>
    <w:bookmarkStart w:name="z1951" w:id="1791"/>
    <w:p>
      <w:pPr>
        <w:spacing w:after="0"/>
        <w:ind w:left="0"/>
        <w:jc w:val="both"/>
      </w:pPr>
      <w:r>
        <w:rPr>
          <w:rFonts w:ascii="Times New Roman"/>
          <w:b w:val="false"/>
          <w:i w:val="false"/>
          <w:color w:val="000000"/>
          <w:sz w:val="28"/>
        </w:rPr>
        <w:t>
      В случае предъявления претензии на недостачу, повреждение (порчу) груза к претензии  должен быть приложен документ об обжаловании отказа перевозчика в составлении коммерческого акта, а также документ, подтверждающий  наличие ущерба у  заявителя претензии,  а именно - оплату стоимости груза  грузополучателем  (платежное требование, выписка из банковского счета или др. документы, подтверждающие оплату за отгруженный груз).</w:t>
      </w:r>
    </w:p>
    <w:bookmarkEnd w:id="1791"/>
    <w:bookmarkStart w:name="z1952" w:id="1792"/>
    <w:p>
      <w:pPr>
        <w:spacing w:after="0"/>
        <w:ind w:left="0"/>
        <w:jc w:val="both"/>
      </w:pPr>
      <w:r>
        <w:rPr>
          <w:rFonts w:ascii="Times New Roman"/>
          <w:b w:val="false"/>
          <w:i w:val="false"/>
          <w:color w:val="000000"/>
          <w:sz w:val="28"/>
        </w:rPr>
        <w:t>
      655. Если коммерческий акт выдан грузополучателю на недостачу груза, прибывшего по основной отправке, то при прибытии этого груза по досылочному документу перевозчик при предъявлении грузополучателем накладной на основную отправку и выданного ему коммерческого акта в накладной и во всех экземплярах коммерческого акта в разделе "Ж" делает отметку о том, что недостающий груз поданной отправке прибыл по досылочному документу (с указанием его номера). Кроме того, в отметке указываются номер вагона (номера вагонов), наименование станции, оформившей досылку, дата оформления досылки и дата выдачи недостающего груза.</w:t>
      </w:r>
    </w:p>
    <w:bookmarkEnd w:id="1792"/>
    <w:bookmarkStart w:name="z1953" w:id="1793"/>
    <w:p>
      <w:pPr>
        <w:spacing w:after="0"/>
        <w:ind w:left="0"/>
        <w:jc w:val="both"/>
      </w:pPr>
      <w:r>
        <w:rPr>
          <w:rFonts w:ascii="Times New Roman"/>
          <w:b w:val="false"/>
          <w:i w:val="false"/>
          <w:color w:val="000000"/>
          <w:sz w:val="28"/>
        </w:rPr>
        <w:t>
      Отметка заверяется штемпелем станции и подписями представителя перевозчика и грузополучателя.</w:t>
      </w:r>
    </w:p>
    <w:bookmarkEnd w:id="1793"/>
    <w:bookmarkStart w:name="z1954" w:id="1794"/>
    <w:p>
      <w:pPr>
        <w:spacing w:after="0"/>
        <w:ind w:left="0"/>
        <w:jc w:val="both"/>
      </w:pPr>
      <w:r>
        <w:rPr>
          <w:rFonts w:ascii="Times New Roman"/>
          <w:b w:val="false"/>
          <w:i w:val="false"/>
          <w:color w:val="000000"/>
          <w:sz w:val="28"/>
        </w:rPr>
        <w:t>
      По прибытии последней части груза, указанной в коммерческом акте как не прибывшей, грузополучатель возвращает перевозчику коммерческий акт для хранения.</w:t>
      </w:r>
    </w:p>
    <w:bookmarkEnd w:id="1794"/>
    <w:bookmarkStart w:name="z1955" w:id="1795"/>
    <w:p>
      <w:pPr>
        <w:spacing w:after="0"/>
        <w:ind w:left="0"/>
        <w:jc w:val="both"/>
      </w:pPr>
      <w:r>
        <w:rPr>
          <w:rFonts w:ascii="Times New Roman"/>
          <w:b w:val="false"/>
          <w:i w:val="false"/>
          <w:color w:val="000000"/>
          <w:sz w:val="28"/>
        </w:rPr>
        <w:t>
      656. При осуществлении перевозки с использованием электронного досье перевозки коммерческий акт на недостачу груза в основной отправке составляется на станции назначения в виде электронного документа с выдачей или без выдачи бумажных копий электронного коммерческого акта. Передача сообщений в автоматизированную информационную систему перевозчика и корректировка электронного досье перевозки производится в соответствии с технологией функционирования АИС. По прибытии недостающей части груза по досылочным документам к основной отправке в бумажные копии всех экземпляров коммерческого акта и электронной накладной формы ГУ-27-У-ВЦ  (в случае выдачи коммерческого акта и накладной в виде их бумажных копий) вносятся отметки в раздел "Ж". Аналогичная отметка делается и в электронном коммерческом акте. При этом в электронную накладную на основную отправку заносится отметка о дате выдачи части груза, прибывшего по досылочному документу.</w:t>
      </w:r>
    </w:p>
    <w:bookmarkEnd w:id="1795"/>
    <w:bookmarkStart w:name="z1956" w:id="1796"/>
    <w:p>
      <w:pPr>
        <w:spacing w:after="0"/>
        <w:ind w:left="0"/>
        <w:jc w:val="both"/>
      </w:pPr>
      <w:r>
        <w:rPr>
          <w:rFonts w:ascii="Times New Roman"/>
          <w:b w:val="false"/>
          <w:i w:val="false"/>
          <w:color w:val="000000"/>
          <w:sz w:val="28"/>
        </w:rPr>
        <w:t>
      657. В случаях обнаружения течи, порчи или подмочки груза, происшедших по причине технической неисправности вагона, контейнера, кроме коммерческого акта, составляется акт о техническом состоянии вагона, контейнера формы ГУ-106 (</w:t>
      </w:r>
      <w:r>
        <w:rPr>
          <w:rFonts w:ascii="Times New Roman"/>
          <w:b w:val="false"/>
          <w:i w:val="false"/>
          <w:color w:val="000000"/>
          <w:sz w:val="28"/>
        </w:rPr>
        <w:t>приложение 17</w:t>
      </w:r>
      <w:r>
        <w:rPr>
          <w:rFonts w:ascii="Times New Roman"/>
          <w:b w:val="false"/>
          <w:i w:val="false"/>
          <w:color w:val="000000"/>
          <w:sz w:val="28"/>
        </w:rPr>
        <w:t xml:space="preserve"> к настоящим Правилам).</w:t>
      </w:r>
    </w:p>
    <w:bookmarkEnd w:id="1796"/>
    <w:bookmarkStart w:name="z1957" w:id="1797"/>
    <w:p>
      <w:pPr>
        <w:spacing w:after="0"/>
        <w:ind w:left="0"/>
        <w:jc w:val="both"/>
      </w:pPr>
      <w:r>
        <w:rPr>
          <w:rFonts w:ascii="Times New Roman"/>
          <w:b w:val="false"/>
          <w:i w:val="false"/>
          <w:color w:val="000000"/>
          <w:sz w:val="28"/>
        </w:rPr>
        <w:t>
      Акт о техническом состоянии вагона, контейнера формы ГУ-106 (</w:t>
      </w:r>
      <w:r>
        <w:rPr>
          <w:rFonts w:ascii="Times New Roman"/>
          <w:b w:val="false"/>
          <w:i w:val="false"/>
          <w:color w:val="000000"/>
          <w:sz w:val="28"/>
        </w:rPr>
        <w:t>приложение 17</w:t>
      </w:r>
      <w:r>
        <w:rPr>
          <w:rFonts w:ascii="Times New Roman"/>
          <w:b w:val="false"/>
          <w:i w:val="false"/>
          <w:color w:val="000000"/>
          <w:sz w:val="28"/>
        </w:rPr>
        <w:t xml:space="preserve"> к настоящим Правилам) составляется в двух экземплярах. Первый экземпляр акта прилагается к первому экземпляру коммерческого акта, второй - остается у перевозчика.</w:t>
      </w:r>
    </w:p>
    <w:bookmarkEnd w:id="1797"/>
    <w:bookmarkStart w:name="z1958" w:id="1798"/>
    <w:p>
      <w:pPr>
        <w:spacing w:after="0"/>
        <w:ind w:left="0"/>
        <w:jc w:val="both"/>
      </w:pPr>
      <w:r>
        <w:rPr>
          <w:rFonts w:ascii="Times New Roman"/>
          <w:b w:val="false"/>
          <w:i w:val="false"/>
          <w:color w:val="000000"/>
          <w:sz w:val="28"/>
        </w:rPr>
        <w:t>
      Акт о техническом состоянии вагона, контейнера составляется в день обнаружения неисправности вагона, контейнера и не позднее дня составления коммерческого акта. В акте о техническом состоянии вагона, контейнера обязательно указывается характер неисправности и ее происхождение.</w:t>
      </w:r>
    </w:p>
    <w:bookmarkEnd w:id="1798"/>
    <w:bookmarkStart w:name="z1959" w:id="1799"/>
    <w:p>
      <w:pPr>
        <w:spacing w:after="0"/>
        <w:ind w:left="0"/>
        <w:jc w:val="both"/>
      </w:pPr>
      <w:r>
        <w:rPr>
          <w:rFonts w:ascii="Times New Roman"/>
          <w:b w:val="false"/>
          <w:i w:val="false"/>
          <w:color w:val="000000"/>
          <w:sz w:val="28"/>
        </w:rPr>
        <w:t>
      658. Акт о техническом состоянии вагона, контейнера подписывается мастером эксплуатационного вагонного депо или осмотрщиком вагонов, контейнеров и представителем перевозчика.</w:t>
      </w:r>
    </w:p>
    <w:bookmarkEnd w:id="1799"/>
    <w:bookmarkStart w:name="z1960" w:id="1800"/>
    <w:p>
      <w:pPr>
        <w:spacing w:after="0"/>
        <w:ind w:left="0"/>
        <w:jc w:val="both"/>
      </w:pPr>
      <w:r>
        <w:rPr>
          <w:rFonts w:ascii="Times New Roman"/>
          <w:b w:val="false"/>
          <w:i w:val="false"/>
          <w:color w:val="000000"/>
          <w:sz w:val="28"/>
        </w:rPr>
        <w:t>
      659. При осуществлении перевозки с использованием электронного досье перевозки акт о техническом состоянии вагона или контейнера составляется в виде электронного документа с выдачей или без выдачи бумажных копий электронного акта. Передача сообщений в автоматизированную информационную систему перевозчика и корректировка электронного досье перевозки производится в соответствии с технологией функционирования АИС.</w:t>
      </w:r>
    </w:p>
    <w:bookmarkEnd w:id="1800"/>
    <w:bookmarkStart w:name="z1961" w:id="1801"/>
    <w:p>
      <w:pPr>
        <w:spacing w:after="0"/>
        <w:ind w:left="0"/>
        <w:jc w:val="both"/>
      </w:pPr>
      <w:r>
        <w:rPr>
          <w:rFonts w:ascii="Times New Roman"/>
          <w:b w:val="false"/>
          <w:i w:val="false"/>
          <w:color w:val="000000"/>
          <w:sz w:val="28"/>
        </w:rPr>
        <w:t>
      При следовании груза по безбумажной технологии в сопровождении электронного досье перевозки акт о техническом состоянии вагона или контейнера, составленный на станции отправления или на попутной станции, сопровождает груз в электронном виде до станции назначения. При следовании груза по электронному досье перевозки с бумажными копиями электронных перевозочных документов к ним прикладывается бумажная копия электронного акта о техническом состоянии вагона или контейнера, заверенная календарным штемпелем станции, которая его распечатала.</w:t>
      </w:r>
    </w:p>
    <w:bookmarkEnd w:id="1801"/>
    <w:bookmarkStart w:name="z1962" w:id="1802"/>
    <w:p>
      <w:pPr>
        <w:spacing w:after="0"/>
        <w:ind w:left="0"/>
        <w:jc w:val="left"/>
      </w:pPr>
      <w:r>
        <w:rPr>
          <w:rFonts w:ascii="Times New Roman"/>
          <w:b/>
          <w:i w:val="false"/>
          <w:color w:val="000000"/>
        </w:rPr>
        <w:t xml:space="preserve"> Параграф 2. Составление акта общей формы</w:t>
      </w:r>
    </w:p>
    <w:bookmarkEnd w:id="1802"/>
    <w:bookmarkStart w:name="z1963" w:id="1803"/>
    <w:p>
      <w:pPr>
        <w:spacing w:after="0"/>
        <w:ind w:left="0"/>
        <w:jc w:val="both"/>
      </w:pPr>
      <w:r>
        <w:rPr>
          <w:rFonts w:ascii="Times New Roman"/>
          <w:b w:val="false"/>
          <w:i w:val="false"/>
          <w:color w:val="000000"/>
          <w:sz w:val="28"/>
        </w:rPr>
        <w:t>
      660. Акты общей формы ГУ-23 (приложение 15 к настоящим Правилам) составляются перевозчиком в присутствии лиц, участвующих в удостоверении следующих обстоятельств:</w:t>
      </w:r>
    </w:p>
    <w:bookmarkEnd w:id="1803"/>
    <w:bookmarkStart w:name="z1964" w:id="1804"/>
    <w:p>
      <w:pPr>
        <w:spacing w:after="0"/>
        <w:ind w:left="0"/>
        <w:jc w:val="both"/>
      </w:pPr>
      <w:r>
        <w:rPr>
          <w:rFonts w:ascii="Times New Roman"/>
          <w:b w:val="false"/>
          <w:i w:val="false"/>
          <w:color w:val="000000"/>
          <w:sz w:val="28"/>
        </w:rPr>
        <w:t>
      утраты документов, приложенных грузоотправителем к накладной, предусмотренных настоящим Правилам;</w:t>
      </w:r>
    </w:p>
    <w:bookmarkEnd w:id="1804"/>
    <w:bookmarkStart w:name="z1965" w:id="1805"/>
    <w:p>
      <w:pPr>
        <w:spacing w:after="0"/>
        <w:ind w:left="0"/>
        <w:jc w:val="both"/>
      </w:pPr>
      <w:r>
        <w:rPr>
          <w:rFonts w:ascii="Times New Roman"/>
          <w:b w:val="false"/>
          <w:i w:val="false"/>
          <w:color w:val="000000"/>
          <w:sz w:val="28"/>
        </w:rPr>
        <w:t>
      задержки вагонов на станции назначения в ожидании подачи их под выгрузку;</w:t>
      </w:r>
    </w:p>
    <w:bookmarkEnd w:id="1805"/>
    <w:bookmarkStart w:name="z1966" w:id="1806"/>
    <w:p>
      <w:pPr>
        <w:spacing w:after="0"/>
        <w:ind w:left="0"/>
        <w:jc w:val="both"/>
      </w:pPr>
      <w:r>
        <w:rPr>
          <w:rFonts w:ascii="Times New Roman"/>
          <w:b w:val="false"/>
          <w:i w:val="false"/>
          <w:color w:val="000000"/>
          <w:sz w:val="28"/>
        </w:rPr>
        <w:t>
      в случаях обнаружения в пути следования перегруза вагонов, контейнеров сверх допустимой грузоподъемности;</w:t>
      </w:r>
    </w:p>
    <w:bookmarkEnd w:id="1806"/>
    <w:bookmarkStart w:name="z1967" w:id="1807"/>
    <w:p>
      <w:pPr>
        <w:spacing w:after="0"/>
        <w:ind w:left="0"/>
        <w:jc w:val="both"/>
      </w:pPr>
      <w:r>
        <w:rPr>
          <w:rFonts w:ascii="Times New Roman"/>
          <w:b w:val="false"/>
          <w:i w:val="false"/>
          <w:color w:val="000000"/>
          <w:sz w:val="28"/>
        </w:rPr>
        <w:t>
      задержки груженых вагонов на промежуточных станциях из-за неприема их станцией назначения по причинам, зависящим от грузополучателя, ветвевладельца и отсутствия технических возможностей накопления вагонов на станции назначения или примыкания;</w:t>
      </w:r>
    </w:p>
    <w:bookmarkEnd w:id="1807"/>
    <w:bookmarkStart w:name="z1968" w:id="1808"/>
    <w:p>
      <w:pPr>
        <w:spacing w:after="0"/>
        <w:ind w:left="0"/>
        <w:jc w:val="both"/>
      </w:pPr>
      <w:r>
        <w:rPr>
          <w:rFonts w:ascii="Times New Roman"/>
          <w:b w:val="false"/>
          <w:i w:val="false"/>
          <w:color w:val="000000"/>
          <w:sz w:val="28"/>
        </w:rPr>
        <w:t>
      задержки подачи порожних инвентарных вагонов грузоотправителю в соответствии с принятой заявкой (планом) на перевозку грузов по причинам, зависящим от грузоотправителя;</w:t>
      </w:r>
    </w:p>
    <w:bookmarkEnd w:id="1808"/>
    <w:bookmarkStart w:name="z1969" w:id="1809"/>
    <w:p>
      <w:pPr>
        <w:spacing w:after="0"/>
        <w:ind w:left="0"/>
        <w:jc w:val="both"/>
      </w:pPr>
      <w:r>
        <w:rPr>
          <w:rFonts w:ascii="Times New Roman"/>
          <w:b w:val="false"/>
          <w:i w:val="false"/>
          <w:color w:val="000000"/>
          <w:sz w:val="28"/>
        </w:rPr>
        <w:t>
      задержки приема грузополучателем, грузоотправителем принадлежащих или арендованных им вагонов, контейнеров;</w:t>
      </w:r>
    </w:p>
    <w:bookmarkEnd w:id="1809"/>
    <w:bookmarkStart w:name="z1970" w:id="1810"/>
    <w:p>
      <w:pPr>
        <w:spacing w:after="0"/>
        <w:ind w:left="0"/>
        <w:jc w:val="both"/>
      </w:pPr>
      <w:r>
        <w:rPr>
          <w:rFonts w:ascii="Times New Roman"/>
          <w:b w:val="false"/>
          <w:i w:val="false"/>
          <w:color w:val="000000"/>
          <w:sz w:val="28"/>
        </w:rPr>
        <w:t>
      неочистки вагонов, контейнеров от остатков груза и мусора после выгрузки средствами грузополучателя (кроме случаев обнаружения цистерн и бункерных полувагонов с недослитыми остатками груза в пунктах налива или на промывочно-пропарочных станциях);</w:t>
      </w:r>
    </w:p>
    <w:bookmarkEnd w:id="1810"/>
    <w:bookmarkStart w:name="z1971" w:id="1811"/>
    <w:p>
      <w:pPr>
        <w:spacing w:after="0"/>
        <w:ind w:left="0"/>
        <w:jc w:val="both"/>
      </w:pPr>
      <w:r>
        <w:rPr>
          <w:rFonts w:ascii="Times New Roman"/>
          <w:b w:val="false"/>
          <w:i w:val="false"/>
          <w:color w:val="000000"/>
          <w:sz w:val="28"/>
        </w:rPr>
        <w:t>
      неочистки наружной поверхности цистерн и бункерных полувагонов после налива и слива;</w:t>
      </w:r>
    </w:p>
    <w:bookmarkEnd w:id="1811"/>
    <w:bookmarkStart w:name="z1972" w:id="1812"/>
    <w:p>
      <w:pPr>
        <w:spacing w:after="0"/>
        <w:ind w:left="0"/>
        <w:jc w:val="both"/>
      </w:pPr>
      <w:r>
        <w:rPr>
          <w:rFonts w:ascii="Times New Roman"/>
          <w:b w:val="false"/>
          <w:i w:val="false"/>
          <w:color w:val="000000"/>
          <w:sz w:val="28"/>
        </w:rPr>
        <w:t>
      подачи перевозчиком с согласия грузоотправителя неочищенных вагонов, контейнеров под погрузку средствами грузоотправителя;</w:t>
      </w:r>
    </w:p>
    <w:bookmarkEnd w:id="1812"/>
    <w:bookmarkStart w:name="z1973" w:id="1813"/>
    <w:p>
      <w:pPr>
        <w:spacing w:after="0"/>
        <w:ind w:left="0"/>
        <w:jc w:val="both"/>
      </w:pPr>
      <w:r>
        <w:rPr>
          <w:rFonts w:ascii="Times New Roman"/>
          <w:b w:val="false"/>
          <w:i w:val="false"/>
          <w:color w:val="000000"/>
          <w:sz w:val="28"/>
        </w:rPr>
        <w:t>
      отсутствии запорно-пломбировочного устройства на вагоне, контейнере (если в накладной или вагонном листе имеется отметка об их наличии на вагоне, контейнере);</w:t>
      </w:r>
    </w:p>
    <w:bookmarkEnd w:id="1813"/>
    <w:bookmarkStart w:name="z1974" w:id="1814"/>
    <w:p>
      <w:pPr>
        <w:spacing w:after="0"/>
        <w:ind w:left="0"/>
        <w:jc w:val="both"/>
      </w:pPr>
      <w:r>
        <w:rPr>
          <w:rFonts w:ascii="Times New Roman"/>
          <w:b w:val="false"/>
          <w:i w:val="false"/>
          <w:color w:val="000000"/>
          <w:sz w:val="28"/>
        </w:rPr>
        <w:t>
      повреждении или замене запорно-пломбировочного устройства (если при этом отсутствуют обстоятельства, в удостоверение которых составляются коммерческие акты);</w:t>
      </w:r>
    </w:p>
    <w:bookmarkEnd w:id="1814"/>
    <w:bookmarkStart w:name="z1975" w:id="1815"/>
    <w:p>
      <w:pPr>
        <w:spacing w:after="0"/>
        <w:ind w:left="0"/>
        <w:jc w:val="both"/>
      </w:pPr>
      <w:r>
        <w:rPr>
          <w:rFonts w:ascii="Times New Roman"/>
          <w:b w:val="false"/>
          <w:i w:val="false"/>
          <w:color w:val="000000"/>
          <w:sz w:val="28"/>
        </w:rPr>
        <w:t>
      обнаружении в пути следования или на станции назначения запорно-пломбировочного устройства на вагонах, контейнерах с неясно нанесенной информацией без следов умышленного повреждения (если читаемая информация соответствует данным в накладной и вагонном листе);</w:t>
      </w:r>
    </w:p>
    <w:bookmarkEnd w:id="1815"/>
    <w:bookmarkStart w:name="z1976" w:id="1816"/>
    <w:p>
      <w:pPr>
        <w:spacing w:after="0"/>
        <w:ind w:left="0"/>
        <w:jc w:val="both"/>
      </w:pPr>
      <w:r>
        <w:rPr>
          <w:rFonts w:ascii="Times New Roman"/>
          <w:b w:val="false"/>
          <w:i w:val="false"/>
          <w:color w:val="000000"/>
          <w:sz w:val="28"/>
        </w:rPr>
        <w:t>
      обнаружении в пути следования запорно-пломбировочного устройства на вагонах, контейнерах без следов умышленного повреждения и наличия на них информации не соответствующей данным в накладной и вагонном листе;</w:t>
      </w:r>
    </w:p>
    <w:bookmarkEnd w:id="1816"/>
    <w:bookmarkStart w:name="z1977" w:id="1817"/>
    <w:p>
      <w:pPr>
        <w:spacing w:after="0"/>
        <w:ind w:left="0"/>
        <w:jc w:val="both"/>
      </w:pPr>
      <w:r>
        <w:rPr>
          <w:rFonts w:ascii="Times New Roman"/>
          <w:b w:val="false"/>
          <w:i w:val="false"/>
          <w:color w:val="000000"/>
          <w:sz w:val="28"/>
        </w:rPr>
        <w:t>
      задержки по вине грузоотправителя, грузополучателя принадлежащего перевозчику локомотива, направленного для подачи и уборки вагонов;</w:t>
      </w:r>
    </w:p>
    <w:bookmarkEnd w:id="1817"/>
    <w:bookmarkStart w:name="z1978" w:id="1818"/>
    <w:p>
      <w:pPr>
        <w:spacing w:after="0"/>
        <w:ind w:left="0"/>
        <w:jc w:val="both"/>
      </w:pPr>
      <w:r>
        <w:rPr>
          <w:rFonts w:ascii="Times New Roman"/>
          <w:b w:val="false"/>
          <w:i w:val="false"/>
          <w:color w:val="000000"/>
          <w:sz w:val="28"/>
        </w:rPr>
        <w:t>
      задержки груза в пути следования в случаях, указанных в правилах исчисления сроков доставки грузов железнодорожным транспортом;</w:t>
      </w:r>
    </w:p>
    <w:bookmarkEnd w:id="1818"/>
    <w:bookmarkStart w:name="z1979" w:id="1819"/>
    <w:p>
      <w:pPr>
        <w:spacing w:after="0"/>
        <w:ind w:left="0"/>
        <w:jc w:val="both"/>
      </w:pPr>
      <w:r>
        <w:rPr>
          <w:rFonts w:ascii="Times New Roman"/>
          <w:b w:val="false"/>
          <w:i w:val="false"/>
          <w:color w:val="000000"/>
          <w:sz w:val="28"/>
        </w:rPr>
        <w:t>
      обнаружении в пути следования вагонов, контейнеров с коммерческими неисправностями, угрожающими безопасности движения и сохранности перевозимых грузов;</w:t>
      </w:r>
    </w:p>
    <w:bookmarkEnd w:id="1819"/>
    <w:bookmarkStart w:name="z1980" w:id="1820"/>
    <w:p>
      <w:pPr>
        <w:spacing w:after="0"/>
        <w:ind w:left="0"/>
        <w:jc w:val="both"/>
      </w:pPr>
      <w:r>
        <w:rPr>
          <w:rFonts w:ascii="Times New Roman"/>
          <w:b w:val="false"/>
          <w:i w:val="false"/>
          <w:color w:val="000000"/>
          <w:sz w:val="28"/>
        </w:rPr>
        <w:t>
      повреждении вагона, контейнера;</w:t>
      </w:r>
    </w:p>
    <w:bookmarkEnd w:id="1820"/>
    <w:bookmarkStart w:name="z1981" w:id="1821"/>
    <w:p>
      <w:pPr>
        <w:spacing w:after="0"/>
        <w:ind w:left="0"/>
        <w:jc w:val="both"/>
      </w:pPr>
      <w:r>
        <w:rPr>
          <w:rFonts w:ascii="Times New Roman"/>
          <w:b w:val="false"/>
          <w:i w:val="false"/>
          <w:color w:val="000000"/>
          <w:sz w:val="28"/>
        </w:rPr>
        <w:t>
      самовольного занятия перевозчиком вагонов, контейнеров, принадлежащих грузоотправителю, грузополучателю, иным организациям или арендованных ими;</w:t>
      </w:r>
    </w:p>
    <w:bookmarkEnd w:id="1821"/>
    <w:bookmarkStart w:name="z1982" w:id="1822"/>
    <w:p>
      <w:pPr>
        <w:spacing w:after="0"/>
        <w:ind w:left="0"/>
        <w:jc w:val="both"/>
      </w:pPr>
      <w:r>
        <w:rPr>
          <w:rFonts w:ascii="Times New Roman"/>
          <w:b w:val="false"/>
          <w:i w:val="false"/>
          <w:color w:val="000000"/>
          <w:sz w:val="28"/>
        </w:rPr>
        <w:t>
      самовольного использования грузоотправителем, грузополучателем, иными организациями вагонов, контейнеров, принадлежащих перевозчику;</w:t>
      </w:r>
    </w:p>
    <w:bookmarkEnd w:id="1822"/>
    <w:bookmarkStart w:name="z1983" w:id="1823"/>
    <w:p>
      <w:pPr>
        <w:spacing w:after="0"/>
        <w:ind w:left="0"/>
        <w:jc w:val="both"/>
      </w:pPr>
      <w:r>
        <w:rPr>
          <w:rFonts w:ascii="Times New Roman"/>
          <w:b w:val="false"/>
          <w:i w:val="false"/>
          <w:color w:val="000000"/>
          <w:sz w:val="28"/>
        </w:rPr>
        <w:t>
      задержки выдачи грузов в случае уклонения грузополучателя от внесения платы за перевозку грузов и иных причитающихся перевозчику платежей;</w:t>
      </w:r>
    </w:p>
    <w:bookmarkEnd w:id="1823"/>
    <w:bookmarkStart w:name="z1984" w:id="1824"/>
    <w:p>
      <w:pPr>
        <w:spacing w:after="0"/>
        <w:ind w:left="0"/>
        <w:jc w:val="both"/>
      </w:pPr>
      <w:r>
        <w:rPr>
          <w:rFonts w:ascii="Times New Roman"/>
          <w:b w:val="false"/>
          <w:i w:val="false"/>
          <w:color w:val="000000"/>
          <w:sz w:val="28"/>
        </w:rPr>
        <w:t>
      задержки грузов, охраняемых военизированной охраной на станции назначения по вине грузополучателя;</w:t>
      </w:r>
    </w:p>
    <w:bookmarkEnd w:id="1824"/>
    <w:bookmarkStart w:name="z1985" w:id="1825"/>
    <w:p>
      <w:pPr>
        <w:spacing w:after="0"/>
        <w:ind w:left="0"/>
        <w:jc w:val="both"/>
      </w:pPr>
      <w:r>
        <w:rPr>
          <w:rFonts w:ascii="Times New Roman"/>
          <w:b w:val="false"/>
          <w:i w:val="false"/>
          <w:color w:val="000000"/>
          <w:sz w:val="28"/>
        </w:rPr>
        <w:t>
      простоя локомотива принадлежащего перевозчику, в ожидании окончания операций по погрузке, выгрузке на подъездных путях, местах погрузки и выгрузки;</w:t>
      </w:r>
    </w:p>
    <w:bookmarkEnd w:id="1825"/>
    <w:bookmarkStart w:name="z1986" w:id="1826"/>
    <w:p>
      <w:pPr>
        <w:spacing w:after="0"/>
        <w:ind w:left="0"/>
        <w:jc w:val="both"/>
      </w:pPr>
      <w:r>
        <w:rPr>
          <w:rFonts w:ascii="Times New Roman"/>
          <w:b w:val="false"/>
          <w:i w:val="false"/>
          <w:color w:val="000000"/>
          <w:sz w:val="28"/>
        </w:rPr>
        <w:t>
      простоя локомотива принадлежащего перевозчику, в случаях подачи и уборки вагонов на перегоны, раздельные пункты (разъезды, блокпосты, обгонные пункты), не производящие коммерческие операции;</w:t>
      </w:r>
    </w:p>
    <w:bookmarkEnd w:id="1826"/>
    <w:bookmarkStart w:name="z1987" w:id="1827"/>
    <w:p>
      <w:pPr>
        <w:spacing w:after="0"/>
        <w:ind w:left="0"/>
        <w:jc w:val="both"/>
      </w:pPr>
      <w:r>
        <w:rPr>
          <w:rFonts w:ascii="Times New Roman"/>
          <w:b w:val="false"/>
          <w:i w:val="false"/>
          <w:color w:val="000000"/>
          <w:sz w:val="28"/>
        </w:rPr>
        <w:t>
      вскрытия грузополучателем без представителей перевозчика вагона или контейнера прибывшего под комиссионную выдачу;</w:t>
      </w:r>
    </w:p>
    <w:bookmarkEnd w:id="1827"/>
    <w:bookmarkStart w:name="z1988" w:id="1828"/>
    <w:p>
      <w:pPr>
        <w:spacing w:after="0"/>
        <w:ind w:left="0"/>
        <w:jc w:val="both"/>
      </w:pPr>
      <w:r>
        <w:rPr>
          <w:rFonts w:ascii="Times New Roman"/>
          <w:b w:val="false"/>
          <w:i w:val="false"/>
          <w:color w:val="000000"/>
          <w:sz w:val="28"/>
        </w:rPr>
        <w:t>
      отказе или уклонении грузоотправителя, грузополучателя, других организаций от подписания акта о повреждении вагона, акта о повреждении контейнера, памятки приемосдатчика, ведомости подачи и уборки вагонов, учетной карточки выполнения заявки (плана) на перевозку и других документов, предусмотренных технологией работы железнодорожного транспорта. В этих случаях неуказанных документах в месте, где предусмотрено проставление подписи, делается отметка о составлении акта общей формы с указанием его номера и даты составления, которая подписывается представителем перевозчика на станции и заверяется строчным штемпелем станции.</w:t>
      </w:r>
    </w:p>
    <w:bookmarkEnd w:id="1828"/>
    <w:bookmarkStart w:name="z1989" w:id="1829"/>
    <w:p>
      <w:pPr>
        <w:spacing w:after="0"/>
        <w:ind w:left="0"/>
        <w:jc w:val="both"/>
      </w:pPr>
      <w:r>
        <w:rPr>
          <w:rFonts w:ascii="Times New Roman"/>
          <w:b w:val="false"/>
          <w:i w:val="false"/>
          <w:color w:val="000000"/>
          <w:sz w:val="28"/>
        </w:rPr>
        <w:t>
      Акты общей формы составляются и в других случаях для удостоверения обстоятельств, могущих служить основанием для материальной ответственности сторон, если при этом не требуется составления коммерческого акта или акта другой специальной формы.</w:t>
      </w:r>
    </w:p>
    <w:bookmarkEnd w:id="1829"/>
    <w:bookmarkStart w:name="z1990" w:id="1830"/>
    <w:p>
      <w:pPr>
        <w:spacing w:after="0"/>
        <w:ind w:left="0"/>
        <w:jc w:val="both"/>
      </w:pPr>
      <w:r>
        <w:rPr>
          <w:rFonts w:ascii="Times New Roman"/>
          <w:b w:val="false"/>
          <w:i w:val="false"/>
          <w:color w:val="000000"/>
          <w:sz w:val="28"/>
        </w:rPr>
        <w:t>
      661. Акты общей формы составляются перевозчиком в количестве установленном настоящими Правилами. На каждом экземпляре акта общей формы в графе "Станция" проставляется строчный штемпель станции.</w:t>
      </w:r>
    </w:p>
    <w:bookmarkEnd w:id="1830"/>
    <w:bookmarkStart w:name="z1991" w:id="1831"/>
    <w:p>
      <w:pPr>
        <w:spacing w:after="0"/>
        <w:ind w:left="0"/>
        <w:jc w:val="both"/>
      </w:pPr>
      <w:r>
        <w:rPr>
          <w:rFonts w:ascii="Times New Roman"/>
          <w:b w:val="false"/>
          <w:i w:val="false"/>
          <w:color w:val="000000"/>
          <w:sz w:val="28"/>
        </w:rPr>
        <w:t>
      662. Акт общей формы составляется на станциях отправления и (или) назначения вагона, контейнера 3-х экземплярах:</w:t>
      </w:r>
    </w:p>
    <w:bookmarkEnd w:id="1831"/>
    <w:bookmarkStart w:name="z1992" w:id="1832"/>
    <w:p>
      <w:pPr>
        <w:spacing w:after="0"/>
        <w:ind w:left="0"/>
        <w:jc w:val="both"/>
      </w:pPr>
      <w:r>
        <w:rPr>
          <w:rFonts w:ascii="Times New Roman"/>
          <w:b w:val="false"/>
          <w:i w:val="false"/>
          <w:color w:val="000000"/>
          <w:sz w:val="28"/>
        </w:rPr>
        <w:t>
      первый экземпляр акта общей формы прикладывается к перевозочному документу для взыскания с грузоотправителя, грузополучателя или других организаций штрафов, сборов и (или) других платежей;</w:t>
      </w:r>
    </w:p>
    <w:bookmarkEnd w:id="1832"/>
    <w:bookmarkStart w:name="z1993" w:id="1833"/>
    <w:p>
      <w:pPr>
        <w:spacing w:after="0"/>
        <w:ind w:left="0"/>
        <w:jc w:val="both"/>
      </w:pPr>
      <w:r>
        <w:rPr>
          <w:rFonts w:ascii="Times New Roman"/>
          <w:b w:val="false"/>
          <w:i w:val="false"/>
          <w:color w:val="000000"/>
          <w:sz w:val="28"/>
        </w:rPr>
        <w:t>
      второй экземпляр - выдается грузоотправителю, грузополучателю, экспедитору (по требованию),</w:t>
      </w:r>
    </w:p>
    <w:bookmarkEnd w:id="1833"/>
    <w:bookmarkStart w:name="z1994" w:id="1834"/>
    <w:p>
      <w:pPr>
        <w:spacing w:after="0"/>
        <w:ind w:left="0"/>
        <w:jc w:val="both"/>
      </w:pPr>
      <w:r>
        <w:rPr>
          <w:rFonts w:ascii="Times New Roman"/>
          <w:b w:val="false"/>
          <w:i w:val="false"/>
          <w:color w:val="000000"/>
          <w:sz w:val="28"/>
        </w:rPr>
        <w:t>
      третий экземпляр - остается у перевозчика,</w:t>
      </w:r>
    </w:p>
    <w:bookmarkEnd w:id="1834"/>
    <w:bookmarkStart w:name="z1995" w:id="1835"/>
    <w:p>
      <w:pPr>
        <w:spacing w:after="0"/>
        <w:ind w:left="0"/>
        <w:jc w:val="both"/>
      </w:pPr>
      <w:r>
        <w:rPr>
          <w:rFonts w:ascii="Times New Roman"/>
          <w:b w:val="false"/>
          <w:i w:val="false"/>
          <w:color w:val="000000"/>
          <w:sz w:val="28"/>
        </w:rPr>
        <w:t>
      В случае отказа или уклонении грузоотправителя, грузополучателя, другой организации от подписания акта о повреждении вагона, акта о повреждении контейнера, памятки приемосдатчика, ведомости подачи и уборки вагонов, учетной карточки выполнения плана перевозок акт общей формы вместе со вторым экземпляром указанных неподписанных двусторонних документов высылается заказным письмом в адрес грузоотправителя, грузополучателя, другой организации.</w:t>
      </w:r>
    </w:p>
    <w:bookmarkEnd w:id="1835"/>
    <w:bookmarkStart w:name="z1996" w:id="1836"/>
    <w:p>
      <w:pPr>
        <w:spacing w:after="0"/>
        <w:ind w:left="0"/>
        <w:jc w:val="both"/>
      </w:pPr>
      <w:r>
        <w:rPr>
          <w:rFonts w:ascii="Times New Roman"/>
          <w:b w:val="false"/>
          <w:i w:val="false"/>
          <w:color w:val="000000"/>
          <w:sz w:val="28"/>
        </w:rPr>
        <w:t>
      Почтовая квитанция на отсылку письма вместе с копией письма и первым экземпляром неподписанного документа и актом общей формы хранится у перевозчика.</w:t>
      </w:r>
    </w:p>
    <w:bookmarkEnd w:id="1836"/>
    <w:bookmarkStart w:name="z1997" w:id="1837"/>
    <w:p>
      <w:pPr>
        <w:spacing w:after="0"/>
        <w:ind w:left="0"/>
        <w:jc w:val="both"/>
      </w:pPr>
      <w:r>
        <w:rPr>
          <w:rFonts w:ascii="Times New Roman"/>
          <w:b w:val="false"/>
          <w:i w:val="false"/>
          <w:color w:val="000000"/>
          <w:sz w:val="28"/>
        </w:rPr>
        <w:t>
      В случаях обнаружения грузоотправителем после отправления груза со станции неверно введенных сведений в электронных перевозочных документах при оформлении перевозки с использованием электронного досье перевозки акт общей формы составляется перевозчиком в 2-х экземплярах на станции отправления. Акт подписывается грузоотправителем и товарным кассиром.</w:t>
      </w:r>
    </w:p>
    <w:bookmarkEnd w:id="1837"/>
    <w:bookmarkStart w:name="z1998" w:id="1838"/>
    <w:p>
      <w:pPr>
        <w:spacing w:after="0"/>
        <w:ind w:left="0"/>
        <w:jc w:val="both"/>
      </w:pPr>
      <w:r>
        <w:rPr>
          <w:rFonts w:ascii="Times New Roman"/>
          <w:b w:val="false"/>
          <w:i w:val="false"/>
          <w:color w:val="000000"/>
          <w:sz w:val="28"/>
        </w:rPr>
        <w:t>
      В этом случае первый экземпляр акта выдается грузоотправителю с квитанцией о приеме груза к перевозке, второй экземпляр остается у перевозчика. Отметка об акте делается товарным кассиром в квитанции, заверяется его подписью и календарным штемпелем станции. Корректировка электронного досье перевозки производится согласно существующей технологии функционирования АИС перевозчика.</w:t>
      </w:r>
    </w:p>
    <w:bookmarkEnd w:id="1838"/>
    <w:bookmarkStart w:name="z1999" w:id="1839"/>
    <w:p>
      <w:pPr>
        <w:spacing w:after="0"/>
        <w:ind w:left="0"/>
        <w:jc w:val="both"/>
      </w:pPr>
      <w:r>
        <w:rPr>
          <w:rFonts w:ascii="Times New Roman"/>
          <w:b w:val="false"/>
          <w:i w:val="false"/>
          <w:color w:val="000000"/>
          <w:sz w:val="28"/>
        </w:rPr>
        <w:t>
      663. Акт общей формы составляется на станциях в пути следования вагона, контейнера в двух экземплярах в случаях:</w:t>
      </w:r>
    </w:p>
    <w:bookmarkEnd w:id="1839"/>
    <w:bookmarkStart w:name="z2000" w:id="1840"/>
    <w:p>
      <w:pPr>
        <w:spacing w:after="0"/>
        <w:ind w:left="0"/>
        <w:jc w:val="both"/>
      </w:pPr>
      <w:r>
        <w:rPr>
          <w:rFonts w:ascii="Times New Roman"/>
          <w:b w:val="false"/>
          <w:i w:val="false"/>
          <w:color w:val="000000"/>
          <w:sz w:val="28"/>
        </w:rPr>
        <w:t>
      1) обнаружения груженых вагонов, контейнеров с коммерческими неисправностями, угрожающие безопасности движения или сохранности грузов;</w:t>
      </w:r>
    </w:p>
    <w:bookmarkEnd w:id="1840"/>
    <w:bookmarkStart w:name="z2001" w:id="1841"/>
    <w:p>
      <w:pPr>
        <w:spacing w:after="0"/>
        <w:ind w:left="0"/>
        <w:jc w:val="both"/>
      </w:pPr>
      <w:r>
        <w:rPr>
          <w:rFonts w:ascii="Times New Roman"/>
          <w:b w:val="false"/>
          <w:i w:val="false"/>
          <w:color w:val="000000"/>
          <w:sz w:val="28"/>
        </w:rPr>
        <w:t>
      2) обнаружения признаков хищения, недостачи и повреждения автотракторной техники;</w:t>
      </w:r>
    </w:p>
    <w:bookmarkEnd w:id="1841"/>
    <w:bookmarkStart w:name="z2002" w:id="1842"/>
    <w:p>
      <w:pPr>
        <w:spacing w:after="0"/>
        <w:ind w:left="0"/>
        <w:jc w:val="both"/>
      </w:pPr>
      <w:r>
        <w:rPr>
          <w:rFonts w:ascii="Times New Roman"/>
          <w:b w:val="false"/>
          <w:i w:val="false"/>
          <w:color w:val="000000"/>
          <w:sz w:val="28"/>
        </w:rPr>
        <w:t>
      3) обнаружения нарушения крепления груза, ставшего причиной повреждения вагона, при этом не повлекло за собой повреждение (порчу) груза;</w:t>
      </w:r>
    </w:p>
    <w:bookmarkEnd w:id="1842"/>
    <w:bookmarkStart w:name="z2003" w:id="1843"/>
    <w:p>
      <w:pPr>
        <w:spacing w:after="0"/>
        <w:ind w:left="0"/>
        <w:jc w:val="both"/>
      </w:pPr>
      <w:r>
        <w:rPr>
          <w:rFonts w:ascii="Times New Roman"/>
          <w:b w:val="false"/>
          <w:i w:val="false"/>
          <w:color w:val="000000"/>
          <w:sz w:val="28"/>
        </w:rPr>
        <w:t>
      4) обнаружения груженых вагонов, контейнеров с признаками хищения.</w:t>
      </w:r>
    </w:p>
    <w:bookmarkEnd w:id="1843"/>
    <w:bookmarkStart w:name="z2004" w:id="1844"/>
    <w:p>
      <w:pPr>
        <w:spacing w:after="0"/>
        <w:ind w:left="0"/>
        <w:jc w:val="both"/>
      </w:pPr>
      <w:r>
        <w:rPr>
          <w:rFonts w:ascii="Times New Roman"/>
          <w:b w:val="false"/>
          <w:i w:val="false"/>
          <w:color w:val="000000"/>
          <w:sz w:val="28"/>
        </w:rPr>
        <w:t>
      5) нарушения сроков доставки и правил исчисления сроков доставки, указанных в главе 8 настоящих Правил.</w:t>
      </w:r>
    </w:p>
    <w:bookmarkEnd w:id="1844"/>
    <w:bookmarkStart w:name="z2005" w:id="1845"/>
    <w:p>
      <w:pPr>
        <w:spacing w:after="0"/>
        <w:ind w:left="0"/>
        <w:jc w:val="both"/>
      </w:pPr>
      <w:r>
        <w:rPr>
          <w:rFonts w:ascii="Times New Roman"/>
          <w:b w:val="false"/>
          <w:i w:val="false"/>
          <w:color w:val="000000"/>
          <w:sz w:val="28"/>
        </w:rPr>
        <w:t>
      При этом первый экземпляр прикладывается к перевозочным документам, второй экземпляр остается у перевозчика на станции, составившей его.</w:t>
      </w:r>
    </w:p>
    <w:bookmarkEnd w:id="1845"/>
    <w:bookmarkStart w:name="z2006" w:id="1846"/>
    <w:p>
      <w:pPr>
        <w:spacing w:after="0"/>
        <w:ind w:left="0"/>
        <w:jc w:val="both"/>
      </w:pPr>
      <w:r>
        <w:rPr>
          <w:rFonts w:ascii="Times New Roman"/>
          <w:b w:val="false"/>
          <w:i w:val="false"/>
          <w:color w:val="000000"/>
          <w:sz w:val="28"/>
        </w:rPr>
        <w:t>
      В случаях задержки вагонов по иным обстоятельствам, возникшим не по вине перевозчика, в пути следования на стыковых пограничных станциях акт общей формы составляется в трех экземплярах.</w:t>
      </w:r>
    </w:p>
    <w:bookmarkEnd w:id="1846"/>
    <w:bookmarkStart w:name="z2007" w:id="1847"/>
    <w:p>
      <w:pPr>
        <w:spacing w:after="0"/>
        <w:ind w:left="0"/>
        <w:jc w:val="both"/>
      </w:pPr>
      <w:r>
        <w:rPr>
          <w:rFonts w:ascii="Times New Roman"/>
          <w:b w:val="false"/>
          <w:i w:val="false"/>
          <w:color w:val="000000"/>
          <w:sz w:val="28"/>
        </w:rPr>
        <w:t>
      664. Акт общей формы, при осуществлении перевозки с использованием электронного досье перевозки, составляется в двух экземплярах на станциях проследования:</w:t>
      </w:r>
    </w:p>
    <w:bookmarkEnd w:id="1847"/>
    <w:bookmarkStart w:name="z2008" w:id="1848"/>
    <w:p>
      <w:pPr>
        <w:spacing w:after="0"/>
        <w:ind w:left="0"/>
        <w:jc w:val="both"/>
      </w:pPr>
      <w:r>
        <w:rPr>
          <w:rFonts w:ascii="Times New Roman"/>
          <w:b w:val="false"/>
          <w:i w:val="false"/>
          <w:color w:val="000000"/>
          <w:sz w:val="28"/>
        </w:rPr>
        <w:t>
      в случаях отцепки вагона (группы вагонов) от маршрутной или групповой отправки, с указанием причины отцепки - один экземпляр акта следует с основной отправкой, от которой отцеплен вагон (группа вагонов), второй экземпляр остается у перевозчика на станции, сшитый с бумажной копией электронной накладной формы ГУ-27-У-ВЦ. Корректировка электронного досье перевозки производится согласно существующей технологии функционирования АИС перевозчика;</w:t>
      </w:r>
    </w:p>
    <w:bookmarkEnd w:id="1848"/>
    <w:bookmarkStart w:name="z2009" w:id="1849"/>
    <w:p>
      <w:pPr>
        <w:spacing w:after="0"/>
        <w:ind w:left="0"/>
        <w:jc w:val="both"/>
      </w:pPr>
      <w:r>
        <w:rPr>
          <w:rFonts w:ascii="Times New Roman"/>
          <w:b w:val="false"/>
          <w:i w:val="false"/>
          <w:color w:val="000000"/>
          <w:sz w:val="28"/>
        </w:rPr>
        <w:t>
      при снятии электронности с перевозки (прекращение следования отправки по электронному досье перевозки), о чем делается отметка в бумажной копии электронной накладной формы ГУ-27-У-ВЦ - один экземпляр акта прикладывается к распечатанным бумажным документам и следует с грузом, второй остается у перевозчика на станции. Передача сообщения о прекращении следования отправки по электронному досье перевозки производится в соответствии с технологией функционирования АИС перевозчика.</w:t>
      </w:r>
    </w:p>
    <w:bookmarkEnd w:id="1849"/>
    <w:bookmarkStart w:name="z2010" w:id="1850"/>
    <w:p>
      <w:pPr>
        <w:spacing w:after="0"/>
        <w:ind w:left="0"/>
        <w:jc w:val="both"/>
      </w:pPr>
      <w:r>
        <w:rPr>
          <w:rFonts w:ascii="Times New Roman"/>
          <w:b w:val="false"/>
          <w:i w:val="false"/>
          <w:color w:val="000000"/>
          <w:sz w:val="28"/>
        </w:rPr>
        <w:t>
      При осуществлении перевозки с использованием электронного досье перевозки акт общей формы составляется в виде электронного документа с выдачей или без выдачи бумажных копий электронного акта общей формы. Передача сообщений в автоматизированную информационную систему и корректировка электронного досье перевозки производится в соответствии с технологией функционирования АИС.</w:t>
      </w:r>
    </w:p>
    <w:bookmarkEnd w:id="1850"/>
    <w:bookmarkStart w:name="z2011" w:id="1851"/>
    <w:p>
      <w:pPr>
        <w:spacing w:after="0"/>
        <w:ind w:left="0"/>
        <w:jc w:val="both"/>
      </w:pPr>
      <w:r>
        <w:rPr>
          <w:rFonts w:ascii="Times New Roman"/>
          <w:b w:val="false"/>
          <w:i w:val="false"/>
          <w:color w:val="000000"/>
          <w:sz w:val="28"/>
        </w:rPr>
        <w:t>
      При следовании груза по безбумажной технологии в сопровождении электронного досье перевозки акт общей формы, составленный на станции отправления или на попутной станции, сопровождает груз в электронном виде до станции назначения. При следовании груза по электронному досье перевозки с бумажными копиями электронных перевозочных документов к ним прикладывается бумажная копия электронного акта общей формы, заверенная строчным штемпелем станции, которая его распечатала.</w:t>
      </w:r>
    </w:p>
    <w:bookmarkEnd w:id="1851"/>
    <w:bookmarkStart w:name="z2012" w:id="1852"/>
    <w:p>
      <w:pPr>
        <w:spacing w:after="0"/>
        <w:ind w:left="0"/>
        <w:jc w:val="both"/>
      </w:pPr>
      <w:r>
        <w:rPr>
          <w:rFonts w:ascii="Times New Roman"/>
          <w:b w:val="false"/>
          <w:i w:val="false"/>
          <w:color w:val="000000"/>
          <w:sz w:val="28"/>
        </w:rPr>
        <w:t>
      665. В акте общей формы излагаются обстоятельства, послужившие основанием для его составления.</w:t>
      </w:r>
    </w:p>
    <w:bookmarkEnd w:id="1852"/>
    <w:bookmarkStart w:name="z2013" w:id="1853"/>
    <w:p>
      <w:pPr>
        <w:spacing w:after="0"/>
        <w:ind w:left="0"/>
        <w:jc w:val="both"/>
      </w:pPr>
      <w:r>
        <w:rPr>
          <w:rFonts w:ascii="Times New Roman"/>
          <w:b w:val="false"/>
          <w:i w:val="false"/>
          <w:color w:val="000000"/>
          <w:sz w:val="28"/>
        </w:rPr>
        <w:t>
      Если по договору с грузоотправителем предусмотрена подача перевозчиком под погрузку средствами грузоотправителя неочищенных порожних вагонов, контейнеров, с открытыми люками, дверями, с неснятыми приспособлениями для крепления грузов, то в случае подачи таких вагонов, контейнеров под погрузку на станции составляется акт общей формы. В акте общей формы указывается, что вагоны, контейнеры поданы под погрузку с согласия грузоотправителя, перечисляются номера вагонов, контейнеров, а также номер договора и дата его подписания.</w:t>
      </w:r>
    </w:p>
    <w:bookmarkEnd w:id="1853"/>
    <w:bookmarkStart w:name="z2014" w:id="1854"/>
    <w:p>
      <w:pPr>
        <w:spacing w:after="0"/>
        <w:ind w:left="0"/>
        <w:jc w:val="both"/>
      </w:pPr>
      <w:r>
        <w:rPr>
          <w:rFonts w:ascii="Times New Roman"/>
          <w:b w:val="false"/>
          <w:i w:val="false"/>
          <w:color w:val="000000"/>
          <w:sz w:val="28"/>
        </w:rPr>
        <w:t>
      Если в случае задержки грузов акт общей формы составляется в пути следования при обстоятельствах, требующих увеличения срока доставки грузов, то в акте указывается причина и время задержки вагонов, контейнеров.</w:t>
      </w:r>
    </w:p>
    <w:bookmarkEnd w:id="1854"/>
    <w:bookmarkStart w:name="z2015" w:id="1855"/>
    <w:p>
      <w:pPr>
        <w:spacing w:after="0"/>
        <w:ind w:left="0"/>
        <w:jc w:val="both"/>
      </w:pPr>
      <w:r>
        <w:rPr>
          <w:rFonts w:ascii="Times New Roman"/>
          <w:b w:val="false"/>
          <w:i w:val="false"/>
          <w:color w:val="000000"/>
          <w:sz w:val="28"/>
        </w:rPr>
        <w:t>
      При составлении акта общей формы на станциях в пути следования в случаях обнаружения вагонов, контейнеров с коммерческими неисправностями, угрожающими безопасности движения и сохранности перевозимого груза, в акте указываются: обнаруженные неисправности, результаты проверки груза, состояние кузова вагона, контейнера, запорно-пломбировочных устройств, закруток, запоров на дверях и люках, а также состояние погрузки груза с указанием полноты загрузки вагона, равномерности поверхности груза, число ярусов в междверном пространстве и другие обстоятельства, вследствие которых вагон, контейнер, направляются на комиссионную проверку. Если груз погружен навалом и подсчет рядов и ярусов невозможен, расположение груза в междверном пространстве описывается по равномерности погрузки, номерам грузовых мест, особым приметам упаковки.</w:t>
      </w:r>
    </w:p>
    <w:bookmarkEnd w:id="1855"/>
    <w:bookmarkStart w:name="z2016" w:id="1856"/>
    <w:p>
      <w:pPr>
        <w:spacing w:after="0"/>
        <w:ind w:left="0"/>
        <w:jc w:val="both"/>
      </w:pPr>
      <w:r>
        <w:rPr>
          <w:rFonts w:ascii="Times New Roman"/>
          <w:b w:val="false"/>
          <w:i w:val="false"/>
          <w:color w:val="000000"/>
          <w:sz w:val="28"/>
        </w:rPr>
        <w:t>
      При перевозках автотракторной техники в акте общей формы указываются повреждения техники, недостача деталей и узлов, а при нарушении от дельных мест с запасными частями и инструментом, если отсутствует опись, их фактическое наличие. При наличии признаков хищения они подробно описываются с указанием точного местоположения, размеров выемок груза, нарушения упаковки грузовых мест и прочих обстоятельств. В акте общей формы указываются также способ устранения возможности доступа к грузу, сведения о запорно-пломбировочных устройствах, наложенных на вагон, контейнер, автотракторную технику.</w:t>
      </w:r>
    </w:p>
    <w:bookmarkEnd w:id="1856"/>
    <w:bookmarkStart w:name="z2017" w:id="1857"/>
    <w:p>
      <w:pPr>
        <w:spacing w:after="0"/>
        <w:ind w:left="0"/>
        <w:jc w:val="both"/>
      </w:pPr>
      <w:r>
        <w:rPr>
          <w:rFonts w:ascii="Times New Roman"/>
          <w:b w:val="false"/>
          <w:i w:val="false"/>
          <w:color w:val="000000"/>
          <w:sz w:val="28"/>
        </w:rPr>
        <w:t>
      Если вагон поступил на станцию с коммерческой неисправностью, уже оформленной актом общей формы, и состояние вагона (груза) по сравнению с описанием в акте не изменилось, попутный акт общей формы записывается в книгу регистрации коммерческих неисправностей (формы ГУ-98), и повторно акт общей формы не составляется.</w:t>
      </w:r>
    </w:p>
    <w:bookmarkEnd w:id="1857"/>
    <w:bookmarkStart w:name="z2018" w:id="1858"/>
    <w:p>
      <w:pPr>
        <w:spacing w:after="0"/>
        <w:ind w:left="0"/>
        <w:jc w:val="both"/>
      </w:pPr>
      <w:r>
        <w:rPr>
          <w:rFonts w:ascii="Times New Roman"/>
          <w:b w:val="false"/>
          <w:i w:val="false"/>
          <w:color w:val="000000"/>
          <w:sz w:val="28"/>
        </w:rPr>
        <w:t>
      В актах общей формы, составленных для удостоверения обстоятельств, служащих основанием для взыскания:</w:t>
      </w:r>
    </w:p>
    <w:bookmarkEnd w:id="1858"/>
    <w:bookmarkStart w:name="z2019" w:id="1859"/>
    <w:p>
      <w:pPr>
        <w:spacing w:after="0"/>
        <w:ind w:left="0"/>
        <w:jc w:val="both"/>
      </w:pPr>
      <w:r>
        <w:rPr>
          <w:rFonts w:ascii="Times New Roman"/>
          <w:b w:val="false"/>
          <w:i w:val="false"/>
          <w:color w:val="000000"/>
          <w:sz w:val="28"/>
        </w:rPr>
        <w:t>
      платы за пользование вагонами, контейнерами - указывается причина задержки вагонов, контейнеров с указанием их номеров, время начала и окончания задержки, фактическое время задержки вагонов, контейнеров;</w:t>
      </w:r>
    </w:p>
    <w:bookmarkEnd w:id="1859"/>
    <w:bookmarkStart w:name="z2020" w:id="1860"/>
    <w:p>
      <w:pPr>
        <w:spacing w:after="0"/>
        <w:ind w:left="0"/>
        <w:jc w:val="both"/>
      </w:pPr>
      <w:r>
        <w:rPr>
          <w:rFonts w:ascii="Times New Roman"/>
          <w:b w:val="false"/>
          <w:i w:val="false"/>
          <w:color w:val="000000"/>
          <w:sz w:val="28"/>
        </w:rPr>
        <w:t>
      платы за простой локомотива, принадлежащего перевозчику, в ожидании окончания операции по погрузке или выгрузке на подъездных путях и местах погрузки и выгрузки - указывается причина и время задержки локомотива;</w:t>
      </w:r>
    </w:p>
    <w:bookmarkEnd w:id="1860"/>
    <w:bookmarkStart w:name="z2021" w:id="1861"/>
    <w:p>
      <w:pPr>
        <w:spacing w:after="0"/>
        <w:ind w:left="0"/>
        <w:jc w:val="both"/>
      </w:pPr>
      <w:r>
        <w:rPr>
          <w:rFonts w:ascii="Times New Roman"/>
          <w:b w:val="false"/>
          <w:i w:val="false"/>
          <w:color w:val="000000"/>
          <w:sz w:val="28"/>
        </w:rPr>
        <w:t>
      платы за простой локомотива, принадлежащего перевозчику, в случаях подачи и уборки вагонов на перегоны, раздельные пункты (разъезды, блокпосты, обгонные пункты), не производящие коммерческие операции - указывается причина и время задержки локомотива;</w:t>
      </w:r>
    </w:p>
    <w:bookmarkEnd w:id="1861"/>
    <w:bookmarkStart w:name="z2022" w:id="1862"/>
    <w:p>
      <w:pPr>
        <w:spacing w:after="0"/>
        <w:ind w:left="0"/>
        <w:jc w:val="both"/>
      </w:pPr>
      <w:r>
        <w:rPr>
          <w:rFonts w:ascii="Times New Roman"/>
          <w:b w:val="false"/>
          <w:i w:val="false"/>
          <w:color w:val="000000"/>
          <w:sz w:val="28"/>
        </w:rPr>
        <w:t>
      платы при задержке груза охраняемого военизированной охраной на станции назначения по вине грузополучателя - указывается номера и количество задержанных вагонов, контейнеров и время их задержки.</w:t>
      </w:r>
    </w:p>
    <w:bookmarkEnd w:id="1862"/>
    <w:bookmarkStart w:name="z2023" w:id="1863"/>
    <w:p>
      <w:pPr>
        <w:spacing w:after="0"/>
        <w:ind w:left="0"/>
        <w:jc w:val="both"/>
      </w:pPr>
      <w:r>
        <w:rPr>
          <w:rFonts w:ascii="Times New Roman"/>
          <w:b w:val="false"/>
          <w:i w:val="false"/>
          <w:color w:val="000000"/>
          <w:sz w:val="28"/>
        </w:rPr>
        <w:t>
      666. Акт общей формы подписывается не меньше чем двумя лицами, участвующими в удостоверении обстоятельств, послуживших основанием для его составления.</w:t>
      </w:r>
    </w:p>
    <w:bookmarkEnd w:id="1863"/>
    <w:bookmarkStart w:name="z2024" w:id="1864"/>
    <w:p>
      <w:pPr>
        <w:spacing w:after="0"/>
        <w:ind w:left="0"/>
        <w:jc w:val="both"/>
      </w:pPr>
      <w:r>
        <w:rPr>
          <w:rFonts w:ascii="Times New Roman"/>
          <w:b w:val="false"/>
          <w:i w:val="false"/>
          <w:color w:val="000000"/>
          <w:sz w:val="28"/>
        </w:rPr>
        <w:t>
      При перевозке груза в сопровождении акт общей формы подписывается также лицом, сопровождающим груз (проводником грузоотправителя, грузополучателя, работником военизированной охраны).</w:t>
      </w:r>
    </w:p>
    <w:bookmarkEnd w:id="1864"/>
    <w:bookmarkStart w:name="z2025" w:id="1865"/>
    <w:p>
      <w:pPr>
        <w:spacing w:after="0"/>
        <w:ind w:left="0"/>
        <w:jc w:val="both"/>
      </w:pPr>
      <w:r>
        <w:rPr>
          <w:rFonts w:ascii="Times New Roman"/>
          <w:b w:val="false"/>
          <w:i w:val="false"/>
          <w:color w:val="000000"/>
          <w:sz w:val="28"/>
        </w:rPr>
        <w:t>
      В тех случаях, когда на станции в пути следования акт общей формы оформляет специально выделенный работник на основании данных, передаваемых ему по телефону или радиосвязи, первый экземпляр акта общей формы, прикладываемый к перевозочному документу, подписывается составившим его лицом, с указанием фамилий, имен, отчеств и должностей работников, производивших осмотр. Второй экземпляр акта общей формы подписывается всеми указанными в нем лицами. Лица, указанные в акте общей формы, подписывают акт и при несогласии с его содержанием вправе изложить свое мнение.</w:t>
      </w:r>
    </w:p>
    <w:bookmarkEnd w:id="1865"/>
    <w:bookmarkStart w:name="z2026" w:id="1866"/>
    <w:p>
      <w:pPr>
        <w:spacing w:after="0"/>
        <w:ind w:left="0"/>
        <w:jc w:val="both"/>
      </w:pPr>
      <w:r>
        <w:rPr>
          <w:rFonts w:ascii="Times New Roman"/>
          <w:b w:val="false"/>
          <w:i w:val="false"/>
          <w:color w:val="000000"/>
          <w:sz w:val="28"/>
        </w:rPr>
        <w:t>
      В случае отказа или уклонения от подписания акта общей формы представителем грузоотправителя, грузополучателя, других организаций в акте общей формы делается отметка о его отказе или уклонении от подписания этого акта. Эта отметка вторично заверяется подписями лиц, участвующих в составлении акта общей формы.</w:t>
      </w:r>
    </w:p>
    <w:bookmarkEnd w:id="1866"/>
    <w:bookmarkStart w:name="z2027" w:id="1867"/>
    <w:p>
      <w:pPr>
        <w:spacing w:after="0"/>
        <w:ind w:left="0"/>
        <w:jc w:val="left"/>
      </w:pPr>
      <w:r>
        <w:rPr>
          <w:rFonts w:ascii="Times New Roman"/>
          <w:b/>
          <w:i w:val="false"/>
          <w:color w:val="000000"/>
        </w:rPr>
        <w:t xml:space="preserve"> Параграф 3. Составление акта вскрытия вагона, контейнера,</w:t>
      </w:r>
      <w:r>
        <w:br/>
      </w:r>
      <w:r>
        <w:rPr>
          <w:rFonts w:ascii="Times New Roman"/>
          <w:b/>
          <w:i w:val="false"/>
          <w:color w:val="000000"/>
        </w:rPr>
        <w:t>автомобиля, трактора или другой самоходной машины</w:t>
      </w:r>
      <w:r>
        <w:br/>
      </w:r>
      <w:r>
        <w:rPr>
          <w:rFonts w:ascii="Times New Roman"/>
          <w:b/>
          <w:i w:val="false"/>
          <w:color w:val="000000"/>
        </w:rPr>
        <w:t>для проведения пограничного, таможенного, санитарного,</w:t>
      </w:r>
      <w:r>
        <w:br/>
      </w:r>
      <w:r>
        <w:rPr>
          <w:rFonts w:ascii="Times New Roman"/>
          <w:b/>
          <w:i w:val="false"/>
          <w:color w:val="000000"/>
        </w:rPr>
        <w:t>фитопатологического и других видов контроля и проверок</w:t>
      </w:r>
    </w:p>
    <w:bookmarkEnd w:id="1867"/>
    <w:bookmarkStart w:name="z2028" w:id="1868"/>
    <w:p>
      <w:pPr>
        <w:spacing w:after="0"/>
        <w:ind w:left="0"/>
        <w:jc w:val="both"/>
      </w:pPr>
      <w:r>
        <w:rPr>
          <w:rFonts w:ascii="Times New Roman"/>
          <w:b w:val="false"/>
          <w:i w:val="false"/>
          <w:color w:val="000000"/>
          <w:sz w:val="28"/>
        </w:rPr>
        <w:t>
      667. При вскрытии на станции вагона, контейнера, а также автомобиля, трактора и другой самоходной машины, перевозимых на открытом подвижном составе, для проведения пограничного контроля, таможенного досмотра, санитарного, ветеринарного, фитопатологического и других видов контроля и проверок составляется акт вскрытия вагона, контейнера.</w:t>
      </w:r>
    </w:p>
    <w:bookmarkEnd w:id="1868"/>
    <w:bookmarkStart w:name="z2029" w:id="1869"/>
    <w:p>
      <w:pPr>
        <w:spacing w:after="0"/>
        <w:ind w:left="0"/>
        <w:jc w:val="both"/>
      </w:pPr>
      <w:r>
        <w:rPr>
          <w:rFonts w:ascii="Times New Roman"/>
          <w:b w:val="false"/>
          <w:i w:val="false"/>
          <w:color w:val="000000"/>
          <w:sz w:val="28"/>
        </w:rPr>
        <w:t>
      668. Акт вскрытия вагона, контейнера составляется в трех экземплярах:</w:t>
      </w:r>
    </w:p>
    <w:bookmarkEnd w:id="1869"/>
    <w:bookmarkStart w:name="z2030" w:id="1870"/>
    <w:p>
      <w:pPr>
        <w:spacing w:after="0"/>
        <w:ind w:left="0"/>
        <w:jc w:val="both"/>
      </w:pPr>
      <w:r>
        <w:rPr>
          <w:rFonts w:ascii="Times New Roman"/>
          <w:b w:val="false"/>
          <w:i w:val="false"/>
          <w:color w:val="000000"/>
          <w:sz w:val="28"/>
        </w:rPr>
        <w:t>
      первый экземпляр - прилагается к перевозочному документу и следует вместе с грузом до станции назначения для выдачи грузополучателю;</w:t>
      </w:r>
    </w:p>
    <w:bookmarkEnd w:id="1870"/>
    <w:bookmarkStart w:name="z2031" w:id="1871"/>
    <w:p>
      <w:pPr>
        <w:spacing w:after="0"/>
        <w:ind w:left="0"/>
        <w:jc w:val="both"/>
      </w:pPr>
      <w:r>
        <w:rPr>
          <w:rFonts w:ascii="Times New Roman"/>
          <w:b w:val="false"/>
          <w:i w:val="false"/>
          <w:color w:val="000000"/>
          <w:sz w:val="28"/>
        </w:rPr>
        <w:t>
      второй экземпляр - предъявляется представителю государственного органа, по требованию которого производилось вскрытие вагона, контейнера для возмещения им стоимости запорно-пломбировочного устройства, вновь установленных на вагон, контейнер, автомобиль, трактор и другую самоходную машину (в случае наложения запорно-пломбировочного устройства перевозчиком);</w:t>
      </w:r>
    </w:p>
    <w:bookmarkEnd w:id="1871"/>
    <w:bookmarkStart w:name="z2032" w:id="1872"/>
    <w:p>
      <w:pPr>
        <w:spacing w:after="0"/>
        <w:ind w:left="0"/>
        <w:jc w:val="both"/>
      </w:pPr>
      <w:r>
        <w:rPr>
          <w:rFonts w:ascii="Times New Roman"/>
          <w:b w:val="false"/>
          <w:i w:val="false"/>
          <w:color w:val="000000"/>
          <w:sz w:val="28"/>
        </w:rPr>
        <w:t>
      третий экземпляр - вместе со снятыми с вагона, контейнера запорно-пломбировочными устройствами остается у перевозчика на станции, составившей акт.</w:t>
      </w:r>
    </w:p>
    <w:bookmarkEnd w:id="1872"/>
    <w:bookmarkStart w:name="z2033" w:id="1873"/>
    <w:p>
      <w:pPr>
        <w:spacing w:after="0"/>
        <w:ind w:left="0"/>
        <w:jc w:val="both"/>
      </w:pPr>
      <w:r>
        <w:rPr>
          <w:rFonts w:ascii="Times New Roman"/>
          <w:b w:val="false"/>
          <w:i w:val="false"/>
          <w:color w:val="000000"/>
          <w:sz w:val="28"/>
        </w:rPr>
        <w:t>
      На станции, составившей акт вскрытия вагона, контейнера, на оборотной стороне накладной в графу "Отметки перевозчика" или под наименованием груза в досылочной дорожной ведомости представитель перевозчика вносит отметку о составлении акта вскрытия вагона, контейнера. Отметка заверяется подписью работника, составившего акт и календарным штемпелем станции.</w:t>
      </w:r>
    </w:p>
    <w:bookmarkEnd w:id="1873"/>
    <w:bookmarkStart w:name="z2034" w:id="1874"/>
    <w:p>
      <w:pPr>
        <w:spacing w:after="0"/>
        <w:ind w:left="0"/>
        <w:jc w:val="both"/>
      </w:pPr>
      <w:r>
        <w:rPr>
          <w:rFonts w:ascii="Times New Roman"/>
          <w:b w:val="false"/>
          <w:i w:val="false"/>
          <w:color w:val="000000"/>
          <w:sz w:val="28"/>
        </w:rPr>
        <w:t>
      669. В акте вскрытия вагона, контейнера указываются сведения о запорно-пломбировочных устройствах, снятых и наложенных после контроля и проверки вагона, контейнера, в том числе: кто устанавливал запорно-пломбировочные устройства (таможенный либо другой орган государственного контроля), а также контрольные знаки и тип запорно-пломбировочного устройства. Акт подписывается представителем перевозчика на станции, представителями пограничного, таможенного и других органов государственного контроля, проводившими вскрытие вагона, контейнера и заверяется календарным штемпелем станции.</w:t>
      </w:r>
    </w:p>
    <w:bookmarkEnd w:id="1874"/>
    <w:bookmarkStart w:name="z2035" w:id="1875"/>
    <w:p>
      <w:pPr>
        <w:spacing w:after="0"/>
        <w:ind w:left="0"/>
        <w:jc w:val="both"/>
      </w:pPr>
      <w:r>
        <w:rPr>
          <w:rFonts w:ascii="Times New Roman"/>
          <w:b w:val="false"/>
          <w:i w:val="false"/>
          <w:color w:val="000000"/>
          <w:sz w:val="28"/>
        </w:rPr>
        <w:t>
      670. При осуществлении перевозки с использованием электронного досье перевозки акт вскрытия вагона или контейнера составляется в виде электронного документа с выдачей или без выдачи бумажных копий электронного акта. Передача сообщений в автоматизированную информационную систему перевозчика и корректировка электронного досье перевозки производится в соответствии с технологией функционирования АИС.</w:t>
      </w:r>
    </w:p>
    <w:bookmarkEnd w:id="1875"/>
    <w:bookmarkStart w:name="z2036" w:id="1876"/>
    <w:p>
      <w:pPr>
        <w:spacing w:after="0"/>
        <w:ind w:left="0"/>
        <w:jc w:val="both"/>
      </w:pPr>
      <w:r>
        <w:rPr>
          <w:rFonts w:ascii="Times New Roman"/>
          <w:b w:val="false"/>
          <w:i w:val="false"/>
          <w:color w:val="000000"/>
          <w:sz w:val="28"/>
        </w:rPr>
        <w:t>
      При следовании груза по безбумажной технологии в сопровождении электронного досье перевозки акт вскрытия вагона или контейнера, составленный на станции отправления или на попутной станции, сопровождает груз в электронном виде до станции назначения. При следовании груза по электронному досье перевозки с бумажными копиями электронных перевозочных документов к ним прикладывается бумажная копия электронного акта вскрытия вагона или контейнера, заверенная календарным штемпелем станции, которая его распечатала.</w:t>
      </w:r>
    </w:p>
    <w:bookmarkEnd w:id="1876"/>
    <w:bookmarkStart w:name="z2037" w:id="1877"/>
    <w:p>
      <w:pPr>
        <w:spacing w:after="0"/>
        <w:ind w:left="0"/>
        <w:jc w:val="left"/>
      </w:pPr>
      <w:r>
        <w:rPr>
          <w:rFonts w:ascii="Times New Roman"/>
          <w:b/>
          <w:i w:val="false"/>
          <w:color w:val="000000"/>
        </w:rPr>
        <w:t xml:space="preserve"> Параграф 4. Составление акта о повреждении вагона</w:t>
      </w:r>
    </w:p>
    <w:bookmarkEnd w:id="1877"/>
    <w:bookmarkStart w:name="z2038" w:id="1878"/>
    <w:p>
      <w:pPr>
        <w:spacing w:after="0"/>
        <w:ind w:left="0"/>
        <w:jc w:val="both"/>
      </w:pPr>
      <w:r>
        <w:rPr>
          <w:rFonts w:ascii="Times New Roman"/>
          <w:b w:val="false"/>
          <w:i w:val="false"/>
          <w:color w:val="000000"/>
          <w:sz w:val="28"/>
        </w:rPr>
        <w:t>
      671. Акт о повреждении вагона формы ВУ-25 (</w:t>
      </w:r>
      <w:r>
        <w:rPr>
          <w:rFonts w:ascii="Times New Roman"/>
          <w:b w:val="false"/>
          <w:i w:val="false"/>
          <w:color w:val="000000"/>
          <w:sz w:val="28"/>
        </w:rPr>
        <w:t>приложение 29</w:t>
      </w:r>
      <w:r>
        <w:rPr>
          <w:rFonts w:ascii="Times New Roman"/>
          <w:b w:val="false"/>
          <w:i w:val="false"/>
          <w:color w:val="000000"/>
          <w:sz w:val="28"/>
        </w:rPr>
        <w:t xml:space="preserve"> к настоящим Правилам) составляется осмотрщиком вагонов, мастером эксплуатационного вагонного депо или представителем перевозчика во всех случаях повреждения вагона. В том числе при повреждении запорных устройств вагона или устройств для постановки запорно-пломбировочного устройства, подлежащего капитальному, деповскому, текущему (отцепочному, безотцепочному) ремонту или исключению вагона из инвентаря, а также при столкновении и сходе колесной пары вагона с рельс. При сходе колесной пары вагона с рельс акт о повреждении вагона составляется во всех случаях, в том числе и при отсутствии повреждений вагона.</w:t>
      </w:r>
    </w:p>
    <w:bookmarkEnd w:id="1878"/>
    <w:bookmarkStart w:name="z2039" w:id="1879"/>
    <w:p>
      <w:pPr>
        <w:spacing w:after="0"/>
        <w:ind w:left="0"/>
        <w:jc w:val="both"/>
      </w:pPr>
      <w:r>
        <w:rPr>
          <w:rFonts w:ascii="Times New Roman"/>
          <w:b w:val="false"/>
          <w:i w:val="false"/>
          <w:color w:val="000000"/>
          <w:sz w:val="28"/>
        </w:rPr>
        <w:t>
      672. Акт о повреждении вагона служит основанием для взыскания с перевозчика, грузоотправителя, грузополучателя, другой организации повредивших вагон, штрафа за его повреждение и убытков перевозчика, грузоотправителя, грузополучателя, другой организации вследствие повреждения вагона.</w:t>
      </w:r>
    </w:p>
    <w:bookmarkEnd w:id="1879"/>
    <w:bookmarkStart w:name="z2040" w:id="1880"/>
    <w:p>
      <w:pPr>
        <w:spacing w:after="0"/>
        <w:ind w:left="0"/>
        <w:jc w:val="both"/>
      </w:pPr>
      <w:r>
        <w:rPr>
          <w:rFonts w:ascii="Times New Roman"/>
          <w:b w:val="false"/>
          <w:i w:val="false"/>
          <w:color w:val="000000"/>
          <w:sz w:val="28"/>
        </w:rPr>
        <w:t>
      673. Акт о повреждении вагона составляется осмотрщиком вагонов или мастером вагонного депо в присутствии представителя грузоотправителя, грузополучателя, другой организации, повредивших вагон, а при отсутствии осмотрщика вагонов или мастера вагонного депо, - руководителем эксплуатационного депо. Если повреждение вагона произошло вследствие столкновения или схода, акт о повреждении вагона составляется с участием главного ревизора по безопасности отделения перевозок перевозчика или ревизора по вагонному хозяйству отделения перевозок. При повреждении вагонов рефрижераторной секции, АРВ-Э или их специального оборудования, акт о повреждении вагона составляется начальником (заместителем начальника) эксплуатационного вагонного депо, на участке которого произошло повреждение, совместно с главным ревизором по безопасности отделения перевозок (при отсутствии отделения перевозок перевозчика - работником, назначенным руководителем эксплуатационного вагонного депо и руководителем обслуживающей бригады рефрижераторной секции, АРВ-Э).</w:t>
      </w:r>
    </w:p>
    <w:bookmarkEnd w:id="1880"/>
    <w:bookmarkStart w:name="z2041" w:id="1881"/>
    <w:p>
      <w:pPr>
        <w:spacing w:after="0"/>
        <w:ind w:left="0"/>
        <w:jc w:val="both"/>
      </w:pPr>
      <w:r>
        <w:rPr>
          <w:rFonts w:ascii="Times New Roman"/>
          <w:b w:val="false"/>
          <w:i w:val="false"/>
          <w:color w:val="000000"/>
          <w:sz w:val="28"/>
        </w:rPr>
        <w:t>
      674. Акт о повреждении вагона подписывается лицами, участвующими в его составлении и заверяется печатью, используемой для финансовых операций, эксплуатационного вагонного депо и грузоотправителя, грузополучателя или другой организации, повредившей вагон. В случае отказа или уклонения грузоотправителя, грузополучателя, другой организации от подписания акта о повреждении вагона составляется акт общей формы в соответствии с настоящими Правилами.</w:t>
      </w:r>
    </w:p>
    <w:bookmarkEnd w:id="1881"/>
    <w:bookmarkStart w:name="z2042" w:id="1882"/>
    <w:p>
      <w:pPr>
        <w:spacing w:after="0"/>
        <w:ind w:left="0"/>
        <w:jc w:val="both"/>
      </w:pPr>
      <w:r>
        <w:rPr>
          <w:rFonts w:ascii="Times New Roman"/>
          <w:b w:val="false"/>
          <w:i w:val="false"/>
          <w:color w:val="000000"/>
          <w:sz w:val="28"/>
        </w:rPr>
        <w:t>
      Акт о повреждении вагона составляется отдельно на каждый вагон, при его повреждении в объеме текущего ремонта - в трех экземплярах, при столкновениях и сходах - в четырех, при повреждениях в объеме плановых видов ремонта, а также в случае исключения вагона из инвентаря - в пяти экземплярах.</w:t>
      </w:r>
    </w:p>
    <w:bookmarkEnd w:id="1882"/>
    <w:bookmarkStart w:name="z2043" w:id="1883"/>
    <w:p>
      <w:pPr>
        <w:spacing w:after="0"/>
        <w:ind w:left="0"/>
        <w:jc w:val="both"/>
      </w:pPr>
      <w:r>
        <w:rPr>
          <w:rFonts w:ascii="Times New Roman"/>
          <w:b w:val="false"/>
          <w:i w:val="false"/>
          <w:color w:val="000000"/>
          <w:sz w:val="28"/>
        </w:rPr>
        <w:t>
      При повреждении рефрижераторной секции, АРВ-Э акт о повреждении вагона составляется в шести экземплярах. Первый экземпляр акта о повреждении вагона передается грузополучателю, грузоотправителю или другой организации, повредившей вагон, второй - прилагается к счету, предъявляемому за повреждение вагона, третий - остается на хранение в эксплуатационном вагонном депо, представитель которого подписывал акт о повреждении вагона, четвертый - передается ревизору по вагонному хозяйству отделения, пятый - пересылается заводу или вагонному депо, куда вагон направляется для ремонта при сопроводительных документах; шестой экземпляр акта вручается руководителю обслуживающей бригады рефрижераторной секции, АРВ-Э для передачи в депо приписки.</w:t>
      </w:r>
    </w:p>
    <w:bookmarkEnd w:id="1883"/>
    <w:bookmarkStart w:name="z2044" w:id="1884"/>
    <w:p>
      <w:pPr>
        <w:spacing w:after="0"/>
        <w:ind w:left="0"/>
        <w:jc w:val="both"/>
      </w:pPr>
      <w:r>
        <w:rPr>
          <w:rFonts w:ascii="Times New Roman"/>
          <w:b w:val="false"/>
          <w:i w:val="false"/>
          <w:color w:val="000000"/>
          <w:sz w:val="28"/>
        </w:rPr>
        <w:t>
      В пути следования акт о повреждении вагона составляется без участия представителя грузоотправителя, грузополучателя, другой организации в количестве меньшем на один экземпляр, чем предусмотрено настоящими Правилами. При повреждении вагонов, принадлежащих грузоотправителям, грузополучателям, другим организациям составляется дополнительный экземпляр акта о повреждении вагона, который выдается им по их требованию. При перевозке грузов в сопровождении представителей грузоотправителей или грузополучателей допускается подписание акта о повреждении вагона проводником, сопровождающим груз, на которого возложены функции грузоотправителя и имеется описание его полномочий в накладной.</w:t>
      </w:r>
    </w:p>
    <w:bookmarkEnd w:id="1884"/>
    <w:bookmarkStart w:name="z2045" w:id="1885"/>
    <w:p>
      <w:pPr>
        <w:spacing w:after="0"/>
        <w:ind w:left="0"/>
        <w:jc w:val="both"/>
      </w:pPr>
      <w:r>
        <w:rPr>
          <w:rFonts w:ascii="Times New Roman"/>
          <w:b w:val="false"/>
          <w:i w:val="false"/>
          <w:color w:val="000000"/>
          <w:sz w:val="28"/>
        </w:rPr>
        <w:t>
      675. В акте о повреждении вагона, контейнера указываются причины и перечень - повреждений вагона, объем работ и вид необходимого ремонта, а также стоимость поврежденных деталей и восстановления вагона. При повреждении рефрижераторной секции, АРВ-Э в акте о повреждении вагона указываются также перевозчик и депо приписки. Если вагон поврежден при столкновении, сходе или крушении, то в акте о повреждении вагона в строке "Дополнительные данные" указывается: величина максимального изгиба в вертикальной и горизонтальной плоскости хребтовых балок, продольных боковых швеллеров и буферных брусьев, а также наименование элементов рамы вагона, требующих ремонта.</w:t>
      </w:r>
    </w:p>
    <w:bookmarkEnd w:id="1885"/>
    <w:bookmarkStart w:name="z2046" w:id="1886"/>
    <w:p>
      <w:pPr>
        <w:spacing w:after="0"/>
        <w:ind w:left="0"/>
        <w:jc w:val="both"/>
      </w:pPr>
      <w:r>
        <w:rPr>
          <w:rFonts w:ascii="Times New Roman"/>
          <w:b w:val="false"/>
          <w:i w:val="false"/>
          <w:color w:val="000000"/>
          <w:sz w:val="28"/>
        </w:rPr>
        <w:t>
      676. В случаях повреждения вагона при столкновениях, сходах и крушениях, когда вагон при восстановительных работах получил дополнительные повреждения, работниками эксплуатационного вагонного депо составляется приложение к акту о повреждении вагона. В приложении указывается перечень повреждений и вызвавшие их обстоятельства. Приложение к акту о повреждении вагона, контейнера составляется и в том случае, если при его составлении установлено, что вагон имеет коррозионность рамы, конструктивные и другие недостатки по износу в таком объеме и размерах, что вагон подлежит исключению из инвентаря. Приложение к акту о повреждении вагона, контейнера подписывается начальником (заместителем начальника) эксплуатационного вагонного депо, главным ревизором по безопасности движения отделения перевозок, ревизором по вагонному хозяйству отделения перевозок и начальником восстановительного поезда. Подписи в акте о повреждении вагона и в приложении к нему заверяются печатью эксплуатационного вагонного депо, используемой для финансовых операций. При отправлении вагона в ремонт на завод (депо) в акте о повреждении вагона указывается наименование завода (депо) и дата составления сопроводительного листка на пересылку неисправного вагона в ремонт формы ВУ-26М.</w:t>
      </w:r>
    </w:p>
    <w:bookmarkEnd w:id="1886"/>
    <w:bookmarkStart w:name="z2047" w:id="1887"/>
    <w:p>
      <w:pPr>
        <w:spacing w:after="0"/>
        <w:ind w:left="0"/>
        <w:jc w:val="both"/>
      </w:pPr>
      <w:r>
        <w:rPr>
          <w:rFonts w:ascii="Times New Roman"/>
          <w:b w:val="false"/>
          <w:i w:val="false"/>
          <w:color w:val="000000"/>
          <w:sz w:val="28"/>
        </w:rPr>
        <w:t>
      677. Если поврежденный вагон отремонтирован грузоотправителем, грузополучателем, другой организацией, то во всех экземплярах акта о повреждении вагона представителем вагонного депо, принявшим вагон после ремонта, делается отметка о его приемке с указанием: даты, времени, порядкового номера записи в книге учета вагонов перевозчика, поврежденных и отремонтированных предприятиями (форма ВУ-16) и заверяется его подписью.</w:t>
      </w:r>
    </w:p>
    <w:bookmarkEnd w:id="1887"/>
    <w:bookmarkStart w:name="z2048" w:id="1888"/>
    <w:p>
      <w:pPr>
        <w:spacing w:after="0"/>
        <w:ind w:left="0"/>
        <w:jc w:val="both"/>
      </w:pPr>
      <w:r>
        <w:rPr>
          <w:rFonts w:ascii="Times New Roman"/>
          <w:b w:val="false"/>
          <w:i w:val="false"/>
          <w:color w:val="000000"/>
          <w:sz w:val="28"/>
        </w:rPr>
        <w:t>
      При осуществлении перевозки с использованием электронного досье перевозки акт повреждения вагона составляется в виде электронного документа с выдачей или без выдачи бумажных копий электронного акта. Передача сообщений в автоматизированную информационную систему перевозчика и корректировка электронное досье перевозки производится в соответствии с технологией функционирования АИС.</w:t>
      </w:r>
    </w:p>
    <w:bookmarkEnd w:id="1888"/>
    <w:bookmarkStart w:name="z2049" w:id="1889"/>
    <w:p>
      <w:pPr>
        <w:spacing w:after="0"/>
        <w:ind w:left="0"/>
        <w:jc w:val="both"/>
      </w:pPr>
      <w:r>
        <w:rPr>
          <w:rFonts w:ascii="Times New Roman"/>
          <w:b w:val="false"/>
          <w:i w:val="false"/>
          <w:color w:val="000000"/>
          <w:sz w:val="28"/>
        </w:rPr>
        <w:t>
      При следовании груза по безбумажной технологии в сопровождении электронного досье перевозки акт повреждения вагона, составленный на станции отправления или на попутной станции, сопровождает груз в электронном виде до станции назначения. При следовании груза по электронному досье перевозки с бумажными копиями электронных перевозочных документов к ним прикладывается бумажная копия электронного акта повреждения вагона заверенная календарным штемпелем станции, которая его распечатала.</w:t>
      </w:r>
    </w:p>
    <w:bookmarkEnd w:id="1889"/>
    <w:bookmarkStart w:name="z2050" w:id="1890"/>
    <w:p>
      <w:pPr>
        <w:spacing w:after="0"/>
        <w:ind w:left="0"/>
        <w:jc w:val="left"/>
      </w:pPr>
      <w:r>
        <w:rPr>
          <w:rFonts w:ascii="Times New Roman"/>
          <w:b/>
          <w:i w:val="false"/>
          <w:color w:val="000000"/>
        </w:rPr>
        <w:t xml:space="preserve"> Параграф 5. Составление акта о повреждении контейнера</w:t>
      </w:r>
    </w:p>
    <w:bookmarkEnd w:id="1890"/>
    <w:bookmarkStart w:name="z2051" w:id="1891"/>
    <w:p>
      <w:pPr>
        <w:spacing w:after="0"/>
        <w:ind w:left="0"/>
        <w:jc w:val="both"/>
      </w:pPr>
      <w:r>
        <w:rPr>
          <w:rFonts w:ascii="Times New Roman"/>
          <w:b w:val="false"/>
          <w:i w:val="false"/>
          <w:color w:val="000000"/>
          <w:sz w:val="28"/>
        </w:rPr>
        <w:t>
      678. Акт о повреждении контейнера формы ВУ-25к (</w:t>
      </w:r>
      <w:r>
        <w:rPr>
          <w:rFonts w:ascii="Times New Roman"/>
          <w:b w:val="false"/>
          <w:i w:val="false"/>
          <w:color w:val="000000"/>
          <w:sz w:val="28"/>
        </w:rPr>
        <w:t>приложение 54</w:t>
      </w:r>
      <w:r>
        <w:rPr>
          <w:rFonts w:ascii="Times New Roman"/>
          <w:b w:val="false"/>
          <w:i w:val="false"/>
          <w:color w:val="000000"/>
          <w:sz w:val="28"/>
        </w:rPr>
        <w:t xml:space="preserve"> к настоящим Правилам) составляется во всех случаях повреждения контейнера, в том числе при повреждении запорных устройств контейнера или устройств для постановки запорно-пломбировочного устройства, подлежащего капитальному, плановому, текущему ремонту или исключению контейнера из инвентаря. Акт о повреждении контейнера является основанием для взыскания с перевозчика, грузоотправителя, грузополучателя, другой организации повредивших контейнер, штрафа за его повреждение в пользу владельца контейнера и убытков перевозчика вследствие повреждения контейнера.</w:t>
      </w:r>
    </w:p>
    <w:bookmarkEnd w:id="1891"/>
    <w:bookmarkStart w:name="z2052" w:id="1892"/>
    <w:p>
      <w:pPr>
        <w:spacing w:after="0"/>
        <w:ind w:left="0"/>
        <w:jc w:val="both"/>
      </w:pPr>
      <w:r>
        <w:rPr>
          <w:rFonts w:ascii="Times New Roman"/>
          <w:b w:val="false"/>
          <w:i w:val="false"/>
          <w:color w:val="000000"/>
          <w:sz w:val="28"/>
        </w:rPr>
        <w:t>
      679. Акт о повреждении контейнера составляется оператором контейнеров, указанным в перевозочном документе в присутствии представителя грузоотправителя, грузополучателя, другой организации, виновной в повреждении контейнера.</w:t>
      </w:r>
    </w:p>
    <w:bookmarkEnd w:id="1892"/>
    <w:bookmarkStart w:name="z2053" w:id="1893"/>
    <w:p>
      <w:pPr>
        <w:spacing w:after="0"/>
        <w:ind w:left="0"/>
        <w:jc w:val="both"/>
      </w:pPr>
      <w:r>
        <w:rPr>
          <w:rFonts w:ascii="Times New Roman"/>
          <w:b w:val="false"/>
          <w:i w:val="false"/>
          <w:color w:val="000000"/>
          <w:sz w:val="28"/>
        </w:rPr>
        <w:t>
      Акт о повреждении контейнера подписывается оператором контейнеров и представителем организации повредившей контейнер, с указанием его должности, фамилии, имени, отчества и заверяется строчковым штемпелем оператора контейнеров и печатью организации, повредившей контейнер.</w:t>
      </w:r>
    </w:p>
    <w:bookmarkEnd w:id="1893"/>
    <w:bookmarkStart w:name="z2054" w:id="1894"/>
    <w:p>
      <w:pPr>
        <w:spacing w:after="0"/>
        <w:ind w:left="0"/>
        <w:jc w:val="both"/>
      </w:pPr>
      <w:r>
        <w:rPr>
          <w:rFonts w:ascii="Times New Roman"/>
          <w:b w:val="false"/>
          <w:i w:val="false"/>
          <w:color w:val="000000"/>
          <w:sz w:val="28"/>
        </w:rPr>
        <w:t>
      В случае отказа или уклонения грузоотправителя, грузополучателя, других организаций, повредивших контейнер, от подписания акта о повреждении контейнера составляется акт общей формы в соответствии с настоящими Правилами.</w:t>
      </w:r>
    </w:p>
    <w:bookmarkEnd w:id="1894"/>
    <w:bookmarkStart w:name="z2055" w:id="1895"/>
    <w:p>
      <w:pPr>
        <w:spacing w:after="0"/>
        <w:ind w:left="0"/>
        <w:jc w:val="both"/>
      </w:pPr>
      <w:r>
        <w:rPr>
          <w:rFonts w:ascii="Times New Roman"/>
          <w:b w:val="false"/>
          <w:i w:val="false"/>
          <w:color w:val="000000"/>
          <w:sz w:val="28"/>
        </w:rPr>
        <w:t>
      Акт о повреждении контейнера составляется отдельно на каждый контейнер.</w:t>
      </w:r>
    </w:p>
    <w:bookmarkEnd w:id="1895"/>
    <w:bookmarkStart w:name="z2056" w:id="1896"/>
    <w:p>
      <w:pPr>
        <w:spacing w:after="0"/>
        <w:ind w:left="0"/>
        <w:jc w:val="both"/>
      </w:pPr>
      <w:r>
        <w:rPr>
          <w:rFonts w:ascii="Times New Roman"/>
          <w:b w:val="false"/>
          <w:i w:val="false"/>
          <w:color w:val="000000"/>
          <w:sz w:val="28"/>
        </w:rPr>
        <w:t>
      680. В случае повреждения инвентарного контейнера акт о повреждении контейнера составляется в трех экземплярах. Первый экземпляр акта о повреждении контейнера прикладывается к счету, направляемому организации виновной в повреждении контейнера. Второй экземпляр хранится в делах оператора контейнеров по месту составления акта. Третий экземпляр с уведомлением на ремонт неисправного контейнера (форма ВУ-23М) направляется в адрес ремонтной организации, осуществляющей ремонт контейнера.</w:t>
      </w:r>
    </w:p>
    <w:bookmarkEnd w:id="1896"/>
    <w:bookmarkStart w:name="z2057" w:id="1897"/>
    <w:p>
      <w:pPr>
        <w:spacing w:after="0"/>
        <w:ind w:left="0"/>
        <w:jc w:val="both"/>
      </w:pPr>
      <w:r>
        <w:rPr>
          <w:rFonts w:ascii="Times New Roman"/>
          <w:b w:val="false"/>
          <w:i w:val="false"/>
          <w:color w:val="000000"/>
          <w:sz w:val="28"/>
        </w:rPr>
        <w:t>
      В случае повреждения собственного контейнера, составляется дополнительный четвертый экземпляр акта о повреждении контейнера, который выдается грузоотправителю, грузополучателю, другой организации по их требованию.</w:t>
      </w:r>
    </w:p>
    <w:bookmarkEnd w:id="1897"/>
    <w:bookmarkStart w:name="z2058" w:id="1898"/>
    <w:p>
      <w:pPr>
        <w:spacing w:after="0"/>
        <w:ind w:left="0"/>
        <w:jc w:val="both"/>
      </w:pPr>
      <w:r>
        <w:rPr>
          <w:rFonts w:ascii="Times New Roman"/>
          <w:b w:val="false"/>
          <w:i w:val="false"/>
          <w:color w:val="000000"/>
          <w:sz w:val="28"/>
        </w:rPr>
        <w:t>
      В акте о повреждении контейнера указываются причины и перечень повреждений контейнера, объем работ и вид необходимого ремонта, а также стоимость поврежденных частей и восстановления контейнера.</w:t>
      </w:r>
    </w:p>
    <w:bookmarkEnd w:id="1898"/>
    <w:bookmarkStart w:name="z2059" w:id="1899"/>
    <w:p>
      <w:pPr>
        <w:spacing w:after="0"/>
        <w:ind w:left="0"/>
        <w:jc w:val="both"/>
      </w:pPr>
      <w:r>
        <w:rPr>
          <w:rFonts w:ascii="Times New Roman"/>
          <w:b w:val="false"/>
          <w:i w:val="false"/>
          <w:color w:val="000000"/>
          <w:sz w:val="28"/>
        </w:rPr>
        <w:t>
      681. При осуществлении перевозки с использованием электронного досье перевозки акт повреждения контейнера составляется в виде электронного документа с выдачей или без выдачи бумажных копий электронного акта. Передача сообщений в автоматизированную информационную систему перевозчика и корректировка электронного досье перевозки производится в соответствии с технологией функционирования АИС.</w:t>
      </w:r>
    </w:p>
    <w:bookmarkEnd w:id="1899"/>
    <w:bookmarkStart w:name="z2060" w:id="1900"/>
    <w:p>
      <w:pPr>
        <w:spacing w:after="0"/>
        <w:ind w:left="0"/>
        <w:jc w:val="both"/>
      </w:pPr>
      <w:r>
        <w:rPr>
          <w:rFonts w:ascii="Times New Roman"/>
          <w:b w:val="false"/>
          <w:i w:val="false"/>
          <w:color w:val="000000"/>
          <w:sz w:val="28"/>
        </w:rPr>
        <w:t>
      При следовании груза по безбумажной технологии в сопровождении электронного досье перевозки акт повреждения контейнера, составленный на станции отправления или на попутной станции, сопровождает груз в электронном виде до станции назначения. При следовании груза по электронному досье перевозки с бумажными копиями электронных перевозочных документов к ним прикладывается бумажная копия электронного акта повреждения контейнера, заверенная календарным штемпелем станции, которая его распечатала.</w:t>
      </w:r>
    </w:p>
    <w:bookmarkEnd w:id="1900"/>
    <w:bookmarkStart w:name="z2061" w:id="1901"/>
    <w:p>
      <w:pPr>
        <w:spacing w:after="0"/>
        <w:ind w:left="0"/>
        <w:jc w:val="left"/>
      </w:pPr>
      <w:r>
        <w:rPr>
          <w:rFonts w:ascii="Times New Roman"/>
          <w:b/>
          <w:i w:val="false"/>
          <w:color w:val="000000"/>
        </w:rPr>
        <w:t xml:space="preserve"> Параграф 6. Составление акта о недосливе цистерн</w:t>
      </w:r>
      <w:r>
        <w:br/>
      </w:r>
      <w:r>
        <w:rPr>
          <w:rFonts w:ascii="Times New Roman"/>
          <w:b/>
          <w:i w:val="false"/>
          <w:color w:val="000000"/>
        </w:rPr>
        <w:t>(бункерных полувагонов), обнаруженном в пункте налива</w:t>
      </w:r>
      <w:r>
        <w:br/>
      </w:r>
      <w:r>
        <w:rPr>
          <w:rFonts w:ascii="Times New Roman"/>
          <w:b/>
          <w:i w:val="false"/>
          <w:color w:val="000000"/>
        </w:rPr>
        <w:t>или на промывочно-пропарочной станции</w:t>
      </w:r>
    </w:p>
    <w:bookmarkEnd w:id="1901"/>
    <w:bookmarkStart w:name="z2062" w:id="1902"/>
    <w:p>
      <w:pPr>
        <w:spacing w:after="0"/>
        <w:ind w:left="0"/>
        <w:jc w:val="both"/>
      </w:pPr>
      <w:r>
        <w:rPr>
          <w:rFonts w:ascii="Times New Roman"/>
          <w:b w:val="false"/>
          <w:i w:val="false"/>
          <w:color w:val="000000"/>
          <w:sz w:val="28"/>
        </w:rPr>
        <w:t>
      682. В случае обнаружения в пунктах налива или на промывочно-пропарочных станциях цистерн (бункерных полувагонов) с остатком груза более нормы, установленной настоящим Правилам, составляется акт о недосливе цистерны (бункерного полувагона), обнаруженном в пункте налива или промывочно-пропарочной станции формы ГУ-7а (</w:t>
      </w:r>
      <w:r>
        <w:rPr>
          <w:rFonts w:ascii="Times New Roman"/>
          <w:b w:val="false"/>
          <w:i w:val="false"/>
          <w:color w:val="000000"/>
          <w:sz w:val="28"/>
        </w:rPr>
        <w:t>приложение 55</w:t>
      </w:r>
      <w:r>
        <w:rPr>
          <w:rFonts w:ascii="Times New Roman"/>
          <w:b w:val="false"/>
          <w:i w:val="false"/>
          <w:color w:val="000000"/>
          <w:sz w:val="28"/>
        </w:rPr>
        <w:t xml:space="preserve"> к настоящим Правилам).</w:t>
      </w:r>
    </w:p>
    <w:bookmarkEnd w:id="1902"/>
    <w:bookmarkStart w:name="z2063" w:id="1903"/>
    <w:p>
      <w:pPr>
        <w:spacing w:after="0"/>
        <w:ind w:left="0"/>
        <w:jc w:val="both"/>
      </w:pPr>
      <w:r>
        <w:rPr>
          <w:rFonts w:ascii="Times New Roman"/>
          <w:b w:val="false"/>
          <w:i w:val="false"/>
          <w:color w:val="000000"/>
          <w:sz w:val="28"/>
        </w:rPr>
        <w:t>
      683. Акт о недосливе цистерны (бункерного полувагона) является основанием для взыскания с грузополучателя, допустившего недослив цистерны (бункерного полувагона) платы за пользование вагонами за все время нахождения вагона под очисткой от остатка груза.</w:t>
      </w:r>
    </w:p>
    <w:bookmarkEnd w:id="1903"/>
    <w:bookmarkStart w:name="z2064" w:id="1904"/>
    <w:p>
      <w:pPr>
        <w:spacing w:after="0"/>
        <w:ind w:left="0"/>
        <w:jc w:val="both"/>
      </w:pPr>
      <w:r>
        <w:rPr>
          <w:rFonts w:ascii="Times New Roman"/>
          <w:b w:val="false"/>
          <w:i w:val="false"/>
          <w:color w:val="000000"/>
          <w:sz w:val="28"/>
        </w:rPr>
        <w:t>
      684. Акт о недосливе цистерны (бункерного полувагона), обнаруженном в пункте налива или на промывочно-пропарочной станции, составляется в четырех экземплярах на каждую цистерну (бункерный полувагон) с остатком груза. Три экземпляра вместе с пересылочной накладной, по которой прибыла цистерна (бункерный полувагон), направляются перевозчику. Четвертый - остается в пункте налива или на промывочно-пропарочной станции и служит основанием для материального учета остатков груза, изъятого из цистерны (бункерного полувагона). При этом первый экземпляр акта прикладывается к документу, по которому с грузополучателя, допустившего недослив цистерны (бункерного полувагона), взыскивается плата за пользование вагонами, второй экземпляр выдается грузополучателю, третий экземпляр остается в делах перевозчика, на станции на которой производился слив.</w:t>
      </w:r>
    </w:p>
    <w:bookmarkEnd w:id="1904"/>
    <w:bookmarkStart w:name="z2065" w:id="1905"/>
    <w:p>
      <w:pPr>
        <w:spacing w:after="0"/>
        <w:ind w:left="0"/>
        <w:jc w:val="both"/>
      </w:pPr>
      <w:r>
        <w:rPr>
          <w:rFonts w:ascii="Times New Roman"/>
          <w:b w:val="false"/>
          <w:i w:val="false"/>
          <w:color w:val="000000"/>
          <w:sz w:val="28"/>
        </w:rPr>
        <w:t>
      Акт о недосливе цистерн (бункерных полувагонов), обнаруженном в пункте налива или на промывочно-пропарочной станции, подписывается приемосдатчиком станции и осмотрщиком цистерн. На оборотной стороне акта о недосливе цистерны (бункерного полувагона), обнаруженном в пункте налива или на промывочно-пропарочной станции, указывается количество часов, в течение которых цистерна (бункерный полувагон) находилась под очисткой. В указанный срок включается только время, затраченное на удаление остатков груза без учета времени на пропарку и промывку цистерн (бункерных полувагонов). Эти данные подтверждаются подписями начальника пункта налива или бригадира с наложением печати или штемпеля пункта налива или промывочно-пропарочной станции.</w:t>
      </w:r>
    </w:p>
    <w:bookmarkEnd w:id="1905"/>
    <w:bookmarkStart w:name="z2066" w:id="1906"/>
    <w:p>
      <w:pPr>
        <w:spacing w:after="0"/>
        <w:ind w:left="0"/>
        <w:jc w:val="left"/>
      </w:pPr>
      <w:r>
        <w:rPr>
          <w:rFonts w:ascii="Times New Roman"/>
          <w:b/>
          <w:i w:val="false"/>
          <w:color w:val="000000"/>
        </w:rPr>
        <w:t xml:space="preserve"> Параграф 7. Составление акта экспертизы</w:t>
      </w:r>
    </w:p>
    <w:bookmarkEnd w:id="1906"/>
    <w:bookmarkStart w:name="z2067" w:id="1907"/>
    <w:p>
      <w:pPr>
        <w:spacing w:after="0"/>
        <w:ind w:left="0"/>
        <w:jc w:val="both"/>
      </w:pPr>
      <w:r>
        <w:rPr>
          <w:rFonts w:ascii="Times New Roman"/>
          <w:b w:val="false"/>
          <w:i w:val="false"/>
          <w:color w:val="000000"/>
          <w:sz w:val="28"/>
        </w:rPr>
        <w:t>
      685. Акт экспертизы формы ГУ-104 (</w:t>
      </w:r>
      <w:r>
        <w:rPr>
          <w:rFonts w:ascii="Times New Roman"/>
          <w:b w:val="false"/>
          <w:i w:val="false"/>
          <w:color w:val="000000"/>
          <w:sz w:val="28"/>
        </w:rPr>
        <w:t>приложение 56</w:t>
      </w:r>
      <w:r>
        <w:rPr>
          <w:rFonts w:ascii="Times New Roman"/>
          <w:b w:val="false"/>
          <w:i w:val="false"/>
          <w:color w:val="000000"/>
          <w:sz w:val="28"/>
        </w:rPr>
        <w:t xml:space="preserve"> к настоящим Правилам) составляется экспертом для определения причин порчи или повреждения груза и размера причиненного ущерба в день проведения экспертизы в порядке, предусмотренном настоящими Правилами. Акт экспертизы подписывается: экспертом, а также специалистами, которые были привлечены к проведению экспертизы по инициативе перевозчика или по требованию грузополучателя, представителями перевозчика и грузополучателя. О проведенной экспертизе делается отметка в коммерческом акте в разделе "Е".</w:t>
      </w:r>
    </w:p>
    <w:bookmarkEnd w:id="1907"/>
    <w:bookmarkStart w:name="z2068" w:id="1908"/>
    <w:p>
      <w:pPr>
        <w:spacing w:after="0"/>
        <w:ind w:left="0"/>
        <w:jc w:val="both"/>
      </w:pPr>
      <w:r>
        <w:rPr>
          <w:rFonts w:ascii="Times New Roman"/>
          <w:b w:val="false"/>
          <w:i w:val="false"/>
          <w:color w:val="000000"/>
          <w:sz w:val="28"/>
        </w:rPr>
        <w:t>
      Экспертиза, проведенная без участия представителей перевозчика, считается недействительной.</w:t>
      </w:r>
    </w:p>
    <w:bookmarkEnd w:id="1908"/>
    <w:bookmarkStart w:name="z2069" w:id="1909"/>
    <w:p>
      <w:pPr>
        <w:spacing w:after="0"/>
        <w:ind w:left="0"/>
        <w:jc w:val="both"/>
      </w:pPr>
      <w:r>
        <w:rPr>
          <w:rFonts w:ascii="Times New Roman"/>
          <w:b w:val="false"/>
          <w:i w:val="false"/>
          <w:color w:val="000000"/>
          <w:sz w:val="28"/>
        </w:rPr>
        <w:t>
      686. В случае, когда актом экспертизы установлено, что  груз  полностью или частично непригоден, то есть  подлежит списанию или уничтожению, то к акту экспертизы  должен быть приложен   акт  списания или уничтожения.</w:t>
      </w:r>
    </w:p>
    <w:bookmarkEnd w:id="1909"/>
    <w:bookmarkStart w:name="z2070" w:id="1910"/>
    <w:p>
      <w:pPr>
        <w:spacing w:after="0"/>
        <w:ind w:left="0"/>
        <w:jc w:val="both"/>
      </w:pPr>
      <w:r>
        <w:rPr>
          <w:rFonts w:ascii="Times New Roman"/>
          <w:b w:val="false"/>
          <w:i w:val="false"/>
          <w:color w:val="000000"/>
          <w:sz w:val="28"/>
        </w:rPr>
        <w:t>
      687. В случае недостачи, порчи или повреждения отдельных частей груза, должны прилагаться документы, подтверждающие стоимость восстановительного ремонта поврежденного груза или отдельную стоимость недостающих частей, запчастей, инструмента, комплектующих деталей (калькуляция, квитанция, счет).</w:t>
      </w:r>
    </w:p>
    <w:bookmarkEnd w:id="1910"/>
    <w:bookmarkStart w:name="z2071" w:id="1911"/>
    <w:p>
      <w:pPr>
        <w:spacing w:after="0"/>
        <w:ind w:left="0"/>
        <w:jc w:val="left"/>
      </w:pPr>
      <w:r>
        <w:rPr>
          <w:rFonts w:ascii="Times New Roman"/>
          <w:b/>
          <w:i w:val="false"/>
          <w:color w:val="000000"/>
        </w:rPr>
        <w:t xml:space="preserve"> 33. Производство специальных исследований и экспертиз</w:t>
      </w:r>
    </w:p>
    <w:bookmarkEnd w:id="1911"/>
    <w:bookmarkStart w:name="z2072" w:id="1912"/>
    <w:p>
      <w:pPr>
        <w:spacing w:after="0"/>
        <w:ind w:left="0"/>
        <w:jc w:val="both"/>
      </w:pPr>
      <w:r>
        <w:rPr>
          <w:rFonts w:ascii="Times New Roman"/>
          <w:b w:val="false"/>
          <w:i w:val="false"/>
          <w:color w:val="000000"/>
          <w:sz w:val="28"/>
        </w:rPr>
        <w:t>
      688. Специальное исследование и экспертиза производится в присутствии представителя перевозчика, начальника станции, его заместителя, а по скоропортящимся грузам в соответствующих случаях начальник поезда или механик рефрижераторной секции и иные заинтересованные лица.</w:t>
      </w:r>
    </w:p>
    <w:bookmarkEnd w:id="1912"/>
    <w:bookmarkStart w:name="z2073" w:id="1913"/>
    <w:p>
      <w:pPr>
        <w:spacing w:after="0"/>
        <w:ind w:left="0"/>
        <w:jc w:val="both"/>
      </w:pPr>
      <w:r>
        <w:rPr>
          <w:rFonts w:ascii="Times New Roman"/>
          <w:b w:val="false"/>
          <w:i w:val="false"/>
          <w:color w:val="000000"/>
          <w:sz w:val="28"/>
        </w:rPr>
        <w:t>
      689. Результаты специальных исследований и экспертизы оформляются актом. Акт специального исследования и экспертизы, помимо эксперта, подписывается всеми лицами, участвующими в экспертизе.</w:t>
      </w:r>
    </w:p>
    <w:bookmarkEnd w:id="1913"/>
    <w:bookmarkStart w:name="z2074" w:id="1914"/>
    <w:p>
      <w:pPr>
        <w:spacing w:after="0"/>
        <w:ind w:left="0"/>
        <w:jc w:val="both"/>
      </w:pPr>
      <w:r>
        <w:rPr>
          <w:rFonts w:ascii="Times New Roman"/>
          <w:b w:val="false"/>
          <w:i w:val="false"/>
          <w:color w:val="000000"/>
          <w:sz w:val="28"/>
        </w:rPr>
        <w:t>
      690. Выводы специальных исследований и экспертизы отвечают на вопрос о причинах повреждения (порчи) груза, их размерах, а также на какую сумму понизилась стоимость груза. Выводы экспертизы мотивированы и не основываются на предположении.</w:t>
      </w:r>
    </w:p>
    <w:bookmarkEnd w:id="1914"/>
    <w:bookmarkStart w:name="z2075" w:id="1915"/>
    <w:p>
      <w:pPr>
        <w:spacing w:after="0"/>
        <w:ind w:left="0"/>
        <w:jc w:val="both"/>
      </w:pPr>
      <w:r>
        <w:rPr>
          <w:rFonts w:ascii="Times New Roman"/>
          <w:b w:val="false"/>
          <w:i w:val="false"/>
          <w:color w:val="000000"/>
          <w:sz w:val="28"/>
        </w:rPr>
        <w:t>
      691. В заключение эксперта отражается следующее:</w:t>
      </w:r>
    </w:p>
    <w:bookmarkEnd w:id="1915"/>
    <w:bookmarkStart w:name="z2076" w:id="1916"/>
    <w:p>
      <w:pPr>
        <w:spacing w:after="0"/>
        <w:ind w:left="0"/>
        <w:jc w:val="both"/>
      </w:pPr>
      <w:r>
        <w:rPr>
          <w:rFonts w:ascii="Times New Roman"/>
          <w:b w:val="false"/>
          <w:i w:val="false"/>
          <w:color w:val="000000"/>
          <w:sz w:val="28"/>
        </w:rPr>
        <w:t>
      степень повреждения или порчи груза;</w:t>
      </w:r>
    </w:p>
    <w:bookmarkEnd w:id="1916"/>
    <w:bookmarkStart w:name="z2077" w:id="1917"/>
    <w:p>
      <w:pPr>
        <w:spacing w:after="0"/>
        <w:ind w:left="0"/>
        <w:jc w:val="both"/>
      </w:pPr>
      <w:r>
        <w:rPr>
          <w:rFonts w:ascii="Times New Roman"/>
          <w:b w:val="false"/>
          <w:i w:val="false"/>
          <w:color w:val="000000"/>
          <w:sz w:val="28"/>
        </w:rPr>
        <w:t>
      может ли поврежденный груз быть исправлен, стоимость исправления или на сколько процентов понизилась стоимость груза вследствие порчи, возможность его полного или частичного использования;</w:t>
      </w:r>
    </w:p>
    <w:bookmarkEnd w:id="1917"/>
    <w:bookmarkStart w:name="z2078" w:id="1918"/>
    <w:p>
      <w:pPr>
        <w:spacing w:after="0"/>
        <w:ind w:left="0"/>
        <w:jc w:val="both"/>
      </w:pPr>
      <w:r>
        <w:rPr>
          <w:rFonts w:ascii="Times New Roman"/>
          <w:b w:val="false"/>
          <w:i w:val="false"/>
          <w:color w:val="000000"/>
          <w:sz w:val="28"/>
        </w:rPr>
        <w:t>
      отчего могло произойти повреждение груза, в частности: не является ли оно следствием несоответствия упаковки ГОСТ, Техническим условиям или роду груза; не произошло ли повреждение или порча от свойства самого груза; возможна ли замена поврежденных или недостающих частей, предметов и стоимость такой замены.</w:t>
      </w:r>
    </w:p>
    <w:bookmarkEnd w:id="1918"/>
    <w:bookmarkStart w:name="z2079" w:id="1919"/>
    <w:p>
      <w:pPr>
        <w:spacing w:after="0"/>
        <w:ind w:left="0"/>
        <w:jc w:val="both"/>
      </w:pPr>
      <w:r>
        <w:rPr>
          <w:rFonts w:ascii="Times New Roman"/>
          <w:b w:val="false"/>
          <w:i w:val="false"/>
          <w:color w:val="000000"/>
          <w:sz w:val="28"/>
        </w:rPr>
        <w:t>
      692. По таре специальным исследованием или экспертизой устанавливается:</w:t>
      </w:r>
    </w:p>
    <w:bookmarkEnd w:id="1919"/>
    <w:bookmarkStart w:name="z2080" w:id="1920"/>
    <w:p>
      <w:pPr>
        <w:spacing w:after="0"/>
        <w:ind w:left="0"/>
        <w:jc w:val="both"/>
      </w:pPr>
      <w:r>
        <w:rPr>
          <w:rFonts w:ascii="Times New Roman"/>
          <w:b w:val="false"/>
          <w:i w:val="false"/>
          <w:color w:val="000000"/>
          <w:sz w:val="28"/>
        </w:rPr>
        <w:t>
      от каких причин произошла течь жидких грузов - конструктивных или других, и каких именно;</w:t>
      </w:r>
    </w:p>
    <w:bookmarkEnd w:id="1920"/>
    <w:bookmarkStart w:name="z2081" w:id="1921"/>
    <w:p>
      <w:pPr>
        <w:spacing w:after="0"/>
        <w:ind w:left="0"/>
        <w:jc w:val="both"/>
      </w:pPr>
      <w:r>
        <w:rPr>
          <w:rFonts w:ascii="Times New Roman"/>
          <w:b w:val="false"/>
          <w:i w:val="false"/>
          <w:color w:val="000000"/>
          <w:sz w:val="28"/>
        </w:rPr>
        <w:t>
      достаточно ли выдержана клепка, из которой собраны бочки для перевозки данного груза;</w:t>
      </w:r>
    </w:p>
    <w:bookmarkEnd w:id="1921"/>
    <w:bookmarkStart w:name="z2082" w:id="1922"/>
    <w:p>
      <w:pPr>
        <w:spacing w:after="0"/>
        <w:ind w:left="0"/>
        <w:jc w:val="both"/>
      </w:pPr>
      <w:r>
        <w:rPr>
          <w:rFonts w:ascii="Times New Roman"/>
          <w:b w:val="false"/>
          <w:i w:val="false"/>
          <w:color w:val="000000"/>
          <w:sz w:val="28"/>
        </w:rPr>
        <w:t>
      достаточно ли углублены уторы и не является ли течь или выпадение доньев следствием мелкого углубления и были ли укреплены обручи;</w:t>
      </w:r>
    </w:p>
    <w:bookmarkEnd w:id="1922"/>
    <w:bookmarkStart w:name="z2083" w:id="1923"/>
    <w:p>
      <w:pPr>
        <w:spacing w:after="0"/>
        <w:ind w:left="0"/>
        <w:jc w:val="both"/>
      </w:pPr>
      <w:r>
        <w:rPr>
          <w:rFonts w:ascii="Times New Roman"/>
          <w:b w:val="false"/>
          <w:i w:val="false"/>
          <w:color w:val="000000"/>
          <w:sz w:val="28"/>
        </w:rPr>
        <w:t>
      соответствует ли тара своему назначению и установленному стандарту с указанием номера стандарта и обнаруженных отступлений от стандартов;</w:t>
      </w:r>
    </w:p>
    <w:bookmarkEnd w:id="1923"/>
    <w:bookmarkStart w:name="z2084" w:id="1924"/>
    <w:p>
      <w:pPr>
        <w:spacing w:after="0"/>
        <w:ind w:left="0"/>
        <w:jc w:val="both"/>
      </w:pPr>
      <w:r>
        <w:rPr>
          <w:rFonts w:ascii="Times New Roman"/>
          <w:b w:val="false"/>
          <w:i w:val="false"/>
          <w:color w:val="000000"/>
          <w:sz w:val="28"/>
        </w:rPr>
        <w:t xml:space="preserve">
      правильно ли сделана припайка, сварка бочек или банок и герметично ли закрыты крышки; </w:t>
      </w:r>
    </w:p>
    <w:bookmarkEnd w:id="1924"/>
    <w:bookmarkStart w:name="z2085" w:id="1925"/>
    <w:p>
      <w:pPr>
        <w:spacing w:after="0"/>
        <w:ind w:left="0"/>
        <w:jc w:val="both"/>
      </w:pPr>
      <w:r>
        <w:rPr>
          <w:rFonts w:ascii="Times New Roman"/>
          <w:b w:val="false"/>
          <w:i w:val="false"/>
          <w:color w:val="000000"/>
          <w:sz w:val="28"/>
        </w:rPr>
        <w:t>
      при пожарах с опасными грузами устанавливается также соответствие продукции требованиям стандарта или техническим условиям и наличие на грузовых местах специальной маркировки, свидетельствующей о мерах предохранения груза;</w:t>
      </w:r>
    </w:p>
    <w:bookmarkEnd w:id="1925"/>
    <w:bookmarkStart w:name="z2086" w:id="1926"/>
    <w:p>
      <w:pPr>
        <w:spacing w:after="0"/>
        <w:ind w:left="0"/>
        <w:jc w:val="both"/>
      </w:pPr>
      <w:r>
        <w:rPr>
          <w:rFonts w:ascii="Times New Roman"/>
          <w:b w:val="false"/>
          <w:i w:val="false"/>
          <w:color w:val="000000"/>
          <w:sz w:val="28"/>
        </w:rPr>
        <w:t>
      при необходимости остатки опасных продуктов передаются на экспертизу с тем, чтобы установить, не имелось ли в данном продукте отступлений от требований стандарта или технических условий, которые могли привести к загоранию груза или подвижного состава.</w:t>
      </w:r>
    </w:p>
    <w:bookmarkEnd w:id="1926"/>
    <w:bookmarkStart w:name="z2087" w:id="1927"/>
    <w:p>
      <w:pPr>
        <w:spacing w:after="0"/>
        <w:ind w:left="0"/>
        <w:jc w:val="both"/>
      </w:pPr>
      <w:r>
        <w:rPr>
          <w:rFonts w:ascii="Times New Roman"/>
          <w:b w:val="false"/>
          <w:i w:val="false"/>
          <w:color w:val="000000"/>
          <w:sz w:val="28"/>
        </w:rPr>
        <w:t>
      693. Акт специальных исследований или экспертизы оформляется и выдается перевозчику для последующего приложения его к коммерческому акту.</w:t>
      </w:r>
    </w:p>
    <w:bookmarkEnd w:id="1927"/>
    <w:bookmarkStart w:name="z2088" w:id="1928"/>
    <w:p>
      <w:pPr>
        <w:spacing w:after="0"/>
        <w:ind w:left="0"/>
        <w:jc w:val="both"/>
      </w:pPr>
      <w:r>
        <w:rPr>
          <w:rFonts w:ascii="Times New Roman"/>
          <w:b w:val="false"/>
          <w:i w:val="false"/>
          <w:color w:val="000000"/>
          <w:sz w:val="28"/>
        </w:rPr>
        <w:t>
      694. Расходы по специальным исследованиям и экспертизе (вознаграждение эксперту, стоимость проезда его в надлежащих случаях от места жительства до станции) оплачиваются соответственно перевозчиком или грузополучателем в зависимости от того, по чьей инициативе проводится экспертиза, с последующим отнесением затрат на виновную сторону.</w:t>
      </w:r>
    </w:p>
    <w:bookmarkEnd w:id="1928"/>
    <w:bookmarkStart w:name="z2089" w:id="1929"/>
    <w:p>
      <w:pPr>
        <w:spacing w:after="0"/>
        <w:ind w:left="0"/>
        <w:jc w:val="both"/>
      </w:pPr>
      <w:r>
        <w:rPr>
          <w:rFonts w:ascii="Times New Roman"/>
          <w:b w:val="false"/>
          <w:i w:val="false"/>
          <w:color w:val="000000"/>
          <w:sz w:val="28"/>
        </w:rPr>
        <w:t>
      695. Специальные исследования и экспертиза не проводится, если стоимость недостачи, повреждения (порчи) груза не превышает размера десяти месячных расчетных показателей, а также, если стоимость специальных исследований и экспертизы превышает размер убытков. В этих случаях размер или причина недостачи, повреждения (порчи) груза и размер убытков определяются совместно перевозчиком и грузополучателем и указываются в коммерческом акте.</w:t>
      </w:r>
    </w:p>
    <w:bookmarkEnd w:id="1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 оформления</w:t>
            </w:r>
            <w:r>
              <w:br/>
            </w:r>
            <w:r>
              <w:rPr>
                <w:rFonts w:ascii="Times New Roman"/>
                <w:b w:val="false"/>
                <w:i w:val="false"/>
                <w:color w:val="000000"/>
                <w:sz w:val="20"/>
              </w:rPr>
              <w:t>документов и составления</w:t>
            </w:r>
            <w:r>
              <w:br/>
            </w:r>
            <w:r>
              <w:rPr>
                <w:rFonts w:ascii="Times New Roman"/>
                <w:b w:val="false"/>
                <w:i w:val="false"/>
                <w:color w:val="000000"/>
                <w:sz w:val="20"/>
              </w:rPr>
              <w:t>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p>
        </w:tc>
      </w:tr>
    </w:tbl>
    <w:bookmarkStart w:name="z2091" w:id="1930"/>
    <w:p>
      <w:pPr>
        <w:spacing w:after="0"/>
        <w:ind w:left="0"/>
        <w:jc w:val="left"/>
      </w:pPr>
      <w:r>
        <w:rPr>
          <w:rFonts w:ascii="Times New Roman"/>
          <w:b/>
          <w:i w:val="false"/>
          <w:color w:val="000000"/>
        </w:rPr>
        <w:t xml:space="preserve"> ПЕРЕЧЕНЬ</w:t>
      </w:r>
      <w:r>
        <w:br/>
      </w:r>
      <w:r>
        <w:rPr>
          <w:rFonts w:ascii="Times New Roman"/>
          <w:b/>
          <w:i w:val="false"/>
          <w:color w:val="000000"/>
        </w:rPr>
        <w:t>номенклатурных групп грузов</w:t>
      </w:r>
    </w:p>
    <w:bookmarkEnd w:id="1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6"/>
        <w:gridCol w:w="4244"/>
      </w:tblGrid>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и торфяная продукция</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 горючие</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Флюсы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Руда железная и марганцевая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Руда цветная и серное сырье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Черные металлы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Металлические конструкции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черных металлов</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Сельскохозяйственные машины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Цветные металлы, изделия из них и лом цветных металлов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Химические и минеральные удобрения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Химикаты и сода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Строительные грузы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сырье, формовочные материалы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Шлаки гранулированные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Лесные грузы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масло животных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Картофель, овощи и фрукты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и продовольственные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Промышленные товары народного потребления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Сахарная свекла и семена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перемола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Живность</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Жмыхи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грузов с водного на железнодорожный транспорт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Импортные грузы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Грузы в контейнерах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Остальные и сборные грузы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w:t>
            </w:r>
            <w:r>
              <w:br/>
            </w:r>
            <w:r>
              <w:rPr>
                <w:rFonts w:ascii="Times New Roman"/>
                <w:b w:val="false"/>
                <w:i w:val="false"/>
                <w:color w:val="000000"/>
                <w:sz w:val="20"/>
              </w:rPr>
              <w:t>оформления документов и</w:t>
            </w:r>
            <w:r>
              <w:br/>
            </w:r>
            <w:r>
              <w:rPr>
                <w:rFonts w:ascii="Times New Roman"/>
                <w:b w:val="false"/>
                <w:i w:val="false"/>
                <w:color w:val="000000"/>
                <w:sz w:val="20"/>
              </w:rPr>
              <w:t>составления актов,</w:t>
            </w:r>
            <w:r>
              <w:br/>
            </w:r>
            <w:r>
              <w:rPr>
                <w:rFonts w:ascii="Times New Roman"/>
                <w:b w:val="false"/>
                <w:i w:val="false"/>
                <w:color w:val="000000"/>
                <w:sz w:val="20"/>
              </w:rPr>
              <w:t>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ГУ-12</w:t>
            </w:r>
          </w:p>
        </w:tc>
      </w:tr>
    </w:tbl>
    <w:p>
      <w:pPr>
        <w:spacing w:after="0"/>
        <w:ind w:left="0"/>
        <w:jc w:val="both"/>
      </w:pPr>
      <w:r>
        <w:rPr>
          <w:rFonts w:ascii="Times New Roman"/>
          <w:b w:val="false"/>
          <w:i w:val="false"/>
          <w:color w:val="000000"/>
          <w:sz w:val="28"/>
        </w:rPr>
        <w:t>
      Дата регистрации заявки     ________________________ _______ г.</w:t>
      </w:r>
    </w:p>
    <w:p>
      <w:pPr>
        <w:spacing w:after="0"/>
        <w:ind w:left="0"/>
        <w:jc w:val="both"/>
      </w:pPr>
      <w:r>
        <w:rPr>
          <w:rFonts w:ascii="Times New Roman"/>
          <w:b w:val="false"/>
          <w:i w:val="false"/>
          <w:color w:val="000000"/>
          <w:sz w:val="28"/>
        </w:rPr>
        <w:t>
      Перевозчик ____________________________________________________</w:t>
      </w:r>
    </w:p>
    <w:p>
      <w:pPr>
        <w:spacing w:after="0"/>
        <w:ind w:left="0"/>
        <w:jc w:val="both"/>
      </w:pPr>
      <w:r>
        <w:rPr>
          <w:rFonts w:ascii="Times New Roman"/>
          <w:b w:val="false"/>
          <w:i w:val="false"/>
          <w:color w:val="000000"/>
          <w:sz w:val="28"/>
        </w:rPr>
        <w:t>
      Грузоотправитель ______________________________________________</w:t>
      </w:r>
    </w:p>
    <w:p>
      <w:pPr>
        <w:spacing w:after="0"/>
        <w:ind w:left="0"/>
        <w:jc w:val="both"/>
      </w:pPr>
      <w:r>
        <w:rPr>
          <w:rFonts w:ascii="Times New Roman"/>
          <w:b w:val="false"/>
          <w:i w:val="false"/>
          <w:color w:val="000000"/>
          <w:sz w:val="28"/>
        </w:rPr>
        <w:t>
      Адрес _________________________________________________________</w:t>
      </w:r>
    </w:p>
    <w:p>
      <w:pPr>
        <w:spacing w:after="0"/>
        <w:ind w:left="0"/>
        <w:jc w:val="both"/>
      </w:pPr>
      <w:r>
        <w:rPr>
          <w:rFonts w:ascii="Times New Roman"/>
          <w:b w:val="false"/>
          <w:i w:val="false"/>
          <w:color w:val="000000"/>
          <w:sz w:val="28"/>
        </w:rPr>
        <w:t>
      Банк __________________________________________________________</w:t>
      </w:r>
    </w:p>
    <w:p>
      <w:pPr>
        <w:spacing w:after="0"/>
        <w:ind w:left="0"/>
        <w:jc w:val="both"/>
      </w:pPr>
      <w:r>
        <w:rPr>
          <w:rFonts w:ascii="Times New Roman"/>
          <w:b w:val="false"/>
          <w:i w:val="false"/>
          <w:color w:val="000000"/>
          <w:sz w:val="28"/>
        </w:rPr>
        <w:t>
      Подъездной путь __________________________ (№ договора, наименование, почтовый адрес ветвевладельца)</w:t>
      </w:r>
    </w:p>
    <w:p>
      <w:pPr>
        <w:spacing w:after="0"/>
        <w:ind w:left="0"/>
        <w:jc w:val="both"/>
      </w:pPr>
      <w:r>
        <w:rPr>
          <w:rFonts w:ascii="Times New Roman"/>
          <w:b w:val="false"/>
          <w:i w:val="false"/>
          <w:color w:val="000000"/>
          <w:sz w:val="28"/>
        </w:rPr>
        <w:t>
      на ____________ 20 ____ г.</w:t>
      </w:r>
    </w:p>
    <w:bookmarkStart w:name="z2094" w:id="1931"/>
    <w:p>
      <w:pPr>
        <w:spacing w:after="0"/>
        <w:ind w:left="0"/>
        <w:jc w:val="left"/>
      </w:pPr>
      <w:r>
        <w:rPr>
          <w:rFonts w:ascii="Times New Roman"/>
          <w:b/>
          <w:i w:val="false"/>
          <w:color w:val="000000"/>
        </w:rPr>
        <w:t xml:space="preserve"> ЗАЯВКА (ПЛАН) НА ПЕРЕВОЗКУ</w:t>
      </w:r>
    </w:p>
    <w:bookmarkEnd w:id="1931"/>
    <w:p>
      <w:pPr>
        <w:spacing w:after="0"/>
        <w:ind w:left="0"/>
        <w:jc w:val="both"/>
      </w:pPr>
      <w:r>
        <w:rPr>
          <w:rFonts w:ascii="Times New Roman"/>
          <w:b w:val="false"/>
          <w:i w:val="false"/>
          <w:color w:val="000000"/>
          <w:sz w:val="28"/>
        </w:rPr>
        <w:t>
      Плановая, внеплановая (ненужное зачеркнуть)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6"/>
        <w:gridCol w:w="726"/>
        <w:gridCol w:w="858"/>
        <w:gridCol w:w="726"/>
        <w:gridCol w:w="726"/>
        <w:gridCol w:w="726"/>
        <w:gridCol w:w="726"/>
        <w:gridCol w:w="726"/>
        <w:gridCol w:w="1126"/>
        <w:gridCol w:w="1127"/>
        <w:gridCol w:w="1127"/>
        <w:gridCol w:w="1127"/>
        <w:gridCol w:w="11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w:t>
            </w:r>
          </w:p>
          <w:p>
            <w:pPr>
              <w:spacing w:after="20"/>
              <w:ind w:left="20"/>
              <w:jc w:val="both"/>
            </w:pPr>
            <w:r>
              <w:rPr>
                <w:rFonts w:ascii="Times New Roman"/>
                <w:b w:val="false"/>
                <w:i w:val="false"/>
                <w:color w:val="000000"/>
                <w:sz w:val="20"/>
              </w:rPr>
              <w:t>
отправления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номенклатурной группы</w:t>
            </w:r>
          </w:p>
          <w:p>
            <w:pPr>
              <w:spacing w:after="20"/>
              <w:ind w:left="20"/>
              <w:jc w:val="both"/>
            </w:pPr>
            <w:r>
              <w:rPr>
                <w:rFonts w:ascii="Times New Roman"/>
                <w:b w:val="false"/>
                <w:i w:val="false"/>
                <w:color w:val="000000"/>
                <w:sz w:val="20"/>
              </w:rPr>
              <w:t>
груза)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возки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плана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отделе-</w:t>
            </w:r>
          </w:p>
          <w:p>
            <w:pPr>
              <w:spacing w:after="20"/>
              <w:ind w:left="20"/>
              <w:jc w:val="both"/>
            </w:pPr>
            <w:r>
              <w:rPr>
                <w:rFonts w:ascii="Times New Roman"/>
                <w:b w:val="false"/>
                <w:i w:val="false"/>
                <w:color w:val="000000"/>
                <w:sz w:val="20"/>
              </w:rPr>
              <w:t>
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отправи-</w:t>
            </w:r>
          </w:p>
          <w:p>
            <w:pPr>
              <w:spacing w:after="20"/>
              <w:ind w:left="20"/>
              <w:jc w:val="both"/>
            </w:pPr>
            <w:r>
              <w:rPr>
                <w:rFonts w:ascii="Times New Roman"/>
                <w:b w:val="false"/>
                <w:i w:val="false"/>
                <w:color w:val="000000"/>
                <w:sz w:val="20"/>
              </w:rPr>
              <w:t>
теля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родов вагонов</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ОКПО</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p>
            <w:pPr>
              <w:spacing w:after="20"/>
              <w:ind w:left="20"/>
              <w:jc w:val="both"/>
            </w:pPr>
            <w:r>
              <w:rPr>
                <w:rFonts w:ascii="Times New Roman"/>
                <w:b w:val="false"/>
                <w:i w:val="false"/>
                <w:color w:val="000000"/>
                <w:sz w:val="20"/>
              </w:rPr>
              <w:t>
ГО</w:t>
            </w:r>
          </w:p>
        </w:tc>
      </w:tr>
      <w:tr>
        <w:trPr>
          <w:trHeight w:val="30" w:hRule="atLeast"/>
        </w:trPr>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ЕТСНГ</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ГНГ</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дороги</w:t>
            </w:r>
          </w:p>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 и</w:t>
            </w:r>
          </w:p>
          <w:p>
            <w:pPr>
              <w:spacing w:after="20"/>
              <w:ind w:left="20"/>
              <w:jc w:val="both"/>
            </w:pPr>
            <w:r>
              <w:rPr>
                <w:rFonts w:ascii="Times New Roman"/>
                <w:b w:val="false"/>
                <w:i w:val="false"/>
                <w:color w:val="000000"/>
                <w:sz w:val="20"/>
              </w:rPr>
              <w:t>
станции</w:t>
            </w:r>
          </w:p>
          <w:p>
            <w:pPr>
              <w:spacing w:after="20"/>
              <w:ind w:left="20"/>
              <w:jc w:val="both"/>
            </w:pPr>
            <w:r>
              <w:rPr>
                <w:rFonts w:ascii="Times New Roman"/>
                <w:b w:val="false"/>
                <w:i w:val="false"/>
                <w:color w:val="000000"/>
                <w:sz w:val="20"/>
              </w:rPr>
              <w:t>
назна-</w:t>
            </w:r>
          </w:p>
          <w:p>
            <w:pPr>
              <w:spacing w:after="20"/>
              <w:ind w:left="20"/>
              <w:jc w:val="both"/>
            </w:pPr>
            <w:r>
              <w:rPr>
                <w:rFonts w:ascii="Times New Roman"/>
                <w:b w:val="false"/>
                <w:i w:val="false"/>
                <w:color w:val="000000"/>
                <w:sz w:val="20"/>
              </w:rPr>
              <w:t>
чения,</w:t>
            </w:r>
          </w:p>
          <w:p>
            <w:pPr>
              <w:spacing w:after="20"/>
              <w:ind w:left="20"/>
              <w:jc w:val="both"/>
            </w:pPr>
            <w:r>
              <w:rPr>
                <w:rFonts w:ascii="Times New Roman"/>
                <w:b w:val="false"/>
                <w:i w:val="false"/>
                <w:color w:val="000000"/>
                <w:sz w:val="20"/>
              </w:rPr>
              <w:t>
пункта</w:t>
            </w:r>
          </w:p>
          <w:p>
            <w:pPr>
              <w:spacing w:after="20"/>
              <w:ind w:left="20"/>
              <w:jc w:val="both"/>
            </w:pPr>
            <w:r>
              <w:rPr>
                <w:rFonts w:ascii="Times New Roman"/>
                <w:b w:val="false"/>
                <w:i w:val="false"/>
                <w:color w:val="000000"/>
                <w:sz w:val="20"/>
              </w:rPr>
              <w:t>
перевалки</w:t>
            </w:r>
          </w:p>
          <w:p>
            <w:pPr>
              <w:spacing w:after="20"/>
              <w:ind w:left="20"/>
              <w:jc w:val="both"/>
            </w:pPr>
            <w:r>
              <w:rPr>
                <w:rFonts w:ascii="Times New Roman"/>
                <w:b w:val="false"/>
                <w:i w:val="false"/>
                <w:color w:val="000000"/>
                <w:sz w:val="20"/>
              </w:rPr>
              <w:t>
и пункта</w:t>
            </w:r>
          </w:p>
          <w:p>
            <w:pPr>
              <w:spacing w:after="20"/>
              <w:ind w:left="20"/>
              <w:jc w:val="both"/>
            </w:pPr>
            <w:r>
              <w:rPr>
                <w:rFonts w:ascii="Times New Roman"/>
                <w:b w:val="false"/>
                <w:i w:val="false"/>
                <w:color w:val="000000"/>
                <w:sz w:val="20"/>
              </w:rPr>
              <w:t>
назначения</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дороги,</w:t>
            </w:r>
          </w:p>
          <w:p>
            <w:pPr>
              <w:spacing w:after="20"/>
              <w:ind w:left="20"/>
              <w:jc w:val="both"/>
            </w:pPr>
            <w:r>
              <w:rPr>
                <w:rFonts w:ascii="Times New Roman"/>
                <w:b w:val="false"/>
                <w:i w:val="false"/>
                <w:color w:val="000000"/>
                <w:sz w:val="20"/>
              </w:rPr>
              <w:t>
станции</w:t>
            </w:r>
          </w:p>
          <w:p>
            <w:pPr>
              <w:spacing w:after="20"/>
              <w:ind w:left="20"/>
              <w:jc w:val="both"/>
            </w:pPr>
            <w:r>
              <w:rPr>
                <w:rFonts w:ascii="Times New Roman"/>
                <w:b w:val="false"/>
                <w:i w:val="false"/>
                <w:color w:val="000000"/>
                <w:sz w:val="20"/>
              </w:rPr>
              <w:t>
назна-</w:t>
            </w:r>
          </w:p>
          <w:p>
            <w:pPr>
              <w:spacing w:after="20"/>
              <w:ind w:left="20"/>
              <w:jc w:val="both"/>
            </w:pPr>
            <w:r>
              <w:rPr>
                <w:rFonts w:ascii="Times New Roman"/>
                <w:b w:val="false"/>
                <w:i w:val="false"/>
                <w:color w:val="000000"/>
                <w:sz w:val="20"/>
              </w:rPr>
              <w:t>
чения,</w:t>
            </w:r>
          </w:p>
          <w:p>
            <w:pPr>
              <w:spacing w:after="20"/>
              <w:ind w:left="20"/>
              <w:jc w:val="both"/>
            </w:pPr>
            <w:r>
              <w:rPr>
                <w:rFonts w:ascii="Times New Roman"/>
                <w:b w:val="false"/>
                <w:i w:val="false"/>
                <w:color w:val="000000"/>
                <w:sz w:val="20"/>
              </w:rPr>
              <w:t>
погран-</w:t>
            </w:r>
          </w:p>
          <w:p>
            <w:pPr>
              <w:spacing w:after="20"/>
              <w:ind w:left="20"/>
              <w:jc w:val="both"/>
            </w:pPr>
            <w:r>
              <w:rPr>
                <w:rFonts w:ascii="Times New Roman"/>
                <w:b w:val="false"/>
                <w:i w:val="false"/>
                <w:color w:val="000000"/>
                <w:sz w:val="20"/>
              </w:rPr>
              <w:t>
станции,</w:t>
            </w:r>
          </w:p>
          <w:p>
            <w:pPr>
              <w:spacing w:after="20"/>
              <w:ind w:left="20"/>
              <w:jc w:val="both"/>
            </w:pPr>
            <w:r>
              <w:rPr>
                <w:rFonts w:ascii="Times New Roman"/>
                <w:b w:val="false"/>
                <w:i w:val="false"/>
                <w:color w:val="000000"/>
                <w:sz w:val="20"/>
              </w:rPr>
              <w:t>
пункта</w:t>
            </w:r>
          </w:p>
          <w:p>
            <w:pPr>
              <w:spacing w:after="20"/>
              <w:ind w:left="20"/>
              <w:jc w:val="both"/>
            </w:pPr>
            <w:r>
              <w:rPr>
                <w:rFonts w:ascii="Times New Roman"/>
                <w:b w:val="false"/>
                <w:i w:val="false"/>
                <w:color w:val="000000"/>
                <w:sz w:val="20"/>
              </w:rPr>
              <w:t>
перевалки</w:t>
            </w:r>
          </w:p>
          <w:p>
            <w:pPr>
              <w:spacing w:after="20"/>
              <w:ind w:left="20"/>
              <w:jc w:val="both"/>
            </w:pPr>
            <w:r>
              <w:rPr>
                <w:rFonts w:ascii="Times New Roman"/>
                <w:b w:val="false"/>
                <w:i w:val="false"/>
                <w:color w:val="000000"/>
                <w:sz w:val="20"/>
              </w:rPr>
              <w:t>
и пункта</w:t>
            </w:r>
          </w:p>
          <w:p>
            <w:pPr>
              <w:spacing w:after="20"/>
              <w:ind w:left="20"/>
              <w:jc w:val="both"/>
            </w:pPr>
            <w:r>
              <w:rPr>
                <w:rFonts w:ascii="Times New Roman"/>
                <w:b w:val="false"/>
                <w:i w:val="false"/>
                <w:color w:val="000000"/>
                <w:sz w:val="20"/>
              </w:rPr>
              <w:t>
назначения</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страны</w:t>
            </w:r>
          </w:p>
          <w:p>
            <w:pPr>
              <w:spacing w:after="20"/>
              <w:ind w:left="20"/>
              <w:jc w:val="both"/>
            </w:pPr>
            <w:r>
              <w:rPr>
                <w:rFonts w:ascii="Times New Roman"/>
                <w:b w:val="false"/>
                <w:i w:val="false"/>
                <w:color w:val="000000"/>
                <w:sz w:val="20"/>
              </w:rPr>
              <w:t>
назначе-</w:t>
            </w:r>
          </w:p>
          <w:p>
            <w:pPr>
              <w:spacing w:after="20"/>
              <w:ind w:left="20"/>
              <w:jc w:val="both"/>
            </w:pPr>
            <w:r>
              <w:rPr>
                <w:rFonts w:ascii="Times New Roman"/>
                <w:b w:val="false"/>
                <w:i w:val="false"/>
                <w:color w:val="000000"/>
                <w:sz w:val="20"/>
              </w:rPr>
              <w:t>
ния</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грузополу-</w:t>
            </w:r>
          </w:p>
          <w:p>
            <w:pPr>
              <w:spacing w:after="20"/>
              <w:ind w:left="20"/>
              <w:jc w:val="both"/>
            </w:pPr>
            <w:r>
              <w:rPr>
                <w:rFonts w:ascii="Times New Roman"/>
                <w:b w:val="false"/>
                <w:i w:val="false"/>
                <w:color w:val="000000"/>
                <w:sz w:val="20"/>
              </w:rPr>
              <w:t>
чателя</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w:t>
            </w:r>
          </w:p>
          <w:p>
            <w:pPr>
              <w:spacing w:after="20"/>
              <w:ind w:left="20"/>
              <w:jc w:val="both"/>
            </w:pPr>
            <w:r>
              <w:rPr>
                <w:rFonts w:ascii="Times New Roman"/>
                <w:b w:val="false"/>
                <w:i w:val="false"/>
                <w:color w:val="000000"/>
                <w:sz w:val="20"/>
              </w:rPr>
              <w:t>
тво</w:t>
            </w:r>
          </w:p>
          <w:p>
            <w:pPr>
              <w:spacing w:after="20"/>
              <w:ind w:left="20"/>
              <w:jc w:val="both"/>
            </w:pPr>
            <w:r>
              <w:rPr>
                <w:rFonts w:ascii="Times New Roman"/>
                <w:b w:val="false"/>
                <w:i w:val="false"/>
                <w:color w:val="000000"/>
                <w:sz w:val="20"/>
              </w:rPr>
              <w:t>
тонн в</w:t>
            </w:r>
          </w:p>
          <w:p>
            <w:pPr>
              <w:spacing w:after="20"/>
              <w:ind w:left="20"/>
              <w:jc w:val="both"/>
            </w:pPr>
            <w:r>
              <w:rPr>
                <w:rFonts w:ascii="Times New Roman"/>
                <w:b w:val="false"/>
                <w:i w:val="false"/>
                <w:color w:val="000000"/>
                <w:sz w:val="20"/>
              </w:rPr>
              <w:t>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родов вагонов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вагонов</w:t>
            </w:r>
          </w:p>
          <w:p>
            <w:pPr>
              <w:spacing w:after="20"/>
              <w:ind w:left="20"/>
              <w:jc w:val="both"/>
            </w:pPr>
            <w:r>
              <w:rPr>
                <w:rFonts w:ascii="Times New Roman"/>
                <w:b w:val="false"/>
                <w:i w:val="false"/>
                <w:color w:val="000000"/>
                <w:sz w:val="20"/>
              </w:rPr>
              <w:t>
в месяц</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 достоверность сведений, внесенных в заявку, несу ответственность</w:t>
      </w:r>
    </w:p>
    <w:p>
      <w:pPr>
        <w:spacing w:after="0"/>
        <w:ind w:left="0"/>
        <w:jc w:val="both"/>
      </w:pPr>
      <w:r>
        <w:rPr>
          <w:rFonts w:ascii="Times New Roman"/>
          <w:b w:val="false"/>
          <w:i w:val="false"/>
          <w:color w:val="000000"/>
          <w:sz w:val="28"/>
        </w:rPr>
        <w:t>
      МП      Грузоотправитель ______________ ____________ 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Дата _____________________ ________ г.</w:t>
      </w:r>
    </w:p>
    <w:bookmarkStart w:name="z2095" w:id="193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p>
    <w:bookmarkEnd w:id="1932"/>
    <w:p>
      <w:pPr>
        <w:spacing w:after="0"/>
        <w:ind w:left="0"/>
        <w:jc w:val="both"/>
      </w:pPr>
      <w:r>
        <w:rPr>
          <w:rFonts w:ascii="Times New Roman"/>
          <w:b w:val="false"/>
          <w:i w:val="false"/>
          <w:color w:val="000000"/>
          <w:sz w:val="28"/>
        </w:rPr>
        <w:t>
      Заявка формы ГУ-12 заполняется в следующем порядке:</w:t>
      </w:r>
    </w:p>
    <w:p>
      <w:pPr>
        <w:spacing w:after="0"/>
        <w:ind w:left="0"/>
        <w:jc w:val="both"/>
      </w:pPr>
      <w:r>
        <w:rPr>
          <w:rFonts w:ascii="Times New Roman"/>
          <w:b w:val="false"/>
          <w:i w:val="false"/>
          <w:color w:val="000000"/>
          <w:sz w:val="28"/>
        </w:rPr>
        <w:t>
      в графе "Перевозчик" - указывается наименование перевозчика, в пределах деятельности которого находится грузоотправитель и станции отправления;</w:t>
      </w:r>
    </w:p>
    <w:p>
      <w:pPr>
        <w:spacing w:after="0"/>
        <w:ind w:left="0"/>
        <w:jc w:val="both"/>
      </w:pPr>
      <w:r>
        <w:rPr>
          <w:rFonts w:ascii="Times New Roman"/>
          <w:b w:val="false"/>
          <w:i w:val="false"/>
          <w:color w:val="000000"/>
          <w:sz w:val="28"/>
        </w:rPr>
        <w:t>
      в графе "Грузоотправитель" - указывается точное полное наименование грузоотправителя;</w:t>
      </w:r>
    </w:p>
    <w:p>
      <w:pPr>
        <w:spacing w:after="0"/>
        <w:ind w:left="0"/>
        <w:jc w:val="both"/>
      </w:pPr>
      <w:r>
        <w:rPr>
          <w:rFonts w:ascii="Times New Roman"/>
          <w:b w:val="false"/>
          <w:i w:val="false"/>
          <w:color w:val="000000"/>
          <w:sz w:val="28"/>
        </w:rPr>
        <w:t>
      в графе "Адрес" - указывается почтовый адрес грузоотправителя, его контактный телефон, факс, адрес электронной почты (при наличии);</w:t>
      </w:r>
    </w:p>
    <w:p>
      <w:pPr>
        <w:spacing w:after="0"/>
        <w:ind w:left="0"/>
        <w:jc w:val="both"/>
      </w:pPr>
      <w:r>
        <w:rPr>
          <w:rFonts w:ascii="Times New Roman"/>
          <w:b w:val="false"/>
          <w:i w:val="false"/>
          <w:color w:val="000000"/>
          <w:sz w:val="28"/>
        </w:rPr>
        <w:t>
      в графе "Банк" - указываются наименование банка, все банковские реквизиты: банковский индивидуальный код (БИК), расчетный счет, наименование банка, регистрационный номер налогоплательщика (РНН) грузоотправителя;</w:t>
      </w:r>
    </w:p>
    <w:p>
      <w:pPr>
        <w:spacing w:after="0"/>
        <w:ind w:left="0"/>
        <w:jc w:val="both"/>
      </w:pPr>
      <w:r>
        <w:rPr>
          <w:rFonts w:ascii="Times New Roman"/>
          <w:b w:val="false"/>
          <w:i w:val="false"/>
          <w:color w:val="000000"/>
          <w:sz w:val="28"/>
        </w:rPr>
        <w:t>
      в строке "Подъездной путь" отмечается наименование подъездного пути, номер договора, почтовый адрес ветвевладельца;</w:t>
      </w:r>
    </w:p>
    <w:p>
      <w:pPr>
        <w:spacing w:after="0"/>
        <w:ind w:left="0"/>
        <w:jc w:val="both"/>
      </w:pPr>
      <w:r>
        <w:rPr>
          <w:rFonts w:ascii="Times New Roman"/>
          <w:b w:val="false"/>
          <w:i w:val="false"/>
          <w:color w:val="000000"/>
          <w:sz w:val="28"/>
        </w:rPr>
        <w:t>
      в строке "Отметка о согласовании ветвевладельца" ставиться фамилия, имя, отчество представителя ветвевладельца, подпись, печать;</w:t>
      </w:r>
    </w:p>
    <w:p>
      <w:pPr>
        <w:spacing w:after="0"/>
        <w:ind w:left="0"/>
        <w:jc w:val="both"/>
      </w:pPr>
      <w:r>
        <w:rPr>
          <w:rFonts w:ascii="Times New Roman"/>
          <w:b w:val="false"/>
          <w:i w:val="false"/>
          <w:color w:val="000000"/>
          <w:sz w:val="28"/>
        </w:rPr>
        <w:t>
      в строке "На ________ ____ год" указывается месяц, в течение которого грузоотправитель предполагает осуществить перевозки;</w:t>
      </w:r>
    </w:p>
    <w:p>
      <w:pPr>
        <w:spacing w:after="0"/>
        <w:ind w:left="0"/>
        <w:jc w:val="both"/>
      </w:pPr>
      <w:r>
        <w:rPr>
          <w:rFonts w:ascii="Times New Roman"/>
          <w:b w:val="false"/>
          <w:i w:val="false"/>
          <w:color w:val="000000"/>
          <w:sz w:val="28"/>
        </w:rPr>
        <w:t>
      в графе "Наименование станции отправления" указывается точное наименование станции отправления в соответствии с Тарифным руководством № 4, утвержденным Советом по железнодорожному транспорту государств-участников Содружества Независимых Государств, Латвии, Литвы, Эстонии (далее - Тарифное руководство № 4);</w:t>
      </w:r>
    </w:p>
    <w:p>
      <w:pPr>
        <w:spacing w:after="0"/>
        <w:ind w:left="0"/>
        <w:jc w:val="both"/>
      </w:pPr>
      <w:r>
        <w:rPr>
          <w:rFonts w:ascii="Times New Roman"/>
          <w:b w:val="false"/>
          <w:i w:val="false"/>
          <w:color w:val="000000"/>
          <w:sz w:val="28"/>
        </w:rPr>
        <w:t>
      в строке "Плановая, внеплановая (ненужное зачеркнуть)" - в зависимости от вида заявки зачеркивается ненужное;</w:t>
      </w:r>
    </w:p>
    <w:p>
      <w:pPr>
        <w:spacing w:after="0"/>
        <w:ind w:left="0"/>
        <w:jc w:val="both"/>
      </w:pPr>
      <w:r>
        <w:rPr>
          <w:rFonts w:ascii="Times New Roman"/>
          <w:b w:val="false"/>
          <w:i w:val="false"/>
          <w:color w:val="000000"/>
          <w:sz w:val="28"/>
        </w:rPr>
        <w:t>
      в графе "наименование номенклатурной группы груза" указывается наименование номенклатуры грузов, которой соответствует данный вид перевозимого груза;</w:t>
      </w:r>
    </w:p>
    <w:p>
      <w:pPr>
        <w:spacing w:after="0"/>
        <w:ind w:left="0"/>
        <w:jc w:val="both"/>
      </w:pPr>
      <w:r>
        <w:rPr>
          <w:rFonts w:ascii="Times New Roman"/>
          <w:b w:val="false"/>
          <w:i w:val="false"/>
          <w:color w:val="000000"/>
          <w:sz w:val="28"/>
        </w:rPr>
        <w:t>
      в строке "Принадлежность вагона" указывается принадлежность вагона (инвентарный - 1, собственный, арендованный - 2);</w:t>
      </w:r>
    </w:p>
    <w:p>
      <w:pPr>
        <w:spacing w:after="0"/>
        <w:ind w:left="0"/>
        <w:jc w:val="both"/>
      </w:pPr>
      <w:r>
        <w:rPr>
          <w:rFonts w:ascii="Times New Roman"/>
          <w:b w:val="false"/>
          <w:i w:val="false"/>
          <w:color w:val="000000"/>
          <w:sz w:val="28"/>
        </w:rPr>
        <w:t>
      в графе "Признак перевозки" указывается:</w:t>
      </w:r>
    </w:p>
    <w:p>
      <w:pPr>
        <w:spacing w:after="0"/>
        <w:ind w:left="0"/>
        <w:jc w:val="both"/>
      </w:pPr>
      <w:r>
        <w:rPr>
          <w:rFonts w:ascii="Times New Roman"/>
          <w:b w:val="false"/>
          <w:i w:val="false"/>
          <w:color w:val="000000"/>
          <w:sz w:val="28"/>
        </w:rPr>
        <w:t>
      0 - межобластное</w:t>
      </w:r>
    </w:p>
    <w:p>
      <w:pPr>
        <w:spacing w:after="0"/>
        <w:ind w:left="0"/>
        <w:jc w:val="both"/>
      </w:pPr>
      <w:r>
        <w:rPr>
          <w:rFonts w:ascii="Times New Roman"/>
          <w:b w:val="false"/>
          <w:i w:val="false"/>
          <w:color w:val="000000"/>
          <w:sz w:val="28"/>
        </w:rPr>
        <w:t>
      1 - экспорт в третьи страны через припортовые станции,</w:t>
      </w:r>
    </w:p>
    <w:p>
      <w:pPr>
        <w:spacing w:after="0"/>
        <w:ind w:left="0"/>
        <w:jc w:val="both"/>
      </w:pPr>
      <w:r>
        <w:rPr>
          <w:rFonts w:ascii="Times New Roman"/>
          <w:b w:val="false"/>
          <w:i w:val="false"/>
          <w:color w:val="000000"/>
          <w:sz w:val="28"/>
        </w:rPr>
        <w:t>
      2 - экспорт в третьи страны через пограничные станции,</w:t>
      </w:r>
    </w:p>
    <w:p>
      <w:pPr>
        <w:spacing w:after="0"/>
        <w:ind w:left="0"/>
        <w:jc w:val="both"/>
      </w:pPr>
      <w:r>
        <w:rPr>
          <w:rFonts w:ascii="Times New Roman"/>
          <w:b w:val="false"/>
          <w:i w:val="false"/>
          <w:color w:val="000000"/>
          <w:sz w:val="28"/>
        </w:rPr>
        <w:t>
      3 - экспорт в страны Содружества Независимых Государств, Латвийскую Республику, Литовскую Республику, Эстонскую Республику.</w:t>
      </w:r>
    </w:p>
    <w:p>
      <w:pPr>
        <w:spacing w:after="0"/>
        <w:ind w:left="0"/>
        <w:jc w:val="both"/>
      </w:pPr>
      <w:r>
        <w:rPr>
          <w:rFonts w:ascii="Times New Roman"/>
          <w:b w:val="false"/>
          <w:i w:val="false"/>
          <w:color w:val="000000"/>
          <w:sz w:val="28"/>
        </w:rPr>
        <w:t>
      графа "№ плана" заполняется представителем перевозчика на станции отправления по каждой номенклатуре грузов;</w:t>
      </w:r>
    </w:p>
    <w:p>
      <w:pPr>
        <w:spacing w:after="0"/>
        <w:ind w:left="0"/>
        <w:jc w:val="both"/>
      </w:pPr>
      <w:r>
        <w:rPr>
          <w:rFonts w:ascii="Times New Roman"/>
          <w:b w:val="false"/>
          <w:i w:val="false"/>
          <w:color w:val="000000"/>
          <w:sz w:val="28"/>
        </w:rPr>
        <w:t>
      в графе "№ отделения" указывается номер отделения дороги, в границах которого находится станция отправления;</w:t>
      </w:r>
    </w:p>
    <w:p>
      <w:pPr>
        <w:spacing w:after="0"/>
        <w:ind w:left="0"/>
        <w:jc w:val="both"/>
      </w:pPr>
      <w:r>
        <w:rPr>
          <w:rFonts w:ascii="Times New Roman"/>
          <w:b w:val="false"/>
          <w:i w:val="false"/>
          <w:color w:val="000000"/>
          <w:sz w:val="28"/>
        </w:rPr>
        <w:t>
      в графе "Код станции отправления" указывается код станции отправления в соответствии с Тарифным руководством № 4;</w:t>
      </w:r>
    </w:p>
    <w:p>
      <w:pPr>
        <w:spacing w:after="0"/>
        <w:ind w:left="0"/>
        <w:jc w:val="both"/>
      </w:pPr>
      <w:r>
        <w:rPr>
          <w:rFonts w:ascii="Times New Roman"/>
          <w:b w:val="false"/>
          <w:i w:val="false"/>
          <w:color w:val="000000"/>
          <w:sz w:val="28"/>
        </w:rPr>
        <w:t>
      в графе "Код номенклатурной группы груза" указывается в соответствии с номенклатурой грузов;</w:t>
      </w:r>
    </w:p>
    <w:p>
      <w:pPr>
        <w:spacing w:after="0"/>
        <w:ind w:left="0"/>
        <w:jc w:val="both"/>
      </w:pPr>
      <w:r>
        <w:rPr>
          <w:rFonts w:ascii="Times New Roman"/>
          <w:b w:val="false"/>
          <w:i w:val="false"/>
          <w:color w:val="000000"/>
          <w:sz w:val="28"/>
        </w:rPr>
        <w:t>
      в графе "Код грузоотправителя" указывается четырехзначный код грузоотправителя, присвоенный грузоотправителю перевозчиком и код общий классификатор предприятий и организации (ОКПО);</w:t>
      </w:r>
    </w:p>
    <w:p>
      <w:pPr>
        <w:spacing w:after="0"/>
        <w:ind w:left="0"/>
        <w:jc w:val="both"/>
      </w:pPr>
      <w:r>
        <w:rPr>
          <w:rFonts w:ascii="Times New Roman"/>
          <w:b w:val="false"/>
          <w:i w:val="false"/>
          <w:color w:val="000000"/>
          <w:sz w:val="28"/>
        </w:rPr>
        <w:t>
      в графе "Коды родов вагонов" указывается коды родов вагонов в соответствии с перечнем отдельных родов грузовых вагонов;</w:t>
      </w:r>
    </w:p>
    <w:p>
      <w:pPr>
        <w:spacing w:after="0"/>
        <w:ind w:left="0"/>
        <w:jc w:val="both"/>
      </w:pPr>
      <w:r>
        <w:rPr>
          <w:rFonts w:ascii="Times New Roman"/>
          <w:b w:val="false"/>
          <w:i w:val="false"/>
          <w:color w:val="000000"/>
          <w:sz w:val="28"/>
        </w:rPr>
        <w:t>
      в графе 1 "Точное наименование груза" указывается точное наименование груза, отправляемого в данное назначение, сокращенное или неполное наименование груза не допускается;</w:t>
      </w:r>
    </w:p>
    <w:p>
      <w:pPr>
        <w:spacing w:after="0"/>
        <w:ind w:left="0"/>
        <w:jc w:val="both"/>
      </w:pPr>
      <w:r>
        <w:rPr>
          <w:rFonts w:ascii="Times New Roman"/>
          <w:b w:val="false"/>
          <w:i w:val="false"/>
          <w:color w:val="000000"/>
          <w:sz w:val="28"/>
        </w:rPr>
        <w:t>
      в графе 2 "Код груза" указывается шестизначный код груза в соответствии с Единой тарифно-статистической номенклатурой грузов;</w:t>
      </w:r>
    </w:p>
    <w:p>
      <w:pPr>
        <w:spacing w:after="0"/>
        <w:ind w:left="0"/>
        <w:jc w:val="both"/>
      </w:pPr>
      <w:r>
        <w:rPr>
          <w:rFonts w:ascii="Times New Roman"/>
          <w:b w:val="false"/>
          <w:i w:val="false"/>
          <w:color w:val="000000"/>
          <w:sz w:val="28"/>
        </w:rPr>
        <w:t>
      в графе 3 "Код груза" указывается код груза в соответствии с Гармонизированной номенклатурой грузов;</w:t>
      </w:r>
    </w:p>
    <w:p>
      <w:pPr>
        <w:spacing w:after="0"/>
        <w:ind w:left="0"/>
        <w:jc w:val="both"/>
      </w:pPr>
      <w:r>
        <w:rPr>
          <w:rFonts w:ascii="Times New Roman"/>
          <w:b w:val="false"/>
          <w:i w:val="false"/>
          <w:color w:val="000000"/>
          <w:sz w:val="28"/>
        </w:rPr>
        <w:t>
      в графе 4 "Наименование дороги (сокращенное) и станции назначения, пункта перевалки и пункта назначения" указывается:</w:t>
      </w:r>
    </w:p>
    <w:p>
      <w:pPr>
        <w:spacing w:after="0"/>
        <w:ind w:left="0"/>
        <w:jc w:val="both"/>
      </w:pPr>
      <w:r>
        <w:rPr>
          <w:rFonts w:ascii="Times New Roman"/>
          <w:b w:val="false"/>
          <w:i w:val="false"/>
          <w:color w:val="000000"/>
          <w:sz w:val="28"/>
        </w:rPr>
        <w:t>
      в международном сообщении - наименование железной дороги назначения (сокращенное) и полное наименование станции назначения, в соответствии с Тарифным руководством № 4;</w:t>
      </w:r>
    </w:p>
    <w:p>
      <w:pPr>
        <w:spacing w:after="0"/>
        <w:ind w:left="0"/>
        <w:jc w:val="both"/>
      </w:pPr>
      <w:r>
        <w:rPr>
          <w:rFonts w:ascii="Times New Roman"/>
          <w:b w:val="false"/>
          <w:i w:val="false"/>
          <w:color w:val="000000"/>
          <w:sz w:val="28"/>
        </w:rPr>
        <w:t>
      в межобластном сообщении - полное наименование станции назначения в соответствии с Тарифным руководством № 4;</w:t>
      </w:r>
    </w:p>
    <w:p>
      <w:pPr>
        <w:spacing w:after="0"/>
        <w:ind w:left="0"/>
        <w:jc w:val="both"/>
      </w:pPr>
      <w:r>
        <w:rPr>
          <w:rFonts w:ascii="Times New Roman"/>
          <w:b w:val="false"/>
          <w:i w:val="false"/>
          <w:color w:val="000000"/>
          <w:sz w:val="28"/>
        </w:rPr>
        <w:t>
      в графе 5 "Код дороги, станции назначения, погранстанции, пункта перевалки и пункта назначения" указывается:</w:t>
      </w:r>
    </w:p>
    <w:p>
      <w:pPr>
        <w:spacing w:after="0"/>
        <w:ind w:left="0"/>
        <w:jc w:val="both"/>
      </w:pPr>
      <w:r>
        <w:rPr>
          <w:rFonts w:ascii="Times New Roman"/>
          <w:b w:val="false"/>
          <w:i w:val="false"/>
          <w:color w:val="000000"/>
          <w:sz w:val="28"/>
        </w:rPr>
        <w:t>
      в межобластном сообщении - код станции назначения в соответствии с Тарифным руководством № 4;</w:t>
      </w:r>
    </w:p>
    <w:p>
      <w:pPr>
        <w:spacing w:after="0"/>
        <w:ind w:left="0"/>
        <w:jc w:val="both"/>
      </w:pPr>
      <w:r>
        <w:rPr>
          <w:rFonts w:ascii="Times New Roman"/>
          <w:b w:val="false"/>
          <w:i w:val="false"/>
          <w:color w:val="000000"/>
          <w:sz w:val="28"/>
        </w:rPr>
        <w:t>
      в международном сообщении - код железной дороги и код станции назначения;</w:t>
      </w:r>
    </w:p>
    <w:p>
      <w:pPr>
        <w:spacing w:after="0"/>
        <w:ind w:left="0"/>
        <w:jc w:val="both"/>
      </w:pPr>
      <w:r>
        <w:rPr>
          <w:rFonts w:ascii="Times New Roman"/>
          <w:b w:val="false"/>
          <w:i w:val="false"/>
          <w:color w:val="000000"/>
          <w:sz w:val="28"/>
        </w:rPr>
        <w:t>
      в международном сообщении в третьи страны - коды и полное наименование пограничной станции согласно наименованиям пограничных станций железных дорог государств-участниц Содружества Независимых Государств, Латвийской, Эстонской и Литовской республик по передаче экспортных грузов или припортовых станций, производящих перевалку экспортных грузов на морской и речной транспорт согласно Перечню припортовых станций, производящих перевалку экспортных грузов с железнодорожного на морской и речной транспорт;</w:t>
      </w:r>
    </w:p>
    <w:p>
      <w:pPr>
        <w:spacing w:after="0"/>
        <w:ind w:left="0"/>
        <w:jc w:val="both"/>
      </w:pPr>
      <w:r>
        <w:rPr>
          <w:rFonts w:ascii="Times New Roman"/>
          <w:b w:val="false"/>
          <w:i w:val="false"/>
          <w:color w:val="000000"/>
          <w:sz w:val="28"/>
        </w:rPr>
        <w:t>
      сокращение наименования пограничной станции и станции перевалки не допускается;</w:t>
      </w:r>
    </w:p>
    <w:p>
      <w:pPr>
        <w:spacing w:after="0"/>
        <w:ind w:left="0"/>
        <w:jc w:val="both"/>
      </w:pPr>
      <w:r>
        <w:rPr>
          <w:rFonts w:ascii="Times New Roman"/>
          <w:b w:val="false"/>
          <w:i w:val="false"/>
          <w:color w:val="000000"/>
          <w:sz w:val="28"/>
        </w:rPr>
        <w:t>
      графа 6 "Код и наименование страны назначения" указывается код и наименование страны назначения согласно классификатору стран мира и территории (названия и коды)  только при перевозке грузов в международном сообщении в третьи страны;</w:t>
      </w:r>
    </w:p>
    <w:p>
      <w:pPr>
        <w:spacing w:after="0"/>
        <w:ind w:left="0"/>
        <w:jc w:val="both"/>
      </w:pPr>
      <w:r>
        <w:rPr>
          <w:rFonts w:ascii="Times New Roman"/>
          <w:b w:val="false"/>
          <w:i w:val="false"/>
          <w:color w:val="000000"/>
          <w:sz w:val="28"/>
        </w:rPr>
        <w:t>
      графа 7 "Код и наименование грузополучателя" заполняется при перевозках грузов в международном сообщении через припортовые станции с указанием кода и точного полного наименования грузополучателя, в чей адрес фактически отправлен груз;</w:t>
      </w:r>
    </w:p>
    <w:p>
      <w:pPr>
        <w:spacing w:after="0"/>
        <w:ind w:left="0"/>
        <w:jc w:val="both"/>
      </w:pPr>
      <w:r>
        <w:rPr>
          <w:rFonts w:ascii="Times New Roman"/>
          <w:b w:val="false"/>
          <w:i w:val="false"/>
          <w:color w:val="000000"/>
          <w:sz w:val="28"/>
        </w:rPr>
        <w:t>
      графа 8 "Количество тонн в месяц" указывается с точностью до одной тонны вес груза брутто по грузам, указанным в Перечне номенклатурных групп грузов, перевозка которых планируется в тоннах и вагонах, а также в международном сообщении и прямом смешанном международном железнодорожном сообщении;</w:t>
      </w:r>
    </w:p>
    <w:p>
      <w:pPr>
        <w:spacing w:after="0"/>
        <w:ind w:left="0"/>
        <w:jc w:val="both"/>
      </w:pPr>
      <w:r>
        <w:rPr>
          <w:rFonts w:ascii="Times New Roman"/>
          <w:b w:val="false"/>
          <w:i w:val="false"/>
          <w:color w:val="000000"/>
          <w:sz w:val="28"/>
        </w:rPr>
        <w:t>
      графы 9-13 "Наименование родов вагонов", "Коды родов вагонов", "Количество вагонов в месяц" указывается количество вагонов по каждой станции назначения по роду вагонов;</w:t>
      </w:r>
    </w:p>
    <w:p>
      <w:pPr>
        <w:spacing w:after="0"/>
        <w:ind w:left="0"/>
        <w:jc w:val="both"/>
      </w:pPr>
      <w:r>
        <w:rPr>
          <w:rFonts w:ascii="Times New Roman"/>
          <w:b w:val="false"/>
          <w:i w:val="false"/>
          <w:color w:val="000000"/>
          <w:sz w:val="28"/>
        </w:rPr>
        <w:t>
      графа 14 "Всего" заполняется в обязательном порядке, даже если перевозка планируется в одном из родов подвижного состава.</w:t>
      </w:r>
    </w:p>
    <w:p>
      <w:pPr>
        <w:spacing w:after="0"/>
        <w:ind w:left="0"/>
        <w:jc w:val="both"/>
      </w:pPr>
      <w:r>
        <w:rPr>
          <w:rFonts w:ascii="Times New Roman"/>
          <w:b w:val="false"/>
          <w:i w:val="false"/>
          <w:color w:val="000000"/>
          <w:sz w:val="28"/>
        </w:rPr>
        <w:t>
      В месячной заявке по плану перевозок груза указываются итоги по графам 10-14.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технологии планирования,</w:t>
            </w:r>
            <w:r>
              <w:br/>
            </w:r>
            <w:r>
              <w:rPr>
                <w:rFonts w:ascii="Times New Roman"/>
                <w:b w:val="false"/>
                <w:i w:val="false"/>
                <w:color w:val="000000"/>
                <w:sz w:val="20"/>
              </w:rPr>
              <w:t>осуществления перевозочного процесса,</w:t>
            </w:r>
            <w:r>
              <w:br/>
            </w:r>
            <w:r>
              <w:rPr>
                <w:rFonts w:ascii="Times New Roman"/>
                <w:b w:val="false"/>
                <w:i w:val="false"/>
                <w:color w:val="000000"/>
                <w:sz w:val="20"/>
              </w:rPr>
              <w:t>операций связанных с перевозкой грузов,</w:t>
            </w:r>
            <w:r>
              <w:br/>
            </w:r>
            <w:r>
              <w:rPr>
                <w:rFonts w:ascii="Times New Roman"/>
                <w:b w:val="false"/>
                <w:i w:val="false"/>
                <w:color w:val="000000"/>
                <w:sz w:val="20"/>
              </w:rPr>
              <w:t>оформления документов и составления актов,</w:t>
            </w:r>
            <w:r>
              <w:br/>
            </w:r>
            <w:r>
              <w:rPr>
                <w:rFonts w:ascii="Times New Roman"/>
                <w:b w:val="false"/>
                <w:i w:val="false"/>
                <w:color w:val="000000"/>
                <w:sz w:val="20"/>
              </w:rPr>
              <w:t>производства специальных исследований и экспертиз</w:t>
            </w:r>
            <w:r>
              <w:br/>
            </w:r>
            <w:r>
              <w:rPr>
                <w:rFonts w:ascii="Times New Roman"/>
                <w:b w:val="false"/>
                <w:i w:val="false"/>
                <w:color w:val="000000"/>
                <w:sz w:val="20"/>
              </w:rPr>
              <w:t>Форма ГУ-12К</w:t>
            </w:r>
          </w:p>
        </w:tc>
      </w:tr>
    </w:tbl>
    <w:p>
      <w:pPr>
        <w:spacing w:after="0"/>
        <w:ind w:left="0"/>
        <w:jc w:val="both"/>
      </w:pPr>
      <w:r>
        <w:rPr>
          <w:rFonts w:ascii="Times New Roman"/>
          <w:b w:val="false"/>
          <w:i w:val="false"/>
          <w:color w:val="000000"/>
          <w:sz w:val="28"/>
        </w:rPr>
        <w:t>
      Дата регистрации заявки ____________________________ _______ г.</w:t>
      </w:r>
    </w:p>
    <w:p>
      <w:pPr>
        <w:spacing w:after="0"/>
        <w:ind w:left="0"/>
        <w:jc w:val="both"/>
      </w:pPr>
      <w:r>
        <w:rPr>
          <w:rFonts w:ascii="Times New Roman"/>
          <w:b w:val="false"/>
          <w:i w:val="false"/>
          <w:color w:val="000000"/>
          <w:sz w:val="28"/>
        </w:rPr>
        <w:t>
      Перевозчик ____________________________________________________</w:t>
      </w:r>
    </w:p>
    <w:p>
      <w:pPr>
        <w:spacing w:after="0"/>
        <w:ind w:left="0"/>
        <w:jc w:val="both"/>
      </w:pPr>
      <w:r>
        <w:rPr>
          <w:rFonts w:ascii="Times New Roman"/>
          <w:b w:val="false"/>
          <w:i w:val="false"/>
          <w:color w:val="000000"/>
          <w:sz w:val="28"/>
        </w:rPr>
        <w:t>
      Грузоотправитель ______________________________________________</w:t>
      </w:r>
    </w:p>
    <w:p>
      <w:pPr>
        <w:spacing w:after="0"/>
        <w:ind w:left="0"/>
        <w:jc w:val="both"/>
      </w:pPr>
      <w:r>
        <w:rPr>
          <w:rFonts w:ascii="Times New Roman"/>
          <w:b w:val="false"/>
          <w:i w:val="false"/>
          <w:color w:val="000000"/>
          <w:sz w:val="28"/>
        </w:rPr>
        <w:t>
      Адрес _________________________________________________________</w:t>
      </w:r>
    </w:p>
    <w:p>
      <w:pPr>
        <w:spacing w:after="0"/>
        <w:ind w:left="0"/>
        <w:jc w:val="both"/>
      </w:pPr>
      <w:r>
        <w:rPr>
          <w:rFonts w:ascii="Times New Roman"/>
          <w:b w:val="false"/>
          <w:i w:val="false"/>
          <w:color w:val="000000"/>
          <w:sz w:val="28"/>
        </w:rPr>
        <w:t>
      Банк __________________________________________________________</w:t>
      </w:r>
    </w:p>
    <w:p>
      <w:pPr>
        <w:spacing w:after="0"/>
        <w:ind w:left="0"/>
        <w:jc w:val="both"/>
      </w:pPr>
      <w:r>
        <w:rPr>
          <w:rFonts w:ascii="Times New Roman"/>
          <w:b w:val="false"/>
          <w:i w:val="false"/>
          <w:color w:val="000000"/>
          <w:sz w:val="28"/>
        </w:rPr>
        <w:t>
      Подъездной путь _________________________(№ договора, наименование, почтовый адрес ветвевладельца)</w:t>
      </w:r>
    </w:p>
    <w:p>
      <w:pPr>
        <w:spacing w:after="0"/>
        <w:ind w:left="0"/>
        <w:jc w:val="both"/>
      </w:pPr>
      <w:r>
        <w:rPr>
          <w:rFonts w:ascii="Times New Roman"/>
          <w:b w:val="false"/>
          <w:i w:val="false"/>
          <w:color w:val="000000"/>
          <w:sz w:val="28"/>
        </w:rPr>
        <w:t>
      на ___________ 20 ___ г. ____</w:t>
      </w:r>
    </w:p>
    <w:bookmarkStart w:name="z2098" w:id="1933"/>
    <w:p>
      <w:pPr>
        <w:spacing w:after="0"/>
        <w:ind w:left="0"/>
        <w:jc w:val="left"/>
      </w:pPr>
      <w:r>
        <w:rPr>
          <w:rFonts w:ascii="Times New Roman"/>
          <w:b/>
          <w:i w:val="false"/>
          <w:color w:val="000000"/>
        </w:rPr>
        <w:t xml:space="preserve"> ЗАЯВКА (ПЛАН) НА ПЕРЕВОЗКУ</w:t>
      </w:r>
    </w:p>
    <w:bookmarkEnd w:id="1933"/>
    <w:p>
      <w:pPr>
        <w:spacing w:after="0"/>
        <w:ind w:left="0"/>
        <w:jc w:val="both"/>
      </w:pPr>
      <w:r>
        <w:rPr>
          <w:rFonts w:ascii="Times New Roman"/>
          <w:b w:val="false"/>
          <w:i w:val="false"/>
          <w:color w:val="000000"/>
          <w:sz w:val="28"/>
        </w:rPr>
        <w:t>
      Плановая, внеплановая  (ненужное зачеркнуть)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74"/>
        <w:gridCol w:w="1521"/>
        <w:gridCol w:w="2474"/>
        <w:gridCol w:w="1522"/>
        <w:gridCol w:w="27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контейнерах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отправления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сообщения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пункта</w:t>
            </w:r>
          </w:p>
          <w:p>
            <w:pPr>
              <w:spacing w:after="20"/>
              <w:ind w:left="20"/>
              <w:jc w:val="both"/>
            </w:pPr>
            <w:r>
              <w:rPr>
                <w:rFonts w:ascii="Times New Roman"/>
                <w:b w:val="false"/>
                <w:i w:val="false"/>
                <w:color w:val="000000"/>
                <w:sz w:val="20"/>
              </w:rPr>
              <w:t>
передачи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плана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отделения</w:t>
            </w:r>
          </w:p>
          <w:p>
            <w:pPr>
              <w:spacing w:after="20"/>
              <w:ind w:left="20"/>
              <w:jc w:val="both"/>
            </w:pPr>
            <w:r>
              <w:rPr>
                <w:rFonts w:ascii="Times New Roman"/>
                <w:b w:val="false"/>
                <w:i w:val="false"/>
                <w:color w:val="000000"/>
                <w:sz w:val="20"/>
              </w:rPr>
              <w:t>
перевозок</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отправителя</w:t>
            </w:r>
          </w:p>
        </w:tc>
      </w:tr>
    </w:tbl>
    <w:p>
      <w:pPr>
        <w:spacing w:after="0"/>
        <w:ind w:left="0"/>
        <w:jc w:val="both"/>
      </w:pPr>
      <w:r>
        <w:rPr>
          <w:rFonts w:ascii="Times New Roman"/>
          <w:b w:val="false"/>
          <w:i w:val="false"/>
          <w:color w:val="000000"/>
          <w:sz w:val="28"/>
        </w:rPr>
        <w:t>
      (наименование номенклатурной группы груза)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01"/>
        <w:gridCol w:w="1001"/>
        <w:gridCol w:w="1183"/>
        <w:gridCol w:w="1001"/>
        <w:gridCol w:w="1001"/>
        <w:gridCol w:w="1001"/>
        <w:gridCol w:w="1001"/>
        <w:gridCol w:w="1001"/>
        <w:gridCol w:w="1554"/>
        <w:gridCol w:w="1555"/>
      </w:tblGrid>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груза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крупно-</w:t>
            </w:r>
          </w:p>
          <w:p>
            <w:pPr>
              <w:spacing w:after="20"/>
              <w:ind w:left="20"/>
              <w:jc w:val="both"/>
            </w:pPr>
            <w:r>
              <w:rPr>
                <w:rFonts w:ascii="Times New Roman"/>
                <w:b w:val="false"/>
                <w:i w:val="false"/>
                <w:color w:val="000000"/>
                <w:sz w:val="20"/>
              </w:rPr>
              <w:t>
тоннажных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ЕТ</w:t>
            </w:r>
          </w:p>
          <w:p>
            <w:pPr>
              <w:spacing w:after="20"/>
              <w:ind w:left="20"/>
              <w:jc w:val="both"/>
            </w:pPr>
            <w:r>
              <w:rPr>
                <w:rFonts w:ascii="Times New Roman"/>
                <w:b w:val="false"/>
                <w:i w:val="false"/>
                <w:color w:val="000000"/>
                <w:sz w:val="20"/>
              </w:rPr>
              <w:t>
СНГ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ГНГ</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дороги и станции</w:t>
            </w:r>
          </w:p>
          <w:p>
            <w:pPr>
              <w:spacing w:after="20"/>
              <w:ind w:left="20"/>
              <w:jc w:val="both"/>
            </w:pPr>
            <w:r>
              <w:rPr>
                <w:rFonts w:ascii="Times New Roman"/>
                <w:b w:val="false"/>
                <w:i w:val="false"/>
                <w:color w:val="000000"/>
                <w:sz w:val="20"/>
              </w:rPr>
              <w:t>
(для смешанного</w:t>
            </w:r>
          </w:p>
          <w:p>
            <w:pPr>
              <w:spacing w:after="20"/>
              <w:ind w:left="20"/>
              <w:jc w:val="both"/>
            </w:pPr>
            <w:r>
              <w:rPr>
                <w:rFonts w:ascii="Times New Roman"/>
                <w:b w:val="false"/>
                <w:i w:val="false"/>
                <w:color w:val="000000"/>
                <w:sz w:val="20"/>
              </w:rPr>
              <w:t>
железно-дорожно-</w:t>
            </w:r>
          </w:p>
          <w:p>
            <w:pPr>
              <w:spacing w:after="20"/>
              <w:ind w:left="20"/>
              <w:jc w:val="both"/>
            </w:pPr>
            <w:r>
              <w:rPr>
                <w:rFonts w:ascii="Times New Roman"/>
                <w:b w:val="false"/>
                <w:i w:val="false"/>
                <w:color w:val="000000"/>
                <w:sz w:val="20"/>
              </w:rPr>
              <w:t>
водного</w:t>
            </w:r>
          </w:p>
          <w:p>
            <w:pPr>
              <w:spacing w:after="20"/>
              <w:ind w:left="20"/>
              <w:jc w:val="both"/>
            </w:pPr>
            <w:r>
              <w:rPr>
                <w:rFonts w:ascii="Times New Roman"/>
                <w:b w:val="false"/>
                <w:i w:val="false"/>
                <w:color w:val="000000"/>
                <w:sz w:val="20"/>
              </w:rPr>
              <w:t>
сообщения</w:t>
            </w:r>
          </w:p>
          <w:p>
            <w:pPr>
              <w:spacing w:after="20"/>
              <w:ind w:left="20"/>
              <w:jc w:val="both"/>
            </w:pPr>
            <w:r>
              <w:rPr>
                <w:rFonts w:ascii="Times New Roman"/>
                <w:b w:val="false"/>
                <w:i w:val="false"/>
                <w:color w:val="000000"/>
                <w:sz w:val="20"/>
              </w:rPr>
              <w:t>
станция и порт</w:t>
            </w:r>
          </w:p>
          <w:p>
            <w:pPr>
              <w:spacing w:after="20"/>
              <w:ind w:left="20"/>
              <w:jc w:val="both"/>
            </w:pPr>
            <w:r>
              <w:rPr>
                <w:rFonts w:ascii="Times New Roman"/>
                <w:b w:val="false"/>
                <w:i w:val="false"/>
                <w:color w:val="000000"/>
                <w:sz w:val="20"/>
              </w:rPr>
              <w:t>
перевалки и порт</w:t>
            </w:r>
          </w:p>
          <w:p>
            <w:pPr>
              <w:spacing w:after="20"/>
              <w:ind w:left="20"/>
              <w:jc w:val="both"/>
            </w:pPr>
            <w:r>
              <w:rPr>
                <w:rFonts w:ascii="Times New Roman"/>
                <w:b w:val="false"/>
                <w:i w:val="false"/>
                <w:color w:val="000000"/>
                <w:sz w:val="20"/>
              </w:rPr>
              <w:t>
или пристань</w:t>
            </w:r>
          </w:p>
          <w:p>
            <w:pPr>
              <w:spacing w:after="20"/>
              <w:ind w:left="20"/>
              <w:jc w:val="both"/>
            </w:pPr>
            <w:r>
              <w:rPr>
                <w:rFonts w:ascii="Times New Roman"/>
                <w:b w:val="false"/>
                <w:i w:val="false"/>
                <w:color w:val="000000"/>
                <w:sz w:val="20"/>
              </w:rPr>
              <w:t>
назначения)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дороги,</w:t>
            </w:r>
          </w:p>
          <w:p>
            <w:pPr>
              <w:spacing w:after="20"/>
              <w:ind w:left="20"/>
              <w:jc w:val="both"/>
            </w:pPr>
            <w:r>
              <w:rPr>
                <w:rFonts w:ascii="Times New Roman"/>
                <w:b w:val="false"/>
                <w:i w:val="false"/>
                <w:color w:val="000000"/>
                <w:sz w:val="20"/>
              </w:rPr>
              <w:t>
станции</w:t>
            </w:r>
          </w:p>
          <w:p>
            <w:pPr>
              <w:spacing w:after="20"/>
              <w:ind w:left="20"/>
              <w:jc w:val="both"/>
            </w:pPr>
            <w:r>
              <w:rPr>
                <w:rFonts w:ascii="Times New Roman"/>
                <w:b w:val="false"/>
                <w:i w:val="false"/>
                <w:color w:val="000000"/>
                <w:sz w:val="20"/>
              </w:rPr>
              <w:t>
назначения,</w:t>
            </w:r>
          </w:p>
          <w:p>
            <w:pPr>
              <w:spacing w:after="20"/>
              <w:ind w:left="20"/>
              <w:jc w:val="both"/>
            </w:pPr>
            <w:r>
              <w:rPr>
                <w:rFonts w:ascii="Times New Roman"/>
                <w:b w:val="false"/>
                <w:i w:val="false"/>
                <w:color w:val="000000"/>
                <w:sz w:val="20"/>
              </w:rPr>
              <w:t>
погран-</w:t>
            </w:r>
          </w:p>
          <w:p>
            <w:pPr>
              <w:spacing w:after="20"/>
              <w:ind w:left="20"/>
              <w:jc w:val="both"/>
            </w:pPr>
            <w:r>
              <w:rPr>
                <w:rFonts w:ascii="Times New Roman"/>
                <w:b w:val="false"/>
                <w:i w:val="false"/>
                <w:color w:val="000000"/>
                <w:sz w:val="20"/>
              </w:rPr>
              <w:t>
станции,</w:t>
            </w:r>
          </w:p>
          <w:p>
            <w:pPr>
              <w:spacing w:after="20"/>
              <w:ind w:left="20"/>
              <w:jc w:val="both"/>
            </w:pPr>
            <w:r>
              <w:rPr>
                <w:rFonts w:ascii="Times New Roman"/>
                <w:b w:val="false"/>
                <w:i w:val="false"/>
                <w:color w:val="000000"/>
                <w:sz w:val="20"/>
              </w:rPr>
              <w:t>
пункта</w:t>
            </w:r>
          </w:p>
          <w:p>
            <w:pPr>
              <w:spacing w:after="20"/>
              <w:ind w:left="20"/>
              <w:jc w:val="both"/>
            </w:pPr>
            <w:r>
              <w:rPr>
                <w:rFonts w:ascii="Times New Roman"/>
                <w:b w:val="false"/>
                <w:i w:val="false"/>
                <w:color w:val="000000"/>
                <w:sz w:val="20"/>
              </w:rPr>
              <w:t>
перевалки и</w:t>
            </w:r>
          </w:p>
          <w:p>
            <w:pPr>
              <w:spacing w:after="20"/>
              <w:ind w:left="20"/>
              <w:jc w:val="both"/>
            </w:pPr>
            <w:r>
              <w:rPr>
                <w:rFonts w:ascii="Times New Roman"/>
                <w:b w:val="false"/>
                <w:i w:val="false"/>
                <w:color w:val="000000"/>
                <w:sz w:val="20"/>
              </w:rPr>
              <w:t>
пункта</w:t>
            </w:r>
          </w:p>
          <w:p>
            <w:pPr>
              <w:spacing w:after="20"/>
              <w:ind w:left="20"/>
              <w:jc w:val="both"/>
            </w:pPr>
            <w:r>
              <w:rPr>
                <w:rFonts w:ascii="Times New Roman"/>
                <w:b w:val="false"/>
                <w:i w:val="false"/>
                <w:color w:val="000000"/>
                <w:sz w:val="20"/>
              </w:rPr>
              <w:t>
назначения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страны</w:t>
            </w:r>
          </w:p>
          <w:p>
            <w:pPr>
              <w:spacing w:after="20"/>
              <w:ind w:left="20"/>
              <w:jc w:val="both"/>
            </w:pPr>
            <w:r>
              <w:rPr>
                <w:rFonts w:ascii="Times New Roman"/>
                <w:b w:val="false"/>
                <w:i w:val="false"/>
                <w:color w:val="000000"/>
                <w:sz w:val="20"/>
              </w:rPr>
              <w:t>
назна-</w:t>
            </w:r>
          </w:p>
          <w:p>
            <w:pPr>
              <w:spacing w:after="20"/>
              <w:ind w:left="20"/>
              <w:jc w:val="both"/>
            </w:pPr>
            <w:r>
              <w:rPr>
                <w:rFonts w:ascii="Times New Roman"/>
                <w:b w:val="false"/>
                <w:i w:val="false"/>
                <w:color w:val="000000"/>
                <w:sz w:val="20"/>
              </w:rPr>
              <w:t>
чения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полу-</w:t>
            </w:r>
          </w:p>
          <w:p>
            <w:pPr>
              <w:spacing w:after="20"/>
              <w:ind w:left="20"/>
              <w:jc w:val="both"/>
            </w:pPr>
            <w:r>
              <w:rPr>
                <w:rFonts w:ascii="Times New Roman"/>
                <w:b w:val="false"/>
                <w:i w:val="false"/>
                <w:color w:val="000000"/>
                <w:sz w:val="20"/>
              </w:rPr>
              <w:t>
чателя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w:t>
            </w:r>
          </w:p>
          <w:p>
            <w:pPr>
              <w:spacing w:after="20"/>
              <w:ind w:left="20"/>
              <w:jc w:val="both"/>
            </w:pPr>
            <w:r>
              <w:rPr>
                <w:rFonts w:ascii="Times New Roman"/>
                <w:b w:val="false"/>
                <w:i w:val="false"/>
                <w:color w:val="000000"/>
                <w:sz w:val="20"/>
              </w:rPr>
              <w:t>
тей-</w:t>
            </w:r>
          </w:p>
          <w:p>
            <w:pPr>
              <w:spacing w:after="20"/>
              <w:ind w:left="20"/>
              <w:jc w:val="both"/>
            </w:pPr>
            <w:r>
              <w:rPr>
                <w:rFonts w:ascii="Times New Roman"/>
                <w:b w:val="false"/>
                <w:i w:val="false"/>
                <w:color w:val="000000"/>
                <w:sz w:val="20"/>
              </w:rPr>
              <w:t>
неры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 достоверность сведений, внесенных в заявку, несу ответственность</w:t>
      </w:r>
    </w:p>
    <w:p>
      <w:pPr>
        <w:spacing w:after="0"/>
        <w:ind w:left="0"/>
        <w:jc w:val="both"/>
      </w:pPr>
      <w:r>
        <w:rPr>
          <w:rFonts w:ascii="Times New Roman"/>
          <w:b w:val="false"/>
          <w:i w:val="false"/>
          <w:color w:val="000000"/>
          <w:sz w:val="28"/>
        </w:rPr>
        <w:t>
      МП      Грузоотправитель ______________ ____________ 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Дата _____________________ ________ г.</w:t>
      </w:r>
    </w:p>
    <w:bookmarkStart w:name="z2099" w:id="193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p>
    <w:bookmarkEnd w:id="1934"/>
    <w:p>
      <w:pPr>
        <w:spacing w:after="0"/>
        <w:ind w:left="0"/>
        <w:jc w:val="both"/>
      </w:pPr>
      <w:r>
        <w:rPr>
          <w:rFonts w:ascii="Times New Roman"/>
          <w:b w:val="false"/>
          <w:i w:val="false"/>
          <w:color w:val="000000"/>
          <w:sz w:val="28"/>
        </w:rPr>
        <w:t>
      Заполнение граф 1-7 заявки по плану перевозок грузов формы ГУ-12К производится аналогично заполнению формы ГУ-12.</w:t>
      </w:r>
    </w:p>
    <w:p>
      <w:pPr>
        <w:spacing w:after="0"/>
        <w:ind w:left="0"/>
        <w:jc w:val="both"/>
      </w:pPr>
      <w:r>
        <w:rPr>
          <w:rFonts w:ascii="Times New Roman"/>
          <w:b w:val="false"/>
          <w:i w:val="false"/>
          <w:color w:val="000000"/>
          <w:sz w:val="28"/>
        </w:rPr>
        <w:t>
      В графах 9, 11 указывается количество контейнеров, в графах 8, 10 - указывается масса груза, загруженного в них, с точностью до 1 тонны.</w:t>
      </w:r>
    </w:p>
    <w:p>
      <w:pPr>
        <w:spacing w:after="0"/>
        <w:ind w:left="0"/>
        <w:jc w:val="both"/>
      </w:pPr>
      <w:r>
        <w:rPr>
          <w:rFonts w:ascii="Times New Roman"/>
          <w:b w:val="false"/>
          <w:i w:val="false"/>
          <w:color w:val="000000"/>
          <w:sz w:val="28"/>
        </w:rPr>
        <w:t>
      В месячной заявке по плану перевозок груза указываются итоги по графам 8-11.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 оформления</w:t>
            </w:r>
            <w:r>
              <w:br/>
            </w:r>
            <w:r>
              <w:rPr>
                <w:rFonts w:ascii="Times New Roman"/>
                <w:b w:val="false"/>
                <w:i w:val="false"/>
                <w:color w:val="000000"/>
                <w:sz w:val="20"/>
              </w:rPr>
              <w:t>документов и составления</w:t>
            </w:r>
            <w:r>
              <w:br/>
            </w:r>
            <w:r>
              <w:rPr>
                <w:rFonts w:ascii="Times New Roman"/>
                <w:b w:val="false"/>
                <w:i w:val="false"/>
                <w:color w:val="000000"/>
                <w:sz w:val="20"/>
              </w:rPr>
              <w:t>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p>
        </w:tc>
      </w:tr>
    </w:tbl>
    <w:bookmarkStart w:name="z2101" w:id="1935"/>
    <w:p>
      <w:pPr>
        <w:spacing w:after="0"/>
        <w:ind w:left="0"/>
        <w:jc w:val="left"/>
      </w:pPr>
      <w:r>
        <w:rPr>
          <w:rFonts w:ascii="Times New Roman"/>
          <w:b/>
          <w:i w:val="false"/>
          <w:color w:val="000000"/>
        </w:rPr>
        <w:t xml:space="preserve"> ПЕРЕЧЕНЬ НОМЕНКЛАТУРНЫХ ГРУПП ГРУЗОВ,</w:t>
      </w:r>
      <w:r>
        <w:br/>
      </w:r>
      <w:r>
        <w:rPr>
          <w:rFonts w:ascii="Times New Roman"/>
          <w:b/>
          <w:i w:val="false"/>
          <w:color w:val="000000"/>
        </w:rPr>
        <w:t>ПЕРЕВОЗКА КОТОРЫХ ПЛАНИРУЕТСЯ В ТОННАХ И ВАГОНАХ</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6"/>
        <w:gridCol w:w="4244"/>
      </w:tblGrid>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и торфяная продукция</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Сланцы горючие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Флюсы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железная и марганцевая</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цветная и серное сырье</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конструкции</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черных металлов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изделия из них и лом цветных металлов</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и минеральные удобрения</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 и сода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грузы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сырье, формовочные материалы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гранулированные</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масло животных</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овощи и фрукты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 и семена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перемола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грузов с водного на железнодорожный транспорт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Импортные грузы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 оформления</w:t>
            </w:r>
            <w:r>
              <w:br/>
            </w:r>
            <w:r>
              <w:rPr>
                <w:rFonts w:ascii="Times New Roman"/>
                <w:b w:val="false"/>
                <w:i w:val="false"/>
                <w:color w:val="000000"/>
                <w:sz w:val="20"/>
              </w:rPr>
              <w:t>документов и составления</w:t>
            </w:r>
            <w:r>
              <w:br/>
            </w:r>
            <w:r>
              <w:rPr>
                <w:rFonts w:ascii="Times New Roman"/>
                <w:b w:val="false"/>
                <w:i w:val="false"/>
                <w:color w:val="000000"/>
                <w:sz w:val="20"/>
              </w:rPr>
              <w:t>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p>
        </w:tc>
      </w:tr>
    </w:tbl>
    <w:bookmarkStart w:name="z2103" w:id="1936"/>
    <w:p>
      <w:pPr>
        <w:spacing w:after="0"/>
        <w:ind w:left="0"/>
        <w:jc w:val="left"/>
      </w:pPr>
      <w:r>
        <w:rPr>
          <w:rFonts w:ascii="Times New Roman"/>
          <w:b/>
          <w:i w:val="false"/>
          <w:color w:val="000000"/>
        </w:rPr>
        <w:t xml:space="preserve"> Номера отделений дороги,</w:t>
      </w:r>
      <w:r>
        <w:br/>
      </w:r>
      <w:r>
        <w:rPr>
          <w:rFonts w:ascii="Times New Roman"/>
          <w:b/>
          <w:i w:val="false"/>
          <w:color w:val="000000"/>
        </w:rPr>
        <w:t>в границах которых находятся станции отправления</w:t>
      </w:r>
      <w:r>
        <w:br/>
      </w:r>
      <w:r>
        <w:rPr>
          <w:rFonts w:ascii="Times New Roman"/>
          <w:b/>
          <w:i w:val="false"/>
          <w:color w:val="000000"/>
        </w:rPr>
        <w:t>Филиал АО "НК "Қазақстан темір жолы" -</w:t>
      </w:r>
      <w:r>
        <w:br/>
      </w:r>
      <w:r>
        <w:rPr>
          <w:rFonts w:ascii="Times New Roman"/>
          <w:b/>
          <w:i w:val="false"/>
          <w:color w:val="000000"/>
        </w:rPr>
        <w:t>"Акмолинское отделение дороги"</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4039"/>
        <w:gridCol w:w="2260"/>
        <w:gridCol w:w="4040"/>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w:t>
            </w:r>
          </w:p>
          <w:p>
            <w:pPr>
              <w:spacing w:after="20"/>
              <w:ind w:left="20"/>
              <w:jc w:val="both"/>
            </w:pPr>
            <w:r>
              <w:rPr>
                <w:rFonts w:ascii="Times New Roman"/>
                <w:b w:val="false"/>
                <w:i w:val="false"/>
                <w:color w:val="000000"/>
                <w:sz w:val="20"/>
              </w:rPr>
              <w:t>
Азат</w:t>
            </w:r>
          </w:p>
          <w:p>
            <w:pPr>
              <w:spacing w:after="20"/>
              <w:ind w:left="20"/>
              <w:jc w:val="both"/>
            </w:pPr>
            <w:r>
              <w:rPr>
                <w:rFonts w:ascii="Times New Roman"/>
                <w:b w:val="false"/>
                <w:i w:val="false"/>
                <w:color w:val="000000"/>
                <w:sz w:val="20"/>
              </w:rPr>
              <w:t>
Ак-Куль</w:t>
            </w:r>
          </w:p>
          <w:p>
            <w:pPr>
              <w:spacing w:after="20"/>
              <w:ind w:left="20"/>
              <w:jc w:val="both"/>
            </w:pPr>
            <w:r>
              <w:rPr>
                <w:rFonts w:ascii="Times New Roman"/>
                <w:b w:val="false"/>
                <w:i w:val="false"/>
                <w:color w:val="000000"/>
                <w:sz w:val="20"/>
              </w:rPr>
              <w:t>
Аксуат</w:t>
            </w:r>
          </w:p>
          <w:p>
            <w:pPr>
              <w:spacing w:after="20"/>
              <w:ind w:left="20"/>
              <w:jc w:val="both"/>
            </w:pPr>
            <w:r>
              <w:rPr>
                <w:rFonts w:ascii="Times New Roman"/>
                <w:b w:val="false"/>
                <w:i w:val="false"/>
                <w:color w:val="000000"/>
                <w:sz w:val="20"/>
              </w:rPr>
              <w:t>
Астана</w:t>
            </w:r>
          </w:p>
          <w:p>
            <w:pPr>
              <w:spacing w:after="20"/>
              <w:ind w:left="20"/>
              <w:jc w:val="both"/>
            </w:pPr>
            <w:r>
              <w:rPr>
                <w:rFonts w:ascii="Times New Roman"/>
                <w:b w:val="false"/>
                <w:i w:val="false"/>
                <w:color w:val="000000"/>
                <w:sz w:val="20"/>
              </w:rPr>
              <w:t>
Атбасар</w:t>
            </w:r>
          </w:p>
          <w:p>
            <w:pPr>
              <w:spacing w:after="20"/>
              <w:ind w:left="20"/>
              <w:jc w:val="both"/>
            </w:pPr>
            <w:r>
              <w:rPr>
                <w:rFonts w:ascii="Times New Roman"/>
                <w:b w:val="false"/>
                <w:i w:val="false"/>
                <w:color w:val="000000"/>
                <w:sz w:val="20"/>
              </w:rPr>
              <w:t>
Ащи-ГБауманскаяоль</w:t>
            </w:r>
          </w:p>
          <w:p>
            <w:pPr>
              <w:spacing w:after="20"/>
              <w:ind w:left="20"/>
              <w:jc w:val="both"/>
            </w:pPr>
            <w:r>
              <w:rPr>
                <w:rFonts w:ascii="Times New Roman"/>
                <w:b w:val="false"/>
                <w:i w:val="false"/>
                <w:color w:val="000000"/>
                <w:sz w:val="20"/>
              </w:rPr>
              <w:t>
Белоградовка</w:t>
            </w:r>
          </w:p>
          <w:p>
            <w:pPr>
              <w:spacing w:after="20"/>
              <w:ind w:left="20"/>
              <w:jc w:val="both"/>
            </w:pPr>
            <w:r>
              <w:rPr>
                <w:rFonts w:ascii="Times New Roman"/>
                <w:b w:val="false"/>
                <w:i w:val="false"/>
                <w:color w:val="000000"/>
                <w:sz w:val="20"/>
              </w:rPr>
              <w:t>
Володарское</w:t>
            </w:r>
          </w:p>
          <w:p>
            <w:pPr>
              <w:spacing w:after="20"/>
              <w:ind w:left="20"/>
              <w:jc w:val="both"/>
            </w:pPr>
            <w:r>
              <w:rPr>
                <w:rFonts w:ascii="Times New Roman"/>
                <w:b w:val="false"/>
                <w:i w:val="false"/>
                <w:color w:val="000000"/>
                <w:sz w:val="20"/>
              </w:rPr>
              <w:t>
Даут</w:t>
            </w:r>
          </w:p>
          <w:p>
            <w:pPr>
              <w:spacing w:after="20"/>
              <w:ind w:left="20"/>
              <w:jc w:val="both"/>
            </w:pPr>
            <w:r>
              <w:rPr>
                <w:rFonts w:ascii="Times New Roman"/>
                <w:b w:val="false"/>
                <w:i w:val="false"/>
                <w:color w:val="000000"/>
                <w:sz w:val="20"/>
              </w:rPr>
              <w:t>
Джалтыр</w:t>
            </w:r>
          </w:p>
          <w:p>
            <w:pPr>
              <w:spacing w:after="20"/>
              <w:ind w:left="20"/>
              <w:jc w:val="both"/>
            </w:pPr>
            <w:r>
              <w:rPr>
                <w:rFonts w:ascii="Times New Roman"/>
                <w:b w:val="false"/>
                <w:i w:val="false"/>
                <w:color w:val="000000"/>
                <w:sz w:val="20"/>
              </w:rPr>
              <w:t>
Джемантуз</w:t>
            </w:r>
          </w:p>
          <w:p>
            <w:pPr>
              <w:spacing w:after="20"/>
              <w:ind w:left="20"/>
              <w:jc w:val="both"/>
            </w:pPr>
            <w:r>
              <w:rPr>
                <w:rFonts w:ascii="Times New Roman"/>
                <w:b w:val="false"/>
                <w:i w:val="false"/>
                <w:color w:val="000000"/>
                <w:sz w:val="20"/>
              </w:rPr>
              <w:t>
Ельтай</w:t>
            </w:r>
          </w:p>
          <w:p>
            <w:pPr>
              <w:spacing w:after="20"/>
              <w:ind w:left="20"/>
              <w:jc w:val="both"/>
            </w:pPr>
            <w:r>
              <w:rPr>
                <w:rFonts w:ascii="Times New Roman"/>
                <w:b w:val="false"/>
                <w:i w:val="false"/>
                <w:color w:val="000000"/>
                <w:sz w:val="20"/>
              </w:rPr>
              <w:t>
Еркеншилик</w:t>
            </w:r>
          </w:p>
          <w:p>
            <w:pPr>
              <w:spacing w:after="20"/>
              <w:ind w:left="20"/>
              <w:jc w:val="both"/>
            </w:pPr>
            <w:r>
              <w:rPr>
                <w:rFonts w:ascii="Times New Roman"/>
                <w:b w:val="false"/>
                <w:i w:val="false"/>
                <w:color w:val="000000"/>
                <w:sz w:val="20"/>
              </w:rPr>
              <w:t>
Жаксы</w:t>
            </w:r>
          </w:p>
          <w:p>
            <w:pPr>
              <w:spacing w:after="20"/>
              <w:ind w:left="20"/>
              <w:jc w:val="both"/>
            </w:pPr>
            <w:r>
              <w:rPr>
                <w:rFonts w:ascii="Times New Roman"/>
                <w:b w:val="false"/>
                <w:i w:val="false"/>
                <w:color w:val="000000"/>
                <w:sz w:val="20"/>
              </w:rPr>
              <w:t>
Жаман-Ащи (рзд)</w:t>
            </w:r>
          </w:p>
          <w:p>
            <w:pPr>
              <w:spacing w:after="20"/>
              <w:ind w:left="20"/>
              <w:jc w:val="both"/>
            </w:pPr>
            <w:r>
              <w:rPr>
                <w:rFonts w:ascii="Times New Roman"/>
                <w:b w:val="false"/>
                <w:i w:val="false"/>
                <w:color w:val="000000"/>
                <w:sz w:val="20"/>
              </w:rPr>
              <w:t>
Жасыл</w:t>
            </w:r>
          </w:p>
          <w:p>
            <w:pPr>
              <w:spacing w:after="20"/>
              <w:ind w:left="20"/>
              <w:jc w:val="both"/>
            </w:pPr>
            <w:r>
              <w:rPr>
                <w:rFonts w:ascii="Times New Roman"/>
                <w:b w:val="false"/>
                <w:i w:val="false"/>
                <w:color w:val="000000"/>
                <w:sz w:val="20"/>
              </w:rPr>
              <w:t>
Зерновая</w:t>
            </w:r>
          </w:p>
          <w:p>
            <w:pPr>
              <w:spacing w:after="20"/>
              <w:ind w:left="20"/>
              <w:jc w:val="both"/>
            </w:pPr>
            <w:r>
              <w:rPr>
                <w:rFonts w:ascii="Times New Roman"/>
                <w:b w:val="false"/>
                <w:i w:val="false"/>
                <w:color w:val="000000"/>
                <w:sz w:val="20"/>
              </w:rPr>
              <w:t>
Золоторунная</w:t>
            </w:r>
          </w:p>
          <w:p>
            <w:pPr>
              <w:spacing w:after="20"/>
              <w:ind w:left="20"/>
              <w:jc w:val="both"/>
            </w:pPr>
            <w:r>
              <w:rPr>
                <w:rFonts w:ascii="Times New Roman"/>
                <w:b w:val="false"/>
                <w:i w:val="false"/>
                <w:color w:val="000000"/>
                <w:sz w:val="20"/>
              </w:rPr>
              <w:t>
Ирченко</w:t>
            </w:r>
          </w:p>
          <w:p>
            <w:pPr>
              <w:spacing w:after="20"/>
              <w:ind w:left="20"/>
              <w:jc w:val="both"/>
            </w:pPr>
            <w:r>
              <w:rPr>
                <w:rFonts w:ascii="Times New Roman"/>
                <w:b w:val="false"/>
                <w:i w:val="false"/>
                <w:color w:val="000000"/>
                <w:sz w:val="20"/>
              </w:rPr>
              <w:t>
Казахская</w:t>
            </w:r>
          </w:p>
          <w:p>
            <w:pPr>
              <w:spacing w:after="20"/>
              <w:ind w:left="20"/>
              <w:jc w:val="both"/>
            </w:pPr>
            <w:r>
              <w:rPr>
                <w:rFonts w:ascii="Times New Roman"/>
                <w:b w:val="false"/>
                <w:i w:val="false"/>
                <w:color w:val="000000"/>
                <w:sz w:val="20"/>
              </w:rPr>
              <w:t>
Кайранкуль</w:t>
            </w:r>
          </w:p>
          <w:p>
            <w:pPr>
              <w:spacing w:after="20"/>
              <w:ind w:left="20"/>
              <w:jc w:val="both"/>
            </w:pPr>
            <w:r>
              <w:rPr>
                <w:rFonts w:ascii="Times New Roman"/>
                <w:b w:val="false"/>
                <w:i w:val="false"/>
                <w:color w:val="000000"/>
                <w:sz w:val="20"/>
              </w:rPr>
              <w:t>
Кара-Адыр</w:t>
            </w:r>
          </w:p>
          <w:p>
            <w:pPr>
              <w:spacing w:after="20"/>
              <w:ind w:left="20"/>
              <w:jc w:val="both"/>
            </w:pPr>
            <w:r>
              <w:rPr>
                <w:rFonts w:ascii="Times New Roman"/>
                <w:b w:val="false"/>
                <w:i w:val="false"/>
                <w:color w:val="000000"/>
                <w:sz w:val="20"/>
              </w:rPr>
              <w:t>
Карагай</w:t>
            </w:r>
          </w:p>
          <w:p>
            <w:pPr>
              <w:spacing w:after="20"/>
              <w:ind w:left="20"/>
              <w:jc w:val="both"/>
            </w:pPr>
            <w:r>
              <w:rPr>
                <w:rFonts w:ascii="Times New Roman"/>
                <w:b w:val="false"/>
                <w:i w:val="false"/>
                <w:color w:val="000000"/>
                <w:sz w:val="20"/>
              </w:rPr>
              <w:t>
Кзыл-Ту</w:t>
            </w:r>
          </w:p>
          <w:p>
            <w:pPr>
              <w:spacing w:after="20"/>
              <w:ind w:left="20"/>
              <w:jc w:val="both"/>
            </w:pPr>
            <w:r>
              <w:rPr>
                <w:rFonts w:ascii="Times New Roman"/>
                <w:b w:val="false"/>
                <w:i w:val="false"/>
                <w:color w:val="000000"/>
                <w:sz w:val="20"/>
              </w:rPr>
              <w:t>
Киялы</w:t>
            </w:r>
          </w:p>
          <w:p>
            <w:pPr>
              <w:spacing w:after="20"/>
              <w:ind w:left="20"/>
              <w:jc w:val="both"/>
            </w:pPr>
            <w:r>
              <w:rPr>
                <w:rFonts w:ascii="Times New Roman"/>
                <w:b w:val="false"/>
                <w:i w:val="false"/>
                <w:color w:val="000000"/>
                <w:sz w:val="20"/>
              </w:rPr>
              <w:t>
Кокшетау I</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691406</w:t>
            </w:r>
          </w:p>
          <w:p>
            <w:pPr>
              <w:spacing w:after="20"/>
              <w:ind w:left="20"/>
              <w:jc w:val="both"/>
            </w:pPr>
            <w:r>
              <w:rPr>
                <w:rFonts w:ascii="Times New Roman"/>
                <w:b w:val="false"/>
                <w:i w:val="false"/>
                <w:color w:val="000000"/>
                <w:sz w:val="20"/>
              </w:rPr>
              <w:t>
687508</w:t>
            </w:r>
          </w:p>
          <w:p>
            <w:pPr>
              <w:spacing w:after="20"/>
              <w:ind w:left="20"/>
              <w:jc w:val="both"/>
            </w:pPr>
            <w:r>
              <w:rPr>
                <w:rFonts w:ascii="Times New Roman"/>
                <w:b w:val="false"/>
                <w:i w:val="false"/>
                <w:color w:val="000000"/>
                <w:sz w:val="20"/>
              </w:rPr>
              <w:t>
692601</w:t>
            </w:r>
          </w:p>
          <w:p>
            <w:pPr>
              <w:spacing w:after="20"/>
              <w:ind w:left="20"/>
              <w:jc w:val="both"/>
            </w:pPr>
            <w:r>
              <w:rPr>
                <w:rFonts w:ascii="Times New Roman"/>
                <w:b w:val="false"/>
                <w:i w:val="false"/>
                <w:color w:val="000000"/>
                <w:sz w:val="20"/>
              </w:rPr>
              <w:t>
686007</w:t>
            </w:r>
          </w:p>
          <w:p>
            <w:pPr>
              <w:spacing w:after="20"/>
              <w:ind w:left="20"/>
              <w:jc w:val="both"/>
            </w:pPr>
            <w:r>
              <w:rPr>
                <w:rFonts w:ascii="Times New Roman"/>
                <w:b w:val="false"/>
                <w:i w:val="false"/>
                <w:color w:val="000000"/>
                <w:sz w:val="20"/>
              </w:rPr>
              <w:t>
690002</w:t>
            </w:r>
          </w:p>
          <w:p>
            <w:pPr>
              <w:spacing w:after="20"/>
              <w:ind w:left="20"/>
              <w:jc w:val="both"/>
            </w:pPr>
            <w:r>
              <w:rPr>
                <w:rFonts w:ascii="Times New Roman"/>
                <w:b w:val="false"/>
                <w:i w:val="false"/>
                <w:color w:val="000000"/>
                <w:sz w:val="20"/>
              </w:rPr>
              <w:t>
691503</w:t>
            </w:r>
          </w:p>
          <w:p>
            <w:pPr>
              <w:spacing w:after="20"/>
              <w:ind w:left="20"/>
              <w:jc w:val="both"/>
            </w:pPr>
            <w:r>
              <w:rPr>
                <w:rFonts w:ascii="Times New Roman"/>
                <w:b w:val="false"/>
                <w:i w:val="false"/>
                <w:color w:val="000000"/>
                <w:sz w:val="20"/>
              </w:rPr>
              <w:t>
688303</w:t>
            </w:r>
          </w:p>
          <w:p>
            <w:pPr>
              <w:spacing w:after="20"/>
              <w:ind w:left="20"/>
              <w:jc w:val="both"/>
            </w:pPr>
            <w:r>
              <w:rPr>
                <w:rFonts w:ascii="Times New Roman"/>
                <w:b w:val="false"/>
                <w:i w:val="false"/>
                <w:color w:val="000000"/>
                <w:sz w:val="20"/>
              </w:rPr>
              <w:t>
686308</w:t>
            </w:r>
          </w:p>
          <w:p>
            <w:pPr>
              <w:spacing w:after="20"/>
              <w:ind w:left="20"/>
              <w:jc w:val="both"/>
            </w:pPr>
            <w:r>
              <w:rPr>
                <w:rFonts w:ascii="Times New Roman"/>
                <w:b w:val="false"/>
                <w:i w:val="false"/>
                <w:color w:val="000000"/>
                <w:sz w:val="20"/>
              </w:rPr>
              <w:t>
685907</w:t>
            </w:r>
          </w:p>
          <w:p>
            <w:pPr>
              <w:spacing w:after="20"/>
              <w:ind w:left="20"/>
              <w:jc w:val="both"/>
            </w:pPr>
            <w:r>
              <w:rPr>
                <w:rFonts w:ascii="Times New Roman"/>
                <w:b w:val="false"/>
                <w:i w:val="false"/>
                <w:color w:val="000000"/>
                <w:sz w:val="20"/>
              </w:rPr>
              <w:t>
686702</w:t>
            </w:r>
          </w:p>
          <w:p>
            <w:pPr>
              <w:spacing w:after="20"/>
              <w:ind w:left="20"/>
              <w:jc w:val="both"/>
            </w:pPr>
            <w:r>
              <w:rPr>
                <w:rFonts w:ascii="Times New Roman"/>
                <w:b w:val="false"/>
                <w:i w:val="false"/>
                <w:color w:val="000000"/>
                <w:sz w:val="20"/>
              </w:rPr>
              <w:t>
688407</w:t>
            </w:r>
          </w:p>
          <w:p>
            <w:pPr>
              <w:spacing w:after="20"/>
              <w:ind w:left="20"/>
              <w:jc w:val="both"/>
            </w:pPr>
            <w:r>
              <w:rPr>
                <w:rFonts w:ascii="Times New Roman"/>
                <w:b w:val="false"/>
                <w:i w:val="false"/>
                <w:color w:val="000000"/>
                <w:sz w:val="20"/>
              </w:rPr>
              <w:t>
691109</w:t>
            </w:r>
          </w:p>
          <w:p>
            <w:pPr>
              <w:spacing w:after="20"/>
              <w:ind w:left="20"/>
              <w:jc w:val="both"/>
            </w:pPr>
            <w:r>
              <w:rPr>
                <w:rFonts w:ascii="Times New Roman"/>
                <w:b w:val="false"/>
                <w:i w:val="false"/>
                <w:color w:val="000000"/>
                <w:sz w:val="20"/>
              </w:rPr>
              <w:t>
693104</w:t>
            </w:r>
          </w:p>
          <w:p>
            <w:pPr>
              <w:spacing w:after="20"/>
              <w:ind w:left="20"/>
              <w:jc w:val="both"/>
            </w:pPr>
            <w:r>
              <w:rPr>
                <w:rFonts w:ascii="Times New Roman"/>
                <w:b w:val="false"/>
                <w:i w:val="false"/>
                <w:color w:val="000000"/>
                <w:sz w:val="20"/>
              </w:rPr>
              <w:t>
692703</w:t>
            </w:r>
          </w:p>
          <w:p>
            <w:pPr>
              <w:spacing w:after="20"/>
              <w:ind w:left="20"/>
              <w:jc w:val="both"/>
            </w:pPr>
            <w:r>
              <w:rPr>
                <w:rFonts w:ascii="Times New Roman"/>
                <w:b w:val="false"/>
                <w:i w:val="false"/>
                <w:color w:val="000000"/>
                <w:sz w:val="20"/>
              </w:rPr>
              <w:t>
693301</w:t>
            </w:r>
          </w:p>
          <w:p>
            <w:pPr>
              <w:spacing w:after="20"/>
              <w:ind w:left="20"/>
              <w:jc w:val="both"/>
            </w:pPr>
            <w:r>
              <w:rPr>
                <w:rFonts w:ascii="Times New Roman"/>
                <w:b w:val="false"/>
                <w:i w:val="false"/>
                <w:color w:val="000000"/>
                <w:sz w:val="20"/>
              </w:rPr>
              <w:t>
680405</w:t>
            </w:r>
          </w:p>
          <w:p>
            <w:pPr>
              <w:spacing w:after="20"/>
              <w:ind w:left="20"/>
              <w:jc w:val="both"/>
            </w:pPr>
            <w:r>
              <w:rPr>
                <w:rFonts w:ascii="Times New Roman"/>
                <w:b w:val="false"/>
                <w:i w:val="false"/>
                <w:color w:val="000000"/>
                <w:sz w:val="20"/>
              </w:rPr>
              <w:t>
687404</w:t>
            </w:r>
          </w:p>
          <w:p>
            <w:pPr>
              <w:spacing w:after="20"/>
              <w:ind w:left="20"/>
              <w:jc w:val="both"/>
            </w:pPr>
            <w:r>
              <w:rPr>
                <w:rFonts w:ascii="Times New Roman"/>
                <w:b w:val="false"/>
                <w:i w:val="false"/>
                <w:color w:val="000000"/>
                <w:sz w:val="20"/>
              </w:rPr>
              <w:t>
692900</w:t>
            </w:r>
          </w:p>
          <w:p>
            <w:pPr>
              <w:spacing w:after="20"/>
              <w:ind w:left="20"/>
              <w:jc w:val="both"/>
            </w:pPr>
            <w:r>
              <w:rPr>
                <w:rFonts w:ascii="Times New Roman"/>
                <w:b w:val="false"/>
                <w:i w:val="false"/>
                <w:color w:val="000000"/>
                <w:sz w:val="20"/>
              </w:rPr>
              <w:t>
687300</w:t>
            </w:r>
          </w:p>
          <w:p>
            <w:pPr>
              <w:spacing w:after="20"/>
              <w:ind w:left="20"/>
              <w:jc w:val="both"/>
            </w:pPr>
            <w:r>
              <w:rPr>
                <w:rFonts w:ascii="Times New Roman"/>
                <w:b w:val="false"/>
                <w:i w:val="false"/>
                <w:color w:val="000000"/>
                <w:sz w:val="20"/>
              </w:rPr>
              <w:t>
688203</w:t>
            </w:r>
          </w:p>
          <w:p>
            <w:pPr>
              <w:spacing w:after="20"/>
              <w:ind w:left="20"/>
              <w:jc w:val="both"/>
            </w:pPr>
            <w:r>
              <w:rPr>
                <w:rFonts w:ascii="Times New Roman"/>
                <w:b w:val="false"/>
                <w:i w:val="false"/>
                <w:color w:val="000000"/>
                <w:sz w:val="20"/>
              </w:rPr>
              <w:t>
691306</w:t>
            </w:r>
          </w:p>
          <w:p>
            <w:pPr>
              <w:spacing w:after="20"/>
              <w:ind w:left="20"/>
              <w:jc w:val="both"/>
            </w:pPr>
            <w:r>
              <w:rPr>
                <w:rFonts w:ascii="Times New Roman"/>
                <w:b w:val="false"/>
                <w:i w:val="false"/>
                <w:color w:val="000000"/>
                <w:sz w:val="20"/>
              </w:rPr>
              <w:t>
680509</w:t>
            </w:r>
          </w:p>
          <w:p>
            <w:pPr>
              <w:spacing w:after="20"/>
              <w:ind w:left="20"/>
              <w:jc w:val="both"/>
            </w:pPr>
            <w:r>
              <w:rPr>
                <w:rFonts w:ascii="Times New Roman"/>
                <w:b w:val="false"/>
                <w:i w:val="false"/>
                <w:color w:val="000000"/>
                <w:sz w:val="20"/>
              </w:rPr>
              <w:t>
686204</w:t>
            </w:r>
          </w:p>
          <w:p>
            <w:pPr>
              <w:spacing w:after="20"/>
              <w:ind w:left="20"/>
              <w:jc w:val="both"/>
            </w:pPr>
            <w:r>
              <w:rPr>
                <w:rFonts w:ascii="Times New Roman"/>
                <w:b w:val="false"/>
                <w:i w:val="false"/>
                <w:color w:val="000000"/>
                <w:sz w:val="20"/>
              </w:rPr>
              <w:t>
690905</w:t>
            </w:r>
          </w:p>
          <w:p>
            <w:pPr>
              <w:spacing w:after="20"/>
              <w:ind w:left="20"/>
              <w:jc w:val="both"/>
            </w:pPr>
            <w:r>
              <w:rPr>
                <w:rFonts w:ascii="Times New Roman"/>
                <w:b w:val="false"/>
                <w:i w:val="false"/>
                <w:color w:val="000000"/>
                <w:sz w:val="20"/>
              </w:rPr>
              <w:t>
686902</w:t>
            </w:r>
          </w:p>
          <w:p>
            <w:pPr>
              <w:spacing w:after="20"/>
              <w:ind w:left="20"/>
              <w:jc w:val="both"/>
            </w:pPr>
            <w:r>
              <w:rPr>
                <w:rFonts w:ascii="Times New Roman"/>
                <w:b w:val="false"/>
                <w:i w:val="false"/>
                <w:color w:val="000000"/>
                <w:sz w:val="20"/>
              </w:rPr>
              <w:t>
688604</w:t>
            </w:r>
          </w:p>
          <w:p>
            <w:pPr>
              <w:spacing w:after="20"/>
              <w:ind w:left="20"/>
              <w:jc w:val="both"/>
            </w:pPr>
            <w:r>
              <w:rPr>
                <w:rFonts w:ascii="Times New Roman"/>
                <w:b w:val="false"/>
                <w:i w:val="false"/>
                <w:color w:val="000000"/>
                <w:sz w:val="20"/>
              </w:rPr>
              <w:t>
687809</w:t>
            </w:r>
          </w:p>
          <w:p>
            <w:pPr>
              <w:spacing w:after="20"/>
              <w:ind w:left="20"/>
              <w:jc w:val="both"/>
            </w:pPr>
            <w:r>
              <w:rPr>
                <w:rFonts w:ascii="Times New Roman"/>
                <w:b w:val="false"/>
                <w:i w:val="false"/>
                <w:color w:val="000000"/>
                <w:sz w:val="20"/>
              </w:rPr>
              <w:t>
687008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Кокшетау-2</w:t>
            </w:r>
          </w:p>
          <w:p>
            <w:pPr>
              <w:spacing w:after="20"/>
              <w:ind w:left="20"/>
              <w:jc w:val="both"/>
            </w:pPr>
            <w:r>
              <w:rPr>
                <w:rFonts w:ascii="Times New Roman"/>
                <w:b w:val="false"/>
                <w:i w:val="false"/>
                <w:color w:val="000000"/>
                <w:sz w:val="20"/>
              </w:rPr>
              <w:t>
Колутон</w:t>
            </w:r>
          </w:p>
          <w:p>
            <w:pPr>
              <w:spacing w:after="20"/>
              <w:ind w:left="20"/>
              <w:jc w:val="both"/>
            </w:pPr>
            <w:r>
              <w:rPr>
                <w:rFonts w:ascii="Times New Roman"/>
                <w:b w:val="false"/>
                <w:i w:val="false"/>
                <w:color w:val="000000"/>
                <w:sz w:val="20"/>
              </w:rPr>
              <w:t>
Косчеку</w:t>
            </w:r>
          </w:p>
          <w:p>
            <w:pPr>
              <w:spacing w:after="20"/>
              <w:ind w:left="20"/>
              <w:jc w:val="both"/>
            </w:pPr>
            <w:r>
              <w:rPr>
                <w:rFonts w:ascii="Times New Roman"/>
                <w:b w:val="false"/>
                <w:i w:val="false"/>
                <w:color w:val="000000"/>
                <w:sz w:val="20"/>
              </w:rPr>
              <w:t>
Красивый-Казахский</w:t>
            </w:r>
          </w:p>
          <w:p>
            <w:pPr>
              <w:spacing w:after="20"/>
              <w:ind w:left="20"/>
              <w:jc w:val="both"/>
            </w:pPr>
            <w:r>
              <w:rPr>
                <w:rFonts w:ascii="Times New Roman"/>
                <w:b w:val="false"/>
                <w:i w:val="false"/>
                <w:color w:val="000000"/>
                <w:sz w:val="20"/>
              </w:rPr>
              <w:t>
Курорт-Боровое</w:t>
            </w:r>
          </w:p>
          <w:p>
            <w:pPr>
              <w:spacing w:after="20"/>
              <w:ind w:left="20"/>
              <w:jc w:val="both"/>
            </w:pPr>
            <w:r>
              <w:rPr>
                <w:rFonts w:ascii="Times New Roman"/>
                <w:b w:val="false"/>
                <w:i w:val="false"/>
                <w:color w:val="000000"/>
                <w:sz w:val="20"/>
              </w:rPr>
              <w:t>
Макинка</w:t>
            </w:r>
          </w:p>
          <w:p>
            <w:pPr>
              <w:spacing w:after="20"/>
              <w:ind w:left="20"/>
              <w:jc w:val="both"/>
            </w:pPr>
            <w:r>
              <w:rPr>
                <w:rFonts w:ascii="Times New Roman"/>
                <w:b w:val="false"/>
                <w:i w:val="false"/>
                <w:color w:val="000000"/>
                <w:sz w:val="20"/>
              </w:rPr>
              <w:t>
Новоишимская</w:t>
            </w:r>
          </w:p>
          <w:p>
            <w:pPr>
              <w:spacing w:after="20"/>
              <w:ind w:left="20"/>
              <w:jc w:val="both"/>
            </w:pPr>
            <w:r>
              <w:rPr>
                <w:rFonts w:ascii="Times New Roman"/>
                <w:b w:val="false"/>
                <w:i w:val="false"/>
                <w:color w:val="000000"/>
                <w:sz w:val="20"/>
              </w:rPr>
              <w:t>
Обгп № 80</w:t>
            </w:r>
          </w:p>
          <w:p>
            <w:pPr>
              <w:spacing w:after="20"/>
              <w:ind w:left="20"/>
              <w:jc w:val="both"/>
            </w:pPr>
            <w:r>
              <w:rPr>
                <w:rFonts w:ascii="Times New Roman"/>
                <w:b w:val="false"/>
                <w:i w:val="false"/>
                <w:color w:val="000000"/>
                <w:sz w:val="20"/>
              </w:rPr>
              <w:t>
Обгп № 86</w:t>
            </w:r>
          </w:p>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Первая Целинная</w:t>
            </w:r>
          </w:p>
          <w:p>
            <w:pPr>
              <w:spacing w:after="20"/>
              <w:ind w:left="20"/>
              <w:jc w:val="both"/>
            </w:pPr>
            <w:r>
              <w:rPr>
                <w:rFonts w:ascii="Times New Roman"/>
                <w:b w:val="false"/>
                <w:i w:val="false"/>
                <w:color w:val="000000"/>
                <w:sz w:val="20"/>
              </w:rPr>
              <w:t>
Перекатная</w:t>
            </w:r>
          </w:p>
          <w:p>
            <w:pPr>
              <w:spacing w:after="20"/>
              <w:ind w:left="20"/>
              <w:jc w:val="both"/>
            </w:pPr>
            <w:r>
              <w:rPr>
                <w:rFonts w:ascii="Times New Roman"/>
                <w:b w:val="false"/>
                <w:i w:val="false"/>
                <w:color w:val="000000"/>
                <w:sz w:val="20"/>
              </w:rPr>
              <w:t>
Пресногорьковская</w:t>
            </w:r>
          </w:p>
          <w:p>
            <w:pPr>
              <w:spacing w:after="20"/>
              <w:ind w:left="20"/>
              <w:jc w:val="both"/>
            </w:pPr>
            <w:r>
              <w:rPr>
                <w:rFonts w:ascii="Times New Roman"/>
                <w:b w:val="false"/>
                <w:i w:val="false"/>
                <w:color w:val="000000"/>
                <w:sz w:val="20"/>
              </w:rPr>
              <w:t>
Приречная</w:t>
            </w:r>
          </w:p>
          <w:p>
            <w:pPr>
              <w:spacing w:after="20"/>
              <w:ind w:left="20"/>
              <w:jc w:val="both"/>
            </w:pPr>
            <w:r>
              <w:rPr>
                <w:rFonts w:ascii="Times New Roman"/>
                <w:b w:val="false"/>
                <w:i w:val="false"/>
                <w:color w:val="000000"/>
                <w:sz w:val="20"/>
              </w:rPr>
              <w:t>
Разъезд № 39</w:t>
            </w:r>
          </w:p>
          <w:p>
            <w:pPr>
              <w:spacing w:after="20"/>
              <w:ind w:left="20"/>
              <w:jc w:val="both"/>
            </w:pPr>
            <w:r>
              <w:rPr>
                <w:rFonts w:ascii="Times New Roman"/>
                <w:b w:val="false"/>
                <w:i w:val="false"/>
                <w:color w:val="000000"/>
                <w:sz w:val="20"/>
              </w:rPr>
              <w:t>
Сары-Оба</w:t>
            </w:r>
          </w:p>
          <w:p>
            <w:pPr>
              <w:spacing w:after="20"/>
              <w:ind w:left="20"/>
              <w:jc w:val="both"/>
            </w:pPr>
            <w:r>
              <w:rPr>
                <w:rFonts w:ascii="Times New Roman"/>
                <w:b w:val="false"/>
                <w:i w:val="false"/>
                <w:color w:val="000000"/>
                <w:sz w:val="20"/>
              </w:rPr>
              <w:t>
Смирново</w:t>
            </w:r>
          </w:p>
          <w:p>
            <w:pPr>
              <w:spacing w:after="20"/>
              <w:ind w:left="20"/>
              <w:jc w:val="both"/>
            </w:pPr>
            <w:r>
              <w:rPr>
                <w:rFonts w:ascii="Times New Roman"/>
                <w:b w:val="false"/>
                <w:i w:val="false"/>
                <w:color w:val="000000"/>
                <w:sz w:val="20"/>
              </w:rPr>
              <w:t>
Сороковая</w:t>
            </w:r>
          </w:p>
          <w:p>
            <w:pPr>
              <w:spacing w:after="20"/>
              <w:ind w:left="20"/>
              <w:jc w:val="both"/>
            </w:pPr>
            <w:r>
              <w:rPr>
                <w:rFonts w:ascii="Times New Roman"/>
                <w:b w:val="false"/>
                <w:i w:val="false"/>
                <w:color w:val="000000"/>
                <w:sz w:val="20"/>
              </w:rPr>
              <w:t>
Сулы</w:t>
            </w:r>
          </w:p>
          <w:p>
            <w:pPr>
              <w:spacing w:after="20"/>
              <w:ind w:left="20"/>
              <w:jc w:val="both"/>
            </w:pPr>
            <w:r>
              <w:rPr>
                <w:rFonts w:ascii="Times New Roman"/>
                <w:b w:val="false"/>
                <w:i w:val="false"/>
                <w:color w:val="000000"/>
                <w:sz w:val="20"/>
              </w:rPr>
              <w:t>
Тайнча</w:t>
            </w:r>
          </w:p>
          <w:p>
            <w:pPr>
              <w:spacing w:after="20"/>
              <w:ind w:left="20"/>
              <w:jc w:val="both"/>
            </w:pPr>
            <w:r>
              <w:rPr>
                <w:rFonts w:ascii="Times New Roman"/>
                <w:b w:val="false"/>
                <w:i w:val="false"/>
                <w:color w:val="000000"/>
                <w:sz w:val="20"/>
              </w:rPr>
              <w:t>
Тальщик</w:t>
            </w:r>
          </w:p>
          <w:p>
            <w:pPr>
              <w:spacing w:after="20"/>
              <w:ind w:left="20"/>
              <w:jc w:val="both"/>
            </w:pPr>
            <w:r>
              <w:rPr>
                <w:rFonts w:ascii="Times New Roman"/>
                <w:b w:val="false"/>
                <w:i w:val="false"/>
                <w:color w:val="000000"/>
                <w:sz w:val="20"/>
              </w:rPr>
              <w:t>
Танкерыс</w:t>
            </w:r>
          </w:p>
          <w:p>
            <w:pPr>
              <w:spacing w:after="20"/>
              <w:ind w:left="20"/>
              <w:jc w:val="both"/>
            </w:pPr>
            <w:r>
              <w:rPr>
                <w:rFonts w:ascii="Times New Roman"/>
                <w:b w:val="false"/>
                <w:i w:val="false"/>
                <w:color w:val="000000"/>
                <w:sz w:val="20"/>
              </w:rPr>
              <w:t>
Тастак</w:t>
            </w:r>
          </w:p>
          <w:p>
            <w:pPr>
              <w:spacing w:after="20"/>
              <w:ind w:left="20"/>
              <w:jc w:val="both"/>
            </w:pPr>
            <w:r>
              <w:rPr>
                <w:rFonts w:ascii="Times New Roman"/>
                <w:b w:val="false"/>
                <w:i w:val="false"/>
                <w:color w:val="000000"/>
                <w:sz w:val="20"/>
              </w:rPr>
              <w:t>
Уголки</w:t>
            </w:r>
          </w:p>
          <w:p>
            <w:pPr>
              <w:spacing w:after="20"/>
              <w:ind w:left="20"/>
              <w:jc w:val="both"/>
            </w:pPr>
            <w:r>
              <w:rPr>
                <w:rFonts w:ascii="Times New Roman"/>
                <w:b w:val="false"/>
                <w:i w:val="false"/>
                <w:color w:val="000000"/>
                <w:sz w:val="20"/>
              </w:rPr>
              <w:t>
Чаглинка</w:t>
            </w:r>
          </w:p>
          <w:p>
            <w:pPr>
              <w:spacing w:after="20"/>
              <w:ind w:left="20"/>
              <w:jc w:val="both"/>
            </w:pPr>
            <w:r>
              <w:rPr>
                <w:rFonts w:ascii="Times New Roman"/>
                <w:b w:val="false"/>
                <w:i w:val="false"/>
                <w:color w:val="000000"/>
                <w:sz w:val="20"/>
              </w:rPr>
              <w:t>
Чкалово</w:t>
            </w:r>
          </w:p>
          <w:p>
            <w:pPr>
              <w:spacing w:after="20"/>
              <w:ind w:left="20"/>
              <w:jc w:val="both"/>
            </w:pPr>
            <w:r>
              <w:rPr>
                <w:rFonts w:ascii="Times New Roman"/>
                <w:b w:val="false"/>
                <w:i w:val="false"/>
                <w:color w:val="000000"/>
                <w:sz w:val="20"/>
              </w:rPr>
              <w:t>
Шортанды</w:t>
            </w:r>
          </w:p>
          <w:p>
            <w:pPr>
              <w:spacing w:after="20"/>
              <w:ind w:left="20"/>
              <w:jc w:val="both"/>
            </w:pPr>
            <w:r>
              <w:rPr>
                <w:rFonts w:ascii="Times New Roman"/>
                <w:b w:val="false"/>
                <w:i w:val="false"/>
                <w:color w:val="000000"/>
                <w:sz w:val="20"/>
              </w:rPr>
              <w:t>
Янко</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687103</w:t>
            </w:r>
          </w:p>
          <w:p>
            <w:pPr>
              <w:spacing w:after="20"/>
              <w:ind w:left="20"/>
              <w:jc w:val="both"/>
            </w:pPr>
            <w:r>
              <w:rPr>
                <w:rFonts w:ascii="Times New Roman"/>
                <w:b w:val="false"/>
                <w:i w:val="false"/>
                <w:color w:val="000000"/>
                <w:sz w:val="20"/>
              </w:rPr>
              <w:t>
691202</w:t>
            </w:r>
          </w:p>
          <w:p>
            <w:pPr>
              <w:spacing w:after="20"/>
              <w:ind w:left="20"/>
              <w:jc w:val="both"/>
            </w:pPr>
            <w:r>
              <w:rPr>
                <w:rFonts w:ascii="Times New Roman"/>
                <w:b w:val="false"/>
                <w:i w:val="false"/>
                <w:color w:val="000000"/>
                <w:sz w:val="20"/>
              </w:rPr>
              <w:t>
690708</w:t>
            </w:r>
          </w:p>
          <w:p>
            <w:pPr>
              <w:spacing w:after="20"/>
              <w:ind w:left="20"/>
              <w:jc w:val="both"/>
            </w:pPr>
            <w:r>
              <w:rPr>
                <w:rFonts w:ascii="Times New Roman"/>
                <w:b w:val="false"/>
                <w:i w:val="false"/>
                <w:color w:val="000000"/>
                <w:sz w:val="20"/>
              </w:rPr>
              <w:t>
680208</w:t>
            </w:r>
          </w:p>
          <w:p>
            <w:pPr>
              <w:spacing w:after="20"/>
              <w:ind w:left="20"/>
              <w:jc w:val="both"/>
            </w:pPr>
            <w:r>
              <w:rPr>
                <w:rFonts w:ascii="Times New Roman"/>
                <w:b w:val="false"/>
                <w:i w:val="false"/>
                <w:color w:val="000000"/>
                <w:sz w:val="20"/>
              </w:rPr>
              <w:t>
693000</w:t>
            </w:r>
          </w:p>
          <w:p>
            <w:pPr>
              <w:spacing w:after="20"/>
              <w:ind w:left="20"/>
              <w:jc w:val="both"/>
            </w:pPr>
            <w:r>
              <w:rPr>
                <w:rFonts w:ascii="Times New Roman"/>
                <w:b w:val="false"/>
                <w:i w:val="false"/>
                <w:color w:val="000000"/>
                <w:sz w:val="20"/>
              </w:rPr>
              <w:t>
692807</w:t>
            </w:r>
          </w:p>
          <w:p>
            <w:pPr>
              <w:spacing w:after="20"/>
              <w:ind w:left="20"/>
              <w:jc w:val="both"/>
            </w:pPr>
            <w:r>
              <w:rPr>
                <w:rFonts w:ascii="Times New Roman"/>
                <w:b w:val="false"/>
                <w:i w:val="false"/>
                <w:color w:val="000000"/>
                <w:sz w:val="20"/>
              </w:rPr>
              <w:t>
685707</w:t>
            </w:r>
          </w:p>
          <w:p>
            <w:pPr>
              <w:spacing w:after="20"/>
              <w:ind w:left="20"/>
              <w:jc w:val="both"/>
            </w:pPr>
            <w:r>
              <w:rPr>
                <w:rFonts w:ascii="Times New Roman"/>
                <w:b w:val="false"/>
                <w:i w:val="false"/>
                <w:color w:val="000000"/>
                <w:sz w:val="20"/>
              </w:rPr>
              <w:t>
680301</w:t>
            </w:r>
          </w:p>
          <w:p>
            <w:pPr>
              <w:spacing w:after="20"/>
              <w:ind w:left="20"/>
              <w:jc w:val="both"/>
            </w:pPr>
            <w:r>
              <w:rPr>
                <w:rFonts w:ascii="Times New Roman"/>
                <w:b w:val="false"/>
                <w:i w:val="false"/>
                <w:color w:val="000000"/>
                <w:sz w:val="20"/>
              </w:rPr>
              <w:t>
680706</w:t>
            </w:r>
          </w:p>
          <w:p>
            <w:pPr>
              <w:spacing w:after="20"/>
              <w:ind w:left="20"/>
              <w:jc w:val="both"/>
            </w:pPr>
            <w:r>
              <w:rPr>
                <w:rFonts w:ascii="Times New Roman"/>
                <w:b w:val="false"/>
                <w:i w:val="false"/>
                <w:color w:val="000000"/>
                <w:sz w:val="20"/>
              </w:rPr>
              <w:t>
688002</w:t>
            </w:r>
          </w:p>
          <w:p>
            <w:pPr>
              <w:spacing w:after="20"/>
              <w:ind w:left="20"/>
              <w:jc w:val="both"/>
            </w:pPr>
            <w:r>
              <w:rPr>
                <w:rFonts w:ascii="Times New Roman"/>
                <w:b w:val="false"/>
                <w:i w:val="false"/>
                <w:color w:val="000000"/>
                <w:sz w:val="20"/>
              </w:rPr>
              <w:t>
686505</w:t>
            </w:r>
          </w:p>
          <w:p>
            <w:pPr>
              <w:spacing w:after="20"/>
              <w:ind w:left="20"/>
              <w:jc w:val="both"/>
            </w:pPr>
            <w:r>
              <w:rPr>
                <w:rFonts w:ascii="Times New Roman"/>
                <w:b w:val="false"/>
                <w:i w:val="false"/>
                <w:color w:val="000000"/>
                <w:sz w:val="20"/>
              </w:rPr>
              <w:t>
680602</w:t>
            </w:r>
          </w:p>
          <w:p>
            <w:pPr>
              <w:spacing w:after="20"/>
              <w:ind w:left="20"/>
              <w:jc w:val="both"/>
            </w:pPr>
            <w:r>
              <w:rPr>
                <w:rFonts w:ascii="Times New Roman"/>
                <w:b w:val="false"/>
                <w:i w:val="false"/>
                <w:color w:val="000000"/>
                <w:sz w:val="20"/>
              </w:rPr>
              <w:t>
686401</w:t>
            </w:r>
          </w:p>
          <w:p>
            <w:pPr>
              <w:spacing w:after="20"/>
              <w:ind w:left="20"/>
              <w:jc w:val="both"/>
            </w:pPr>
            <w:r>
              <w:rPr>
                <w:rFonts w:ascii="Times New Roman"/>
                <w:b w:val="false"/>
                <w:i w:val="false"/>
                <w:color w:val="000000"/>
                <w:sz w:val="20"/>
              </w:rPr>
              <w:t>
687601</w:t>
            </w:r>
          </w:p>
          <w:p>
            <w:pPr>
              <w:spacing w:after="20"/>
              <w:ind w:left="20"/>
              <w:jc w:val="both"/>
            </w:pPr>
            <w:r>
              <w:rPr>
                <w:rFonts w:ascii="Times New Roman"/>
                <w:b w:val="false"/>
                <w:i w:val="false"/>
                <w:color w:val="000000"/>
                <w:sz w:val="20"/>
              </w:rPr>
              <w:t>
689908</w:t>
            </w:r>
          </w:p>
          <w:p>
            <w:pPr>
              <w:spacing w:after="20"/>
              <w:ind w:left="20"/>
              <w:jc w:val="both"/>
            </w:pPr>
            <w:r>
              <w:rPr>
                <w:rFonts w:ascii="Times New Roman"/>
                <w:b w:val="false"/>
                <w:i w:val="false"/>
                <w:color w:val="000000"/>
                <w:sz w:val="20"/>
              </w:rPr>
              <w:t>
693208</w:t>
            </w:r>
          </w:p>
          <w:p>
            <w:pPr>
              <w:spacing w:after="20"/>
              <w:ind w:left="20"/>
              <w:jc w:val="both"/>
            </w:pPr>
            <w:r>
              <w:rPr>
                <w:rFonts w:ascii="Times New Roman"/>
                <w:b w:val="false"/>
                <w:i w:val="false"/>
                <w:color w:val="000000"/>
                <w:sz w:val="20"/>
              </w:rPr>
              <w:t>
687902</w:t>
            </w:r>
          </w:p>
          <w:p>
            <w:pPr>
              <w:spacing w:after="20"/>
              <w:ind w:left="20"/>
              <w:jc w:val="both"/>
            </w:pPr>
            <w:r>
              <w:rPr>
                <w:rFonts w:ascii="Times New Roman"/>
                <w:b w:val="false"/>
                <w:i w:val="false"/>
                <w:color w:val="000000"/>
                <w:sz w:val="20"/>
              </w:rPr>
              <w:t>
690200</w:t>
            </w:r>
          </w:p>
          <w:p>
            <w:pPr>
              <w:spacing w:after="20"/>
              <w:ind w:left="20"/>
              <w:jc w:val="both"/>
            </w:pPr>
            <w:r>
              <w:rPr>
                <w:rFonts w:ascii="Times New Roman"/>
                <w:b w:val="false"/>
                <w:i w:val="false"/>
                <w:color w:val="000000"/>
                <w:sz w:val="20"/>
              </w:rPr>
              <w:t>
686100</w:t>
            </w:r>
          </w:p>
          <w:p>
            <w:pPr>
              <w:spacing w:after="20"/>
              <w:ind w:left="20"/>
              <w:jc w:val="both"/>
            </w:pPr>
            <w:r>
              <w:rPr>
                <w:rFonts w:ascii="Times New Roman"/>
                <w:b w:val="false"/>
                <w:i w:val="false"/>
                <w:color w:val="000000"/>
                <w:sz w:val="20"/>
              </w:rPr>
              <w:t>
687705</w:t>
            </w:r>
          </w:p>
          <w:p>
            <w:pPr>
              <w:spacing w:after="20"/>
              <w:ind w:left="20"/>
              <w:jc w:val="both"/>
            </w:pPr>
            <w:r>
              <w:rPr>
                <w:rFonts w:ascii="Times New Roman"/>
                <w:b w:val="false"/>
                <w:i w:val="false"/>
                <w:color w:val="000000"/>
                <w:sz w:val="20"/>
              </w:rPr>
              <w:t>
688500</w:t>
            </w:r>
          </w:p>
          <w:p>
            <w:pPr>
              <w:spacing w:after="20"/>
              <w:ind w:left="20"/>
              <w:jc w:val="both"/>
            </w:pPr>
            <w:r>
              <w:rPr>
                <w:rFonts w:ascii="Times New Roman"/>
                <w:b w:val="false"/>
                <w:i w:val="false"/>
                <w:color w:val="000000"/>
                <w:sz w:val="20"/>
              </w:rPr>
              <w:t>
692402</w:t>
            </w:r>
          </w:p>
          <w:p>
            <w:pPr>
              <w:spacing w:after="20"/>
              <w:ind w:left="20"/>
              <w:jc w:val="both"/>
            </w:pPr>
            <w:r>
              <w:rPr>
                <w:rFonts w:ascii="Times New Roman"/>
                <w:b w:val="false"/>
                <w:i w:val="false"/>
                <w:color w:val="000000"/>
                <w:sz w:val="20"/>
              </w:rPr>
              <w:t>
690801</w:t>
            </w:r>
          </w:p>
          <w:p>
            <w:pPr>
              <w:spacing w:after="20"/>
              <w:ind w:left="20"/>
              <w:jc w:val="both"/>
            </w:pPr>
            <w:r>
              <w:rPr>
                <w:rFonts w:ascii="Times New Roman"/>
                <w:b w:val="false"/>
                <w:i w:val="false"/>
                <w:color w:val="000000"/>
                <w:sz w:val="20"/>
              </w:rPr>
              <w:t>
686806</w:t>
            </w:r>
          </w:p>
          <w:p>
            <w:pPr>
              <w:spacing w:after="20"/>
              <w:ind w:left="20"/>
              <w:jc w:val="both"/>
            </w:pPr>
            <w:r>
              <w:rPr>
                <w:rFonts w:ascii="Times New Roman"/>
                <w:b w:val="false"/>
                <w:i w:val="false"/>
                <w:color w:val="000000"/>
                <w:sz w:val="20"/>
              </w:rPr>
              <w:t>
687207</w:t>
            </w:r>
          </w:p>
          <w:p>
            <w:pPr>
              <w:spacing w:after="20"/>
              <w:ind w:left="20"/>
              <w:jc w:val="both"/>
            </w:pPr>
            <w:r>
              <w:rPr>
                <w:rFonts w:ascii="Times New Roman"/>
                <w:b w:val="false"/>
                <w:i w:val="false"/>
                <w:color w:val="000000"/>
                <w:sz w:val="20"/>
              </w:rPr>
              <w:t>
688106</w:t>
            </w:r>
          </w:p>
          <w:p>
            <w:pPr>
              <w:spacing w:after="20"/>
              <w:ind w:left="20"/>
              <w:jc w:val="both"/>
            </w:pPr>
            <w:r>
              <w:rPr>
                <w:rFonts w:ascii="Times New Roman"/>
                <w:b w:val="false"/>
                <w:i w:val="false"/>
                <w:color w:val="000000"/>
                <w:sz w:val="20"/>
              </w:rPr>
              <w:t>
692506</w:t>
            </w:r>
          </w:p>
          <w:p>
            <w:pPr>
              <w:spacing w:after="20"/>
              <w:ind w:left="20"/>
              <w:jc w:val="both"/>
            </w:pPr>
            <w:r>
              <w:rPr>
                <w:rFonts w:ascii="Times New Roman"/>
                <w:b w:val="false"/>
                <w:i w:val="false"/>
                <w:color w:val="000000"/>
                <w:sz w:val="20"/>
              </w:rPr>
              <w:t>
686609</w:t>
            </w:r>
          </w:p>
        </w:tc>
      </w:tr>
    </w:tbl>
    <w:bookmarkStart w:name="z2104" w:id="1937"/>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"Костанайское отделение дороги"</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4071"/>
        <w:gridCol w:w="2578"/>
        <w:gridCol w:w="4073"/>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w:t>
            </w:r>
          </w:p>
          <w:p>
            <w:pPr>
              <w:spacing w:after="20"/>
              <w:ind w:left="20"/>
              <w:jc w:val="both"/>
            </w:pPr>
            <w:r>
              <w:rPr>
                <w:rFonts w:ascii="Times New Roman"/>
                <w:b w:val="false"/>
                <w:i w:val="false"/>
                <w:color w:val="000000"/>
                <w:sz w:val="20"/>
              </w:rPr>
              <w:t>
Алтынсарин</w:t>
            </w:r>
          </w:p>
          <w:p>
            <w:pPr>
              <w:spacing w:after="20"/>
              <w:ind w:left="20"/>
              <w:jc w:val="both"/>
            </w:pPr>
            <w:r>
              <w:rPr>
                <w:rFonts w:ascii="Times New Roman"/>
                <w:b w:val="false"/>
                <w:i w:val="false"/>
                <w:color w:val="000000"/>
                <w:sz w:val="20"/>
              </w:rPr>
              <w:t>
Аманкарагай</w:t>
            </w:r>
          </w:p>
          <w:p>
            <w:pPr>
              <w:spacing w:after="20"/>
              <w:ind w:left="20"/>
              <w:jc w:val="both"/>
            </w:pPr>
            <w:r>
              <w:rPr>
                <w:rFonts w:ascii="Times New Roman"/>
                <w:b w:val="false"/>
                <w:i w:val="false"/>
                <w:color w:val="000000"/>
                <w:sz w:val="20"/>
              </w:rPr>
              <w:t>
Апановка</w:t>
            </w:r>
          </w:p>
          <w:p>
            <w:pPr>
              <w:spacing w:after="20"/>
              <w:ind w:left="20"/>
              <w:jc w:val="both"/>
            </w:pPr>
            <w:r>
              <w:rPr>
                <w:rFonts w:ascii="Times New Roman"/>
                <w:b w:val="false"/>
                <w:i w:val="false"/>
                <w:color w:val="000000"/>
                <w:sz w:val="20"/>
              </w:rPr>
              <w:t>
Арка</w:t>
            </w:r>
          </w:p>
          <w:p>
            <w:pPr>
              <w:spacing w:after="20"/>
              <w:ind w:left="20"/>
              <w:jc w:val="both"/>
            </w:pPr>
            <w:r>
              <w:rPr>
                <w:rFonts w:ascii="Times New Roman"/>
                <w:b w:val="false"/>
                <w:i w:val="false"/>
                <w:color w:val="000000"/>
                <w:sz w:val="20"/>
              </w:rPr>
              <w:t>
Аркалык</w:t>
            </w:r>
          </w:p>
          <w:p>
            <w:pPr>
              <w:spacing w:after="20"/>
              <w:ind w:left="20"/>
              <w:jc w:val="both"/>
            </w:pPr>
            <w:r>
              <w:rPr>
                <w:rFonts w:ascii="Times New Roman"/>
                <w:b w:val="false"/>
                <w:i w:val="false"/>
                <w:color w:val="000000"/>
                <w:sz w:val="20"/>
              </w:rPr>
              <w:t>
Арыстансор</w:t>
            </w:r>
          </w:p>
          <w:p>
            <w:pPr>
              <w:spacing w:after="20"/>
              <w:ind w:left="20"/>
              <w:jc w:val="both"/>
            </w:pPr>
            <w:r>
              <w:rPr>
                <w:rFonts w:ascii="Times New Roman"/>
                <w:b w:val="false"/>
                <w:i w:val="false"/>
                <w:color w:val="000000"/>
                <w:sz w:val="20"/>
              </w:rPr>
              <w:t>
Баранкульский (рзд)</w:t>
            </w:r>
          </w:p>
          <w:p>
            <w:pPr>
              <w:spacing w:after="20"/>
              <w:ind w:left="20"/>
              <w:jc w:val="both"/>
            </w:pPr>
            <w:r>
              <w:rPr>
                <w:rFonts w:ascii="Times New Roman"/>
                <w:b w:val="false"/>
                <w:i w:val="false"/>
                <w:color w:val="000000"/>
                <w:sz w:val="20"/>
              </w:rPr>
              <w:t>
Баталы</w:t>
            </w:r>
          </w:p>
          <w:p>
            <w:pPr>
              <w:spacing w:after="20"/>
              <w:ind w:left="20"/>
              <w:jc w:val="both"/>
            </w:pPr>
            <w:r>
              <w:rPr>
                <w:rFonts w:ascii="Times New Roman"/>
                <w:b w:val="false"/>
                <w:i w:val="false"/>
                <w:color w:val="000000"/>
                <w:sz w:val="20"/>
              </w:rPr>
              <w:t>
Денисовка</w:t>
            </w:r>
          </w:p>
          <w:p>
            <w:pPr>
              <w:spacing w:after="20"/>
              <w:ind w:left="20"/>
              <w:jc w:val="both"/>
            </w:pPr>
            <w:r>
              <w:rPr>
                <w:rFonts w:ascii="Times New Roman"/>
                <w:b w:val="false"/>
                <w:i w:val="false"/>
                <w:color w:val="000000"/>
                <w:sz w:val="20"/>
              </w:rPr>
              <w:t>
Державинская</w:t>
            </w:r>
          </w:p>
          <w:p>
            <w:pPr>
              <w:spacing w:after="20"/>
              <w:ind w:left="20"/>
              <w:jc w:val="both"/>
            </w:pPr>
            <w:r>
              <w:rPr>
                <w:rFonts w:ascii="Times New Roman"/>
                <w:b w:val="false"/>
                <w:i w:val="false"/>
                <w:color w:val="000000"/>
                <w:sz w:val="20"/>
              </w:rPr>
              <w:t>
Джаныспай</w:t>
            </w:r>
          </w:p>
          <w:p>
            <w:pPr>
              <w:spacing w:after="20"/>
              <w:ind w:left="20"/>
              <w:jc w:val="both"/>
            </w:pPr>
            <w:r>
              <w:rPr>
                <w:rFonts w:ascii="Times New Roman"/>
                <w:b w:val="false"/>
                <w:i w:val="false"/>
                <w:color w:val="000000"/>
                <w:sz w:val="20"/>
              </w:rPr>
              <w:t>
Джаркуль</w:t>
            </w:r>
          </w:p>
          <w:p>
            <w:pPr>
              <w:spacing w:after="20"/>
              <w:ind w:left="20"/>
              <w:jc w:val="both"/>
            </w:pPr>
            <w:r>
              <w:rPr>
                <w:rFonts w:ascii="Times New Roman"/>
                <w:b w:val="false"/>
                <w:i w:val="false"/>
                <w:color w:val="000000"/>
                <w:sz w:val="20"/>
              </w:rPr>
              <w:t>
Джетыгара</w:t>
            </w:r>
          </w:p>
          <w:p>
            <w:pPr>
              <w:spacing w:after="20"/>
              <w:ind w:left="20"/>
              <w:jc w:val="both"/>
            </w:pPr>
            <w:r>
              <w:rPr>
                <w:rFonts w:ascii="Times New Roman"/>
                <w:b w:val="false"/>
                <w:i w:val="false"/>
                <w:color w:val="000000"/>
                <w:sz w:val="20"/>
              </w:rPr>
              <w:t>
Есиль</w:t>
            </w:r>
          </w:p>
          <w:p>
            <w:pPr>
              <w:spacing w:after="20"/>
              <w:ind w:left="20"/>
              <w:jc w:val="both"/>
            </w:pPr>
            <w:r>
              <w:rPr>
                <w:rFonts w:ascii="Times New Roman"/>
                <w:b w:val="false"/>
                <w:i w:val="false"/>
                <w:color w:val="000000"/>
                <w:sz w:val="20"/>
              </w:rPr>
              <w:t>
Железорудная</w:t>
            </w:r>
          </w:p>
          <w:p>
            <w:pPr>
              <w:spacing w:after="20"/>
              <w:ind w:left="20"/>
              <w:jc w:val="both"/>
            </w:pPr>
            <w:r>
              <w:rPr>
                <w:rFonts w:ascii="Times New Roman"/>
                <w:b w:val="false"/>
                <w:i w:val="false"/>
                <w:color w:val="000000"/>
                <w:sz w:val="20"/>
              </w:rPr>
              <w:t>
Зааятская</w:t>
            </w:r>
          </w:p>
          <w:p>
            <w:pPr>
              <w:spacing w:after="20"/>
              <w:ind w:left="20"/>
              <w:jc w:val="both"/>
            </w:pPr>
            <w:r>
              <w:rPr>
                <w:rFonts w:ascii="Times New Roman"/>
                <w:b w:val="false"/>
                <w:i w:val="false"/>
                <w:color w:val="000000"/>
                <w:sz w:val="20"/>
              </w:rPr>
              <w:t>
Каерак</w:t>
            </w:r>
          </w:p>
          <w:p>
            <w:pPr>
              <w:spacing w:after="20"/>
              <w:ind w:left="20"/>
              <w:jc w:val="both"/>
            </w:pPr>
            <w:r>
              <w:rPr>
                <w:rFonts w:ascii="Times New Roman"/>
                <w:b w:val="false"/>
                <w:i w:val="false"/>
                <w:color w:val="000000"/>
                <w:sz w:val="20"/>
              </w:rPr>
              <w:t>
Казанбасы</w:t>
            </w:r>
          </w:p>
          <w:p>
            <w:pPr>
              <w:spacing w:after="20"/>
              <w:ind w:left="20"/>
              <w:jc w:val="both"/>
            </w:pPr>
            <w:r>
              <w:rPr>
                <w:rFonts w:ascii="Times New Roman"/>
                <w:b w:val="false"/>
                <w:i w:val="false"/>
                <w:color w:val="000000"/>
                <w:sz w:val="20"/>
              </w:rPr>
              <w:t>
Карабалык</w:t>
            </w:r>
          </w:p>
          <w:p>
            <w:pPr>
              <w:spacing w:after="20"/>
              <w:ind w:left="20"/>
              <w:jc w:val="both"/>
            </w:pPr>
            <w:r>
              <w:rPr>
                <w:rFonts w:ascii="Times New Roman"/>
                <w:b w:val="false"/>
                <w:i w:val="false"/>
                <w:color w:val="000000"/>
                <w:sz w:val="20"/>
              </w:rPr>
              <w:t>
Карагалинская</w:t>
            </w:r>
          </w:p>
          <w:p>
            <w:pPr>
              <w:spacing w:after="20"/>
              <w:ind w:left="20"/>
              <w:jc w:val="both"/>
            </w:pPr>
            <w:r>
              <w:rPr>
                <w:rFonts w:ascii="Times New Roman"/>
                <w:b w:val="false"/>
                <w:i w:val="false"/>
                <w:color w:val="000000"/>
                <w:sz w:val="20"/>
              </w:rPr>
              <w:t>
Кенская</w:t>
            </w:r>
          </w:p>
          <w:p>
            <w:pPr>
              <w:spacing w:after="20"/>
              <w:ind w:left="20"/>
              <w:jc w:val="both"/>
            </w:pPr>
            <w:r>
              <w:rPr>
                <w:rFonts w:ascii="Times New Roman"/>
                <w:b w:val="false"/>
                <w:i w:val="false"/>
                <w:color w:val="000000"/>
                <w:sz w:val="20"/>
              </w:rPr>
              <w:t>
Ковыльная-1</w:t>
            </w:r>
          </w:p>
          <w:p>
            <w:pPr>
              <w:spacing w:after="20"/>
              <w:ind w:left="20"/>
              <w:jc w:val="both"/>
            </w:pPr>
            <w:r>
              <w:rPr>
                <w:rFonts w:ascii="Times New Roman"/>
                <w:b w:val="false"/>
                <w:i w:val="false"/>
                <w:color w:val="000000"/>
                <w:sz w:val="20"/>
              </w:rPr>
              <w:t>
Койбагор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682100</w:t>
            </w:r>
          </w:p>
          <w:p>
            <w:pPr>
              <w:spacing w:after="20"/>
              <w:ind w:left="20"/>
              <w:jc w:val="both"/>
            </w:pPr>
            <w:r>
              <w:rPr>
                <w:rFonts w:ascii="Times New Roman"/>
                <w:b w:val="false"/>
                <w:i w:val="false"/>
                <w:color w:val="000000"/>
                <w:sz w:val="20"/>
              </w:rPr>
              <w:t>
683403</w:t>
            </w:r>
          </w:p>
          <w:p>
            <w:pPr>
              <w:spacing w:after="20"/>
              <w:ind w:left="20"/>
              <w:jc w:val="both"/>
            </w:pPr>
            <w:r>
              <w:rPr>
                <w:rFonts w:ascii="Times New Roman"/>
                <w:b w:val="false"/>
                <w:i w:val="false"/>
                <w:color w:val="000000"/>
                <w:sz w:val="20"/>
              </w:rPr>
              <w:t>
682701</w:t>
            </w:r>
          </w:p>
          <w:p>
            <w:pPr>
              <w:spacing w:after="20"/>
              <w:ind w:left="20"/>
              <w:jc w:val="both"/>
            </w:pPr>
            <w:r>
              <w:rPr>
                <w:rFonts w:ascii="Times New Roman"/>
                <w:b w:val="false"/>
                <w:i w:val="false"/>
                <w:color w:val="000000"/>
                <w:sz w:val="20"/>
              </w:rPr>
              <w:t>
682909</w:t>
            </w:r>
          </w:p>
          <w:p>
            <w:pPr>
              <w:spacing w:after="20"/>
              <w:ind w:left="20"/>
              <w:jc w:val="both"/>
            </w:pPr>
            <w:r>
              <w:rPr>
                <w:rFonts w:ascii="Times New Roman"/>
                <w:b w:val="false"/>
                <w:i w:val="false"/>
                <w:color w:val="000000"/>
                <w:sz w:val="20"/>
              </w:rPr>
              <w:t>
682400</w:t>
            </w:r>
          </w:p>
          <w:p>
            <w:pPr>
              <w:spacing w:after="20"/>
              <w:ind w:left="20"/>
              <w:jc w:val="both"/>
            </w:pPr>
            <w:r>
              <w:rPr>
                <w:rFonts w:ascii="Times New Roman"/>
                <w:b w:val="false"/>
                <w:i w:val="false"/>
                <w:color w:val="000000"/>
                <w:sz w:val="20"/>
              </w:rPr>
              <w:t>
681408</w:t>
            </w:r>
          </w:p>
          <w:p>
            <w:pPr>
              <w:spacing w:after="20"/>
              <w:ind w:left="20"/>
              <w:jc w:val="both"/>
            </w:pPr>
            <w:r>
              <w:rPr>
                <w:rFonts w:ascii="Times New Roman"/>
                <w:b w:val="false"/>
                <w:i w:val="false"/>
                <w:color w:val="000000"/>
                <w:sz w:val="20"/>
              </w:rPr>
              <w:t>
683206</w:t>
            </w:r>
          </w:p>
          <w:p>
            <w:pPr>
              <w:spacing w:after="20"/>
              <w:ind w:left="20"/>
              <w:jc w:val="both"/>
            </w:pPr>
            <w:r>
              <w:rPr>
                <w:rFonts w:ascii="Times New Roman"/>
                <w:b w:val="false"/>
                <w:i w:val="false"/>
                <w:color w:val="000000"/>
                <w:sz w:val="20"/>
              </w:rPr>
              <w:t>
681107</w:t>
            </w:r>
          </w:p>
          <w:p>
            <w:pPr>
              <w:spacing w:after="20"/>
              <w:ind w:left="20"/>
              <w:jc w:val="both"/>
            </w:pPr>
            <w:r>
              <w:rPr>
                <w:rFonts w:ascii="Times New Roman"/>
                <w:b w:val="false"/>
                <w:i w:val="false"/>
                <w:color w:val="000000"/>
                <w:sz w:val="20"/>
              </w:rPr>
              <w:t>
682608</w:t>
            </w:r>
          </w:p>
          <w:p>
            <w:pPr>
              <w:spacing w:after="20"/>
              <w:ind w:left="20"/>
              <w:jc w:val="both"/>
            </w:pPr>
            <w:r>
              <w:rPr>
                <w:rFonts w:ascii="Times New Roman"/>
                <w:b w:val="false"/>
                <w:i w:val="false"/>
                <w:color w:val="000000"/>
                <w:sz w:val="20"/>
              </w:rPr>
              <w:t>
683600</w:t>
            </w:r>
          </w:p>
          <w:p>
            <w:pPr>
              <w:spacing w:after="20"/>
              <w:ind w:left="20"/>
              <w:jc w:val="both"/>
            </w:pPr>
            <w:r>
              <w:rPr>
                <w:rFonts w:ascii="Times New Roman"/>
                <w:b w:val="false"/>
                <w:i w:val="false"/>
                <w:color w:val="000000"/>
                <w:sz w:val="20"/>
              </w:rPr>
              <w:t>
681003</w:t>
            </w:r>
          </w:p>
          <w:p>
            <w:pPr>
              <w:spacing w:after="20"/>
              <w:ind w:left="20"/>
              <w:jc w:val="both"/>
            </w:pPr>
            <w:r>
              <w:rPr>
                <w:rFonts w:ascii="Times New Roman"/>
                <w:b w:val="false"/>
                <w:i w:val="false"/>
                <w:color w:val="000000"/>
                <w:sz w:val="20"/>
              </w:rPr>
              <w:t>
681906</w:t>
            </w:r>
          </w:p>
          <w:p>
            <w:pPr>
              <w:spacing w:after="20"/>
              <w:ind w:left="20"/>
              <w:jc w:val="both"/>
            </w:pPr>
            <w:r>
              <w:rPr>
                <w:rFonts w:ascii="Times New Roman"/>
                <w:b w:val="false"/>
                <w:i w:val="false"/>
                <w:color w:val="000000"/>
                <w:sz w:val="20"/>
              </w:rPr>
              <w:t>
684603</w:t>
            </w:r>
          </w:p>
          <w:p>
            <w:pPr>
              <w:spacing w:after="20"/>
              <w:ind w:left="20"/>
              <w:jc w:val="both"/>
            </w:pPr>
            <w:r>
              <w:rPr>
                <w:rFonts w:ascii="Times New Roman"/>
                <w:b w:val="false"/>
                <w:i w:val="false"/>
                <w:color w:val="000000"/>
                <w:sz w:val="20"/>
              </w:rPr>
              <w:t>
683808</w:t>
            </w:r>
          </w:p>
          <w:p>
            <w:pPr>
              <w:spacing w:after="20"/>
              <w:ind w:left="20"/>
              <w:jc w:val="both"/>
            </w:pPr>
            <w:r>
              <w:rPr>
                <w:rFonts w:ascii="Times New Roman"/>
                <w:b w:val="false"/>
                <w:i w:val="false"/>
                <w:color w:val="000000"/>
                <w:sz w:val="20"/>
              </w:rPr>
              <w:t>
680000</w:t>
            </w:r>
          </w:p>
          <w:p>
            <w:pPr>
              <w:spacing w:after="20"/>
              <w:ind w:left="20"/>
              <w:jc w:val="both"/>
            </w:pPr>
            <w:r>
              <w:rPr>
                <w:rFonts w:ascii="Times New Roman"/>
                <w:b w:val="false"/>
                <w:i w:val="false"/>
                <w:color w:val="000000"/>
                <w:sz w:val="20"/>
              </w:rPr>
              <w:t>
683901</w:t>
            </w:r>
          </w:p>
          <w:p>
            <w:pPr>
              <w:spacing w:after="20"/>
              <w:ind w:left="20"/>
              <w:jc w:val="both"/>
            </w:pPr>
            <w:r>
              <w:rPr>
                <w:rFonts w:ascii="Times New Roman"/>
                <w:b w:val="false"/>
                <w:i w:val="false"/>
                <w:color w:val="000000"/>
                <w:sz w:val="20"/>
              </w:rPr>
              <w:t>
679003</w:t>
            </w:r>
          </w:p>
          <w:p>
            <w:pPr>
              <w:spacing w:after="20"/>
              <w:ind w:left="20"/>
              <w:jc w:val="both"/>
            </w:pPr>
            <w:r>
              <w:rPr>
                <w:rFonts w:ascii="Times New Roman"/>
                <w:b w:val="false"/>
                <w:i w:val="false"/>
                <w:color w:val="000000"/>
                <w:sz w:val="20"/>
              </w:rPr>
              <w:t>
685201</w:t>
            </w:r>
          </w:p>
          <w:p>
            <w:pPr>
              <w:spacing w:after="20"/>
              <w:ind w:left="20"/>
              <w:jc w:val="both"/>
            </w:pPr>
            <w:r>
              <w:rPr>
                <w:rFonts w:ascii="Times New Roman"/>
                <w:b w:val="false"/>
                <w:i w:val="false"/>
                <w:color w:val="000000"/>
                <w:sz w:val="20"/>
              </w:rPr>
              <w:t>
682805</w:t>
            </w:r>
          </w:p>
          <w:p>
            <w:pPr>
              <w:spacing w:after="20"/>
              <w:ind w:left="20"/>
              <w:jc w:val="both"/>
            </w:pPr>
            <w:r>
              <w:rPr>
                <w:rFonts w:ascii="Times New Roman"/>
                <w:b w:val="false"/>
                <w:i w:val="false"/>
                <w:color w:val="000000"/>
                <w:sz w:val="20"/>
              </w:rPr>
              <w:t>
684904</w:t>
            </w:r>
          </w:p>
          <w:p>
            <w:pPr>
              <w:spacing w:after="20"/>
              <w:ind w:left="20"/>
              <w:jc w:val="both"/>
            </w:pPr>
            <w:r>
              <w:rPr>
                <w:rFonts w:ascii="Times New Roman"/>
                <w:b w:val="false"/>
                <w:i w:val="false"/>
                <w:color w:val="000000"/>
                <w:sz w:val="20"/>
              </w:rPr>
              <w:t>
685305</w:t>
            </w:r>
          </w:p>
          <w:p>
            <w:pPr>
              <w:spacing w:after="20"/>
              <w:ind w:left="20"/>
              <w:jc w:val="both"/>
            </w:pPr>
            <w:r>
              <w:rPr>
                <w:rFonts w:ascii="Times New Roman"/>
                <w:b w:val="false"/>
                <w:i w:val="false"/>
                <w:color w:val="000000"/>
                <w:sz w:val="20"/>
              </w:rPr>
              <w:t>
680903</w:t>
            </w:r>
          </w:p>
          <w:p>
            <w:pPr>
              <w:spacing w:after="20"/>
              <w:ind w:left="20"/>
              <w:jc w:val="both"/>
            </w:pPr>
            <w:r>
              <w:rPr>
                <w:rFonts w:ascii="Times New Roman"/>
                <w:b w:val="false"/>
                <w:i w:val="false"/>
                <w:color w:val="000000"/>
                <w:sz w:val="20"/>
              </w:rPr>
              <w:t>
681605</w:t>
            </w:r>
          </w:p>
          <w:p>
            <w:pPr>
              <w:spacing w:after="20"/>
              <w:ind w:left="20"/>
              <w:jc w:val="both"/>
            </w:pPr>
            <w:r>
              <w:rPr>
                <w:rFonts w:ascii="Times New Roman"/>
                <w:b w:val="false"/>
                <w:i w:val="false"/>
                <w:color w:val="000000"/>
                <w:sz w:val="20"/>
              </w:rPr>
              <w:t>
682307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Коскуль</w:t>
            </w:r>
          </w:p>
          <w:p>
            <w:pPr>
              <w:spacing w:after="20"/>
              <w:ind w:left="20"/>
              <w:jc w:val="both"/>
            </w:pPr>
            <w:r>
              <w:rPr>
                <w:rFonts w:ascii="Times New Roman"/>
                <w:b w:val="false"/>
                <w:i w:val="false"/>
                <w:color w:val="000000"/>
                <w:sz w:val="20"/>
              </w:rPr>
              <w:t>
Кустанай</w:t>
            </w:r>
          </w:p>
          <w:p>
            <w:pPr>
              <w:spacing w:after="20"/>
              <w:ind w:left="20"/>
              <w:jc w:val="both"/>
            </w:pPr>
            <w:r>
              <w:rPr>
                <w:rFonts w:ascii="Times New Roman"/>
                <w:b w:val="false"/>
                <w:i w:val="false"/>
                <w:color w:val="000000"/>
                <w:sz w:val="20"/>
              </w:rPr>
              <w:t>
Кушмурун</w:t>
            </w:r>
          </w:p>
          <w:p>
            <w:pPr>
              <w:spacing w:after="20"/>
              <w:ind w:left="20"/>
              <w:jc w:val="both"/>
            </w:pPr>
            <w:r>
              <w:rPr>
                <w:rFonts w:ascii="Times New Roman"/>
                <w:b w:val="false"/>
                <w:i w:val="false"/>
                <w:color w:val="000000"/>
                <w:sz w:val="20"/>
              </w:rPr>
              <w:t>
Майлин</w:t>
            </w:r>
          </w:p>
          <w:p>
            <w:pPr>
              <w:spacing w:after="20"/>
              <w:ind w:left="20"/>
              <w:jc w:val="both"/>
            </w:pPr>
            <w:r>
              <w:rPr>
                <w:rFonts w:ascii="Times New Roman"/>
                <w:b w:val="false"/>
                <w:i w:val="false"/>
                <w:color w:val="000000"/>
                <w:sz w:val="20"/>
              </w:rPr>
              <w:t>
Медет</w:t>
            </w:r>
          </w:p>
          <w:p>
            <w:pPr>
              <w:spacing w:after="20"/>
              <w:ind w:left="20"/>
              <w:jc w:val="both"/>
            </w:pPr>
            <w:r>
              <w:rPr>
                <w:rFonts w:ascii="Times New Roman"/>
                <w:b w:val="false"/>
                <w:i w:val="false"/>
                <w:color w:val="000000"/>
                <w:sz w:val="20"/>
              </w:rPr>
              <w:t>
Озерная</w:t>
            </w:r>
          </w:p>
          <w:p>
            <w:pPr>
              <w:spacing w:after="20"/>
              <w:ind w:left="20"/>
              <w:jc w:val="both"/>
            </w:pPr>
            <w:r>
              <w:rPr>
                <w:rFonts w:ascii="Times New Roman"/>
                <w:b w:val="false"/>
                <w:i w:val="false"/>
                <w:color w:val="000000"/>
                <w:sz w:val="20"/>
              </w:rPr>
              <w:t>
Перелески</w:t>
            </w:r>
          </w:p>
          <w:p>
            <w:pPr>
              <w:spacing w:after="20"/>
              <w:ind w:left="20"/>
              <w:jc w:val="both"/>
            </w:pPr>
            <w:r>
              <w:rPr>
                <w:rFonts w:ascii="Times New Roman"/>
                <w:b w:val="false"/>
                <w:i w:val="false"/>
                <w:color w:val="000000"/>
                <w:sz w:val="20"/>
              </w:rPr>
              <w:t>
Пешковский тупик</w:t>
            </w:r>
          </w:p>
          <w:p>
            <w:pPr>
              <w:spacing w:after="20"/>
              <w:ind w:left="20"/>
              <w:jc w:val="both"/>
            </w:pPr>
            <w:r>
              <w:rPr>
                <w:rFonts w:ascii="Times New Roman"/>
                <w:b w:val="false"/>
                <w:i w:val="false"/>
                <w:color w:val="000000"/>
                <w:sz w:val="20"/>
              </w:rPr>
              <w:t>
Приишимская</w:t>
            </w:r>
          </w:p>
          <w:p>
            <w:pPr>
              <w:spacing w:after="20"/>
              <w:ind w:left="20"/>
              <w:jc w:val="both"/>
            </w:pPr>
            <w:r>
              <w:rPr>
                <w:rFonts w:ascii="Times New Roman"/>
                <w:b w:val="false"/>
                <w:i w:val="false"/>
                <w:color w:val="000000"/>
                <w:sz w:val="20"/>
              </w:rPr>
              <w:t>
Притобольская</w:t>
            </w:r>
          </w:p>
          <w:p>
            <w:pPr>
              <w:spacing w:after="20"/>
              <w:ind w:left="20"/>
              <w:jc w:val="both"/>
            </w:pPr>
            <w:r>
              <w:rPr>
                <w:rFonts w:ascii="Times New Roman"/>
                <w:b w:val="false"/>
                <w:i w:val="false"/>
                <w:color w:val="000000"/>
                <w:sz w:val="20"/>
              </w:rPr>
              <w:t>
РЗД 219</w:t>
            </w:r>
          </w:p>
          <w:p>
            <w:pPr>
              <w:spacing w:after="20"/>
              <w:ind w:left="20"/>
              <w:jc w:val="both"/>
            </w:pPr>
            <w:r>
              <w:rPr>
                <w:rFonts w:ascii="Times New Roman"/>
                <w:b w:val="false"/>
                <w:i w:val="false"/>
                <w:color w:val="000000"/>
                <w:sz w:val="20"/>
              </w:rPr>
              <w:t>
Садыркуль</w:t>
            </w:r>
          </w:p>
          <w:p>
            <w:pPr>
              <w:spacing w:after="20"/>
              <w:ind w:left="20"/>
              <w:jc w:val="both"/>
            </w:pPr>
            <w:r>
              <w:rPr>
                <w:rFonts w:ascii="Times New Roman"/>
                <w:b w:val="false"/>
                <w:i w:val="false"/>
                <w:color w:val="000000"/>
                <w:sz w:val="20"/>
              </w:rPr>
              <w:t>
Сарыколь</w:t>
            </w:r>
          </w:p>
          <w:p>
            <w:pPr>
              <w:spacing w:after="20"/>
              <w:ind w:left="20"/>
              <w:jc w:val="both"/>
            </w:pPr>
            <w:r>
              <w:rPr>
                <w:rFonts w:ascii="Times New Roman"/>
                <w:b w:val="false"/>
                <w:i w:val="false"/>
                <w:color w:val="000000"/>
                <w:sz w:val="20"/>
              </w:rPr>
              <w:t>
Сурган</w:t>
            </w:r>
          </w:p>
          <w:p>
            <w:pPr>
              <w:spacing w:after="20"/>
              <w:ind w:left="20"/>
              <w:jc w:val="both"/>
            </w:pPr>
            <w:r>
              <w:rPr>
                <w:rFonts w:ascii="Times New Roman"/>
                <w:b w:val="false"/>
                <w:i w:val="false"/>
                <w:color w:val="000000"/>
                <w:sz w:val="20"/>
              </w:rPr>
              <w:t>
Тасты-Талды</w:t>
            </w:r>
          </w:p>
          <w:p>
            <w:pPr>
              <w:spacing w:after="20"/>
              <w:ind w:left="20"/>
              <w:jc w:val="both"/>
            </w:pPr>
            <w:r>
              <w:rPr>
                <w:rFonts w:ascii="Times New Roman"/>
                <w:b w:val="false"/>
                <w:i w:val="false"/>
                <w:color w:val="000000"/>
                <w:sz w:val="20"/>
              </w:rPr>
              <w:t>
Тобол</w:t>
            </w:r>
          </w:p>
          <w:p>
            <w:pPr>
              <w:spacing w:after="20"/>
              <w:ind w:left="20"/>
              <w:jc w:val="both"/>
            </w:pPr>
            <w:r>
              <w:rPr>
                <w:rFonts w:ascii="Times New Roman"/>
                <w:b w:val="false"/>
                <w:i w:val="false"/>
                <w:color w:val="000000"/>
                <w:sz w:val="20"/>
              </w:rPr>
              <w:t>
Тогузак</w:t>
            </w:r>
          </w:p>
          <w:p>
            <w:pPr>
              <w:spacing w:after="20"/>
              <w:ind w:left="20"/>
              <w:jc w:val="both"/>
            </w:pPr>
            <w:r>
              <w:rPr>
                <w:rFonts w:ascii="Times New Roman"/>
                <w:b w:val="false"/>
                <w:i w:val="false"/>
                <w:color w:val="000000"/>
                <w:sz w:val="20"/>
              </w:rPr>
              <w:t>
Успеновка</w:t>
            </w:r>
          </w:p>
          <w:p>
            <w:pPr>
              <w:spacing w:after="20"/>
              <w:ind w:left="20"/>
              <w:jc w:val="both"/>
            </w:pPr>
            <w:r>
              <w:rPr>
                <w:rFonts w:ascii="Times New Roman"/>
                <w:b w:val="false"/>
                <w:i w:val="false"/>
                <w:color w:val="000000"/>
                <w:sz w:val="20"/>
              </w:rPr>
              <w:t>
Фурмановский</w:t>
            </w:r>
          </w:p>
          <w:p>
            <w:pPr>
              <w:spacing w:after="20"/>
              <w:ind w:left="20"/>
              <w:jc w:val="both"/>
            </w:pPr>
            <w:r>
              <w:rPr>
                <w:rFonts w:ascii="Times New Roman"/>
                <w:b w:val="false"/>
                <w:i w:val="false"/>
                <w:color w:val="000000"/>
                <w:sz w:val="20"/>
              </w:rPr>
              <w:t>
Челгаши</w:t>
            </w:r>
          </w:p>
          <w:p>
            <w:pPr>
              <w:spacing w:after="20"/>
              <w:ind w:left="20"/>
              <w:jc w:val="both"/>
            </w:pPr>
            <w:r>
              <w:rPr>
                <w:rFonts w:ascii="Times New Roman"/>
                <w:b w:val="false"/>
                <w:i w:val="false"/>
                <w:color w:val="000000"/>
                <w:sz w:val="20"/>
              </w:rPr>
              <w:t>
Шакубай</w:t>
            </w:r>
          </w:p>
          <w:p>
            <w:pPr>
              <w:spacing w:after="20"/>
              <w:ind w:left="20"/>
              <w:jc w:val="both"/>
            </w:pPr>
            <w:r>
              <w:rPr>
                <w:rFonts w:ascii="Times New Roman"/>
                <w:b w:val="false"/>
                <w:i w:val="false"/>
                <w:color w:val="000000"/>
                <w:sz w:val="20"/>
              </w:rPr>
              <w:t>
Шоккарагай (рзд)</w:t>
            </w:r>
          </w:p>
          <w:p>
            <w:pPr>
              <w:spacing w:after="20"/>
              <w:ind w:left="20"/>
              <w:jc w:val="both"/>
            </w:pPr>
            <w:r>
              <w:rPr>
                <w:rFonts w:ascii="Times New Roman"/>
                <w:b w:val="false"/>
                <w:i w:val="false"/>
                <w:color w:val="000000"/>
                <w:sz w:val="20"/>
              </w:rPr>
              <w:t>
Щебзавод</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685502</w:t>
            </w:r>
          </w:p>
          <w:p>
            <w:pPr>
              <w:spacing w:after="20"/>
              <w:ind w:left="20"/>
              <w:jc w:val="both"/>
            </w:pPr>
            <w:r>
              <w:rPr>
                <w:rFonts w:ascii="Times New Roman"/>
                <w:b w:val="false"/>
                <w:i w:val="false"/>
                <w:color w:val="000000"/>
                <w:sz w:val="20"/>
              </w:rPr>
              <w:t>
684001</w:t>
            </w:r>
          </w:p>
          <w:p>
            <w:pPr>
              <w:spacing w:after="20"/>
              <w:ind w:left="20"/>
              <w:jc w:val="both"/>
            </w:pPr>
            <w:r>
              <w:rPr>
                <w:rFonts w:ascii="Times New Roman"/>
                <w:b w:val="false"/>
                <w:i w:val="false"/>
                <w:color w:val="000000"/>
                <w:sz w:val="20"/>
              </w:rPr>
              <w:t>
682504</w:t>
            </w:r>
          </w:p>
          <w:p>
            <w:pPr>
              <w:spacing w:after="20"/>
              <w:ind w:left="20"/>
              <w:jc w:val="both"/>
            </w:pPr>
            <w:r>
              <w:rPr>
                <w:rFonts w:ascii="Times New Roman"/>
                <w:b w:val="false"/>
                <w:i w:val="false"/>
                <w:color w:val="000000"/>
                <w:sz w:val="20"/>
              </w:rPr>
              <w:t>
683306</w:t>
            </w:r>
          </w:p>
          <w:p>
            <w:pPr>
              <w:spacing w:after="20"/>
              <w:ind w:left="20"/>
              <w:jc w:val="both"/>
            </w:pPr>
            <w:r>
              <w:rPr>
                <w:rFonts w:ascii="Times New Roman"/>
                <w:b w:val="false"/>
                <w:i w:val="false"/>
                <w:color w:val="000000"/>
                <w:sz w:val="20"/>
              </w:rPr>
              <w:t>
685108</w:t>
            </w:r>
          </w:p>
          <w:p>
            <w:pPr>
              <w:spacing w:after="20"/>
              <w:ind w:left="20"/>
              <w:jc w:val="both"/>
            </w:pPr>
            <w:r>
              <w:rPr>
                <w:rFonts w:ascii="Times New Roman"/>
                <w:b w:val="false"/>
                <w:i w:val="false"/>
                <w:color w:val="000000"/>
                <w:sz w:val="20"/>
              </w:rPr>
              <w:t>
684302</w:t>
            </w:r>
          </w:p>
          <w:p>
            <w:pPr>
              <w:spacing w:after="20"/>
              <w:ind w:left="20"/>
              <w:jc w:val="both"/>
            </w:pPr>
            <w:r>
              <w:rPr>
                <w:rFonts w:ascii="Times New Roman"/>
                <w:b w:val="false"/>
                <w:i w:val="false"/>
                <w:color w:val="000000"/>
                <w:sz w:val="20"/>
              </w:rPr>
              <w:t>
683507</w:t>
            </w:r>
          </w:p>
          <w:p>
            <w:pPr>
              <w:spacing w:after="20"/>
              <w:ind w:left="20"/>
              <w:jc w:val="both"/>
            </w:pPr>
            <w:r>
              <w:rPr>
                <w:rFonts w:ascii="Times New Roman"/>
                <w:b w:val="false"/>
                <w:i w:val="false"/>
                <w:color w:val="000000"/>
                <w:sz w:val="20"/>
              </w:rPr>
              <w:t>
684707</w:t>
            </w:r>
          </w:p>
          <w:p>
            <w:pPr>
              <w:spacing w:after="20"/>
              <w:ind w:left="20"/>
              <w:jc w:val="both"/>
            </w:pPr>
            <w:r>
              <w:rPr>
                <w:rFonts w:ascii="Times New Roman"/>
                <w:b w:val="false"/>
                <w:i w:val="false"/>
                <w:color w:val="000000"/>
                <w:sz w:val="20"/>
              </w:rPr>
              <w:t>
680800</w:t>
            </w:r>
          </w:p>
          <w:p>
            <w:pPr>
              <w:spacing w:after="20"/>
              <w:ind w:left="20"/>
              <w:jc w:val="both"/>
            </w:pPr>
            <w:r>
              <w:rPr>
                <w:rFonts w:ascii="Times New Roman"/>
                <w:b w:val="false"/>
                <w:i w:val="false"/>
                <w:color w:val="000000"/>
                <w:sz w:val="20"/>
              </w:rPr>
              <w:t>
683009</w:t>
            </w:r>
          </w:p>
          <w:p>
            <w:pPr>
              <w:spacing w:after="20"/>
              <w:ind w:left="20"/>
              <w:jc w:val="both"/>
            </w:pPr>
            <w:r>
              <w:rPr>
                <w:rFonts w:ascii="Times New Roman"/>
                <w:b w:val="false"/>
                <w:i w:val="false"/>
                <w:color w:val="000000"/>
                <w:sz w:val="20"/>
              </w:rPr>
              <w:t>
684501</w:t>
            </w:r>
          </w:p>
          <w:p>
            <w:pPr>
              <w:spacing w:after="20"/>
              <w:ind w:left="20"/>
              <w:jc w:val="both"/>
            </w:pPr>
            <w:r>
              <w:rPr>
                <w:rFonts w:ascii="Times New Roman"/>
                <w:b w:val="false"/>
                <w:i w:val="false"/>
                <w:color w:val="000000"/>
                <w:sz w:val="20"/>
              </w:rPr>
              <w:t>
685606</w:t>
            </w:r>
          </w:p>
          <w:p>
            <w:pPr>
              <w:spacing w:after="20"/>
              <w:ind w:left="20"/>
              <w:jc w:val="both"/>
            </w:pPr>
            <w:r>
              <w:rPr>
                <w:rFonts w:ascii="Times New Roman"/>
                <w:b w:val="false"/>
                <w:i w:val="false"/>
                <w:color w:val="000000"/>
                <w:sz w:val="20"/>
              </w:rPr>
              <w:t>
685409</w:t>
            </w:r>
          </w:p>
          <w:p>
            <w:pPr>
              <w:spacing w:after="20"/>
              <w:ind w:left="20"/>
              <w:jc w:val="both"/>
            </w:pPr>
            <w:r>
              <w:rPr>
                <w:rFonts w:ascii="Times New Roman"/>
                <w:b w:val="false"/>
                <w:i w:val="false"/>
                <w:color w:val="000000"/>
                <w:sz w:val="20"/>
              </w:rPr>
              <w:t>
681501</w:t>
            </w:r>
          </w:p>
          <w:p>
            <w:pPr>
              <w:spacing w:after="20"/>
              <w:ind w:left="20"/>
              <w:jc w:val="both"/>
            </w:pPr>
            <w:r>
              <w:rPr>
                <w:rFonts w:ascii="Times New Roman"/>
                <w:b w:val="false"/>
                <w:i w:val="false"/>
                <w:color w:val="000000"/>
                <w:sz w:val="20"/>
              </w:rPr>
              <w:t>
681200</w:t>
            </w:r>
          </w:p>
          <w:p>
            <w:pPr>
              <w:spacing w:after="20"/>
              <w:ind w:left="20"/>
              <w:jc w:val="both"/>
            </w:pPr>
            <w:r>
              <w:rPr>
                <w:rFonts w:ascii="Times New Roman"/>
                <w:b w:val="false"/>
                <w:i w:val="false"/>
                <w:color w:val="000000"/>
                <w:sz w:val="20"/>
              </w:rPr>
              <w:t>
683102</w:t>
            </w:r>
          </w:p>
          <w:p>
            <w:pPr>
              <w:spacing w:after="20"/>
              <w:ind w:left="20"/>
              <w:jc w:val="both"/>
            </w:pPr>
            <w:r>
              <w:rPr>
                <w:rFonts w:ascii="Times New Roman"/>
                <w:b w:val="false"/>
                <w:i w:val="false"/>
                <w:color w:val="000000"/>
                <w:sz w:val="20"/>
              </w:rPr>
              <w:t>
684800</w:t>
            </w:r>
          </w:p>
          <w:p>
            <w:pPr>
              <w:spacing w:after="20"/>
              <w:ind w:left="20"/>
              <w:jc w:val="both"/>
            </w:pPr>
            <w:r>
              <w:rPr>
                <w:rFonts w:ascii="Times New Roman"/>
                <w:b w:val="false"/>
                <w:i w:val="false"/>
                <w:color w:val="000000"/>
                <w:sz w:val="20"/>
              </w:rPr>
              <w:t>
684406</w:t>
            </w:r>
          </w:p>
          <w:p>
            <w:pPr>
              <w:spacing w:after="20"/>
              <w:ind w:left="20"/>
              <w:jc w:val="both"/>
            </w:pPr>
            <w:r>
              <w:rPr>
                <w:rFonts w:ascii="Times New Roman"/>
                <w:b w:val="false"/>
                <w:i w:val="false"/>
                <w:color w:val="000000"/>
                <w:sz w:val="20"/>
              </w:rPr>
              <w:t>
681304</w:t>
            </w:r>
          </w:p>
          <w:p>
            <w:pPr>
              <w:spacing w:after="20"/>
              <w:ind w:left="20"/>
              <w:jc w:val="both"/>
            </w:pPr>
            <w:r>
              <w:rPr>
                <w:rFonts w:ascii="Times New Roman"/>
                <w:b w:val="false"/>
                <w:i w:val="false"/>
                <w:color w:val="000000"/>
                <w:sz w:val="20"/>
              </w:rPr>
              <w:t>
682006</w:t>
            </w:r>
          </w:p>
          <w:p>
            <w:pPr>
              <w:spacing w:after="20"/>
              <w:ind w:left="20"/>
              <w:jc w:val="both"/>
            </w:pPr>
            <w:r>
              <w:rPr>
                <w:rFonts w:ascii="Times New Roman"/>
                <w:b w:val="false"/>
                <w:i w:val="false"/>
                <w:color w:val="000000"/>
                <w:sz w:val="20"/>
              </w:rPr>
              <w:t>
683704</w:t>
            </w:r>
          </w:p>
          <w:p>
            <w:pPr>
              <w:spacing w:after="20"/>
              <w:ind w:left="20"/>
              <w:jc w:val="both"/>
            </w:pPr>
            <w:r>
              <w:rPr>
                <w:rFonts w:ascii="Times New Roman"/>
                <w:b w:val="false"/>
                <w:i w:val="false"/>
                <w:color w:val="000000"/>
                <w:sz w:val="20"/>
              </w:rPr>
              <w:t>
684105</w:t>
            </w:r>
          </w:p>
          <w:p>
            <w:pPr>
              <w:spacing w:after="20"/>
              <w:ind w:left="20"/>
              <w:jc w:val="both"/>
            </w:pPr>
            <w:r>
              <w:rPr>
                <w:rFonts w:ascii="Times New Roman"/>
                <w:b w:val="false"/>
                <w:i w:val="false"/>
                <w:color w:val="000000"/>
                <w:sz w:val="20"/>
              </w:rPr>
              <w:t>
685004</w:t>
            </w:r>
          </w:p>
        </w:tc>
      </w:tr>
    </w:tbl>
    <w:bookmarkStart w:name="z2105" w:id="1938"/>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"Павлодарское отделение дороги"</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768"/>
        <w:gridCol w:w="1029"/>
        <w:gridCol w:w="4770"/>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p>
            <w:pPr>
              <w:spacing w:after="20"/>
              <w:ind w:left="20"/>
              <w:jc w:val="both"/>
            </w:pPr>
            <w:r>
              <w:rPr>
                <w:rFonts w:ascii="Times New Roman"/>
                <w:b w:val="false"/>
                <w:i w:val="false"/>
                <w:color w:val="000000"/>
                <w:sz w:val="20"/>
              </w:rPr>
              <w:t>
Аксу-1</w:t>
            </w:r>
          </w:p>
          <w:p>
            <w:pPr>
              <w:spacing w:after="20"/>
              <w:ind w:left="20"/>
              <w:jc w:val="both"/>
            </w:pPr>
            <w:r>
              <w:rPr>
                <w:rFonts w:ascii="Times New Roman"/>
                <w:b w:val="false"/>
                <w:i w:val="false"/>
                <w:color w:val="000000"/>
                <w:sz w:val="20"/>
              </w:rPr>
              <w:t>
Аксу-2</w:t>
            </w:r>
          </w:p>
          <w:p>
            <w:pPr>
              <w:spacing w:after="20"/>
              <w:ind w:left="20"/>
              <w:jc w:val="both"/>
            </w:pPr>
            <w:r>
              <w:rPr>
                <w:rFonts w:ascii="Times New Roman"/>
                <w:b w:val="false"/>
                <w:i w:val="false"/>
                <w:color w:val="000000"/>
                <w:sz w:val="20"/>
              </w:rPr>
              <w:t>
Алтынтау</w:t>
            </w:r>
          </w:p>
          <w:p>
            <w:pPr>
              <w:spacing w:after="20"/>
              <w:ind w:left="20"/>
              <w:jc w:val="both"/>
            </w:pPr>
            <w:r>
              <w:rPr>
                <w:rFonts w:ascii="Times New Roman"/>
                <w:b w:val="false"/>
                <w:i w:val="false"/>
                <w:color w:val="000000"/>
                <w:sz w:val="20"/>
              </w:rPr>
              <w:t>
Атыгай</w:t>
            </w:r>
          </w:p>
          <w:p>
            <w:pPr>
              <w:spacing w:after="20"/>
              <w:ind w:left="20"/>
              <w:jc w:val="both"/>
            </w:pPr>
            <w:r>
              <w:rPr>
                <w:rFonts w:ascii="Times New Roman"/>
                <w:b w:val="false"/>
                <w:i w:val="false"/>
                <w:color w:val="000000"/>
                <w:sz w:val="20"/>
              </w:rPr>
              <w:t>
Бозшаколь</w:t>
            </w:r>
          </w:p>
          <w:p>
            <w:pPr>
              <w:spacing w:after="20"/>
              <w:ind w:left="20"/>
              <w:jc w:val="both"/>
            </w:pPr>
            <w:r>
              <w:rPr>
                <w:rFonts w:ascii="Times New Roman"/>
                <w:b w:val="false"/>
                <w:i w:val="false"/>
                <w:color w:val="000000"/>
                <w:sz w:val="20"/>
              </w:rPr>
              <w:t>
Екибастуз-1</w:t>
            </w:r>
          </w:p>
          <w:p>
            <w:pPr>
              <w:spacing w:after="20"/>
              <w:ind w:left="20"/>
              <w:jc w:val="both"/>
            </w:pPr>
            <w:r>
              <w:rPr>
                <w:rFonts w:ascii="Times New Roman"/>
                <w:b w:val="false"/>
                <w:i w:val="false"/>
                <w:color w:val="000000"/>
                <w:sz w:val="20"/>
              </w:rPr>
              <w:t>
Екибастуз-2</w:t>
            </w:r>
          </w:p>
          <w:p>
            <w:pPr>
              <w:spacing w:after="20"/>
              <w:ind w:left="20"/>
              <w:jc w:val="both"/>
            </w:pPr>
            <w:r>
              <w:rPr>
                <w:rFonts w:ascii="Times New Roman"/>
                <w:b w:val="false"/>
                <w:i w:val="false"/>
                <w:color w:val="000000"/>
                <w:sz w:val="20"/>
              </w:rPr>
              <w:t xml:space="preserve">
Екибастуз-3 </w:t>
            </w:r>
          </w:p>
          <w:p>
            <w:pPr>
              <w:spacing w:after="20"/>
              <w:ind w:left="20"/>
              <w:jc w:val="both"/>
            </w:pPr>
            <w:r>
              <w:rPr>
                <w:rFonts w:ascii="Times New Roman"/>
                <w:b w:val="false"/>
                <w:i w:val="false"/>
                <w:color w:val="000000"/>
                <w:sz w:val="20"/>
              </w:rPr>
              <w:t>
Екибастуз-Северный</w:t>
            </w:r>
          </w:p>
          <w:p>
            <w:pPr>
              <w:spacing w:after="20"/>
              <w:ind w:left="20"/>
              <w:jc w:val="both"/>
            </w:pPr>
            <w:r>
              <w:rPr>
                <w:rFonts w:ascii="Times New Roman"/>
                <w:b w:val="false"/>
                <w:i w:val="false"/>
                <w:color w:val="000000"/>
                <w:sz w:val="20"/>
              </w:rPr>
              <w:t>
Енбекшильдер</w:t>
            </w:r>
          </w:p>
          <w:p>
            <w:pPr>
              <w:spacing w:after="20"/>
              <w:ind w:left="20"/>
              <w:jc w:val="both"/>
            </w:pPr>
            <w:r>
              <w:rPr>
                <w:rFonts w:ascii="Times New Roman"/>
                <w:b w:val="false"/>
                <w:i w:val="false"/>
                <w:color w:val="000000"/>
                <w:sz w:val="20"/>
              </w:rPr>
              <w:t>
Ерментау</w:t>
            </w:r>
          </w:p>
          <w:p>
            <w:pPr>
              <w:spacing w:after="20"/>
              <w:ind w:left="20"/>
              <w:jc w:val="both"/>
            </w:pPr>
            <w:r>
              <w:rPr>
                <w:rFonts w:ascii="Times New Roman"/>
                <w:b w:val="false"/>
                <w:i w:val="false"/>
                <w:color w:val="000000"/>
                <w:sz w:val="20"/>
              </w:rPr>
              <w:t>
Жолкудук</w:t>
            </w:r>
          </w:p>
          <w:p>
            <w:pPr>
              <w:spacing w:after="20"/>
              <w:ind w:left="20"/>
              <w:jc w:val="both"/>
            </w:pPr>
            <w:r>
              <w:rPr>
                <w:rFonts w:ascii="Times New Roman"/>
                <w:b w:val="false"/>
                <w:i w:val="false"/>
                <w:color w:val="000000"/>
                <w:sz w:val="20"/>
              </w:rPr>
              <w:t>
Калкаман</w:t>
            </w:r>
          </w:p>
          <w:p>
            <w:pPr>
              <w:spacing w:after="20"/>
              <w:ind w:left="20"/>
              <w:jc w:val="both"/>
            </w:pPr>
            <w:r>
              <w:rPr>
                <w:rFonts w:ascii="Times New Roman"/>
                <w:b w:val="false"/>
                <w:i w:val="false"/>
                <w:color w:val="000000"/>
                <w:sz w:val="20"/>
              </w:rPr>
              <w:t>
Карасор</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694107</w:t>
            </w:r>
          </w:p>
          <w:p>
            <w:pPr>
              <w:spacing w:after="20"/>
              <w:ind w:left="20"/>
              <w:jc w:val="both"/>
            </w:pPr>
            <w:r>
              <w:rPr>
                <w:rFonts w:ascii="Times New Roman"/>
                <w:b w:val="false"/>
                <w:i w:val="false"/>
                <w:color w:val="000000"/>
                <w:sz w:val="20"/>
              </w:rPr>
              <w:t>
695701</w:t>
            </w:r>
          </w:p>
          <w:p>
            <w:pPr>
              <w:spacing w:after="20"/>
              <w:ind w:left="20"/>
              <w:jc w:val="both"/>
            </w:pPr>
            <w:r>
              <w:rPr>
                <w:rFonts w:ascii="Times New Roman"/>
                <w:b w:val="false"/>
                <w:i w:val="false"/>
                <w:color w:val="000000"/>
                <w:sz w:val="20"/>
              </w:rPr>
              <w:t>
695805</w:t>
            </w:r>
          </w:p>
          <w:p>
            <w:pPr>
              <w:spacing w:after="20"/>
              <w:ind w:left="20"/>
              <w:jc w:val="both"/>
            </w:pPr>
            <w:r>
              <w:rPr>
                <w:rFonts w:ascii="Times New Roman"/>
                <w:b w:val="false"/>
                <w:i w:val="false"/>
                <w:color w:val="000000"/>
                <w:sz w:val="20"/>
              </w:rPr>
              <w:t>
693903</w:t>
            </w:r>
          </w:p>
          <w:p>
            <w:pPr>
              <w:spacing w:after="20"/>
              <w:ind w:left="20"/>
              <w:jc w:val="both"/>
            </w:pPr>
            <w:r>
              <w:rPr>
                <w:rFonts w:ascii="Times New Roman"/>
                <w:b w:val="false"/>
                <w:i w:val="false"/>
                <w:color w:val="000000"/>
                <w:sz w:val="20"/>
              </w:rPr>
              <w:t>
695108</w:t>
            </w:r>
          </w:p>
          <w:p>
            <w:pPr>
              <w:spacing w:after="20"/>
              <w:ind w:left="20"/>
              <w:jc w:val="both"/>
            </w:pPr>
            <w:r>
              <w:rPr>
                <w:rFonts w:ascii="Times New Roman"/>
                <w:b w:val="false"/>
                <w:i w:val="false"/>
                <w:color w:val="000000"/>
                <w:sz w:val="20"/>
              </w:rPr>
              <w:t>
694408</w:t>
            </w:r>
          </w:p>
          <w:p>
            <w:pPr>
              <w:spacing w:after="20"/>
              <w:ind w:left="20"/>
              <w:jc w:val="both"/>
            </w:pPr>
            <w:r>
              <w:rPr>
                <w:rFonts w:ascii="Times New Roman"/>
                <w:b w:val="false"/>
                <w:i w:val="false"/>
                <w:color w:val="000000"/>
                <w:sz w:val="20"/>
              </w:rPr>
              <w:t>
694605</w:t>
            </w:r>
          </w:p>
          <w:p>
            <w:pPr>
              <w:spacing w:after="20"/>
              <w:ind w:left="20"/>
              <w:jc w:val="both"/>
            </w:pPr>
            <w:r>
              <w:rPr>
                <w:rFonts w:ascii="Times New Roman"/>
                <w:b w:val="false"/>
                <w:i w:val="false"/>
                <w:color w:val="000000"/>
                <w:sz w:val="20"/>
              </w:rPr>
              <w:t>
694709</w:t>
            </w:r>
          </w:p>
          <w:p>
            <w:pPr>
              <w:spacing w:after="20"/>
              <w:ind w:left="20"/>
              <w:jc w:val="both"/>
            </w:pPr>
            <w:r>
              <w:rPr>
                <w:rFonts w:ascii="Times New Roman"/>
                <w:b w:val="false"/>
                <w:i w:val="false"/>
                <w:color w:val="000000"/>
                <w:sz w:val="20"/>
              </w:rPr>
              <w:t>
694906</w:t>
            </w:r>
          </w:p>
          <w:p>
            <w:pPr>
              <w:spacing w:after="20"/>
              <w:ind w:left="20"/>
              <w:jc w:val="both"/>
            </w:pPr>
            <w:r>
              <w:rPr>
                <w:rFonts w:ascii="Times New Roman"/>
                <w:b w:val="false"/>
                <w:i w:val="false"/>
                <w:color w:val="000000"/>
                <w:sz w:val="20"/>
              </w:rPr>
              <w:t>
694802</w:t>
            </w:r>
          </w:p>
          <w:p>
            <w:pPr>
              <w:spacing w:after="20"/>
              <w:ind w:left="20"/>
              <w:jc w:val="both"/>
            </w:pPr>
            <w:r>
              <w:rPr>
                <w:rFonts w:ascii="Times New Roman"/>
                <w:b w:val="false"/>
                <w:i w:val="false"/>
                <w:color w:val="000000"/>
                <w:sz w:val="20"/>
              </w:rPr>
              <w:t>
694003</w:t>
            </w:r>
          </w:p>
          <w:p>
            <w:pPr>
              <w:spacing w:after="20"/>
              <w:ind w:left="20"/>
              <w:jc w:val="both"/>
            </w:pPr>
            <w:r>
              <w:rPr>
                <w:rFonts w:ascii="Times New Roman"/>
                <w:b w:val="false"/>
                <w:i w:val="false"/>
                <w:color w:val="000000"/>
                <w:sz w:val="20"/>
              </w:rPr>
              <w:t>
693405</w:t>
            </w:r>
          </w:p>
          <w:p>
            <w:pPr>
              <w:spacing w:after="20"/>
              <w:ind w:left="20"/>
              <w:jc w:val="both"/>
            </w:pPr>
            <w:r>
              <w:rPr>
                <w:rFonts w:ascii="Times New Roman"/>
                <w:b w:val="false"/>
                <w:i w:val="false"/>
                <w:color w:val="000000"/>
                <w:sz w:val="20"/>
              </w:rPr>
              <w:t>
696009</w:t>
            </w:r>
          </w:p>
          <w:p>
            <w:pPr>
              <w:spacing w:after="20"/>
              <w:ind w:left="20"/>
              <w:jc w:val="both"/>
            </w:pPr>
            <w:r>
              <w:rPr>
                <w:rFonts w:ascii="Times New Roman"/>
                <w:b w:val="false"/>
                <w:i w:val="false"/>
                <w:color w:val="000000"/>
                <w:sz w:val="20"/>
              </w:rPr>
              <w:t>
695400</w:t>
            </w:r>
          </w:p>
          <w:p>
            <w:pPr>
              <w:spacing w:after="20"/>
              <w:ind w:left="20"/>
              <w:jc w:val="both"/>
            </w:pPr>
            <w:r>
              <w:rPr>
                <w:rFonts w:ascii="Times New Roman"/>
                <w:b w:val="false"/>
                <w:i w:val="false"/>
                <w:color w:val="000000"/>
                <w:sz w:val="20"/>
              </w:rPr>
              <w:t>
695307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Коржункуль</w:t>
            </w:r>
          </w:p>
          <w:p>
            <w:pPr>
              <w:spacing w:after="20"/>
              <w:ind w:left="20"/>
              <w:jc w:val="both"/>
            </w:pPr>
            <w:r>
              <w:rPr>
                <w:rFonts w:ascii="Times New Roman"/>
                <w:b w:val="false"/>
                <w:i w:val="false"/>
                <w:color w:val="000000"/>
                <w:sz w:val="20"/>
              </w:rPr>
              <w:t>
Майкайын</w:t>
            </w:r>
          </w:p>
          <w:p>
            <w:pPr>
              <w:spacing w:after="20"/>
              <w:ind w:left="20"/>
              <w:jc w:val="both"/>
            </w:pPr>
            <w:r>
              <w:rPr>
                <w:rFonts w:ascii="Times New Roman"/>
                <w:b w:val="false"/>
                <w:i w:val="false"/>
                <w:color w:val="000000"/>
                <w:sz w:val="20"/>
              </w:rPr>
              <w:t>
Маралды</w:t>
            </w:r>
          </w:p>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Павлодар-Порт</w:t>
            </w:r>
          </w:p>
          <w:p>
            <w:pPr>
              <w:spacing w:after="20"/>
              <w:ind w:left="20"/>
              <w:jc w:val="both"/>
            </w:pPr>
            <w:r>
              <w:rPr>
                <w:rFonts w:ascii="Times New Roman"/>
                <w:b w:val="false"/>
                <w:i w:val="false"/>
                <w:color w:val="000000"/>
                <w:sz w:val="20"/>
              </w:rPr>
              <w:t>
Павлодар-Северный</w:t>
            </w:r>
          </w:p>
          <w:p>
            <w:pPr>
              <w:spacing w:after="20"/>
              <w:ind w:left="20"/>
              <w:jc w:val="both"/>
            </w:pPr>
            <w:r>
              <w:rPr>
                <w:rFonts w:ascii="Times New Roman"/>
                <w:b w:val="false"/>
                <w:i w:val="false"/>
                <w:color w:val="000000"/>
                <w:sz w:val="20"/>
              </w:rPr>
              <w:t>
Павлодар-Южный</w:t>
            </w:r>
          </w:p>
          <w:p>
            <w:pPr>
              <w:spacing w:after="20"/>
              <w:ind w:left="20"/>
              <w:jc w:val="both"/>
            </w:pPr>
            <w:r>
              <w:rPr>
                <w:rFonts w:ascii="Times New Roman"/>
                <w:b w:val="false"/>
                <w:i w:val="false"/>
                <w:color w:val="000000"/>
                <w:sz w:val="20"/>
              </w:rPr>
              <w:t>
Рождественка</w:t>
            </w:r>
          </w:p>
          <w:p>
            <w:pPr>
              <w:spacing w:after="20"/>
              <w:ind w:left="20"/>
              <w:jc w:val="both"/>
            </w:pPr>
            <w:r>
              <w:rPr>
                <w:rFonts w:ascii="Times New Roman"/>
                <w:b w:val="false"/>
                <w:i w:val="false"/>
                <w:color w:val="000000"/>
                <w:sz w:val="20"/>
              </w:rPr>
              <w:t>
Таскудык</w:t>
            </w:r>
          </w:p>
          <w:p>
            <w:pPr>
              <w:spacing w:after="20"/>
              <w:ind w:left="20"/>
              <w:jc w:val="both"/>
            </w:pPr>
            <w:r>
              <w:rPr>
                <w:rFonts w:ascii="Times New Roman"/>
                <w:b w:val="false"/>
                <w:i w:val="false"/>
                <w:color w:val="000000"/>
                <w:sz w:val="20"/>
              </w:rPr>
              <w:t>
Туз-Кала</w:t>
            </w:r>
          </w:p>
          <w:p>
            <w:pPr>
              <w:spacing w:after="20"/>
              <w:ind w:left="20"/>
              <w:jc w:val="both"/>
            </w:pPr>
            <w:r>
              <w:rPr>
                <w:rFonts w:ascii="Times New Roman"/>
                <w:b w:val="false"/>
                <w:i w:val="false"/>
                <w:color w:val="000000"/>
                <w:sz w:val="20"/>
              </w:rPr>
              <w:t>
Тургай</w:t>
            </w:r>
          </w:p>
          <w:p>
            <w:pPr>
              <w:spacing w:after="20"/>
              <w:ind w:left="20"/>
              <w:jc w:val="both"/>
            </w:pPr>
            <w:r>
              <w:rPr>
                <w:rFonts w:ascii="Times New Roman"/>
                <w:b w:val="false"/>
                <w:i w:val="false"/>
                <w:color w:val="000000"/>
                <w:sz w:val="20"/>
              </w:rPr>
              <w:t>
Ушкулын</w:t>
            </w:r>
          </w:p>
          <w:p>
            <w:pPr>
              <w:spacing w:after="20"/>
              <w:ind w:left="20"/>
              <w:jc w:val="both"/>
            </w:pPr>
            <w:r>
              <w:rPr>
                <w:rFonts w:ascii="Times New Roman"/>
                <w:b w:val="false"/>
                <w:i w:val="false"/>
                <w:color w:val="000000"/>
                <w:sz w:val="20"/>
              </w:rPr>
              <w:t>
Шакат</w:t>
            </w:r>
          </w:p>
          <w:p>
            <w:pPr>
              <w:spacing w:after="20"/>
              <w:ind w:left="20"/>
              <w:jc w:val="both"/>
            </w:pPr>
            <w:r>
              <w:rPr>
                <w:rFonts w:ascii="Times New Roman"/>
                <w:b w:val="false"/>
                <w:i w:val="false"/>
                <w:color w:val="000000"/>
                <w:sz w:val="20"/>
              </w:rPr>
              <w:t>
Шарбакты</w:t>
            </w:r>
          </w:p>
          <w:p>
            <w:pPr>
              <w:spacing w:after="20"/>
              <w:ind w:left="20"/>
              <w:jc w:val="both"/>
            </w:pPr>
            <w:r>
              <w:rPr>
                <w:rFonts w:ascii="Times New Roman"/>
                <w:b w:val="false"/>
                <w:i w:val="false"/>
                <w:color w:val="000000"/>
                <w:sz w:val="20"/>
              </w:rPr>
              <w:t>
Шидерты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694200</w:t>
            </w:r>
          </w:p>
          <w:p>
            <w:pPr>
              <w:spacing w:after="20"/>
              <w:ind w:left="20"/>
              <w:jc w:val="both"/>
            </w:pPr>
            <w:r>
              <w:rPr>
                <w:rFonts w:ascii="Times New Roman"/>
                <w:b w:val="false"/>
                <w:i w:val="false"/>
                <w:color w:val="000000"/>
                <w:sz w:val="20"/>
              </w:rPr>
              <w:t>
695006</w:t>
            </w:r>
          </w:p>
          <w:p>
            <w:pPr>
              <w:spacing w:after="20"/>
              <w:ind w:left="20"/>
              <w:jc w:val="both"/>
            </w:pPr>
            <w:r>
              <w:rPr>
                <w:rFonts w:ascii="Times New Roman"/>
                <w:b w:val="false"/>
                <w:i w:val="false"/>
                <w:color w:val="000000"/>
                <w:sz w:val="20"/>
              </w:rPr>
              <w:t>
696901</w:t>
            </w:r>
          </w:p>
          <w:p>
            <w:pPr>
              <w:spacing w:after="20"/>
              <w:ind w:left="20"/>
              <w:jc w:val="both"/>
            </w:pPr>
            <w:r>
              <w:rPr>
                <w:rFonts w:ascii="Times New Roman"/>
                <w:b w:val="false"/>
                <w:i w:val="false"/>
                <w:color w:val="000000"/>
                <w:sz w:val="20"/>
              </w:rPr>
              <w:t>
696102</w:t>
            </w:r>
          </w:p>
          <w:p>
            <w:pPr>
              <w:spacing w:after="20"/>
              <w:ind w:left="20"/>
              <w:jc w:val="both"/>
            </w:pPr>
            <w:r>
              <w:rPr>
                <w:rFonts w:ascii="Times New Roman"/>
                <w:b w:val="false"/>
                <w:i w:val="false"/>
                <w:color w:val="000000"/>
                <w:sz w:val="20"/>
              </w:rPr>
              <w:t>
696403</w:t>
            </w:r>
          </w:p>
          <w:p>
            <w:pPr>
              <w:spacing w:after="20"/>
              <w:ind w:left="20"/>
              <w:jc w:val="both"/>
            </w:pPr>
            <w:r>
              <w:rPr>
                <w:rFonts w:ascii="Times New Roman"/>
                <w:b w:val="false"/>
                <w:i w:val="false"/>
                <w:color w:val="000000"/>
                <w:sz w:val="20"/>
              </w:rPr>
              <w:t>
696303</w:t>
            </w:r>
          </w:p>
          <w:p>
            <w:pPr>
              <w:spacing w:after="20"/>
              <w:ind w:left="20"/>
              <w:jc w:val="both"/>
            </w:pPr>
            <w:r>
              <w:rPr>
                <w:rFonts w:ascii="Times New Roman"/>
                <w:b w:val="false"/>
                <w:i w:val="false"/>
                <w:color w:val="000000"/>
                <w:sz w:val="20"/>
              </w:rPr>
              <w:t>
696206</w:t>
            </w:r>
          </w:p>
          <w:p>
            <w:pPr>
              <w:spacing w:after="20"/>
              <w:ind w:left="20"/>
              <w:jc w:val="both"/>
            </w:pPr>
            <w:r>
              <w:rPr>
                <w:rFonts w:ascii="Times New Roman"/>
                <w:b w:val="false"/>
                <w:i w:val="false"/>
                <w:color w:val="000000"/>
                <w:sz w:val="20"/>
              </w:rPr>
              <w:t>
697105</w:t>
            </w:r>
          </w:p>
          <w:p>
            <w:pPr>
              <w:spacing w:after="20"/>
              <w:ind w:left="20"/>
              <w:jc w:val="both"/>
            </w:pPr>
            <w:r>
              <w:rPr>
                <w:rFonts w:ascii="Times New Roman"/>
                <w:b w:val="false"/>
                <w:i w:val="false"/>
                <w:color w:val="000000"/>
                <w:sz w:val="20"/>
              </w:rPr>
              <w:t>
695504</w:t>
            </w:r>
          </w:p>
          <w:p>
            <w:pPr>
              <w:spacing w:after="20"/>
              <w:ind w:left="20"/>
              <w:jc w:val="both"/>
            </w:pPr>
            <w:r>
              <w:rPr>
                <w:rFonts w:ascii="Times New Roman"/>
                <w:b w:val="false"/>
                <w:i w:val="false"/>
                <w:color w:val="000000"/>
                <w:sz w:val="20"/>
              </w:rPr>
              <w:t>
697209</w:t>
            </w:r>
          </w:p>
          <w:p>
            <w:pPr>
              <w:spacing w:after="20"/>
              <w:ind w:left="20"/>
              <w:jc w:val="both"/>
            </w:pPr>
            <w:r>
              <w:rPr>
                <w:rFonts w:ascii="Times New Roman"/>
                <w:b w:val="false"/>
                <w:i w:val="false"/>
                <w:color w:val="000000"/>
                <w:sz w:val="20"/>
              </w:rPr>
              <w:t>
693509</w:t>
            </w:r>
          </w:p>
          <w:p>
            <w:pPr>
              <w:spacing w:after="20"/>
              <w:ind w:left="20"/>
              <w:jc w:val="both"/>
            </w:pPr>
            <w:r>
              <w:rPr>
                <w:rFonts w:ascii="Times New Roman"/>
                <w:b w:val="false"/>
                <w:i w:val="false"/>
                <w:color w:val="000000"/>
                <w:sz w:val="20"/>
              </w:rPr>
              <w:t>
695203</w:t>
            </w:r>
          </w:p>
          <w:p>
            <w:pPr>
              <w:spacing w:after="20"/>
              <w:ind w:left="20"/>
              <w:jc w:val="both"/>
            </w:pPr>
            <w:r>
              <w:rPr>
                <w:rFonts w:ascii="Times New Roman"/>
                <w:b w:val="false"/>
                <w:i w:val="false"/>
                <w:color w:val="000000"/>
                <w:sz w:val="20"/>
              </w:rPr>
              <w:t>
696704</w:t>
            </w:r>
          </w:p>
          <w:p>
            <w:pPr>
              <w:spacing w:after="20"/>
              <w:ind w:left="20"/>
              <w:jc w:val="both"/>
            </w:pPr>
            <w:r>
              <w:rPr>
                <w:rFonts w:ascii="Times New Roman"/>
                <w:b w:val="false"/>
                <w:i w:val="false"/>
                <w:color w:val="000000"/>
                <w:sz w:val="20"/>
              </w:rPr>
              <w:t>
697302</w:t>
            </w:r>
          </w:p>
          <w:p>
            <w:pPr>
              <w:spacing w:after="20"/>
              <w:ind w:left="20"/>
              <w:jc w:val="both"/>
            </w:pPr>
            <w:r>
              <w:rPr>
                <w:rFonts w:ascii="Times New Roman"/>
                <w:b w:val="false"/>
                <w:i w:val="false"/>
                <w:color w:val="000000"/>
                <w:sz w:val="20"/>
              </w:rPr>
              <w:t>
694501</w:t>
            </w:r>
          </w:p>
        </w:tc>
      </w:tr>
    </w:tbl>
    <w:bookmarkStart w:name="z2106" w:id="1939"/>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"Карагандинское отделение дороги"</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4430"/>
        <w:gridCol w:w="1829"/>
        <w:gridCol w:w="4431"/>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Акадыр</w:t>
            </w:r>
          </w:p>
          <w:p>
            <w:pPr>
              <w:spacing w:after="20"/>
              <w:ind w:left="20"/>
              <w:jc w:val="both"/>
            </w:pPr>
            <w:r>
              <w:rPr>
                <w:rFonts w:ascii="Times New Roman"/>
                <w:b w:val="false"/>
                <w:i w:val="false"/>
                <w:color w:val="000000"/>
                <w:sz w:val="20"/>
              </w:rPr>
              <w:t>
Акжайдак</w:t>
            </w:r>
          </w:p>
          <w:p>
            <w:pPr>
              <w:spacing w:after="20"/>
              <w:ind w:left="20"/>
              <w:jc w:val="both"/>
            </w:pPr>
            <w:r>
              <w:rPr>
                <w:rFonts w:ascii="Times New Roman"/>
                <w:b w:val="false"/>
                <w:i w:val="false"/>
                <w:color w:val="000000"/>
                <w:sz w:val="20"/>
              </w:rPr>
              <w:t>
Актасты</w:t>
            </w:r>
          </w:p>
          <w:p>
            <w:pPr>
              <w:spacing w:after="20"/>
              <w:ind w:left="20"/>
              <w:jc w:val="both"/>
            </w:pPr>
            <w:r>
              <w:rPr>
                <w:rFonts w:ascii="Times New Roman"/>
                <w:b w:val="false"/>
                <w:i w:val="false"/>
                <w:color w:val="000000"/>
                <w:sz w:val="20"/>
              </w:rPr>
              <w:t>
Анар</w:t>
            </w:r>
          </w:p>
          <w:p>
            <w:pPr>
              <w:spacing w:after="20"/>
              <w:ind w:left="20"/>
              <w:jc w:val="both"/>
            </w:pPr>
            <w:r>
              <w:rPr>
                <w:rFonts w:ascii="Times New Roman"/>
                <w:b w:val="false"/>
                <w:i w:val="false"/>
                <w:color w:val="000000"/>
                <w:sz w:val="20"/>
              </w:rPr>
              <w:t>
Ащису</w:t>
            </w:r>
          </w:p>
          <w:p>
            <w:pPr>
              <w:spacing w:after="20"/>
              <w:ind w:left="20"/>
              <w:jc w:val="both"/>
            </w:pPr>
            <w:r>
              <w:rPr>
                <w:rFonts w:ascii="Times New Roman"/>
                <w:b w:val="false"/>
                <w:i w:val="false"/>
                <w:color w:val="000000"/>
                <w:sz w:val="20"/>
              </w:rPr>
              <w:t>
Бабатай</w:t>
            </w:r>
          </w:p>
          <w:p>
            <w:pPr>
              <w:spacing w:after="20"/>
              <w:ind w:left="20"/>
              <w:jc w:val="both"/>
            </w:pPr>
            <w:r>
              <w:rPr>
                <w:rFonts w:ascii="Times New Roman"/>
                <w:b w:val="false"/>
                <w:i w:val="false"/>
                <w:color w:val="000000"/>
                <w:sz w:val="20"/>
              </w:rPr>
              <w:t>
Балхаш-1</w:t>
            </w:r>
          </w:p>
          <w:p>
            <w:pPr>
              <w:spacing w:after="20"/>
              <w:ind w:left="20"/>
              <w:jc w:val="both"/>
            </w:pPr>
            <w:r>
              <w:rPr>
                <w:rFonts w:ascii="Times New Roman"/>
                <w:b w:val="false"/>
                <w:i w:val="false"/>
                <w:color w:val="000000"/>
                <w:sz w:val="20"/>
              </w:rPr>
              <w:t>
Ботакара</w:t>
            </w:r>
          </w:p>
          <w:p>
            <w:pPr>
              <w:spacing w:after="20"/>
              <w:ind w:left="20"/>
              <w:jc w:val="both"/>
            </w:pPr>
            <w:r>
              <w:rPr>
                <w:rFonts w:ascii="Times New Roman"/>
                <w:b w:val="false"/>
                <w:i w:val="false"/>
                <w:color w:val="000000"/>
                <w:sz w:val="20"/>
              </w:rPr>
              <w:t>
Буркитты</w:t>
            </w:r>
          </w:p>
          <w:p>
            <w:pPr>
              <w:spacing w:after="20"/>
              <w:ind w:left="20"/>
              <w:jc w:val="both"/>
            </w:pPr>
            <w:r>
              <w:rPr>
                <w:rFonts w:ascii="Times New Roman"/>
                <w:b w:val="false"/>
                <w:i w:val="false"/>
                <w:color w:val="000000"/>
                <w:sz w:val="20"/>
              </w:rPr>
              <w:t>
Вишневка</w:t>
            </w:r>
          </w:p>
          <w:p>
            <w:pPr>
              <w:spacing w:after="20"/>
              <w:ind w:left="20"/>
              <w:jc w:val="both"/>
            </w:pPr>
            <w:r>
              <w:rPr>
                <w:rFonts w:ascii="Times New Roman"/>
                <w:b w:val="false"/>
                <w:i w:val="false"/>
                <w:color w:val="000000"/>
                <w:sz w:val="20"/>
              </w:rPr>
              <w:t>
Жана Караганды</w:t>
            </w:r>
          </w:p>
          <w:p>
            <w:pPr>
              <w:spacing w:after="20"/>
              <w:ind w:left="20"/>
              <w:jc w:val="both"/>
            </w:pPr>
            <w:r>
              <w:rPr>
                <w:rFonts w:ascii="Times New Roman"/>
                <w:b w:val="false"/>
                <w:i w:val="false"/>
                <w:color w:val="000000"/>
                <w:sz w:val="20"/>
              </w:rPr>
              <w:t>
Жанаарка</w:t>
            </w:r>
          </w:p>
          <w:p>
            <w:pPr>
              <w:spacing w:after="20"/>
              <w:ind w:left="20"/>
              <w:jc w:val="both"/>
            </w:pPr>
            <w:r>
              <w:rPr>
                <w:rFonts w:ascii="Times New Roman"/>
                <w:b w:val="false"/>
                <w:i w:val="false"/>
                <w:color w:val="000000"/>
                <w:sz w:val="20"/>
              </w:rPr>
              <w:t>
Жанааул</w:t>
            </w:r>
          </w:p>
          <w:p>
            <w:pPr>
              <w:spacing w:after="20"/>
              <w:ind w:left="20"/>
              <w:jc w:val="both"/>
            </w:pPr>
            <w:r>
              <w:rPr>
                <w:rFonts w:ascii="Times New Roman"/>
                <w:b w:val="false"/>
                <w:i w:val="false"/>
                <w:color w:val="000000"/>
                <w:sz w:val="20"/>
              </w:rPr>
              <w:t>
Жарык</w:t>
            </w:r>
          </w:p>
          <w:p>
            <w:pPr>
              <w:spacing w:after="20"/>
              <w:ind w:left="20"/>
              <w:jc w:val="both"/>
            </w:pPr>
            <w:r>
              <w:rPr>
                <w:rFonts w:ascii="Times New Roman"/>
                <w:b w:val="false"/>
                <w:i w:val="false"/>
                <w:color w:val="000000"/>
                <w:sz w:val="20"/>
              </w:rPr>
              <w:t>
Жезказган</w:t>
            </w:r>
          </w:p>
          <w:p>
            <w:pPr>
              <w:spacing w:after="20"/>
              <w:ind w:left="20"/>
              <w:jc w:val="both"/>
            </w:pPr>
            <w:r>
              <w:rPr>
                <w:rFonts w:ascii="Times New Roman"/>
                <w:b w:val="false"/>
                <w:i w:val="false"/>
                <w:color w:val="000000"/>
                <w:sz w:val="20"/>
              </w:rPr>
              <w:t>
Жомарт</w:t>
            </w:r>
          </w:p>
          <w:p>
            <w:pPr>
              <w:spacing w:after="20"/>
              <w:ind w:left="20"/>
              <w:jc w:val="both"/>
            </w:pPr>
            <w:r>
              <w:rPr>
                <w:rFonts w:ascii="Times New Roman"/>
                <w:b w:val="false"/>
                <w:i w:val="false"/>
                <w:color w:val="000000"/>
                <w:sz w:val="20"/>
              </w:rPr>
              <w:t>
Калагир</w:t>
            </w:r>
          </w:p>
          <w:p>
            <w:pPr>
              <w:spacing w:after="20"/>
              <w:ind w:left="20"/>
              <w:jc w:val="both"/>
            </w:pPr>
            <w:r>
              <w:rPr>
                <w:rFonts w:ascii="Times New Roman"/>
                <w:b w:val="false"/>
                <w:i w:val="false"/>
                <w:color w:val="000000"/>
                <w:sz w:val="20"/>
              </w:rPr>
              <w:t>
Карабас</w:t>
            </w:r>
          </w:p>
          <w:p>
            <w:pPr>
              <w:spacing w:after="20"/>
              <w:ind w:left="20"/>
              <w:jc w:val="both"/>
            </w:pPr>
            <w:r>
              <w:rPr>
                <w:rFonts w:ascii="Times New Roman"/>
                <w:b w:val="false"/>
                <w:i w:val="false"/>
                <w:color w:val="000000"/>
                <w:sz w:val="20"/>
              </w:rPr>
              <w:t>
Карагайлы</w:t>
            </w:r>
          </w:p>
          <w:p>
            <w:pPr>
              <w:spacing w:after="20"/>
              <w:ind w:left="20"/>
              <w:jc w:val="both"/>
            </w:pPr>
            <w:r>
              <w:rPr>
                <w:rFonts w:ascii="Times New Roman"/>
                <w:b w:val="false"/>
                <w:i w:val="false"/>
                <w:color w:val="000000"/>
                <w:sz w:val="20"/>
              </w:rPr>
              <w:t>
Караганда-Сортировочная</w:t>
            </w:r>
          </w:p>
          <w:p>
            <w:pPr>
              <w:spacing w:after="20"/>
              <w:ind w:left="20"/>
              <w:jc w:val="both"/>
            </w:pPr>
            <w:r>
              <w:rPr>
                <w:rFonts w:ascii="Times New Roman"/>
                <w:b w:val="false"/>
                <w:i w:val="false"/>
                <w:color w:val="000000"/>
                <w:sz w:val="20"/>
              </w:rPr>
              <w:t>
Караганда-Угольная</w:t>
            </w:r>
          </w:p>
          <w:p>
            <w:pPr>
              <w:spacing w:after="20"/>
              <w:ind w:left="20"/>
              <w:jc w:val="both"/>
            </w:pPr>
            <w:r>
              <w:rPr>
                <w:rFonts w:ascii="Times New Roman"/>
                <w:b w:val="false"/>
                <w:i w:val="false"/>
                <w:color w:val="000000"/>
                <w:sz w:val="20"/>
              </w:rPr>
              <w:t>
Караганды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677205</w:t>
            </w:r>
          </w:p>
          <w:p>
            <w:pPr>
              <w:spacing w:after="20"/>
              <w:ind w:left="20"/>
              <w:jc w:val="both"/>
            </w:pPr>
            <w:r>
              <w:rPr>
                <w:rFonts w:ascii="Times New Roman"/>
                <w:b w:val="false"/>
                <w:i w:val="false"/>
                <w:color w:val="000000"/>
                <w:sz w:val="20"/>
              </w:rPr>
              <w:t>
677900</w:t>
            </w:r>
          </w:p>
          <w:p>
            <w:pPr>
              <w:spacing w:after="20"/>
              <w:ind w:left="20"/>
              <w:jc w:val="both"/>
            </w:pPr>
            <w:r>
              <w:rPr>
                <w:rFonts w:ascii="Times New Roman"/>
                <w:b w:val="false"/>
                <w:i w:val="false"/>
                <w:color w:val="000000"/>
                <w:sz w:val="20"/>
              </w:rPr>
              <w:t>
673505</w:t>
            </w:r>
          </w:p>
          <w:p>
            <w:pPr>
              <w:spacing w:after="20"/>
              <w:ind w:left="20"/>
              <w:jc w:val="both"/>
            </w:pPr>
            <w:r>
              <w:rPr>
                <w:rFonts w:ascii="Times New Roman"/>
                <w:b w:val="false"/>
                <w:i w:val="false"/>
                <w:color w:val="000000"/>
                <w:sz w:val="20"/>
              </w:rPr>
              <w:t>
690500</w:t>
            </w:r>
          </w:p>
          <w:p>
            <w:pPr>
              <w:spacing w:after="20"/>
              <w:ind w:left="20"/>
              <w:jc w:val="both"/>
            </w:pPr>
            <w:r>
              <w:rPr>
                <w:rFonts w:ascii="Times New Roman"/>
                <w:b w:val="false"/>
                <w:i w:val="false"/>
                <w:color w:val="000000"/>
                <w:sz w:val="20"/>
              </w:rPr>
              <w:t>
674902</w:t>
            </w:r>
          </w:p>
          <w:p>
            <w:pPr>
              <w:spacing w:after="20"/>
              <w:ind w:left="20"/>
              <w:jc w:val="both"/>
            </w:pPr>
            <w:r>
              <w:rPr>
                <w:rFonts w:ascii="Times New Roman"/>
                <w:b w:val="false"/>
                <w:i w:val="false"/>
                <w:color w:val="000000"/>
                <w:sz w:val="20"/>
              </w:rPr>
              <w:t>
690303</w:t>
            </w:r>
          </w:p>
          <w:p>
            <w:pPr>
              <w:spacing w:after="20"/>
              <w:ind w:left="20"/>
              <w:jc w:val="both"/>
            </w:pPr>
            <w:r>
              <w:rPr>
                <w:rFonts w:ascii="Times New Roman"/>
                <w:b w:val="false"/>
                <w:i w:val="false"/>
                <w:color w:val="000000"/>
                <w:sz w:val="20"/>
              </w:rPr>
              <w:t>
677506</w:t>
            </w:r>
          </w:p>
          <w:p>
            <w:pPr>
              <w:spacing w:after="20"/>
              <w:ind w:left="20"/>
              <w:jc w:val="both"/>
            </w:pPr>
            <w:r>
              <w:rPr>
                <w:rFonts w:ascii="Times New Roman"/>
                <w:b w:val="false"/>
                <w:i w:val="false"/>
                <w:color w:val="000000"/>
                <w:sz w:val="20"/>
              </w:rPr>
              <w:t>
674705</w:t>
            </w:r>
          </w:p>
          <w:p>
            <w:pPr>
              <w:spacing w:after="20"/>
              <w:ind w:left="20"/>
              <w:jc w:val="both"/>
            </w:pPr>
            <w:r>
              <w:rPr>
                <w:rFonts w:ascii="Times New Roman"/>
                <w:b w:val="false"/>
                <w:i w:val="false"/>
                <w:color w:val="000000"/>
                <w:sz w:val="20"/>
              </w:rPr>
              <w:t>
675002</w:t>
            </w:r>
          </w:p>
          <w:p>
            <w:pPr>
              <w:spacing w:after="20"/>
              <w:ind w:left="20"/>
              <w:jc w:val="both"/>
            </w:pPr>
            <w:r>
              <w:rPr>
                <w:rFonts w:ascii="Times New Roman"/>
                <w:b w:val="false"/>
                <w:i w:val="false"/>
                <w:color w:val="000000"/>
                <w:sz w:val="20"/>
              </w:rPr>
              <w:t>
690407</w:t>
            </w:r>
          </w:p>
          <w:p>
            <w:pPr>
              <w:spacing w:after="20"/>
              <w:ind w:left="20"/>
              <w:jc w:val="both"/>
            </w:pPr>
            <w:r>
              <w:rPr>
                <w:rFonts w:ascii="Times New Roman"/>
                <w:b w:val="false"/>
                <w:i w:val="false"/>
                <w:color w:val="000000"/>
                <w:sz w:val="20"/>
              </w:rPr>
              <w:t>
676702</w:t>
            </w:r>
          </w:p>
          <w:p>
            <w:pPr>
              <w:spacing w:after="20"/>
              <w:ind w:left="20"/>
              <w:jc w:val="both"/>
            </w:pPr>
            <w:r>
              <w:rPr>
                <w:rFonts w:ascii="Times New Roman"/>
                <w:b w:val="false"/>
                <w:i w:val="false"/>
                <w:color w:val="000000"/>
                <w:sz w:val="20"/>
              </w:rPr>
              <w:t>
676202</w:t>
            </w:r>
          </w:p>
          <w:p>
            <w:pPr>
              <w:spacing w:after="20"/>
              <w:ind w:left="20"/>
              <w:jc w:val="both"/>
            </w:pPr>
            <w:r>
              <w:rPr>
                <w:rFonts w:ascii="Times New Roman"/>
                <w:b w:val="false"/>
                <w:i w:val="false"/>
                <w:color w:val="000000"/>
                <w:sz w:val="20"/>
              </w:rPr>
              <w:t>
674103</w:t>
            </w:r>
          </w:p>
          <w:p>
            <w:pPr>
              <w:spacing w:after="20"/>
              <w:ind w:left="20"/>
              <w:jc w:val="both"/>
            </w:pPr>
            <w:r>
              <w:rPr>
                <w:rFonts w:ascii="Times New Roman"/>
                <w:b w:val="false"/>
                <w:i w:val="false"/>
                <w:color w:val="000000"/>
                <w:sz w:val="20"/>
              </w:rPr>
              <w:t>
675905</w:t>
            </w:r>
          </w:p>
          <w:p>
            <w:pPr>
              <w:spacing w:after="20"/>
              <w:ind w:left="20"/>
              <w:jc w:val="both"/>
            </w:pPr>
            <w:r>
              <w:rPr>
                <w:rFonts w:ascii="Times New Roman"/>
                <w:b w:val="false"/>
                <w:i w:val="false"/>
                <w:color w:val="000000"/>
                <w:sz w:val="20"/>
              </w:rPr>
              <w:t>
677008</w:t>
            </w:r>
          </w:p>
          <w:p>
            <w:pPr>
              <w:spacing w:after="20"/>
              <w:ind w:left="20"/>
              <w:jc w:val="both"/>
            </w:pPr>
            <w:r>
              <w:rPr>
                <w:rFonts w:ascii="Times New Roman"/>
                <w:b w:val="false"/>
                <w:i w:val="false"/>
                <w:color w:val="000000"/>
                <w:sz w:val="20"/>
              </w:rPr>
              <w:t>
676503</w:t>
            </w:r>
          </w:p>
          <w:p>
            <w:pPr>
              <w:spacing w:after="20"/>
              <w:ind w:left="20"/>
              <w:jc w:val="both"/>
            </w:pPr>
            <w:r>
              <w:rPr>
                <w:rFonts w:ascii="Times New Roman"/>
                <w:b w:val="false"/>
                <w:i w:val="false"/>
                <w:color w:val="000000"/>
                <w:sz w:val="20"/>
              </w:rPr>
              <w:t>
675708</w:t>
            </w:r>
          </w:p>
          <w:p>
            <w:pPr>
              <w:spacing w:after="20"/>
              <w:ind w:left="20"/>
              <w:jc w:val="both"/>
            </w:pPr>
            <w:r>
              <w:rPr>
                <w:rFonts w:ascii="Times New Roman"/>
                <w:b w:val="false"/>
                <w:i w:val="false"/>
                <w:color w:val="000000"/>
                <w:sz w:val="20"/>
              </w:rPr>
              <w:t>
675407</w:t>
            </w:r>
          </w:p>
          <w:p>
            <w:pPr>
              <w:spacing w:after="20"/>
              <w:ind w:left="20"/>
              <w:jc w:val="both"/>
            </w:pPr>
            <w:r>
              <w:rPr>
                <w:rFonts w:ascii="Times New Roman"/>
                <w:b w:val="false"/>
                <w:i w:val="false"/>
                <w:color w:val="000000"/>
                <w:sz w:val="20"/>
              </w:rPr>
              <w:t>
675206</w:t>
            </w:r>
          </w:p>
          <w:p>
            <w:pPr>
              <w:spacing w:after="20"/>
              <w:ind w:left="20"/>
              <w:jc w:val="both"/>
            </w:pPr>
            <w:r>
              <w:rPr>
                <w:rFonts w:ascii="Times New Roman"/>
                <w:b w:val="false"/>
                <w:i w:val="false"/>
                <w:color w:val="000000"/>
                <w:sz w:val="20"/>
              </w:rPr>
              <w:t>
673007</w:t>
            </w:r>
          </w:p>
          <w:p>
            <w:pPr>
              <w:spacing w:after="20"/>
              <w:ind w:left="20"/>
              <w:jc w:val="both"/>
            </w:pPr>
            <w:r>
              <w:rPr>
                <w:rFonts w:ascii="Times New Roman"/>
                <w:b w:val="false"/>
                <w:i w:val="false"/>
                <w:color w:val="000000"/>
                <w:sz w:val="20"/>
              </w:rPr>
              <w:t>
674000</w:t>
            </w:r>
          </w:p>
          <w:p>
            <w:pPr>
              <w:spacing w:after="20"/>
              <w:ind w:left="20"/>
              <w:jc w:val="both"/>
            </w:pPr>
            <w:r>
              <w:rPr>
                <w:rFonts w:ascii="Times New Roman"/>
                <w:b w:val="false"/>
                <w:i w:val="false"/>
                <w:color w:val="000000"/>
                <w:sz w:val="20"/>
              </w:rPr>
              <w:t>
673905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Караганозек</w:t>
            </w:r>
          </w:p>
          <w:p>
            <w:pPr>
              <w:spacing w:after="20"/>
              <w:ind w:left="20"/>
              <w:jc w:val="both"/>
            </w:pPr>
            <w:r>
              <w:rPr>
                <w:rFonts w:ascii="Times New Roman"/>
                <w:b w:val="false"/>
                <w:i w:val="false"/>
                <w:color w:val="000000"/>
                <w:sz w:val="20"/>
              </w:rPr>
              <w:t>
Каражал</w:t>
            </w:r>
          </w:p>
          <w:p>
            <w:pPr>
              <w:spacing w:after="20"/>
              <w:ind w:left="20"/>
              <w:jc w:val="both"/>
            </w:pPr>
            <w:r>
              <w:rPr>
                <w:rFonts w:ascii="Times New Roman"/>
                <w:b w:val="false"/>
                <w:i w:val="false"/>
                <w:color w:val="000000"/>
                <w:sz w:val="20"/>
              </w:rPr>
              <w:t>
Карамурын</w:t>
            </w:r>
          </w:p>
          <w:p>
            <w:pPr>
              <w:spacing w:after="20"/>
              <w:ind w:left="20"/>
              <w:jc w:val="both"/>
            </w:pPr>
            <w:r>
              <w:rPr>
                <w:rFonts w:ascii="Times New Roman"/>
                <w:b w:val="false"/>
                <w:i w:val="false"/>
                <w:color w:val="000000"/>
                <w:sz w:val="20"/>
              </w:rPr>
              <w:t>
Кызылжар</w:t>
            </w:r>
          </w:p>
          <w:p>
            <w:pPr>
              <w:spacing w:after="20"/>
              <w:ind w:left="20"/>
              <w:jc w:val="both"/>
            </w:pPr>
            <w:r>
              <w:rPr>
                <w:rFonts w:ascii="Times New Roman"/>
                <w:b w:val="false"/>
                <w:i w:val="false"/>
                <w:color w:val="000000"/>
                <w:sz w:val="20"/>
              </w:rPr>
              <w:t>
Май-Кудук</w:t>
            </w:r>
          </w:p>
          <w:p>
            <w:pPr>
              <w:spacing w:after="20"/>
              <w:ind w:left="20"/>
              <w:jc w:val="both"/>
            </w:pPr>
            <w:r>
              <w:rPr>
                <w:rFonts w:ascii="Times New Roman"/>
                <w:b w:val="false"/>
                <w:i w:val="false"/>
                <w:color w:val="000000"/>
                <w:sz w:val="20"/>
              </w:rPr>
              <w:t>
Мойынты</w:t>
            </w:r>
          </w:p>
          <w:p>
            <w:pPr>
              <w:spacing w:after="20"/>
              <w:ind w:left="20"/>
              <w:jc w:val="both"/>
            </w:pPr>
            <w:r>
              <w:rPr>
                <w:rFonts w:ascii="Times New Roman"/>
                <w:b w:val="false"/>
                <w:i w:val="false"/>
                <w:color w:val="000000"/>
                <w:sz w:val="20"/>
              </w:rPr>
              <w:t>
Мырза</w:t>
            </w:r>
          </w:p>
          <w:p>
            <w:pPr>
              <w:spacing w:after="20"/>
              <w:ind w:left="20"/>
              <w:jc w:val="both"/>
            </w:pPr>
            <w:r>
              <w:rPr>
                <w:rFonts w:ascii="Times New Roman"/>
                <w:b w:val="false"/>
                <w:i w:val="false"/>
                <w:color w:val="000000"/>
                <w:sz w:val="20"/>
              </w:rPr>
              <w:t>
Нура</w:t>
            </w:r>
          </w:p>
          <w:p>
            <w:pPr>
              <w:spacing w:after="20"/>
              <w:ind w:left="20"/>
              <w:jc w:val="both"/>
            </w:pPr>
            <w:r>
              <w:rPr>
                <w:rFonts w:ascii="Times New Roman"/>
                <w:b w:val="false"/>
                <w:i w:val="false"/>
                <w:color w:val="000000"/>
                <w:sz w:val="20"/>
              </w:rPr>
              <w:t>
Орта-Дересин</w:t>
            </w:r>
          </w:p>
          <w:p>
            <w:pPr>
              <w:spacing w:after="20"/>
              <w:ind w:left="20"/>
              <w:jc w:val="both"/>
            </w:pPr>
            <w:r>
              <w:rPr>
                <w:rFonts w:ascii="Times New Roman"/>
                <w:b w:val="false"/>
                <w:i w:val="false"/>
                <w:color w:val="000000"/>
                <w:sz w:val="20"/>
              </w:rPr>
              <w:t>
Осакаровка</w:t>
            </w:r>
          </w:p>
          <w:p>
            <w:pPr>
              <w:spacing w:after="20"/>
              <w:ind w:left="20"/>
              <w:jc w:val="both"/>
            </w:pPr>
            <w:r>
              <w:rPr>
                <w:rFonts w:ascii="Times New Roman"/>
                <w:b w:val="false"/>
                <w:i w:val="false"/>
                <w:color w:val="000000"/>
                <w:sz w:val="20"/>
              </w:rPr>
              <w:t>
Пост № 5</w:t>
            </w:r>
          </w:p>
          <w:p>
            <w:pPr>
              <w:spacing w:after="20"/>
              <w:ind w:left="20"/>
              <w:jc w:val="both"/>
            </w:pPr>
            <w:r>
              <w:rPr>
                <w:rFonts w:ascii="Times New Roman"/>
                <w:b w:val="false"/>
                <w:i w:val="false"/>
                <w:color w:val="000000"/>
                <w:sz w:val="20"/>
              </w:rPr>
              <w:t>
Сарыкум</w:t>
            </w:r>
          </w:p>
          <w:p>
            <w:pPr>
              <w:spacing w:after="20"/>
              <w:ind w:left="20"/>
              <w:jc w:val="both"/>
            </w:pPr>
            <w:r>
              <w:rPr>
                <w:rFonts w:ascii="Times New Roman"/>
                <w:b w:val="false"/>
                <w:i w:val="false"/>
                <w:color w:val="000000"/>
                <w:sz w:val="20"/>
              </w:rPr>
              <w:t>
Саяк</w:t>
            </w:r>
          </w:p>
          <w:p>
            <w:pPr>
              <w:spacing w:after="20"/>
              <w:ind w:left="20"/>
              <w:jc w:val="both"/>
            </w:pPr>
            <w:r>
              <w:rPr>
                <w:rFonts w:ascii="Times New Roman"/>
                <w:b w:val="false"/>
                <w:i w:val="false"/>
                <w:color w:val="000000"/>
                <w:sz w:val="20"/>
              </w:rPr>
              <w:t>
Сокыр</w:t>
            </w:r>
          </w:p>
          <w:p>
            <w:pPr>
              <w:spacing w:after="20"/>
              <w:ind w:left="20"/>
              <w:jc w:val="both"/>
            </w:pPr>
            <w:r>
              <w:rPr>
                <w:rFonts w:ascii="Times New Roman"/>
                <w:b w:val="false"/>
                <w:i w:val="false"/>
                <w:color w:val="000000"/>
                <w:sz w:val="20"/>
              </w:rPr>
              <w:t>
Тегисжол</w:t>
            </w:r>
          </w:p>
          <w:p>
            <w:pPr>
              <w:spacing w:after="20"/>
              <w:ind w:left="20"/>
              <w:jc w:val="both"/>
            </w:pPr>
            <w:r>
              <w:rPr>
                <w:rFonts w:ascii="Times New Roman"/>
                <w:b w:val="false"/>
                <w:i w:val="false"/>
                <w:color w:val="000000"/>
                <w:sz w:val="20"/>
              </w:rPr>
              <w:t>
Темиртау</w:t>
            </w:r>
          </w:p>
          <w:p>
            <w:pPr>
              <w:spacing w:after="20"/>
              <w:ind w:left="20"/>
              <w:jc w:val="both"/>
            </w:pPr>
            <w:r>
              <w:rPr>
                <w:rFonts w:ascii="Times New Roman"/>
                <w:b w:val="false"/>
                <w:i w:val="false"/>
                <w:color w:val="000000"/>
                <w:sz w:val="20"/>
              </w:rPr>
              <w:t>
Токырау</w:t>
            </w:r>
          </w:p>
          <w:p>
            <w:pPr>
              <w:spacing w:after="20"/>
              <w:ind w:left="20"/>
              <w:jc w:val="both"/>
            </w:pPr>
            <w:r>
              <w:rPr>
                <w:rFonts w:ascii="Times New Roman"/>
                <w:b w:val="false"/>
                <w:i w:val="false"/>
                <w:color w:val="000000"/>
                <w:sz w:val="20"/>
              </w:rPr>
              <w:t>
Топар</w:t>
            </w:r>
          </w:p>
          <w:p>
            <w:pPr>
              <w:spacing w:after="20"/>
              <w:ind w:left="20"/>
              <w:jc w:val="both"/>
            </w:pPr>
            <w:r>
              <w:rPr>
                <w:rFonts w:ascii="Times New Roman"/>
                <w:b w:val="false"/>
                <w:i w:val="false"/>
                <w:color w:val="000000"/>
                <w:sz w:val="20"/>
              </w:rPr>
              <w:t>
Туйемойнак</w:t>
            </w:r>
          </w:p>
          <w:p>
            <w:pPr>
              <w:spacing w:after="20"/>
              <w:ind w:left="20"/>
              <w:jc w:val="both"/>
            </w:pPr>
            <w:r>
              <w:rPr>
                <w:rFonts w:ascii="Times New Roman"/>
                <w:b w:val="false"/>
                <w:i w:val="false"/>
                <w:color w:val="000000"/>
                <w:sz w:val="20"/>
              </w:rPr>
              <w:t>
Углерудная</w:t>
            </w:r>
          </w:p>
          <w:p>
            <w:pPr>
              <w:spacing w:after="20"/>
              <w:ind w:left="20"/>
              <w:jc w:val="both"/>
            </w:pPr>
            <w:r>
              <w:rPr>
                <w:rFonts w:ascii="Times New Roman"/>
                <w:b w:val="false"/>
                <w:i w:val="false"/>
                <w:color w:val="000000"/>
                <w:sz w:val="20"/>
              </w:rPr>
              <w:t>
Шокай</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675303</w:t>
            </w:r>
          </w:p>
          <w:p>
            <w:pPr>
              <w:spacing w:after="20"/>
              <w:ind w:left="20"/>
              <w:jc w:val="both"/>
            </w:pPr>
            <w:r>
              <w:rPr>
                <w:rFonts w:ascii="Times New Roman"/>
                <w:b w:val="false"/>
                <w:i w:val="false"/>
                <w:color w:val="000000"/>
                <w:sz w:val="20"/>
              </w:rPr>
              <w:t>
676401</w:t>
            </w:r>
          </w:p>
          <w:p>
            <w:pPr>
              <w:spacing w:after="20"/>
              <w:ind w:left="20"/>
              <w:jc w:val="both"/>
            </w:pPr>
            <w:r>
              <w:rPr>
                <w:rFonts w:ascii="Times New Roman"/>
                <w:b w:val="false"/>
                <w:i w:val="false"/>
                <w:color w:val="000000"/>
                <w:sz w:val="20"/>
              </w:rPr>
              <w:t>
675801</w:t>
            </w:r>
          </w:p>
          <w:p>
            <w:pPr>
              <w:spacing w:after="20"/>
              <w:ind w:left="20"/>
              <w:jc w:val="both"/>
            </w:pPr>
            <w:r>
              <w:rPr>
                <w:rFonts w:ascii="Times New Roman"/>
                <w:b w:val="false"/>
                <w:i w:val="false"/>
                <w:color w:val="000000"/>
                <w:sz w:val="20"/>
              </w:rPr>
              <w:t>
676700</w:t>
            </w:r>
          </w:p>
          <w:p>
            <w:pPr>
              <w:spacing w:after="20"/>
              <w:ind w:left="20"/>
              <w:jc w:val="both"/>
            </w:pPr>
            <w:r>
              <w:rPr>
                <w:rFonts w:ascii="Times New Roman"/>
                <w:b w:val="false"/>
                <w:i w:val="false"/>
                <w:color w:val="000000"/>
                <w:sz w:val="20"/>
              </w:rPr>
              <w:t>
673806</w:t>
            </w:r>
          </w:p>
          <w:p>
            <w:pPr>
              <w:spacing w:after="20"/>
              <w:ind w:left="20"/>
              <w:jc w:val="both"/>
            </w:pPr>
            <w:r>
              <w:rPr>
                <w:rFonts w:ascii="Times New Roman"/>
                <w:b w:val="false"/>
                <w:i w:val="false"/>
                <w:color w:val="000000"/>
                <w:sz w:val="20"/>
              </w:rPr>
              <w:t>
677309</w:t>
            </w:r>
          </w:p>
          <w:p>
            <w:pPr>
              <w:spacing w:after="20"/>
              <w:ind w:left="20"/>
              <w:jc w:val="both"/>
            </w:pPr>
            <w:r>
              <w:rPr>
                <w:rFonts w:ascii="Times New Roman"/>
                <w:b w:val="false"/>
                <w:i w:val="false"/>
                <w:color w:val="000000"/>
                <w:sz w:val="20"/>
              </w:rPr>
              <w:t>
673308</w:t>
            </w:r>
          </w:p>
          <w:p>
            <w:pPr>
              <w:spacing w:after="20"/>
              <w:ind w:left="20"/>
              <w:jc w:val="both"/>
            </w:pPr>
            <w:r>
              <w:rPr>
                <w:rFonts w:ascii="Times New Roman"/>
                <w:b w:val="false"/>
                <w:i w:val="false"/>
                <w:color w:val="000000"/>
                <w:sz w:val="20"/>
              </w:rPr>
              <w:t>
673204</w:t>
            </w:r>
          </w:p>
          <w:p>
            <w:pPr>
              <w:spacing w:after="20"/>
              <w:ind w:left="20"/>
              <w:jc w:val="both"/>
            </w:pPr>
            <w:r>
              <w:rPr>
                <w:rFonts w:ascii="Times New Roman"/>
                <w:b w:val="false"/>
                <w:i w:val="false"/>
                <w:color w:val="000000"/>
                <w:sz w:val="20"/>
              </w:rPr>
              <w:t>
677607</w:t>
            </w:r>
          </w:p>
          <w:p>
            <w:pPr>
              <w:spacing w:after="20"/>
              <w:ind w:left="20"/>
              <w:jc w:val="both"/>
            </w:pPr>
            <w:r>
              <w:rPr>
                <w:rFonts w:ascii="Times New Roman"/>
                <w:b w:val="false"/>
                <w:i w:val="false"/>
                <w:color w:val="000000"/>
                <w:sz w:val="20"/>
              </w:rPr>
              <w:t>
673609</w:t>
            </w:r>
          </w:p>
          <w:p>
            <w:pPr>
              <w:spacing w:after="20"/>
              <w:ind w:left="20"/>
              <w:jc w:val="both"/>
            </w:pPr>
            <w:r>
              <w:rPr>
                <w:rFonts w:ascii="Times New Roman"/>
                <w:b w:val="false"/>
                <w:i w:val="false"/>
                <w:color w:val="000000"/>
                <w:sz w:val="20"/>
              </w:rPr>
              <w:t>
674601</w:t>
            </w:r>
          </w:p>
          <w:p>
            <w:pPr>
              <w:spacing w:after="20"/>
              <w:ind w:left="20"/>
              <w:jc w:val="both"/>
            </w:pPr>
            <w:r>
              <w:rPr>
                <w:rFonts w:ascii="Times New Roman"/>
                <w:b w:val="false"/>
                <w:i w:val="false"/>
                <w:color w:val="000000"/>
                <w:sz w:val="20"/>
              </w:rPr>
              <w:t>
676005</w:t>
            </w:r>
          </w:p>
          <w:p>
            <w:pPr>
              <w:spacing w:after="20"/>
              <w:ind w:left="20"/>
              <w:jc w:val="both"/>
            </w:pPr>
            <w:r>
              <w:rPr>
                <w:rFonts w:ascii="Times New Roman"/>
                <w:b w:val="false"/>
                <w:i w:val="false"/>
                <w:color w:val="000000"/>
                <w:sz w:val="20"/>
              </w:rPr>
              <w:t>
677703</w:t>
            </w:r>
          </w:p>
          <w:p>
            <w:pPr>
              <w:spacing w:after="20"/>
              <w:ind w:left="20"/>
              <w:jc w:val="both"/>
            </w:pPr>
            <w:r>
              <w:rPr>
                <w:rFonts w:ascii="Times New Roman"/>
                <w:b w:val="false"/>
                <w:i w:val="false"/>
                <w:color w:val="000000"/>
                <w:sz w:val="20"/>
              </w:rPr>
              <w:t>
674508</w:t>
            </w:r>
          </w:p>
          <w:p>
            <w:pPr>
              <w:spacing w:after="20"/>
              <w:ind w:left="20"/>
              <w:jc w:val="both"/>
            </w:pPr>
            <w:r>
              <w:rPr>
                <w:rFonts w:ascii="Times New Roman"/>
                <w:b w:val="false"/>
                <w:i w:val="false"/>
                <w:color w:val="000000"/>
                <w:sz w:val="20"/>
              </w:rPr>
              <w:t>
674207</w:t>
            </w:r>
          </w:p>
          <w:p>
            <w:pPr>
              <w:spacing w:after="20"/>
              <w:ind w:left="20"/>
              <w:jc w:val="both"/>
            </w:pPr>
            <w:r>
              <w:rPr>
                <w:rFonts w:ascii="Times New Roman"/>
                <w:b w:val="false"/>
                <w:i w:val="false"/>
                <w:color w:val="000000"/>
                <w:sz w:val="20"/>
              </w:rPr>
              <w:t>
674300</w:t>
            </w:r>
          </w:p>
          <w:p>
            <w:pPr>
              <w:spacing w:after="20"/>
              <w:ind w:left="20"/>
              <w:jc w:val="both"/>
            </w:pPr>
            <w:r>
              <w:rPr>
                <w:rFonts w:ascii="Times New Roman"/>
                <w:b w:val="false"/>
                <w:i w:val="false"/>
                <w:color w:val="000000"/>
                <w:sz w:val="20"/>
              </w:rPr>
              <w:t>
677807</w:t>
            </w:r>
          </w:p>
          <w:p>
            <w:pPr>
              <w:spacing w:after="20"/>
              <w:ind w:left="20"/>
              <w:jc w:val="both"/>
            </w:pPr>
            <w:r>
              <w:rPr>
                <w:rFonts w:ascii="Times New Roman"/>
                <w:b w:val="false"/>
                <w:i w:val="false"/>
                <w:color w:val="000000"/>
                <w:sz w:val="20"/>
              </w:rPr>
              <w:t>
675500</w:t>
            </w:r>
          </w:p>
          <w:p>
            <w:pPr>
              <w:spacing w:after="20"/>
              <w:ind w:left="20"/>
              <w:jc w:val="both"/>
            </w:pPr>
            <w:r>
              <w:rPr>
                <w:rFonts w:ascii="Times New Roman"/>
                <w:b w:val="false"/>
                <w:i w:val="false"/>
                <w:color w:val="000000"/>
                <w:sz w:val="20"/>
              </w:rPr>
              <w:t>
676804</w:t>
            </w:r>
          </w:p>
          <w:p>
            <w:pPr>
              <w:spacing w:after="20"/>
              <w:ind w:left="20"/>
              <w:jc w:val="both"/>
            </w:pPr>
            <w:r>
              <w:rPr>
                <w:rFonts w:ascii="Times New Roman"/>
                <w:b w:val="false"/>
                <w:i w:val="false"/>
                <w:color w:val="000000"/>
                <w:sz w:val="20"/>
              </w:rPr>
              <w:t>
674404</w:t>
            </w:r>
          </w:p>
          <w:p>
            <w:pPr>
              <w:spacing w:after="20"/>
              <w:ind w:left="20"/>
              <w:jc w:val="both"/>
            </w:pPr>
            <w:r>
              <w:rPr>
                <w:rFonts w:ascii="Times New Roman"/>
                <w:b w:val="false"/>
                <w:i w:val="false"/>
                <w:color w:val="000000"/>
                <w:sz w:val="20"/>
              </w:rPr>
              <w:t>
673401</w:t>
            </w:r>
          </w:p>
        </w:tc>
      </w:tr>
    </w:tbl>
    <w:bookmarkStart w:name="z2107" w:id="1940"/>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"Восточно-Казахстанское отделение дороги"</w:t>
      </w:r>
    </w:p>
    <w:bookmarkEnd w:id="1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5109"/>
        <w:gridCol w:w="1102"/>
        <w:gridCol w:w="5110"/>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w:t>
            </w:r>
          </w:p>
          <w:p>
            <w:pPr>
              <w:spacing w:after="20"/>
              <w:ind w:left="20"/>
              <w:jc w:val="both"/>
            </w:pPr>
            <w:r>
              <w:rPr>
                <w:rFonts w:ascii="Times New Roman"/>
                <w:b w:val="false"/>
                <w:i w:val="false"/>
                <w:color w:val="000000"/>
                <w:sz w:val="20"/>
              </w:rPr>
              <w:t>
Бухтарма</w:t>
            </w:r>
          </w:p>
          <w:p>
            <w:pPr>
              <w:spacing w:after="20"/>
              <w:ind w:left="20"/>
              <w:jc w:val="both"/>
            </w:pPr>
            <w:r>
              <w:rPr>
                <w:rFonts w:ascii="Times New Roman"/>
                <w:b w:val="false"/>
                <w:i w:val="false"/>
                <w:color w:val="000000"/>
                <w:sz w:val="20"/>
              </w:rPr>
              <w:t>
Бухтарма Перевалка</w:t>
            </w:r>
          </w:p>
          <w:p>
            <w:pPr>
              <w:spacing w:after="20"/>
              <w:ind w:left="20"/>
              <w:jc w:val="both"/>
            </w:pPr>
            <w:r>
              <w:rPr>
                <w:rFonts w:ascii="Times New Roman"/>
                <w:b w:val="false"/>
                <w:i w:val="false"/>
                <w:color w:val="000000"/>
                <w:sz w:val="20"/>
              </w:rPr>
              <w:t>
Глубочанка</w:t>
            </w:r>
          </w:p>
          <w:p>
            <w:pPr>
              <w:spacing w:after="20"/>
              <w:ind w:left="20"/>
              <w:jc w:val="both"/>
            </w:pPr>
            <w:r>
              <w:rPr>
                <w:rFonts w:ascii="Times New Roman"/>
                <w:b w:val="false"/>
                <w:i w:val="false"/>
                <w:color w:val="000000"/>
                <w:sz w:val="20"/>
              </w:rPr>
              <w:t>
Заводинка</w:t>
            </w:r>
          </w:p>
          <w:p>
            <w:pPr>
              <w:spacing w:after="20"/>
              <w:ind w:left="20"/>
              <w:jc w:val="both"/>
            </w:pPr>
            <w:r>
              <w:rPr>
                <w:rFonts w:ascii="Times New Roman"/>
                <w:b w:val="false"/>
                <w:i w:val="false"/>
                <w:color w:val="000000"/>
                <w:sz w:val="20"/>
              </w:rPr>
              <w:t>
Защита</w:t>
            </w:r>
          </w:p>
          <w:p>
            <w:pPr>
              <w:spacing w:after="20"/>
              <w:ind w:left="20"/>
              <w:jc w:val="both"/>
            </w:pPr>
            <w:r>
              <w:rPr>
                <w:rFonts w:ascii="Times New Roman"/>
                <w:b w:val="false"/>
                <w:i w:val="false"/>
                <w:color w:val="000000"/>
                <w:sz w:val="20"/>
              </w:rPr>
              <w:t>
Зыряновск</w:t>
            </w:r>
          </w:p>
          <w:p>
            <w:pPr>
              <w:spacing w:after="20"/>
              <w:ind w:left="20"/>
              <w:jc w:val="both"/>
            </w:pPr>
            <w:r>
              <w:rPr>
                <w:rFonts w:ascii="Times New Roman"/>
                <w:b w:val="false"/>
                <w:i w:val="false"/>
                <w:color w:val="000000"/>
                <w:sz w:val="20"/>
              </w:rPr>
              <w:t>
Иртышский завод</w:t>
            </w:r>
          </w:p>
          <w:p>
            <w:pPr>
              <w:spacing w:after="20"/>
              <w:ind w:left="20"/>
              <w:jc w:val="both"/>
            </w:pPr>
            <w:r>
              <w:rPr>
                <w:rFonts w:ascii="Times New Roman"/>
                <w:b w:val="false"/>
                <w:i w:val="false"/>
                <w:color w:val="000000"/>
                <w:sz w:val="20"/>
              </w:rPr>
              <w:t>
Коршуново</w:t>
            </w:r>
          </w:p>
          <w:p>
            <w:pPr>
              <w:spacing w:after="20"/>
              <w:ind w:left="20"/>
              <w:jc w:val="both"/>
            </w:pPr>
            <w:r>
              <w:rPr>
                <w:rFonts w:ascii="Times New Roman"/>
                <w:b w:val="false"/>
                <w:i w:val="false"/>
                <w:color w:val="000000"/>
                <w:sz w:val="20"/>
              </w:rPr>
              <w:t>
Лениногорск</w:t>
            </w:r>
          </w:p>
          <w:p>
            <w:pPr>
              <w:spacing w:after="20"/>
              <w:ind w:left="20"/>
              <w:jc w:val="both"/>
            </w:pPr>
            <w:r>
              <w:rPr>
                <w:rFonts w:ascii="Times New Roman"/>
                <w:b w:val="false"/>
                <w:i w:val="false"/>
                <w:color w:val="000000"/>
                <w:sz w:val="20"/>
              </w:rPr>
              <w:t>
Масальская</w:t>
            </w:r>
          </w:p>
          <w:p>
            <w:pPr>
              <w:spacing w:after="20"/>
              <w:ind w:left="20"/>
              <w:jc w:val="both"/>
            </w:pPr>
            <w:r>
              <w:rPr>
                <w:rFonts w:ascii="Times New Roman"/>
                <w:b w:val="false"/>
                <w:i w:val="false"/>
                <w:color w:val="000000"/>
                <w:sz w:val="20"/>
              </w:rPr>
              <w:t>
Неверовская</w:t>
            </w:r>
          </w:p>
          <w:p>
            <w:pPr>
              <w:spacing w:after="20"/>
              <w:ind w:left="20"/>
              <w:jc w:val="both"/>
            </w:pPr>
            <w:r>
              <w:rPr>
                <w:rFonts w:ascii="Times New Roman"/>
                <w:b w:val="false"/>
                <w:i w:val="false"/>
                <w:color w:val="000000"/>
                <w:sz w:val="20"/>
              </w:rPr>
              <w:t>
Новоустькаменогорск</w:t>
            </w:r>
          </w:p>
          <w:p>
            <w:pPr>
              <w:spacing w:after="20"/>
              <w:ind w:left="20"/>
              <w:jc w:val="both"/>
            </w:pPr>
            <w:r>
              <w:rPr>
                <w:rFonts w:ascii="Times New Roman"/>
                <w:b w:val="false"/>
                <w:i w:val="false"/>
                <w:color w:val="000000"/>
                <w:sz w:val="20"/>
              </w:rPr>
              <w:t>
Огневка</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712502</w:t>
            </w:r>
          </w:p>
          <w:p>
            <w:pPr>
              <w:spacing w:after="20"/>
              <w:ind w:left="20"/>
              <w:jc w:val="both"/>
            </w:pPr>
            <w:r>
              <w:rPr>
                <w:rFonts w:ascii="Times New Roman"/>
                <w:b w:val="false"/>
                <w:i w:val="false"/>
                <w:color w:val="000000"/>
                <w:sz w:val="20"/>
              </w:rPr>
              <w:t>
714207</w:t>
            </w:r>
          </w:p>
          <w:p>
            <w:pPr>
              <w:spacing w:after="20"/>
              <w:ind w:left="20"/>
              <w:jc w:val="both"/>
            </w:pPr>
            <w:r>
              <w:rPr>
                <w:rFonts w:ascii="Times New Roman"/>
                <w:b w:val="false"/>
                <w:i w:val="false"/>
                <w:color w:val="000000"/>
                <w:sz w:val="20"/>
              </w:rPr>
              <w:t>
714404</w:t>
            </w:r>
          </w:p>
          <w:p>
            <w:pPr>
              <w:spacing w:after="20"/>
              <w:ind w:left="20"/>
              <w:jc w:val="both"/>
            </w:pPr>
            <w:r>
              <w:rPr>
                <w:rFonts w:ascii="Times New Roman"/>
                <w:b w:val="false"/>
                <w:i w:val="false"/>
                <w:color w:val="000000"/>
                <w:sz w:val="20"/>
              </w:rPr>
              <w:t>
712803</w:t>
            </w:r>
          </w:p>
          <w:p>
            <w:pPr>
              <w:spacing w:after="20"/>
              <w:ind w:left="20"/>
              <w:jc w:val="both"/>
            </w:pPr>
            <w:r>
              <w:rPr>
                <w:rFonts w:ascii="Times New Roman"/>
                <w:b w:val="false"/>
                <w:i w:val="false"/>
                <w:color w:val="000000"/>
                <w:sz w:val="20"/>
              </w:rPr>
              <w:t>
714300</w:t>
            </w:r>
          </w:p>
          <w:p>
            <w:pPr>
              <w:spacing w:after="20"/>
              <w:ind w:left="20"/>
              <w:jc w:val="both"/>
            </w:pPr>
            <w:r>
              <w:rPr>
                <w:rFonts w:ascii="Times New Roman"/>
                <w:b w:val="false"/>
                <w:i w:val="false"/>
                <w:color w:val="000000"/>
                <w:sz w:val="20"/>
              </w:rPr>
              <w:t>
713007</w:t>
            </w:r>
          </w:p>
          <w:p>
            <w:pPr>
              <w:spacing w:after="20"/>
              <w:ind w:left="20"/>
              <w:jc w:val="both"/>
            </w:pPr>
            <w:r>
              <w:rPr>
                <w:rFonts w:ascii="Times New Roman"/>
                <w:b w:val="false"/>
                <w:i w:val="false"/>
                <w:color w:val="000000"/>
                <w:sz w:val="20"/>
              </w:rPr>
              <w:t>
714601</w:t>
            </w:r>
          </w:p>
          <w:p>
            <w:pPr>
              <w:spacing w:after="20"/>
              <w:ind w:left="20"/>
              <w:jc w:val="both"/>
            </w:pPr>
            <w:r>
              <w:rPr>
                <w:rFonts w:ascii="Times New Roman"/>
                <w:b w:val="false"/>
                <w:i w:val="false"/>
                <w:color w:val="000000"/>
                <w:sz w:val="20"/>
              </w:rPr>
              <w:t>
712700</w:t>
            </w:r>
          </w:p>
          <w:p>
            <w:pPr>
              <w:spacing w:after="20"/>
              <w:ind w:left="20"/>
              <w:jc w:val="both"/>
            </w:pPr>
            <w:r>
              <w:rPr>
                <w:rFonts w:ascii="Times New Roman"/>
                <w:b w:val="false"/>
                <w:i w:val="false"/>
                <w:color w:val="000000"/>
                <w:sz w:val="20"/>
              </w:rPr>
              <w:t>
713100</w:t>
            </w:r>
          </w:p>
          <w:p>
            <w:pPr>
              <w:spacing w:after="20"/>
              <w:ind w:left="20"/>
              <w:jc w:val="both"/>
            </w:pPr>
            <w:r>
              <w:rPr>
                <w:rFonts w:ascii="Times New Roman"/>
                <w:b w:val="false"/>
                <w:i w:val="false"/>
                <w:color w:val="000000"/>
                <w:sz w:val="20"/>
              </w:rPr>
              <w:t>
713609</w:t>
            </w:r>
          </w:p>
          <w:p>
            <w:pPr>
              <w:spacing w:after="20"/>
              <w:ind w:left="20"/>
              <w:jc w:val="both"/>
            </w:pPr>
            <w:r>
              <w:rPr>
                <w:rFonts w:ascii="Times New Roman"/>
                <w:b w:val="false"/>
                <w:i w:val="false"/>
                <w:color w:val="000000"/>
                <w:sz w:val="20"/>
              </w:rPr>
              <w:t>
711800</w:t>
            </w:r>
          </w:p>
          <w:p>
            <w:pPr>
              <w:spacing w:after="20"/>
              <w:ind w:left="20"/>
              <w:jc w:val="both"/>
            </w:pPr>
            <w:r>
              <w:rPr>
                <w:rFonts w:ascii="Times New Roman"/>
                <w:b w:val="false"/>
                <w:i w:val="false"/>
                <w:color w:val="000000"/>
                <w:sz w:val="20"/>
              </w:rPr>
              <w:t>
711707</w:t>
            </w:r>
          </w:p>
          <w:p>
            <w:pPr>
              <w:spacing w:after="20"/>
              <w:ind w:left="20"/>
              <w:jc w:val="both"/>
            </w:pPr>
            <w:r>
              <w:rPr>
                <w:rFonts w:ascii="Times New Roman"/>
                <w:b w:val="false"/>
                <w:i w:val="false"/>
                <w:color w:val="000000"/>
                <w:sz w:val="20"/>
              </w:rPr>
              <w:t>
713806</w:t>
            </w:r>
          </w:p>
          <w:p>
            <w:pPr>
              <w:spacing w:after="20"/>
              <w:ind w:left="20"/>
              <w:jc w:val="both"/>
            </w:pPr>
            <w:r>
              <w:rPr>
                <w:rFonts w:ascii="Times New Roman"/>
                <w:b w:val="false"/>
                <w:i w:val="false"/>
                <w:color w:val="000000"/>
                <w:sz w:val="20"/>
              </w:rPr>
              <w:t>
714001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w:t>
            </w:r>
          </w:p>
          <w:p>
            <w:pPr>
              <w:spacing w:after="20"/>
              <w:ind w:left="20"/>
              <w:jc w:val="both"/>
            </w:pPr>
            <w:r>
              <w:rPr>
                <w:rFonts w:ascii="Times New Roman"/>
                <w:b w:val="false"/>
                <w:i w:val="false"/>
                <w:color w:val="000000"/>
                <w:sz w:val="20"/>
              </w:rPr>
              <w:t>
Ремовская</w:t>
            </w:r>
          </w:p>
          <w:p>
            <w:pPr>
              <w:spacing w:after="20"/>
              <w:ind w:left="20"/>
              <w:jc w:val="both"/>
            </w:pPr>
            <w:r>
              <w:rPr>
                <w:rFonts w:ascii="Times New Roman"/>
                <w:b w:val="false"/>
                <w:i w:val="false"/>
                <w:color w:val="000000"/>
                <w:sz w:val="20"/>
              </w:rPr>
              <w:t>
Рулиха</w:t>
            </w:r>
          </w:p>
          <w:p>
            <w:pPr>
              <w:spacing w:after="20"/>
              <w:ind w:left="20"/>
              <w:jc w:val="both"/>
            </w:pPr>
            <w:r>
              <w:rPr>
                <w:rFonts w:ascii="Times New Roman"/>
                <w:b w:val="false"/>
                <w:i w:val="false"/>
                <w:color w:val="000000"/>
                <w:sz w:val="20"/>
              </w:rPr>
              <w:t>
Серебрянка</w:t>
            </w:r>
          </w:p>
          <w:p>
            <w:pPr>
              <w:spacing w:after="20"/>
              <w:ind w:left="20"/>
              <w:jc w:val="both"/>
            </w:pPr>
            <w:r>
              <w:rPr>
                <w:rFonts w:ascii="Times New Roman"/>
                <w:b w:val="false"/>
                <w:i w:val="false"/>
                <w:color w:val="000000"/>
                <w:sz w:val="20"/>
              </w:rPr>
              <w:t>
Тишинская</w:t>
            </w:r>
          </w:p>
          <w:p>
            <w:pPr>
              <w:spacing w:after="20"/>
              <w:ind w:left="20"/>
              <w:jc w:val="both"/>
            </w:pPr>
            <w:r>
              <w:rPr>
                <w:rFonts w:ascii="Times New Roman"/>
                <w:b w:val="false"/>
                <w:i w:val="false"/>
                <w:color w:val="000000"/>
                <w:sz w:val="20"/>
              </w:rPr>
              <w:t>
Третьяково</w:t>
            </w:r>
          </w:p>
          <w:p>
            <w:pPr>
              <w:spacing w:after="20"/>
              <w:ind w:left="20"/>
              <w:jc w:val="both"/>
            </w:pPr>
            <w:r>
              <w:rPr>
                <w:rFonts w:ascii="Times New Roman"/>
                <w:b w:val="false"/>
                <w:i w:val="false"/>
                <w:color w:val="000000"/>
                <w:sz w:val="20"/>
              </w:rPr>
              <w:t>
Тургусун</w:t>
            </w:r>
          </w:p>
          <w:p>
            <w:pPr>
              <w:spacing w:after="20"/>
              <w:ind w:left="20"/>
              <w:jc w:val="both"/>
            </w:pPr>
            <w:r>
              <w:rPr>
                <w:rFonts w:ascii="Times New Roman"/>
                <w:b w:val="false"/>
                <w:i w:val="false"/>
                <w:color w:val="000000"/>
                <w:sz w:val="20"/>
              </w:rPr>
              <w:t>
Ульба-Перевалочная</w:t>
            </w:r>
          </w:p>
          <w:p>
            <w:pPr>
              <w:spacing w:after="20"/>
              <w:ind w:left="20"/>
              <w:jc w:val="both"/>
            </w:pPr>
            <w:r>
              <w:rPr>
                <w:rFonts w:ascii="Times New Roman"/>
                <w:b w:val="false"/>
                <w:i w:val="false"/>
                <w:color w:val="000000"/>
                <w:sz w:val="20"/>
              </w:rPr>
              <w:t>
Усть-Каменогорск</w:t>
            </w:r>
          </w:p>
          <w:p>
            <w:pPr>
              <w:spacing w:after="20"/>
              <w:ind w:left="20"/>
              <w:jc w:val="both"/>
            </w:pPr>
            <w:r>
              <w:rPr>
                <w:rFonts w:ascii="Times New Roman"/>
                <w:b w:val="false"/>
                <w:i w:val="false"/>
                <w:color w:val="000000"/>
                <w:sz w:val="20"/>
              </w:rPr>
              <w:t>
Усть-Таловка</w:t>
            </w:r>
          </w:p>
          <w:p>
            <w:pPr>
              <w:spacing w:after="20"/>
              <w:ind w:left="20"/>
              <w:jc w:val="both"/>
            </w:pPr>
            <w:r>
              <w:rPr>
                <w:rFonts w:ascii="Times New Roman"/>
                <w:b w:val="false"/>
                <w:i w:val="false"/>
                <w:color w:val="000000"/>
                <w:sz w:val="20"/>
              </w:rPr>
              <w:t>
Фестивальная</w:t>
            </w:r>
          </w:p>
          <w:p>
            <w:pPr>
              <w:spacing w:after="20"/>
              <w:ind w:left="20"/>
              <w:jc w:val="both"/>
            </w:pPr>
            <w:r>
              <w:rPr>
                <w:rFonts w:ascii="Times New Roman"/>
                <w:b w:val="false"/>
                <w:i w:val="false"/>
                <w:color w:val="000000"/>
                <w:sz w:val="20"/>
              </w:rPr>
              <w:t>
Черемшанка</w:t>
            </w:r>
          </w:p>
          <w:p>
            <w:pPr>
              <w:spacing w:after="20"/>
              <w:ind w:left="20"/>
              <w:jc w:val="both"/>
            </w:pPr>
            <w:r>
              <w:rPr>
                <w:rFonts w:ascii="Times New Roman"/>
                <w:b w:val="false"/>
                <w:i w:val="false"/>
                <w:color w:val="000000"/>
                <w:sz w:val="20"/>
              </w:rPr>
              <w:t>
Шемонаиха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712606</w:t>
            </w:r>
          </w:p>
          <w:p>
            <w:pPr>
              <w:spacing w:after="20"/>
              <w:ind w:left="20"/>
              <w:jc w:val="both"/>
            </w:pPr>
            <w:r>
              <w:rPr>
                <w:rFonts w:ascii="Times New Roman"/>
                <w:b w:val="false"/>
                <w:i w:val="false"/>
                <w:color w:val="000000"/>
                <w:sz w:val="20"/>
              </w:rPr>
              <w:t>
711603</w:t>
            </w:r>
          </w:p>
          <w:p>
            <w:pPr>
              <w:spacing w:after="20"/>
              <w:ind w:left="20"/>
              <w:jc w:val="both"/>
            </w:pPr>
            <w:r>
              <w:rPr>
                <w:rFonts w:ascii="Times New Roman"/>
                <w:b w:val="false"/>
                <w:i w:val="false"/>
                <w:color w:val="000000"/>
                <w:sz w:val="20"/>
              </w:rPr>
              <w:t>
712305</w:t>
            </w:r>
          </w:p>
          <w:p>
            <w:pPr>
              <w:spacing w:after="20"/>
              <w:ind w:left="20"/>
              <w:jc w:val="both"/>
            </w:pPr>
            <w:r>
              <w:rPr>
                <w:rFonts w:ascii="Times New Roman"/>
                <w:b w:val="false"/>
                <w:i w:val="false"/>
                <w:color w:val="000000"/>
                <w:sz w:val="20"/>
              </w:rPr>
              <w:t>
714103</w:t>
            </w:r>
          </w:p>
          <w:p>
            <w:pPr>
              <w:spacing w:after="20"/>
              <w:ind w:left="20"/>
              <w:jc w:val="both"/>
            </w:pPr>
            <w:r>
              <w:rPr>
                <w:rFonts w:ascii="Times New Roman"/>
                <w:b w:val="false"/>
                <w:i w:val="false"/>
                <w:color w:val="000000"/>
                <w:sz w:val="20"/>
              </w:rPr>
              <w:t>
713505</w:t>
            </w:r>
          </w:p>
          <w:p>
            <w:pPr>
              <w:spacing w:after="20"/>
              <w:ind w:left="20"/>
              <w:jc w:val="both"/>
            </w:pPr>
            <w:r>
              <w:rPr>
                <w:rFonts w:ascii="Times New Roman"/>
                <w:b w:val="false"/>
                <w:i w:val="false"/>
                <w:color w:val="000000"/>
                <w:sz w:val="20"/>
              </w:rPr>
              <w:t>
711904</w:t>
            </w:r>
          </w:p>
          <w:p>
            <w:pPr>
              <w:spacing w:after="20"/>
              <w:ind w:left="20"/>
              <w:jc w:val="both"/>
            </w:pPr>
            <w:r>
              <w:rPr>
                <w:rFonts w:ascii="Times New Roman"/>
                <w:b w:val="false"/>
                <w:i w:val="false"/>
                <w:color w:val="000000"/>
                <w:sz w:val="20"/>
              </w:rPr>
              <w:t>
714508</w:t>
            </w:r>
          </w:p>
          <w:p>
            <w:pPr>
              <w:spacing w:after="20"/>
              <w:ind w:left="20"/>
              <w:jc w:val="both"/>
            </w:pPr>
            <w:r>
              <w:rPr>
                <w:rFonts w:ascii="Times New Roman"/>
                <w:b w:val="false"/>
                <w:i w:val="false"/>
                <w:color w:val="000000"/>
                <w:sz w:val="20"/>
              </w:rPr>
              <w:t>
713308</w:t>
            </w:r>
          </w:p>
          <w:p>
            <w:pPr>
              <w:spacing w:after="20"/>
              <w:ind w:left="20"/>
              <w:jc w:val="both"/>
            </w:pPr>
            <w:r>
              <w:rPr>
                <w:rFonts w:ascii="Times New Roman"/>
                <w:b w:val="false"/>
                <w:i w:val="false"/>
                <w:color w:val="000000"/>
                <w:sz w:val="20"/>
              </w:rPr>
              <w:t>
713702</w:t>
            </w:r>
          </w:p>
          <w:p>
            <w:pPr>
              <w:spacing w:after="20"/>
              <w:ind w:left="20"/>
              <w:jc w:val="both"/>
            </w:pPr>
            <w:r>
              <w:rPr>
                <w:rFonts w:ascii="Times New Roman"/>
                <w:b w:val="false"/>
                <w:i w:val="false"/>
                <w:color w:val="000000"/>
                <w:sz w:val="20"/>
              </w:rPr>
              <w:t>
712201</w:t>
            </w:r>
          </w:p>
          <w:p>
            <w:pPr>
              <w:spacing w:after="20"/>
              <w:ind w:left="20"/>
              <w:jc w:val="both"/>
            </w:pPr>
            <w:r>
              <w:rPr>
                <w:rFonts w:ascii="Times New Roman"/>
                <w:b w:val="false"/>
                <w:i w:val="false"/>
                <w:color w:val="000000"/>
                <w:sz w:val="20"/>
              </w:rPr>
              <w:t>
712409</w:t>
            </w:r>
          </w:p>
          <w:p>
            <w:pPr>
              <w:spacing w:after="20"/>
              <w:ind w:left="20"/>
              <w:jc w:val="both"/>
            </w:pPr>
            <w:r>
              <w:rPr>
                <w:rFonts w:ascii="Times New Roman"/>
                <w:b w:val="false"/>
                <w:i w:val="false"/>
                <w:color w:val="000000"/>
                <w:sz w:val="20"/>
              </w:rPr>
              <w:t>
713401</w:t>
            </w:r>
          </w:p>
          <w:p>
            <w:pPr>
              <w:spacing w:after="20"/>
              <w:ind w:left="20"/>
              <w:jc w:val="both"/>
            </w:pPr>
            <w:r>
              <w:rPr>
                <w:rFonts w:ascii="Times New Roman"/>
                <w:b w:val="false"/>
                <w:i w:val="false"/>
                <w:color w:val="000000"/>
                <w:sz w:val="20"/>
              </w:rPr>
              <w:t>
712108</w:t>
            </w:r>
          </w:p>
        </w:tc>
      </w:tr>
    </w:tbl>
    <w:bookmarkStart w:name="z2108" w:id="1941"/>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"Семипалатинское отделение дороги"</w:t>
      </w:r>
    </w:p>
    <w:bookmarkEnd w:id="1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104"/>
        <w:gridCol w:w="3205"/>
        <w:gridCol w:w="4106"/>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w:t>
            </w:r>
          </w:p>
          <w:p>
            <w:pPr>
              <w:spacing w:after="20"/>
              <w:ind w:left="20"/>
              <w:jc w:val="both"/>
            </w:pPr>
            <w:r>
              <w:rPr>
                <w:rFonts w:ascii="Times New Roman"/>
                <w:b w:val="false"/>
                <w:i w:val="false"/>
                <w:color w:val="000000"/>
                <w:sz w:val="20"/>
              </w:rPr>
              <w:t>
Аягоз</w:t>
            </w:r>
          </w:p>
          <w:p>
            <w:pPr>
              <w:spacing w:after="20"/>
              <w:ind w:left="20"/>
              <w:jc w:val="both"/>
            </w:pPr>
            <w:r>
              <w:rPr>
                <w:rFonts w:ascii="Times New Roman"/>
                <w:b w:val="false"/>
                <w:i w:val="false"/>
                <w:color w:val="000000"/>
                <w:sz w:val="20"/>
              </w:rPr>
              <w:t>
Бель-Агач</w:t>
            </w:r>
          </w:p>
          <w:p>
            <w:pPr>
              <w:spacing w:after="20"/>
              <w:ind w:left="20"/>
              <w:jc w:val="both"/>
            </w:pPr>
            <w:r>
              <w:rPr>
                <w:rFonts w:ascii="Times New Roman"/>
                <w:b w:val="false"/>
                <w:i w:val="false"/>
                <w:color w:val="000000"/>
                <w:sz w:val="20"/>
              </w:rPr>
              <w:t>
Дегелен</w:t>
            </w:r>
          </w:p>
          <w:p>
            <w:pPr>
              <w:spacing w:after="20"/>
              <w:ind w:left="20"/>
              <w:jc w:val="both"/>
            </w:pPr>
            <w:r>
              <w:rPr>
                <w:rFonts w:ascii="Times New Roman"/>
                <w:b w:val="false"/>
                <w:i w:val="false"/>
                <w:color w:val="000000"/>
                <w:sz w:val="20"/>
              </w:rPr>
              <w:t>
Жана-Семей</w:t>
            </w:r>
          </w:p>
          <w:p>
            <w:pPr>
              <w:spacing w:after="20"/>
              <w:ind w:left="20"/>
              <w:jc w:val="both"/>
            </w:pPr>
            <w:r>
              <w:rPr>
                <w:rFonts w:ascii="Times New Roman"/>
                <w:b w:val="false"/>
                <w:i w:val="false"/>
                <w:color w:val="000000"/>
                <w:sz w:val="20"/>
              </w:rPr>
              <w:t>
Жангиз-Тобе</w:t>
            </w:r>
          </w:p>
          <w:p>
            <w:pPr>
              <w:spacing w:after="20"/>
              <w:ind w:left="20"/>
              <w:jc w:val="both"/>
            </w:pPr>
            <w:r>
              <w:rPr>
                <w:rFonts w:ascii="Times New Roman"/>
                <w:b w:val="false"/>
                <w:i w:val="false"/>
                <w:color w:val="000000"/>
                <w:sz w:val="20"/>
              </w:rPr>
              <w:t>
Жарма</w:t>
            </w:r>
          </w:p>
          <w:p>
            <w:pPr>
              <w:spacing w:after="20"/>
              <w:ind w:left="20"/>
              <w:jc w:val="both"/>
            </w:pPr>
            <w:r>
              <w:rPr>
                <w:rFonts w:ascii="Times New Roman"/>
                <w:b w:val="false"/>
                <w:i w:val="false"/>
                <w:color w:val="000000"/>
                <w:sz w:val="20"/>
              </w:rPr>
              <w:t>
Куль</w:t>
            </w:r>
          </w:p>
          <w:p>
            <w:pPr>
              <w:spacing w:after="20"/>
              <w:ind w:left="20"/>
              <w:jc w:val="both"/>
            </w:pPr>
            <w:r>
              <w:rPr>
                <w:rFonts w:ascii="Times New Roman"/>
                <w:b w:val="false"/>
                <w:i w:val="false"/>
                <w:color w:val="000000"/>
                <w:sz w:val="20"/>
              </w:rPr>
              <w:t>
Локоть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711209</w:t>
            </w:r>
          </w:p>
          <w:p>
            <w:pPr>
              <w:spacing w:after="20"/>
              <w:ind w:left="20"/>
              <w:jc w:val="both"/>
            </w:pPr>
            <w:r>
              <w:rPr>
                <w:rFonts w:ascii="Times New Roman"/>
                <w:b w:val="false"/>
                <w:i w:val="false"/>
                <w:color w:val="000000"/>
                <w:sz w:val="20"/>
              </w:rPr>
              <w:t>
708704</w:t>
            </w:r>
          </w:p>
          <w:p>
            <w:pPr>
              <w:spacing w:after="20"/>
              <w:ind w:left="20"/>
              <w:jc w:val="both"/>
            </w:pPr>
            <w:r>
              <w:rPr>
                <w:rFonts w:ascii="Times New Roman"/>
                <w:b w:val="false"/>
                <w:i w:val="false"/>
                <w:color w:val="000000"/>
                <w:sz w:val="20"/>
              </w:rPr>
              <w:t>
711505</w:t>
            </w:r>
          </w:p>
          <w:p>
            <w:pPr>
              <w:spacing w:after="20"/>
              <w:ind w:left="20"/>
              <w:jc w:val="both"/>
            </w:pPr>
            <w:r>
              <w:rPr>
                <w:rFonts w:ascii="Times New Roman"/>
                <w:b w:val="false"/>
                <w:i w:val="false"/>
                <w:color w:val="000000"/>
                <w:sz w:val="20"/>
              </w:rPr>
              <w:t>
709707</w:t>
            </w:r>
          </w:p>
          <w:p>
            <w:pPr>
              <w:spacing w:after="20"/>
              <w:ind w:left="20"/>
              <w:jc w:val="both"/>
            </w:pPr>
            <w:r>
              <w:rPr>
                <w:rFonts w:ascii="Times New Roman"/>
                <w:b w:val="false"/>
                <w:i w:val="false"/>
                <w:color w:val="000000"/>
                <w:sz w:val="20"/>
              </w:rPr>
              <w:t>
709302</w:t>
            </w:r>
          </w:p>
          <w:p>
            <w:pPr>
              <w:spacing w:after="20"/>
              <w:ind w:left="20"/>
              <w:jc w:val="both"/>
            </w:pPr>
            <w:r>
              <w:rPr>
                <w:rFonts w:ascii="Times New Roman"/>
                <w:b w:val="false"/>
                <w:i w:val="false"/>
                <w:color w:val="000000"/>
                <w:sz w:val="20"/>
              </w:rPr>
              <w:t>
709001</w:t>
            </w:r>
          </w:p>
          <w:p>
            <w:pPr>
              <w:spacing w:after="20"/>
              <w:ind w:left="20"/>
              <w:jc w:val="both"/>
            </w:pPr>
            <w:r>
              <w:rPr>
                <w:rFonts w:ascii="Times New Roman"/>
                <w:b w:val="false"/>
                <w:i w:val="false"/>
                <w:color w:val="000000"/>
                <w:sz w:val="20"/>
              </w:rPr>
              <w:t>
708901</w:t>
            </w:r>
          </w:p>
          <w:p>
            <w:pPr>
              <w:spacing w:after="20"/>
              <w:ind w:left="20"/>
              <w:jc w:val="both"/>
            </w:pPr>
            <w:r>
              <w:rPr>
                <w:rFonts w:ascii="Times New Roman"/>
                <w:b w:val="false"/>
                <w:i w:val="false"/>
                <w:color w:val="000000"/>
                <w:sz w:val="20"/>
              </w:rPr>
              <w:t>
709800</w:t>
            </w:r>
          </w:p>
          <w:p>
            <w:pPr>
              <w:spacing w:after="20"/>
              <w:ind w:left="20"/>
              <w:jc w:val="both"/>
            </w:pPr>
            <w:r>
              <w:rPr>
                <w:rFonts w:ascii="Times New Roman"/>
                <w:b w:val="false"/>
                <w:i w:val="false"/>
                <w:color w:val="000000"/>
                <w:sz w:val="20"/>
              </w:rPr>
              <w:t>
711001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 пост 594</w:t>
            </w:r>
          </w:p>
          <w:p>
            <w:pPr>
              <w:spacing w:after="20"/>
              <w:ind w:left="20"/>
              <w:jc w:val="both"/>
            </w:pPr>
            <w:r>
              <w:rPr>
                <w:rFonts w:ascii="Times New Roman"/>
                <w:b w:val="false"/>
                <w:i w:val="false"/>
                <w:color w:val="000000"/>
                <w:sz w:val="20"/>
              </w:rPr>
              <w:t>
Семипалатинск</w:t>
            </w:r>
          </w:p>
          <w:p>
            <w:pPr>
              <w:spacing w:after="20"/>
              <w:ind w:left="20"/>
              <w:jc w:val="both"/>
            </w:pPr>
            <w:r>
              <w:rPr>
                <w:rFonts w:ascii="Times New Roman"/>
                <w:b w:val="false"/>
                <w:i w:val="false"/>
                <w:color w:val="000000"/>
                <w:sz w:val="20"/>
              </w:rPr>
              <w:t>
Семипалатинск Грузовой</w:t>
            </w:r>
          </w:p>
          <w:p>
            <w:pPr>
              <w:spacing w:after="20"/>
              <w:ind w:left="20"/>
              <w:jc w:val="both"/>
            </w:pPr>
            <w:r>
              <w:rPr>
                <w:rFonts w:ascii="Times New Roman"/>
                <w:b w:val="false"/>
                <w:i w:val="false"/>
                <w:color w:val="000000"/>
                <w:sz w:val="20"/>
              </w:rPr>
              <w:t>
Семипалатинск Пристань</w:t>
            </w:r>
          </w:p>
          <w:p>
            <w:pPr>
              <w:spacing w:after="20"/>
              <w:ind w:left="20"/>
              <w:jc w:val="both"/>
            </w:pPr>
            <w:r>
              <w:rPr>
                <w:rFonts w:ascii="Times New Roman"/>
                <w:b w:val="false"/>
                <w:i w:val="false"/>
                <w:color w:val="000000"/>
                <w:sz w:val="20"/>
              </w:rPr>
              <w:t>
Суук-Булак</w:t>
            </w:r>
          </w:p>
          <w:p>
            <w:pPr>
              <w:spacing w:after="20"/>
              <w:ind w:left="20"/>
              <w:jc w:val="both"/>
            </w:pPr>
            <w:r>
              <w:rPr>
                <w:rFonts w:ascii="Times New Roman"/>
                <w:b w:val="false"/>
                <w:i w:val="false"/>
                <w:color w:val="000000"/>
                <w:sz w:val="20"/>
              </w:rPr>
              <w:t>
Тансык</w:t>
            </w:r>
          </w:p>
          <w:p>
            <w:pPr>
              <w:spacing w:after="20"/>
              <w:ind w:left="20"/>
              <w:jc w:val="both"/>
            </w:pPr>
            <w:r>
              <w:rPr>
                <w:rFonts w:ascii="Times New Roman"/>
                <w:b w:val="false"/>
                <w:i w:val="false"/>
                <w:color w:val="000000"/>
                <w:sz w:val="20"/>
              </w:rPr>
              <w:t>
Ушбийк</w:t>
            </w:r>
          </w:p>
          <w:p>
            <w:pPr>
              <w:spacing w:after="20"/>
              <w:ind w:left="20"/>
              <w:jc w:val="both"/>
            </w:pPr>
            <w:r>
              <w:rPr>
                <w:rFonts w:ascii="Times New Roman"/>
                <w:b w:val="false"/>
                <w:i w:val="false"/>
                <w:color w:val="000000"/>
                <w:sz w:val="20"/>
              </w:rPr>
              <w:t>
Чаган</w:t>
            </w:r>
          </w:p>
          <w:p>
            <w:pPr>
              <w:spacing w:after="20"/>
              <w:ind w:left="20"/>
              <w:jc w:val="both"/>
            </w:pPr>
            <w:r>
              <w:rPr>
                <w:rFonts w:ascii="Times New Roman"/>
                <w:b w:val="false"/>
                <w:i w:val="false"/>
                <w:color w:val="000000"/>
                <w:sz w:val="20"/>
              </w:rPr>
              <w:t>
Шар</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715002</w:t>
            </w:r>
          </w:p>
          <w:p>
            <w:pPr>
              <w:spacing w:after="20"/>
              <w:ind w:left="20"/>
              <w:jc w:val="both"/>
            </w:pPr>
            <w:r>
              <w:rPr>
                <w:rFonts w:ascii="Times New Roman"/>
                <w:b w:val="false"/>
                <w:i w:val="false"/>
                <w:color w:val="000000"/>
                <w:sz w:val="20"/>
              </w:rPr>
              <w:t>
709406</w:t>
            </w:r>
          </w:p>
          <w:p>
            <w:pPr>
              <w:spacing w:after="20"/>
              <w:ind w:left="20"/>
              <w:jc w:val="both"/>
            </w:pPr>
            <w:r>
              <w:rPr>
                <w:rFonts w:ascii="Times New Roman"/>
                <w:b w:val="false"/>
                <w:i w:val="false"/>
                <w:color w:val="000000"/>
                <w:sz w:val="20"/>
              </w:rPr>
              <w:t>
709508</w:t>
            </w:r>
          </w:p>
          <w:p>
            <w:pPr>
              <w:spacing w:after="20"/>
              <w:ind w:left="20"/>
              <w:jc w:val="both"/>
            </w:pPr>
            <w:r>
              <w:rPr>
                <w:rFonts w:ascii="Times New Roman"/>
                <w:b w:val="false"/>
                <w:i w:val="false"/>
                <w:color w:val="000000"/>
                <w:sz w:val="20"/>
              </w:rPr>
              <w:t>
699806</w:t>
            </w:r>
          </w:p>
          <w:p>
            <w:pPr>
              <w:spacing w:after="20"/>
              <w:ind w:left="20"/>
              <w:jc w:val="both"/>
            </w:pPr>
            <w:r>
              <w:rPr>
                <w:rFonts w:ascii="Times New Roman"/>
                <w:b w:val="false"/>
                <w:i w:val="false"/>
                <w:color w:val="000000"/>
                <w:sz w:val="20"/>
              </w:rPr>
              <w:t>
709209</w:t>
            </w:r>
          </w:p>
          <w:p>
            <w:pPr>
              <w:spacing w:after="20"/>
              <w:ind w:left="20"/>
              <w:jc w:val="both"/>
            </w:pPr>
            <w:r>
              <w:rPr>
                <w:rFonts w:ascii="Times New Roman"/>
                <w:b w:val="false"/>
                <w:i w:val="false"/>
                <w:color w:val="000000"/>
                <w:sz w:val="20"/>
              </w:rPr>
              <w:t>
708600</w:t>
            </w:r>
          </w:p>
          <w:p>
            <w:pPr>
              <w:spacing w:after="20"/>
              <w:ind w:left="20"/>
              <w:jc w:val="both"/>
            </w:pPr>
            <w:r>
              <w:rPr>
                <w:rFonts w:ascii="Times New Roman"/>
                <w:b w:val="false"/>
                <w:i w:val="false"/>
                <w:color w:val="000000"/>
                <w:sz w:val="20"/>
              </w:rPr>
              <w:t>
708808</w:t>
            </w:r>
          </w:p>
          <w:p>
            <w:pPr>
              <w:spacing w:after="20"/>
              <w:ind w:left="20"/>
              <w:jc w:val="both"/>
            </w:pPr>
            <w:r>
              <w:rPr>
                <w:rFonts w:ascii="Times New Roman"/>
                <w:b w:val="false"/>
                <w:i w:val="false"/>
                <w:color w:val="000000"/>
                <w:sz w:val="20"/>
              </w:rPr>
              <w:t>
709603</w:t>
            </w:r>
          </w:p>
          <w:p>
            <w:pPr>
              <w:spacing w:after="20"/>
              <w:ind w:left="20"/>
              <w:jc w:val="both"/>
            </w:pPr>
            <w:r>
              <w:rPr>
                <w:rFonts w:ascii="Times New Roman"/>
                <w:b w:val="false"/>
                <w:i w:val="false"/>
                <w:color w:val="000000"/>
                <w:sz w:val="20"/>
              </w:rPr>
              <w:t>
709105</w:t>
            </w:r>
          </w:p>
        </w:tc>
      </w:tr>
    </w:tbl>
    <w:bookmarkStart w:name="z2109" w:id="1942"/>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"Алматинское отделение дороги"</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4315"/>
        <w:gridCol w:w="1782"/>
        <w:gridCol w:w="4317"/>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Айна-Булак</w:t>
            </w:r>
          </w:p>
          <w:p>
            <w:pPr>
              <w:spacing w:after="20"/>
              <w:ind w:left="20"/>
              <w:jc w:val="both"/>
            </w:pPr>
            <w:r>
              <w:rPr>
                <w:rFonts w:ascii="Times New Roman"/>
                <w:b w:val="false"/>
                <w:i w:val="false"/>
                <w:color w:val="000000"/>
                <w:sz w:val="20"/>
              </w:rPr>
              <w:t>
Аксенгер</w:t>
            </w:r>
          </w:p>
          <w:p>
            <w:pPr>
              <w:spacing w:after="20"/>
              <w:ind w:left="20"/>
              <w:jc w:val="both"/>
            </w:pPr>
            <w:r>
              <w:rPr>
                <w:rFonts w:ascii="Times New Roman"/>
                <w:b w:val="false"/>
                <w:i w:val="false"/>
                <w:color w:val="000000"/>
                <w:sz w:val="20"/>
              </w:rPr>
              <w:t>
Актогай</w:t>
            </w:r>
          </w:p>
          <w:p>
            <w:pPr>
              <w:spacing w:after="20"/>
              <w:ind w:left="20"/>
              <w:jc w:val="both"/>
            </w:pPr>
            <w:r>
              <w:rPr>
                <w:rFonts w:ascii="Times New Roman"/>
                <w:b w:val="false"/>
                <w:i w:val="false"/>
                <w:color w:val="000000"/>
                <w:sz w:val="20"/>
              </w:rPr>
              <w:t>
Алажиде</w:t>
            </w:r>
          </w:p>
          <w:p>
            <w:pPr>
              <w:spacing w:after="20"/>
              <w:ind w:left="20"/>
              <w:jc w:val="both"/>
            </w:pPr>
            <w:r>
              <w:rPr>
                <w:rFonts w:ascii="Times New Roman"/>
                <w:b w:val="false"/>
                <w:i w:val="false"/>
                <w:color w:val="000000"/>
                <w:sz w:val="20"/>
              </w:rPr>
              <w:t>
Алма-Ата 1</w:t>
            </w:r>
          </w:p>
          <w:p>
            <w:pPr>
              <w:spacing w:after="20"/>
              <w:ind w:left="20"/>
              <w:jc w:val="both"/>
            </w:pPr>
            <w:r>
              <w:rPr>
                <w:rFonts w:ascii="Times New Roman"/>
                <w:b w:val="false"/>
                <w:i w:val="false"/>
                <w:color w:val="000000"/>
                <w:sz w:val="20"/>
              </w:rPr>
              <w:t>
Алма-Ата 2</w:t>
            </w:r>
          </w:p>
          <w:p>
            <w:pPr>
              <w:spacing w:after="20"/>
              <w:ind w:left="20"/>
              <w:jc w:val="both"/>
            </w:pPr>
            <w:r>
              <w:rPr>
                <w:rFonts w:ascii="Times New Roman"/>
                <w:b w:val="false"/>
                <w:i w:val="false"/>
                <w:color w:val="000000"/>
                <w:sz w:val="20"/>
              </w:rPr>
              <w:t>
Байсерке</w:t>
            </w:r>
          </w:p>
          <w:p>
            <w:pPr>
              <w:spacing w:after="20"/>
              <w:ind w:left="20"/>
              <w:jc w:val="both"/>
            </w:pPr>
            <w:r>
              <w:rPr>
                <w:rFonts w:ascii="Times New Roman"/>
                <w:b w:val="false"/>
                <w:i w:val="false"/>
                <w:color w:val="000000"/>
                <w:sz w:val="20"/>
              </w:rPr>
              <w:t>
Бесколь</w:t>
            </w:r>
          </w:p>
          <w:p>
            <w:pPr>
              <w:spacing w:after="20"/>
              <w:ind w:left="20"/>
              <w:jc w:val="both"/>
            </w:pPr>
            <w:r>
              <w:rPr>
                <w:rFonts w:ascii="Times New Roman"/>
                <w:b w:val="false"/>
                <w:i w:val="false"/>
                <w:color w:val="000000"/>
                <w:sz w:val="20"/>
              </w:rPr>
              <w:t>
Биже</w:t>
            </w:r>
          </w:p>
          <w:p>
            <w:pPr>
              <w:spacing w:after="20"/>
              <w:ind w:left="20"/>
              <w:jc w:val="both"/>
            </w:pPr>
            <w:r>
              <w:rPr>
                <w:rFonts w:ascii="Times New Roman"/>
                <w:b w:val="false"/>
                <w:i w:val="false"/>
                <w:color w:val="000000"/>
                <w:sz w:val="20"/>
              </w:rPr>
              <w:t>
Бурундай</w:t>
            </w:r>
          </w:p>
          <w:p>
            <w:pPr>
              <w:spacing w:after="20"/>
              <w:ind w:left="20"/>
              <w:jc w:val="both"/>
            </w:pPr>
            <w:r>
              <w:rPr>
                <w:rFonts w:ascii="Times New Roman"/>
                <w:b w:val="false"/>
                <w:i w:val="false"/>
                <w:color w:val="000000"/>
                <w:sz w:val="20"/>
              </w:rPr>
              <w:t>
Дала</w:t>
            </w:r>
          </w:p>
          <w:p>
            <w:pPr>
              <w:spacing w:after="20"/>
              <w:ind w:left="20"/>
              <w:jc w:val="both"/>
            </w:pPr>
            <w:r>
              <w:rPr>
                <w:rFonts w:ascii="Times New Roman"/>
                <w:b w:val="false"/>
                <w:i w:val="false"/>
                <w:color w:val="000000"/>
                <w:sz w:val="20"/>
              </w:rPr>
              <w:t>
Достык</w:t>
            </w:r>
          </w:p>
          <w:p>
            <w:pPr>
              <w:spacing w:after="20"/>
              <w:ind w:left="20"/>
              <w:jc w:val="both"/>
            </w:pPr>
            <w:r>
              <w:rPr>
                <w:rFonts w:ascii="Times New Roman"/>
                <w:b w:val="false"/>
                <w:i w:val="false"/>
                <w:color w:val="000000"/>
                <w:sz w:val="20"/>
              </w:rPr>
              <w:t>
Достык экспорт</w:t>
            </w:r>
          </w:p>
          <w:p>
            <w:pPr>
              <w:spacing w:after="20"/>
              <w:ind w:left="20"/>
              <w:jc w:val="both"/>
            </w:pPr>
            <w:r>
              <w:rPr>
                <w:rFonts w:ascii="Times New Roman"/>
                <w:b w:val="false"/>
                <w:i w:val="false"/>
                <w:color w:val="000000"/>
                <w:sz w:val="20"/>
              </w:rPr>
              <w:t>
Жаналашколь</w:t>
            </w:r>
          </w:p>
          <w:p>
            <w:pPr>
              <w:spacing w:after="20"/>
              <w:ind w:left="20"/>
              <w:jc w:val="both"/>
            </w:pPr>
            <w:r>
              <w:rPr>
                <w:rFonts w:ascii="Times New Roman"/>
                <w:b w:val="false"/>
                <w:i w:val="false"/>
                <w:color w:val="000000"/>
                <w:sz w:val="20"/>
              </w:rPr>
              <w:t>
Жетыген</w:t>
            </w:r>
          </w:p>
          <w:p>
            <w:pPr>
              <w:spacing w:after="20"/>
              <w:ind w:left="20"/>
              <w:jc w:val="both"/>
            </w:pPr>
            <w:r>
              <w:rPr>
                <w:rFonts w:ascii="Times New Roman"/>
                <w:b w:val="false"/>
                <w:i w:val="false"/>
                <w:color w:val="000000"/>
                <w:sz w:val="20"/>
              </w:rPr>
              <w:t>
Жеты-Су</w:t>
            </w:r>
          </w:p>
          <w:p>
            <w:pPr>
              <w:spacing w:after="20"/>
              <w:ind w:left="20"/>
              <w:jc w:val="both"/>
            </w:pPr>
            <w:r>
              <w:rPr>
                <w:rFonts w:ascii="Times New Roman"/>
                <w:b w:val="false"/>
                <w:i w:val="false"/>
                <w:color w:val="000000"/>
                <w:sz w:val="20"/>
              </w:rPr>
              <w:t>
Жоломан</w:t>
            </w:r>
          </w:p>
          <w:p>
            <w:pPr>
              <w:spacing w:after="20"/>
              <w:ind w:left="20"/>
              <w:jc w:val="both"/>
            </w:pPr>
            <w:r>
              <w:rPr>
                <w:rFonts w:ascii="Times New Roman"/>
                <w:b w:val="false"/>
                <w:i w:val="false"/>
                <w:color w:val="000000"/>
                <w:sz w:val="20"/>
              </w:rPr>
              <w:t>
Илийская</w:t>
            </w:r>
          </w:p>
          <w:p>
            <w:pPr>
              <w:spacing w:after="20"/>
              <w:ind w:left="20"/>
              <w:jc w:val="both"/>
            </w:pPr>
            <w:r>
              <w:rPr>
                <w:rFonts w:ascii="Times New Roman"/>
                <w:b w:val="false"/>
                <w:i w:val="false"/>
                <w:color w:val="000000"/>
                <w:sz w:val="20"/>
              </w:rPr>
              <w:t>
Казыбек-Бек</w:t>
            </w:r>
          </w:p>
          <w:p>
            <w:pPr>
              <w:spacing w:after="20"/>
              <w:ind w:left="20"/>
              <w:jc w:val="both"/>
            </w:pPr>
            <w:r>
              <w:rPr>
                <w:rFonts w:ascii="Times New Roman"/>
                <w:b w:val="false"/>
                <w:i w:val="false"/>
                <w:color w:val="000000"/>
                <w:sz w:val="20"/>
              </w:rPr>
              <w:t>
Кайрат (рзд)</w:t>
            </w:r>
          </w:p>
          <w:p>
            <w:pPr>
              <w:spacing w:after="20"/>
              <w:ind w:left="20"/>
              <w:jc w:val="both"/>
            </w:pPr>
            <w:r>
              <w:rPr>
                <w:rFonts w:ascii="Times New Roman"/>
                <w:b w:val="false"/>
                <w:i w:val="false"/>
                <w:color w:val="000000"/>
                <w:sz w:val="20"/>
              </w:rPr>
              <w:t>
Кальпе</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701300</w:t>
            </w:r>
          </w:p>
          <w:p>
            <w:pPr>
              <w:spacing w:after="20"/>
              <w:ind w:left="20"/>
              <w:jc w:val="both"/>
            </w:pPr>
            <w:r>
              <w:rPr>
                <w:rFonts w:ascii="Times New Roman"/>
                <w:b w:val="false"/>
                <w:i w:val="false"/>
                <w:color w:val="000000"/>
                <w:sz w:val="20"/>
              </w:rPr>
              <w:t>
703804</w:t>
            </w:r>
          </w:p>
          <w:p>
            <w:pPr>
              <w:spacing w:after="20"/>
              <w:ind w:left="20"/>
              <w:jc w:val="both"/>
            </w:pPr>
            <w:r>
              <w:rPr>
                <w:rFonts w:ascii="Times New Roman"/>
                <w:b w:val="false"/>
                <w:i w:val="false"/>
                <w:color w:val="000000"/>
                <w:sz w:val="20"/>
              </w:rPr>
              <w:t>
708009</w:t>
            </w:r>
          </w:p>
          <w:p>
            <w:pPr>
              <w:spacing w:after="20"/>
              <w:ind w:left="20"/>
              <w:jc w:val="both"/>
            </w:pPr>
            <w:r>
              <w:rPr>
                <w:rFonts w:ascii="Times New Roman"/>
                <w:b w:val="false"/>
                <w:i w:val="false"/>
                <w:color w:val="000000"/>
                <w:sz w:val="20"/>
              </w:rPr>
              <w:t>
702407</w:t>
            </w:r>
          </w:p>
          <w:p>
            <w:pPr>
              <w:spacing w:after="20"/>
              <w:ind w:left="20"/>
              <w:jc w:val="both"/>
            </w:pPr>
            <w:r>
              <w:rPr>
                <w:rFonts w:ascii="Times New Roman"/>
                <w:b w:val="false"/>
                <w:i w:val="false"/>
                <w:color w:val="000000"/>
                <w:sz w:val="20"/>
              </w:rPr>
              <w:t>
700007</w:t>
            </w:r>
          </w:p>
          <w:p>
            <w:pPr>
              <w:spacing w:after="20"/>
              <w:ind w:left="20"/>
              <w:jc w:val="both"/>
            </w:pPr>
            <w:r>
              <w:rPr>
                <w:rFonts w:ascii="Times New Roman"/>
                <w:b w:val="false"/>
                <w:i w:val="false"/>
                <w:color w:val="000000"/>
                <w:sz w:val="20"/>
              </w:rPr>
              <w:t>
700100</w:t>
            </w:r>
          </w:p>
          <w:p>
            <w:pPr>
              <w:spacing w:after="20"/>
              <w:ind w:left="20"/>
              <w:jc w:val="both"/>
            </w:pPr>
            <w:r>
              <w:rPr>
                <w:rFonts w:ascii="Times New Roman"/>
                <w:b w:val="false"/>
                <w:i w:val="false"/>
                <w:color w:val="000000"/>
                <w:sz w:val="20"/>
              </w:rPr>
              <w:t>
700401</w:t>
            </w:r>
          </w:p>
          <w:p>
            <w:pPr>
              <w:spacing w:after="20"/>
              <w:ind w:left="20"/>
              <w:jc w:val="both"/>
            </w:pPr>
            <w:r>
              <w:rPr>
                <w:rFonts w:ascii="Times New Roman"/>
                <w:b w:val="false"/>
                <w:i w:val="false"/>
                <w:color w:val="000000"/>
                <w:sz w:val="20"/>
              </w:rPr>
              <w:t>
708206</w:t>
            </w:r>
          </w:p>
          <w:p>
            <w:pPr>
              <w:spacing w:after="20"/>
              <w:ind w:left="20"/>
              <w:jc w:val="both"/>
            </w:pPr>
            <w:r>
              <w:rPr>
                <w:rFonts w:ascii="Times New Roman"/>
                <w:b w:val="false"/>
                <w:i w:val="false"/>
                <w:color w:val="000000"/>
                <w:sz w:val="20"/>
              </w:rPr>
              <w:t>
701404</w:t>
            </w:r>
          </w:p>
          <w:p>
            <w:pPr>
              <w:spacing w:after="20"/>
              <w:ind w:left="20"/>
              <w:jc w:val="both"/>
            </w:pPr>
            <w:r>
              <w:rPr>
                <w:rFonts w:ascii="Times New Roman"/>
                <w:b w:val="false"/>
                <w:i w:val="false"/>
                <w:color w:val="000000"/>
                <w:sz w:val="20"/>
              </w:rPr>
              <w:t>
703908</w:t>
            </w:r>
          </w:p>
          <w:p>
            <w:pPr>
              <w:spacing w:after="20"/>
              <w:ind w:left="20"/>
              <w:jc w:val="both"/>
            </w:pPr>
            <w:r>
              <w:rPr>
                <w:rFonts w:ascii="Times New Roman"/>
                <w:b w:val="false"/>
                <w:i w:val="false"/>
                <w:color w:val="000000"/>
                <w:sz w:val="20"/>
              </w:rPr>
              <w:t>
700909</w:t>
            </w:r>
          </w:p>
          <w:p>
            <w:pPr>
              <w:spacing w:after="20"/>
              <w:ind w:left="20"/>
              <w:jc w:val="both"/>
            </w:pPr>
            <w:r>
              <w:rPr>
                <w:rFonts w:ascii="Times New Roman"/>
                <w:b w:val="false"/>
                <w:i w:val="false"/>
                <w:color w:val="000000"/>
                <w:sz w:val="20"/>
              </w:rPr>
              <w:t>
708403</w:t>
            </w:r>
          </w:p>
          <w:p>
            <w:pPr>
              <w:spacing w:after="20"/>
              <w:ind w:left="20"/>
              <w:jc w:val="both"/>
            </w:pPr>
            <w:r>
              <w:rPr>
                <w:rFonts w:ascii="Times New Roman"/>
                <w:b w:val="false"/>
                <w:i w:val="false"/>
                <w:color w:val="000000"/>
                <w:sz w:val="20"/>
              </w:rPr>
              <w:t>
708507</w:t>
            </w:r>
          </w:p>
          <w:p>
            <w:pPr>
              <w:spacing w:after="20"/>
              <w:ind w:left="20"/>
              <w:jc w:val="both"/>
            </w:pPr>
            <w:r>
              <w:rPr>
                <w:rFonts w:ascii="Times New Roman"/>
                <w:b w:val="false"/>
                <w:i w:val="false"/>
                <w:color w:val="000000"/>
                <w:sz w:val="20"/>
              </w:rPr>
              <w:t>
708302</w:t>
            </w:r>
          </w:p>
          <w:p>
            <w:pPr>
              <w:spacing w:after="20"/>
              <w:ind w:left="20"/>
              <w:jc w:val="both"/>
            </w:pPr>
            <w:r>
              <w:rPr>
                <w:rFonts w:ascii="Times New Roman"/>
                <w:b w:val="false"/>
                <w:i w:val="false"/>
                <w:color w:val="000000"/>
                <w:sz w:val="20"/>
              </w:rPr>
              <w:t>
700505</w:t>
            </w:r>
          </w:p>
          <w:p>
            <w:pPr>
              <w:spacing w:after="20"/>
              <w:ind w:left="20"/>
              <w:jc w:val="both"/>
            </w:pPr>
            <w:r>
              <w:rPr>
                <w:rFonts w:ascii="Times New Roman"/>
                <w:b w:val="false"/>
                <w:i w:val="false"/>
                <w:color w:val="000000"/>
                <w:sz w:val="20"/>
              </w:rPr>
              <w:t>
700308</w:t>
            </w:r>
          </w:p>
          <w:p>
            <w:pPr>
              <w:spacing w:after="20"/>
              <w:ind w:left="20"/>
              <w:jc w:val="both"/>
            </w:pPr>
            <w:r>
              <w:rPr>
                <w:rFonts w:ascii="Times New Roman"/>
                <w:b w:val="false"/>
                <w:i w:val="false"/>
                <w:color w:val="000000"/>
                <w:sz w:val="20"/>
              </w:rPr>
              <w:t>
701004</w:t>
            </w:r>
          </w:p>
          <w:p>
            <w:pPr>
              <w:spacing w:after="20"/>
              <w:ind w:left="20"/>
              <w:jc w:val="both"/>
            </w:pPr>
            <w:r>
              <w:rPr>
                <w:rFonts w:ascii="Times New Roman"/>
                <w:b w:val="false"/>
                <w:i w:val="false"/>
                <w:color w:val="000000"/>
                <w:sz w:val="20"/>
              </w:rPr>
              <w:t>
700609</w:t>
            </w:r>
          </w:p>
          <w:p>
            <w:pPr>
              <w:spacing w:after="20"/>
              <w:ind w:left="20"/>
              <w:jc w:val="both"/>
            </w:pPr>
            <w:r>
              <w:rPr>
                <w:rFonts w:ascii="Times New Roman"/>
                <w:b w:val="false"/>
                <w:i w:val="false"/>
                <w:color w:val="000000"/>
                <w:sz w:val="20"/>
              </w:rPr>
              <w:t>
703607</w:t>
            </w:r>
          </w:p>
          <w:p>
            <w:pPr>
              <w:spacing w:after="20"/>
              <w:ind w:left="20"/>
              <w:jc w:val="both"/>
            </w:pPr>
            <w:r>
              <w:rPr>
                <w:rFonts w:ascii="Times New Roman"/>
                <w:b w:val="false"/>
                <w:i w:val="false"/>
                <w:color w:val="000000"/>
                <w:sz w:val="20"/>
              </w:rPr>
              <w:t>
704309</w:t>
            </w:r>
          </w:p>
          <w:p>
            <w:pPr>
              <w:spacing w:after="20"/>
              <w:ind w:left="20"/>
              <w:jc w:val="both"/>
            </w:pPr>
            <w:r>
              <w:rPr>
                <w:rFonts w:ascii="Times New Roman"/>
                <w:b w:val="false"/>
                <w:i w:val="false"/>
                <w:color w:val="000000"/>
                <w:sz w:val="20"/>
              </w:rPr>
              <w:t>
702002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w:t>
            </w:r>
          </w:p>
          <w:p>
            <w:pPr>
              <w:spacing w:after="20"/>
              <w:ind w:left="20"/>
              <w:jc w:val="both"/>
            </w:pPr>
            <w:r>
              <w:rPr>
                <w:rFonts w:ascii="Times New Roman"/>
                <w:b w:val="false"/>
                <w:i w:val="false"/>
                <w:color w:val="000000"/>
                <w:sz w:val="20"/>
              </w:rPr>
              <w:t>
Карабулак</w:t>
            </w:r>
          </w:p>
          <w:p>
            <w:pPr>
              <w:spacing w:after="20"/>
              <w:ind w:left="20"/>
              <w:jc w:val="both"/>
            </w:pPr>
            <w:r>
              <w:rPr>
                <w:rFonts w:ascii="Times New Roman"/>
                <w:b w:val="false"/>
                <w:i w:val="false"/>
                <w:color w:val="000000"/>
                <w:sz w:val="20"/>
              </w:rPr>
              <w:t>
Каракум</w:t>
            </w:r>
          </w:p>
          <w:p>
            <w:pPr>
              <w:spacing w:after="20"/>
              <w:ind w:left="20"/>
              <w:jc w:val="both"/>
            </w:pPr>
            <w:r>
              <w:rPr>
                <w:rFonts w:ascii="Times New Roman"/>
                <w:b w:val="false"/>
                <w:i w:val="false"/>
                <w:color w:val="000000"/>
                <w:sz w:val="20"/>
              </w:rPr>
              <w:t>
Коксу</w:t>
            </w:r>
          </w:p>
          <w:p>
            <w:pPr>
              <w:spacing w:after="20"/>
              <w:ind w:left="20"/>
              <w:jc w:val="both"/>
            </w:pPr>
            <w:r>
              <w:rPr>
                <w:rFonts w:ascii="Times New Roman"/>
                <w:b w:val="false"/>
                <w:i w:val="false"/>
                <w:color w:val="000000"/>
                <w:sz w:val="20"/>
              </w:rPr>
              <w:t>
Копа</w:t>
            </w:r>
          </w:p>
          <w:p>
            <w:pPr>
              <w:spacing w:after="20"/>
              <w:ind w:left="20"/>
              <w:jc w:val="both"/>
            </w:pPr>
            <w:r>
              <w:rPr>
                <w:rFonts w:ascii="Times New Roman"/>
                <w:b w:val="false"/>
                <w:i w:val="false"/>
                <w:color w:val="000000"/>
                <w:sz w:val="20"/>
              </w:rPr>
              <w:t>
Коскудук</w:t>
            </w:r>
          </w:p>
          <w:p>
            <w:pPr>
              <w:spacing w:after="20"/>
              <w:ind w:left="20"/>
              <w:jc w:val="both"/>
            </w:pPr>
            <w:r>
              <w:rPr>
                <w:rFonts w:ascii="Times New Roman"/>
                <w:b w:val="false"/>
                <w:i w:val="false"/>
                <w:color w:val="000000"/>
                <w:sz w:val="20"/>
              </w:rPr>
              <w:t>
Лепсы</w:t>
            </w:r>
          </w:p>
          <w:p>
            <w:pPr>
              <w:spacing w:after="20"/>
              <w:ind w:left="20"/>
              <w:jc w:val="both"/>
            </w:pPr>
            <w:r>
              <w:rPr>
                <w:rFonts w:ascii="Times New Roman"/>
                <w:b w:val="false"/>
                <w:i w:val="false"/>
                <w:color w:val="000000"/>
                <w:sz w:val="20"/>
              </w:rPr>
              <w:t>
Малай-Сары</w:t>
            </w:r>
          </w:p>
          <w:p>
            <w:pPr>
              <w:spacing w:after="20"/>
              <w:ind w:left="20"/>
              <w:jc w:val="both"/>
            </w:pPr>
            <w:r>
              <w:rPr>
                <w:rFonts w:ascii="Times New Roman"/>
                <w:b w:val="false"/>
                <w:i w:val="false"/>
                <w:color w:val="000000"/>
                <w:sz w:val="20"/>
              </w:rPr>
              <w:t>
Матай</w:t>
            </w:r>
          </w:p>
          <w:p>
            <w:pPr>
              <w:spacing w:after="20"/>
              <w:ind w:left="20"/>
              <w:jc w:val="both"/>
            </w:pPr>
            <w:r>
              <w:rPr>
                <w:rFonts w:ascii="Times New Roman"/>
                <w:b w:val="false"/>
                <w:i w:val="false"/>
                <w:color w:val="000000"/>
                <w:sz w:val="20"/>
              </w:rPr>
              <w:t>
Медеу</w:t>
            </w:r>
          </w:p>
          <w:p>
            <w:pPr>
              <w:spacing w:after="20"/>
              <w:ind w:left="20"/>
              <w:jc w:val="both"/>
            </w:pPr>
            <w:r>
              <w:rPr>
                <w:rFonts w:ascii="Times New Roman"/>
                <w:b w:val="false"/>
                <w:i w:val="false"/>
                <w:color w:val="000000"/>
                <w:sz w:val="20"/>
              </w:rPr>
              <w:t>
Мулалы</w:t>
            </w:r>
          </w:p>
          <w:p>
            <w:pPr>
              <w:spacing w:after="20"/>
              <w:ind w:left="20"/>
              <w:jc w:val="both"/>
            </w:pPr>
            <w:r>
              <w:rPr>
                <w:rFonts w:ascii="Times New Roman"/>
                <w:b w:val="false"/>
                <w:i w:val="false"/>
                <w:color w:val="000000"/>
                <w:sz w:val="20"/>
              </w:rPr>
              <w:t>
Отар</w:t>
            </w:r>
          </w:p>
          <w:p>
            <w:pPr>
              <w:spacing w:after="20"/>
              <w:ind w:left="20"/>
              <w:jc w:val="both"/>
            </w:pPr>
            <w:r>
              <w:rPr>
                <w:rFonts w:ascii="Times New Roman"/>
                <w:b w:val="false"/>
                <w:i w:val="false"/>
                <w:color w:val="000000"/>
                <w:sz w:val="20"/>
              </w:rPr>
              <w:t>
Разъезд № 8</w:t>
            </w:r>
          </w:p>
          <w:p>
            <w:pPr>
              <w:spacing w:after="20"/>
              <w:ind w:left="20"/>
              <w:jc w:val="both"/>
            </w:pPr>
            <w:r>
              <w:rPr>
                <w:rFonts w:ascii="Times New Roman"/>
                <w:b w:val="false"/>
                <w:i w:val="false"/>
                <w:color w:val="000000"/>
                <w:sz w:val="20"/>
              </w:rPr>
              <w:t>
Сары-Озек</w:t>
            </w:r>
          </w:p>
          <w:p>
            <w:pPr>
              <w:spacing w:after="20"/>
              <w:ind w:left="20"/>
              <w:jc w:val="both"/>
            </w:pPr>
            <w:r>
              <w:rPr>
                <w:rFonts w:ascii="Times New Roman"/>
                <w:b w:val="false"/>
                <w:i w:val="false"/>
                <w:color w:val="000000"/>
                <w:sz w:val="20"/>
              </w:rPr>
              <w:t>
Талды-Курган</w:t>
            </w:r>
          </w:p>
          <w:p>
            <w:pPr>
              <w:spacing w:after="20"/>
              <w:ind w:left="20"/>
              <w:jc w:val="both"/>
            </w:pPr>
            <w:r>
              <w:rPr>
                <w:rFonts w:ascii="Times New Roman"/>
                <w:b w:val="false"/>
                <w:i w:val="false"/>
                <w:color w:val="000000"/>
                <w:sz w:val="20"/>
              </w:rPr>
              <w:t>
Текели</w:t>
            </w:r>
          </w:p>
          <w:p>
            <w:pPr>
              <w:spacing w:after="20"/>
              <w:ind w:left="20"/>
              <w:jc w:val="both"/>
            </w:pPr>
            <w:r>
              <w:rPr>
                <w:rFonts w:ascii="Times New Roman"/>
                <w:b w:val="false"/>
                <w:i w:val="false"/>
                <w:color w:val="000000"/>
                <w:sz w:val="20"/>
              </w:rPr>
              <w:t>
Тентек</w:t>
            </w:r>
          </w:p>
          <w:p>
            <w:pPr>
              <w:spacing w:after="20"/>
              <w:ind w:left="20"/>
              <w:jc w:val="both"/>
            </w:pPr>
            <w:r>
              <w:rPr>
                <w:rFonts w:ascii="Times New Roman"/>
                <w:b w:val="false"/>
                <w:i w:val="false"/>
                <w:color w:val="000000"/>
                <w:sz w:val="20"/>
              </w:rPr>
              <w:t>
Уш-Тобе</w:t>
            </w:r>
          </w:p>
          <w:p>
            <w:pPr>
              <w:spacing w:after="20"/>
              <w:ind w:left="20"/>
              <w:jc w:val="both"/>
            </w:pPr>
            <w:r>
              <w:rPr>
                <w:rFonts w:ascii="Times New Roman"/>
                <w:b w:val="false"/>
                <w:i w:val="false"/>
                <w:color w:val="000000"/>
                <w:sz w:val="20"/>
              </w:rPr>
              <w:t>
Чемолган</w:t>
            </w:r>
          </w:p>
          <w:p>
            <w:pPr>
              <w:spacing w:after="20"/>
              <w:ind w:left="20"/>
              <w:jc w:val="both"/>
            </w:pPr>
            <w:r>
              <w:rPr>
                <w:rFonts w:ascii="Times New Roman"/>
                <w:b w:val="false"/>
                <w:i w:val="false"/>
                <w:color w:val="000000"/>
                <w:sz w:val="20"/>
              </w:rPr>
              <w:t>
Чильбастау</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700702</w:t>
            </w:r>
          </w:p>
          <w:p>
            <w:pPr>
              <w:spacing w:after="20"/>
              <w:ind w:left="20"/>
              <w:jc w:val="both"/>
            </w:pPr>
            <w:r>
              <w:rPr>
                <w:rFonts w:ascii="Times New Roman"/>
                <w:b w:val="false"/>
                <w:i w:val="false"/>
                <w:color w:val="000000"/>
                <w:sz w:val="20"/>
              </w:rPr>
              <w:t>
701705</w:t>
            </w:r>
          </w:p>
          <w:p>
            <w:pPr>
              <w:spacing w:after="20"/>
              <w:ind w:left="20"/>
              <w:jc w:val="both"/>
            </w:pPr>
            <w:r>
              <w:rPr>
                <w:rFonts w:ascii="Times New Roman"/>
                <w:b w:val="false"/>
                <w:i w:val="false"/>
                <w:color w:val="000000"/>
                <w:sz w:val="20"/>
              </w:rPr>
              <w:t>
702708</w:t>
            </w:r>
          </w:p>
          <w:p>
            <w:pPr>
              <w:spacing w:after="20"/>
              <w:ind w:left="20"/>
              <w:jc w:val="both"/>
            </w:pPr>
            <w:r>
              <w:rPr>
                <w:rFonts w:ascii="Times New Roman"/>
                <w:b w:val="false"/>
                <w:i w:val="false"/>
                <w:color w:val="000000"/>
                <w:sz w:val="20"/>
              </w:rPr>
              <w:t>
701508</w:t>
            </w:r>
          </w:p>
          <w:p>
            <w:pPr>
              <w:spacing w:after="20"/>
              <w:ind w:left="20"/>
              <w:jc w:val="both"/>
            </w:pPr>
            <w:r>
              <w:rPr>
                <w:rFonts w:ascii="Times New Roman"/>
                <w:b w:val="false"/>
                <w:i w:val="false"/>
                <w:color w:val="000000"/>
                <w:sz w:val="20"/>
              </w:rPr>
              <w:t>
703503</w:t>
            </w:r>
          </w:p>
          <w:p>
            <w:pPr>
              <w:spacing w:after="20"/>
              <w:ind w:left="20"/>
              <w:jc w:val="both"/>
            </w:pPr>
            <w:r>
              <w:rPr>
                <w:rFonts w:ascii="Times New Roman"/>
                <w:b w:val="false"/>
                <w:i w:val="false"/>
                <w:color w:val="000000"/>
                <w:sz w:val="20"/>
              </w:rPr>
              <w:t>
700806</w:t>
            </w:r>
          </w:p>
          <w:p>
            <w:pPr>
              <w:spacing w:after="20"/>
              <w:ind w:left="20"/>
              <w:jc w:val="both"/>
            </w:pPr>
            <w:r>
              <w:rPr>
                <w:rFonts w:ascii="Times New Roman"/>
                <w:b w:val="false"/>
                <w:i w:val="false"/>
                <w:color w:val="000000"/>
                <w:sz w:val="20"/>
              </w:rPr>
              <w:t>
702604</w:t>
            </w:r>
          </w:p>
          <w:p>
            <w:pPr>
              <w:spacing w:after="20"/>
              <w:ind w:left="20"/>
              <w:jc w:val="both"/>
            </w:pPr>
            <w:r>
              <w:rPr>
                <w:rFonts w:ascii="Times New Roman"/>
                <w:b w:val="false"/>
                <w:i w:val="false"/>
                <w:color w:val="000000"/>
                <w:sz w:val="20"/>
              </w:rPr>
              <w:t>
701103</w:t>
            </w:r>
          </w:p>
          <w:p>
            <w:pPr>
              <w:spacing w:after="20"/>
              <w:ind w:left="20"/>
              <w:jc w:val="both"/>
            </w:pPr>
            <w:r>
              <w:rPr>
                <w:rFonts w:ascii="Times New Roman"/>
                <w:b w:val="false"/>
                <w:i w:val="false"/>
                <w:color w:val="000000"/>
                <w:sz w:val="20"/>
              </w:rPr>
              <w:t>
702500</w:t>
            </w:r>
          </w:p>
          <w:p>
            <w:pPr>
              <w:spacing w:after="20"/>
              <w:ind w:left="20"/>
              <w:jc w:val="both"/>
            </w:pPr>
            <w:r>
              <w:rPr>
                <w:rFonts w:ascii="Times New Roman"/>
                <w:b w:val="false"/>
                <w:i w:val="false"/>
                <w:color w:val="000000"/>
                <w:sz w:val="20"/>
              </w:rPr>
              <w:t>
700204</w:t>
            </w:r>
          </w:p>
          <w:p>
            <w:pPr>
              <w:spacing w:after="20"/>
              <w:ind w:left="20"/>
              <w:jc w:val="both"/>
            </w:pPr>
            <w:r>
              <w:rPr>
                <w:rFonts w:ascii="Times New Roman"/>
                <w:b w:val="false"/>
                <w:i w:val="false"/>
                <w:color w:val="000000"/>
                <w:sz w:val="20"/>
              </w:rPr>
              <w:t>
702303</w:t>
            </w:r>
          </w:p>
          <w:p>
            <w:pPr>
              <w:spacing w:after="20"/>
              <w:ind w:left="20"/>
              <w:jc w:val="both"/>
            </w:pPr>
            <w:r>
              <w:rPr>
                <w:rFonts w:ascii="Times New Roman"/>
                <w:b w:val="false"/>
                <w:i w:val="false"/>
                <w:color w:val="000000"/>
                <w:sz w:val="20"/>
              </w:rPr>
              <w:t>
703306</w:t>
            </w:r>
          </w:p>
          <w:p>
            <w:pPr>
              <w:spacing w:after="20"/>
              <w:ind w:left="20"/>
              <w:jc w:val="both"/>
            </w:pPr>
            <w:r>
              <w:rPr>
                <w:rFonts w:ascii="Times New Roman"/>
                <w:b w:val="false"/>
                <w:i w:val="false"/>
                <w:color w:val="000000"/>
                <w:sz w:val="20"/>
              </w:rPr>
              <w:t>
708102</w:t>
            </w:r>
          </w:p>
          <w:p>
            <w:pPr>
              <w:spacing w:after="20"/>
              <w:ind w:left="20"/>
              <w:jc w:val="both"/>
            </w:pPr>
            <w:r>
              <w:rPr>
                <w:rFonts w:ascii="Times New Roman"/>
                <w:b w:val="false"/>
                <w:i w:val="false"/>
                <w:color w:val="000000"/>
                <w:sz w:val="20"/>
              </w:rPr>
              <w:t>
701207</w:t>
            </w:r>
          </w:p>
          <w:p>
            <w:pPr>
              <w:spacing w:after="20"/>
              <w:ind w:left="20"/>
              <w:jc w:val="both"/>
            </w:pPr>
            <w:r>
              <w:rPr>
                <w:rFonts w:ascii="Times New Roman"/>
                <w:b w:val="false"/>
                <w:i w:val="false"/>
                <w:color w:val="000000"/>
                <w:sz w:val="20"/>
              </w:rPr>
              <w:t>
701809</w:t>
            </w:r>
          </w:p>
          <w:p>
            <w:pPr>
              <w:spacing w:after="20"/>
              <w:ind w:left="20"/>
              <w:jc w:val="both"/>
            </w:pPr>
            <w:r>
              <w:rPr>
                <w:rFonts w:ascii="Times New Roman"/>
                <w:b w:val="false"/>
                <w:i w:val="false"/>
                <w:color w:val="000000"/>
                <w:sz w:val="20"/>
              </w:rPr>
              <w:t>
701902</w:t>
            </w:r>
          </w:p>
          <w:p>
            <w:pPr>
              <w:spacing w:after="20"/>
              <w:ind w:left="20"/>
              <w:jc w:val="both"/>
            </w:pPr>
            <w:r>
              <w:rPr>
                <w:rFonts w:ascii="Times New Roman"/>
                <w:b w:val="false"/>
                <w:i w:val="false"/>
                <w:color w:val="000000"/>
                <w:sz w:val="20"/>
              </w:rPr>
              <w:t>
701601</w:t>
            </w:r>
          </w:p>
          <w:p>
            <w:pPr>
              <w:spacing w:after="20"/>
              <w:ind w:left="20"/>
              <w:jc w:val="both"/>
            </w:pPr>
            <w:r>
              <w:rPr>
                <w:rFonts w:ascii="Times New Roman"/>
                <w:b w:val="false"/>
                <w:i w:val="false"/>
                <w:color w:val="000000"/>
                <w:sz w:val="20"/>
              </w:rPr>
              <w:t>
702106</w:t>
            </w:r>
          </w:p>
          <w:p>
            <w:pPr>
              <w:spacing w:after="20"/>
              <w:ind w:left="20"/>
              <w:jc w:val="both"/>
            </w:pPr>
            <w:r>
              <w:rPr>
                <w:rFonts w:ascii="Times New Roman"/>
                <w:b w:val="false"/>
                <w:i w:val="false"/>
                <w:color w:val="000000"/>
                <w:sz w:val="20"/>
              </w:rPr>
              <w:t>
703700</w:t>
            </w:r>
          </w:p>
          <w:p>
            <w:pPr>
              <w:spacing w:after="20"/>
              <w:ind w:left="20"/>
              <w:jc w:val="both"/>
            </w:pPr>
            <w:r>
              <w:rPr>
                <w:rFonts w:ascii="Times New Roman"/>
                <w:b w:val="false"/>
                <w:i w:val="false"/>
                <w:color w:val="000000"/>
                <w:sz w:val="20"/>
              </w:rPr>
              <w:t>
703405</w:t>
            </w:r>
          </w:p>
        </w:tc>
      </w:tr>
    </w:tbl>
    <w:bookmarkStart w:name="z2110" w:id="1943"/>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"Жамбылское отделение дороги"</w:t>
      </w:r>
    </w:p>
    <w:bookmarkEnd w:id="1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768"/>
        <w:gridCol w:w="1029"/>
        <w:gridCol w:w="4770"/>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Ак-Чулак</w:t>
            </w:r>
          </w:p>
          <w:p>
            <w:pPr>
              <w:spacing w:after="20"/>
              <w:ind w:left="20"/>
              <w:jc w:val="both"/>
            </w:pPr>
            <w:r>
              <w:rPr>
                <w:rFonts w:ascii="Times New Roman"/>
                <w:b w:val="false"/>
                <w:i w:val="false"/>
                <w:color w:val="000000"/>
                <w:sz w:val="20"/>
              </w:rPr>
              <w:t>
Акыр-Тюбе</w:t>
            </w:r>
          </w:p>
          <w:p>
            <w:pPr>
              <w:spacing w:after="20"/>
              <w:ind w:left="20"/>
              <w:jc w:val="both"/>
            </w:pPr>
            <w:r>
              <w:rPr>
                <w:rFonts w:ascii="Times New Roman"/>
                <w:b w:val="false"/>
                <w:i w:val="false"/>
                <w:color w:val="000000"/>
                <w:sz w:val="20"/>
              </w:rPr>
              <w:t>
Асса</w:t>
            </w:r>
          </w:p>
          <w:p>
            <w:pPr>
              <w:spacing w:after="20"/>
              <w:ind w:left="20"/>
              <w:jc w:val="both"/>
            </w:pPr>
            <w:r>
              <w:rPr>
                <w:rFonts w:ascii="Times New Roman"/>
                <w:b w:val="false"/>
                <w:i w:val="false"/>
                <w:color w:val="000000"/>
                <w:sz w:val="20"/>
              </w:rPr>
              <w:t>
Бель</w:t>
            </w:r>
          </w:p>
          <w:p>
            <w:pPr>
              <w:spacing w:after="20"/>
              <w:ind w:left="20"/>
              <w:jc w:val="both"/>
            </w:pPr>
            <w:r>
              <w:rPr>
                <w:rFonts w:ascii="Times New Roman"/>
                <w:b w:val="false"/>
                <w:i w:val="false"/>
                <w:color w:val="000000"/>
                <w:sz w:val="20"/>
              </w:rPr>
              <w:t>
Берли</w:t>
            </w:r>
          </w:p>
          <w:p>
            <w:pPr>
              <w:spacing w:after="20"/>
              <w:ind w:left="20"/>
              <w:jc w:val="both"/>
            </w:pPr>
            <w:r>
              <w:rPr>
                <w:rFonts w:ascii="Times New Roman"/>
                <w:b w:val="false"/>
                <w:i w:val="false"/>
                <w:color w:val="000000"/>
                <w:sz w:val="20"/>
              </w:rPr>
              <w:t>
Бугуньк-1</w:t>
            </w:r>
          </w:p>
          <w:p>
            <w:pPr>
              <w:spacing w:after="20"/>
              <w:ind w:left="20"/>
              <w:jc w:val="both"/>
            </w:pPr>
            <w:r>
              <w:rPr>
                <w:rFonts w:ascii="Times New Roman"/>
                <w:b w:val="false"/>
                <w:i w:val="false"/>
                <w:color w:val="000000"/>
                <w:sz w:val="20"/>
              </w:rPr>
              <w:t>
Бурное</w:t>
            </w:r>
          </w:p>
          <w:p>
            <w:pPr>
              <w:spacing w:after="20"/>
              <w:ind w:left="20"/>
              <w:jc w:val="both"/>
            </w:pPr>
            <w:r>
              <w:rPr>
                <w:rFonts w:ascii="Times New Roman"/>
                <w:b w:val="false"/>
                <w:i w:val="false"/>
                <w:color w:val="000000"/>
                <w:sz w:val="20"/>
              </w:rPr>
              <w:t>
Бурул</w:t>
            </w:r>
          </w:p>
          <w:p>
            <w:pPr>
              <w:spacing w:after="20"/>
              <w:ind w:left="20"/>
              <w:jc w:val="both"/>
            </w:pPr>
            <w:r>
              <w:rPr>
                <w:rFonts w:ascii="Times New Roman"/>
                <w:b w:val="false"/>
                <w:i w:val="false"/>
                <w:color w:val="000000"/>
                <w:sz w:val="20"/>
              </w:rPr>
              <w:t>
Весна</w:t>
            </w:r>
          </w:p>
          <w:p>
            <w:pPr>
              <w:spacing w:after="20"/>
              <w:ind w:left="20"/>
              <w:jc w:val="both"/>
            </w:pPr>
            <w:r>
              <w:rPr>
                <w:rFonts w:ascii="Times New Roman"/>
                <w:b w:val="false"/>
                <w:i w:val="false"/>
                <w:color w:val="000000"/>
                <w:sz w:val="20"/>
              </w:rPr>
              <w:t>
Джамбул</w:t>
            </w:r>
          </w:p>
          <w:p>
            <w:pPr>
              <w:spacing w:after="20"/>
              <w:ind w:left="20"/>
              <w:jc w:val="both"/>
            </w:pPr>
            <w:r>
              <w:rPr>
                <w:rFonts w:ascii="Times New Roman"/>
                <w:b w:val="false"/>
                <w:i w:val="false"/>
                <w:color w:val="000000"/>
                <w:sz w:val="20"/>
              </w:rPr>
              <w:t>
Жанатас</w:t>
            </w:r>
          </w:p>
          <w:p>
            <w:pPr>
              <w:spacing w:after="20"/>
              <w:ind w:left="20"/>
              <w:jc w:val="both"/>
            </w:pPr>
            <w:r>
              <w:rPr>
                <w:rFonts w:ascii="Times New Roman"/>
                <w:b w:val="false"/>
                <w:i w:val="false"/>
                <w:color w:val="000000"/>
                <w:sz w:val="20"/>
              </w:rPr>
              <w:t>
Каратау</w:t>
            </w:r>
          </w:p>
          <w:p>
            <w:pPr>
              <w:spacing w:after="20"/>
              <w:ind w:left="20"/>
              <w:jc w:val="both"/>
            </w:pPr>
            <w:r>
              <w:rPr>
                <w:rFonts w:ascii="Times New Roman"/>
                <w:b w:val="false"/>
                <w:i w:val="false"/>
                <w:color w:val="000000"/>
                <w:sz w:val="20"/>
              </w:rPr>
              <w:t>
Кияхты</w:t>
            </w:r>
          </w:p>
          <w:p>
            <w:pPr>
              <w:spacing w:after="20"/>
              <w:ind w:left="20"/>
              <w:jc w:val="both"/>
            </w:pPr>
            <w:r>
              <w:rPr>
                <w:rFonts w:ascii="Times New Roman"/>
                <w:b w:val="false"/>
                <w:i w:val="false"/>
                <w:color w:val="000000"/>
                <w:sz w:val="20"/>
              </w:rPr>
              <w:t>
Коктас</w:t>
            </w:r>
          </w:p>
          <w:p>
            <w:pPr>
              <w:spacing w:after="20"/>
              <w:ind w:left="20"/>
              <w:jc w:val="both"/>
            </w:pPr>
            <w:r>
              <w:rPr>
                <w:rFonts w:ascii="Times New Roman"/>
                <w:b w:val="false"/>
                <w:i w:val="false"/>
                <w:color w:val="000000"/>
                <w:sz w:val="20"/>
              </w:rPr>
              <w:t>
Кумшагал</w:t>
            </w:r>
          </w:p>
          <w:p>
            <w:pPr>
              <w:spacing w:after="20"/>
              <w:ind w:left="20"/>
              <w:jc w:val="both"/>
            </w:pPr>
            <w:r>
              <w:rPr>
                <w:rFonts w:ascii="Times New Roman"/>
                <w:b w:val="false"/>
                <w:i w:val="false"/>
                <w:color w:val="000000"/>
                <w:sz w:val="20"/>
              </w:rPr>
              <w:t>
Курмангазы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707307</w:t>
            </w:r>
          </w:p>
          <w:p>
            <w:pPr>
              <w:spacing w:after="20"/>
              <w:ind w:left="20"/>
              <w:jc w:val="both"/>
            </w:pPr>
            <w:r>
              <w:rPr>
                <w:rFonts w:ascii="Times New Roman"/>
                <w:b w:val="false"/>
                <w:i w:val="false"/>
                <w:color w:val="000000"/>
                <w:sz w:val="20"/>
              </w:rPr>
              <w:t>
707400</w:t>
            </w:r>
          </w:p>
          <w:p>
            <w:pPr>
              <w:spacing w:after="20"/>
              <w:ind w:left="20"/>
              <w:jc w:val="both"/>
            </w:pPr>
            <w:r>
              <w:rPr>
                <w:rFonts w:ascii="Times New Roman"/>
                <w:b w:val="false"/>
                <w:i w:val="false"/>
                <w:color w:val="000000"/>
                <w:sz w:val="20"/>
              </w:rPr>
              <w:t>
706709</w:t>
            </w:r>
          </w:p>
          <w:p>
            <w:pPr>
              <w:spacing w:after="20"/>
              <w:ind w:left="20"/>
              <w:jc w:val="both"/>
            </w:pPr>
            <w:r>
              <w:rPr>
                <w:rFonts w:ascii="Times New Roman"/>
                <w:b w:val="false"/>
                <w:i w:val="false"/>
                <w:color w:val="000000"/>
                <w:sz w:val="20"/>
              </w:rPr>
              <w:t>
703202</w:t>
            </w:r>
          </w:p>
          <w:p>
            <w:pPr>
              <w:spacing w:after="20"/>
              <w:ind w:left="20"/>
              <w:jc w:val="both"/>
            </w:pPr>
            <w:r>
              <w:rPr>
                <w:rFonts w:ascii="Times New Roman"/>
                <w:b w:val="false"/>
                <w:i w:val="false"/>
                <w:color w:val="000000"/>
                <w:sz w:val="20"/>
              </w:rPr>
              <w:t>
704703</w:t>
            </w:r>
          </w:p>
          <w:p>
            <w:pPr>
              <w:spacing w:after="20"/>
              <w:ind w:left="20"/>
              <w:jc w:val="both"/>
            </w:pPr>
            <w:r>
              <w:rPr>
                <w:rFonts w:ascii="Times New Roman"/>
                <w:b w:val="false"/>
                <w:i w:val="false"/>
                <w:color w:val="000000"/>
                <w:sz w:val="20"/>
              </w:rPr>
              <w:t>
706501</w:t>
            </w:r>
          </w:p>
          <w:p>
            <w:pPr>
              <w:spacing w:after="20"/>
              <w:ind w:left="20"/>
              <w:jc w:val="both"/>
            </w:pPr>
            <w:r>
              <w:rPr>
                <w:rFonts w:ascii="Times New Roman"/>
                <w:b w:val="false"/>
                <w:i w:val="false"/>
                <w:color w:val="000000"/>
                <w:sz w:val="20"/>
              </w:rPr>
              <w:t>
705903</w:t>
            </w:r>
          </w:p>
          <w:p>
            <w:pPr>
              <w:spacing w:after="20"/>
              <w:ind w:left="20"/>
              <w:jc w:val="both"/>
            </w:pPr>
            <w:r>
              <w:rPr>
                <w:rFonts w:ascii="Times New Roman"/>
                <w:b w:val="false"/>
                <w:i w:val="false"/>
                <w:color w:val="000000"/>
                <w:sz w:val="20"/>
              </w:rPr>
              <w:t>
707006</w:t>
            </w:r>
          </w:p>
          <w:p>
            <w:pPr>
              <w:spacing w:after="20"/>
              <w:ind w:left="20"/>
              <w:jc w:val="both"/>
            </w:pPr>
            <w:r>
              <w:rPr>
                <w:rFonts w:ascii="Times New Roman"/>
                <w:b w:val="false"/>
                <w:i w:val="false"/>
                <w:color w:val="000000"/>
                <w:sz w:val="20"/>
              </w:rPr>
              <w:t>
705602</w:t>
            </w:r>
          </w:p>
          <w:p>
            <w:pPr>
              <w:spacing w:after="20"/>
              <w:ind w:left="20"/>
              <w:jc w:val="both"/>
            </w:pPr>
            <w:r>
              <w:rPr>
                <w:rFonts w:ascii="Times New Roman"/>
                <w:b w:val="false"/>
                <w:i w:val="false"/>
                <w:color w:val="000000"/>
                <w:sz w:val="20"/>
              </w:rPr>
              <w:t>
706304</w:t>
            </w:r>
          </w:p>
          <w:p>
            <w:pPr>
              <w:spacing w:after="20"/>
              <w:ind w:left="20"/>
              <w:jc w:val="both"/>
            </w:pPr>
            <w:r>
              <w:rPr>
                <w:rFonts w:ascii="Times New Roman"/>
                <w:b w:val="false"/>
                <w:i w:val="false"/>
                <w:color w:val="000000"/>
                <w:sz w:val="20"/>
              </w:rPr>
              <w:t>
706408</w:t>
            </w:r>
          </w:p>
          <w:p>
            <w:pPr>
              <w:spacing w:after="20"/>
              <w:ind w:left="20"/>
              <w:jc w:val="both"/>
            </w:pPr>
            <w:r>
              <w:rPr>
                <w:rFonts w:ascii="Times New Roman"/>
                <w:b w:val="false"/>
                <w:i w:val="false"/>
                <w:color w:val="000000"/>
                <w:sz w:val="20"/>
              </w:rPr>
              <w:t>
706605</w:t>
            </w:r>
          </w:p>
          <w:p>
            <w:pPr>
              <w:spacing w:after="20"/>
              <w:ind w:left="20"/>
              <w:jc w:val="both"/>
            </w:pPr>
            <w:r>
              <w:rPr>
                <w:rFonts w:ascii="Times New Roman"/>
                <w:b w:val="false"/>
                <w:i w:val="false"/>
                <w:color w:val="000000"/>
                <w:sz w:val="20"/>
              </w:rPr>
              <w:t>
705208</w:t>
            </w:r>
          </w:p>
          <w:p>
            <w:pPr>
              <w:spacing w:after="20"/>
              <w:ind w:left="20"/>
              <w:jc w:val="both"/>
            </w:pPr>
            <w:r>
              <w:rPr>
                <w:rFonts w:ascii="Times New Roman"/>
                <w:b w:val="false"/>
                <w:i w:val="false"/>
                <w:color w:val="000000"/>
                <w:sz w:val="20"/>
              </w:rPr>
              <w:t>
705405</w:t>
            </w:r>
          </w:p>
          <w:p>
            <w:pPr>
              <w:spacing w:after="20"/>
              <w:ind w:left="20"/>
              <w:jc w:val="both"/>
            </w:pPr>
            <w:r>
              <w:rPr>
                <w:rFonts w:ascii="Times New Roman"/>
                <w:b w:val="false"/>
                <w:i w:val="false"/>
                <w:color w:val="000000"/>
                <w:sz w:val="20"/>
              </w:rPr>
              <w:t>
706200</w:t>
            </w:r>
          </w:p>
          <w:p>
            <w:pPr>
              <w:spacing w:after="20"/>
              <w:ind w:left="20"/>
              <w:jc w:val="both"/>
            </w:pPr>
            <w:r>
              <w:rPr>
                <w:rFonts w:ascii="Times New Roman"/>
                <w:b w:val="false"/>
                <w:i w:val="false"/>
                <w:color w:val="000000"/>
                <w:sz w:val="20"/>
              </w:rPr>
              <w:t>
705000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p>
            <w:pPr>
              <w:spacing w:after="20"/>
              <w:ind w:left="20"/>
              <w:jc w:val="both"/>
            </w:pPr>
            <w:r>
              <w:rPr>
                <w:rFonts w:ascii="Times New Roman"/>
                <w:b w:val="false"/>
                <w:i w:val="false"/>
                <w:color w:val="000000"/>
                <w:sz w:val="20"/>
              </w:rPr>
              <w:t>
Маймак</w:t>
            </w:r>
          </w:p>
          <w:p>
            <w:pPr>
              <w:spacing w:after="20"/>
              <w:ind w:left="20"/>
              <w:jc w:val="both"/>
            </w:pPr>
            <w:r>
              <w:rPr>
                <w:rFonts w:ascii="Times New Roman"/>
                <w:b w:val="false"/>
                <w:i w:val="false"/>
                <w:color w:val="000000"/>
                <w:sz w:val="20"/>
              </w:rPr>
              <w:t>
Малдыбай</w:t>
            </w:r>
          </w:p>
          <w:p>
            <w:pPr>
              <w:spacing w:after="20"/>
              <w:ind w:left="20"/>
              <w:jc w:val="both"/>
            </w:pPr>
            <w:r>
              <w:rPr>
                <w:rFonts w:ascii="Times New Roman"/>
                <w:b w:val="false"/>
                <w:i w:val="false"/>
                <w:color w:val="000000"/>
                <w:sz w:val="20"/>
              </w:rPr>
              <w:t>
Мын-Арал</w:t>
            </w:r>
          </w:p>
          <w:p>
            <w:pPr>
              <w:spacing w:after="20"/>
              <w:ind w:left="20"/>
              <w:jc w:val="both"/>
            </w:pPr>
            <w:r>
              <w:rPr>
                <w:rFonts w:ascii="Times New Roman"/>
                <w:b w:val="false"/>
                <w:i w:val="false"/>
                <w:color w:val="000000"/>
                <w:sz w:val="20"/>
              </w:rPr>
              <w:t>
Сары-Шаган</w:t>
            </w:r>
          </w:p>
          <w:p>
            <w:pPr>
              <w:spacing w:after="20"/>
              <w:ind w:left="20"/>
              <w:jc w:val="both"/>
            </w:pPr>
            <w:r>
              <w:rPr>
                <w:rFonts w:ascii="Times New Roman"/>
                <w:b w:val="false"/>
                <w:i w:val="false"/>
                <w:color w:val="000000"/>
                <w:sz w:val="20"/>
              </w:rPr>
              <w:t>
Табакбулак</w:t>
            </w:r>
          </w:p>
          <w:p>
            <w:pPr>
              <w:spacing w:after="20"/>
              <w:ind w:left="20"/>
              <w:jc w:val="both"/>
            </w:pPr>
            <w:r>
              <w:rPr>
                <w:rFonts w:ascii="Times New Roman"/>
                <w:b w:val="false"/>
                <w:i w:val="false"/>
                <w:color w:val="000000"/>
                <w:sz w:val="20"/>
              </w:rPr>
              <w:t>
Талас</w:t>
            </w:r>
          </w:p>
          <w:p>
            <w:pPr>
              <w:spacing w:after="20"/>
              <w:ind w:left="20"/>
              <w:jc w:val="both"/>
            </w:pPr>
            <w:r>
              <w:rPr>
                <w:rFonts w:ascii="Times New Roman"/>
                <w:b w:val="false"/>
                <w:i w:val="false"/>
                <w:color w:val="000000"/>
                <w:sz w:val="20"/>
              </w:rPr>
              <w:t>
Уч-Булак</w:t>
            </w:r>
          </w:p>
          <w:p>
            <w:pPr>
              <w:spacing w:after="20"/>
              <w:ind w:left="20"/>
              <w:jc w:val="both"/>
            </w:pPr>
            <w:r>
              <w:rPr>
                <w:rFonts w:ascii="Times New Roman"/>
                <w:b w:val="false"/>
                <w:i w:val="false"/>
                <w:color w:val="000000"/>
                <w:sz w:val="20"/>
              </w:rPr>
              <w:t>
Хантау</w:t>
            </w:r>
          </w:p>
          <w:p>
            <w:pPr>
              <w:spacing w:after="20"/>
              <w:ind w:left="20"/>
              <w:jc w:val="both"/>
            </w:pPr>
            <w:r>
              <w:rPr>
                <w:rFonts w:ascii="Times New Roman"/>
                <w:b w:val="false"/>
                <w:i w:val="false"/>
                <w:color w:val="000000"/>
                <w:sz w:val="20"/>
              </w:rPr>
              <w:t>
Чайкурук</w:t>
            </w:r>
          </w:p>
          <w:p>
            <w:pPr>
              <w:spacing w:after="20"/>
              <w:ind w:left="20"/>
              <w:jc w:val="both"/>
            </w:pPr>
            <w:r>
              <w:rPr>
                <w:rFonts w:ascii="Times New Roman"/>
                <w:b w:val="false"/>
                <w:i w:val="false"/>
                <w:color w:val="000000"/>
                <w:sz w:val="20"/>
              </w:rPr>
              <w:t>
Чальдала</w:t>
            </w:r>
          </w:p>
          <w:p>
            <w:pPr>
              <w:spacing w:after="20"/>
              <w:ind w:left="20"/>
              <w:jc w:val="both"/>
            </w:pPr>
            <w:r>
              <w:rPr>
                <w:rFonts w:ascii="Times New Roman"/>
                <w:b w:val="false"/>
                <w:i w:val="false"/>
                <w:color w:val="000000"/>
                <w:sz w:val="20"/>
              </w:rPr>
              <w:t>
Чиганак</w:t>
            </w:r>
          </w:p>
          <w:p>
            <w:pPr>
              <w:spacing w:after="20"/>
              <w:ind w:left="20"/>
              <w:jc w:val="both"/>
            </w:pPr>
            <w:r>
              <w:rPr>
                <w:rFonts w:ascii="Times New Roman"/>
                <w:b w:val="false"/>
                <w:i w:val="false"/>
                <w:color w:val="000000"/>
                <w:sz w:val="20"/>
              </w:rPr>
              <w:t>
Чокпар</w:t>
            </w:r>
          </w:p>
          <w:p>
            <w:pPr>
              <w:spacing w:after="20"/>
              <w:ind w:left="20"/>
              <w:jc w:val="both"/>
            </w:pPr>
            <w:r>
              <w:rPr>
                <w:rFonts w:ascii="Times New Roman"/>
                <w:b w:val="false"/>
                <w:i w:val="false"/>
                <w:color w:val="000000"/>
                <w:sz w:val="20"/>
              </w:rPr>
              <w:t>
Чу</w:t>
            </w:r>
          </w:p>
          <w:p>
            <w:pPr>
              <w:spacing w:after="20"/>
              <w:ind w:left="20"/>
              <w:jc w:val="both"/>
            </w:pPr>
            <w:r>
              <w:rPr>
                <w:rFonts w:ascii="Times New Roman"/>
                <w:b w:val="false"/>
                <w:i w:val="false"/>
                <w:color w:val="000000"/>
                <w:sz w:val="20"/>
              </w:rPr>
              <w:t>
Шолпан</w:t>
            </w:r>
          </w:p>
          <w:p>
            <w:pPr>
              <w:spacing w:after="20"/>
              <w:ind w:left="20"/>
              <w:jc w:val="both"/>
            </w:pPr>
            <w:r>
              <w:rPr>
                <w:rFonts w:ascii="Times New Roman"/>
                <w:b w:val="false"/>
                <w:i w:val="false"/>
                <w:color w:val="000000"/>
                <w:sz w:val="20"/>
              </w:rPr>
              <w:t>
Эспе</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704506</w:t>
            </w:r>
          </w:p>
          <w:p>
            <w:pPr>
              <w:spacing w:after="20"/>
              <w:ind w:left="20"/>
              <w:jc w:val="both"/>
            </w:pPr>
            <w:r>
              <w:rPr>
                <w:rFonts w:ascii="Times New Roman"/>
                <w:b w:val="false"/>
                <w:i w:val="false"/>
                <w:color w:val="000000"/>
                <w:sz w:val="20"/>
              </w:rPr>
              <w:t>
706003</w:t>
            </w:r>
          </w:p>
          <w:p>
            <w:pPr>
              <w:spacing w:after="20"/>
              <w:ind w:left="20"/>
              <w:jc w:val="both"/>
            </w:pPr>
            <w:r>
              <w:rPr>
                <w:rFonts w:ascii="Times New Roman"/>
                <w:b w:val="false"/>
                <w:i w:val="false"/>
                <w:color w:val="000000"/>
                <w:sz w:val="20"/>
              </w:rPr>
              <w:t>
707504</w:t>
            </w:r>
          </w:p>
          <w:p>
            <w:pPr>
              <w:spacing w:after="20"/>
              <w:ind w:left="20"/>
              <w:jc w:val="both"/>
            </w:pPr>
            <w:r>
              <w:rPr>
                <w:rFonts w:ascii="Times New Roman"/>
                <w:b w:val="false"/>
                <w:i w:val="false"/>
                <w:color w:val="000000"/>
                <w:sz w:val="20"/>
              </w:rPr>
              <w:t>
705335</w:t>
            </w:r>
          </w:p>
          <w:p>
            <w:pPr>
              <w:spacing w:after="20"/>
              <w:ind w:left="20"/>
              <w:jc w:val="both"/>
            </w:pPr>
            <w:r>
              <w:rPr>
                <w:rFonts w:ascii="Times New Roman"/>
                <w:b w:val="false"/>
                <w:i w:val="false"/>
                <w:color w:val="000000"/>
                <w:sz w:val="20"/>
              </w:rPr>
              <w:t>
705509</w:t>
            </w:r>
          </w:p>
          <w:p>
            <w:pPr>
              <w:spacing w:after="20"/>
              <w:ind w:left="20"/>
              <w:jc w:val="both"/>
            </w:pPr>
            <w:r>
              <w:rPr>
                <w:rFonts w:ascii="Times New Roman"/>
                <w:b w:val="false"/>
                <w:i w:val="false"/>
                <w:color w:val="000000"/>
                <w:sz w:val="20"/>
              </w:rPr>
              <w:t>
706802</w:t>
            </w:r>
          </w:p>
          <w:p>
            <w:pPr>
              <w:spacing w:after="20"/>
              <w:ind w:left="20"/>
              <w:jc w:val="both"/>
            </w:pPr>
            <w:r>
              <w:rPr>
                <w:rFonts w:ascii="Times New Roman"/>
                <w:b w:val="false"/>
                <w:i w:val="false"/>
                <w:color w:val="000000"/>
                <w:sz w:val="20"/>
              </w:rPr>
              <w:t>
707107</w:t>
            </w:r>
          </w:p>
          <w:p>
            <w:pPr>
              <w:spacing w:after="20"/>
              <w:ind w:left="20"/>
              <w:jc w:val="both"/>
            </w:pPr>
            <w:r>
              <w:rPr>
                <w:rFonts w:ascii="Times New Roman"/>
                <w:b w:val="false"/>
                <w:i w:val="false"/>
                <w:color w:val="000000"/>
                <w:sz w:val="20"/>
              </w:rPr>
              <w:t>
707203</w:t>
            </w:r>
          </w:p>
          <w:p>
            <w:pPr>
              <w:spacing w:after="20"/>
              <w:ind w:left="20"/>
              <w:jc w:val="both"/>
            </w:pPr>
            <w:r>
              <w:rPr>
                <w:rFonts w:ascii="Times New Roman"/>
                <w:b w:val="false"/>
                <w:i w:val="false"/>
                <w:color w:val="000000"/>
                <w:sz w:val="20"/>
              </w:rPr>
              <w:t>
704900</w:t>
            </w:r>
          </w:p>
          <w:p>
            <w:pPr>
              <w:spacing w:after="20"/>
              <w:ind w:left="20"/>
              <w:jc w:val="both"/>
            </w:pPr>
            <w:r>
              <w:rPr>
                <w:rFonts w:ascii="Times New Roman"/>
                <w:b w:val="false"/>
                <w:i w:val="false"/>
                <w:color w:val="000000"/>
                <w:sz w:val="20"/>
              </w:rPr>
              <w:t>
706906</w:t>
            </w:r>
          </w:p>
          <w:p>
            <w:pPr>
              <w:spacing w:after="20"/>
              <w:ind w:left="20"/>
              <w:jc w:val="both"/>
            </w:pPr>
            <w:r>
              <w:rPr>
                <w:rFonts w:ascii="Times New Roman"/>
                <w:b w:val="false"/>
                <w:i w:val="false"/>
                <w:color w:val="000000"/>
                <w:sz w:val="20"/>
              </w:rPr>
              <w:t>
706107</w:t>
            </w:r>
          </w:p>
          <w:p>
            <w:pPr>
              <w:spacing w:after="20"/>
              <w:ind w:left="20"/>
              <w:jc w:val="both"/>
            </w:pPr>
            <w:r>
              <w:rPr>
                <w:rFonts w:ascii="Times New Roman"/>
                <w:b w:val="false"/>
                <w:i w:val="false"/>
                <w:color w:val="000000"/>
                <w:sz w:val="20"/>
              </w:rPr>
              <w:t>
705301</w:t>
            </w:r>
          </w:p>
          <w:p>
            <w:pPr>
              <w:spacing w:after="20"/>
              <w:ind w:left="20"/>
              <w:jc w:val="both"/>
            </w:pPr>
            <w:r>
              <w:rPr>
                <w:rFonts w:ascii="Times New Roman"/>
                <w:b w:val="false"/>
                <w:i w:val="false"/>
                <w:color w:val="000000"/>
                <w:sz w:val="20"/>
              </w:rPr>
              <w:t>
703109</w:t>
            </w:r>
          </w:p>
          <w:p>
            <w:pPr>
              <w:spacing w:after="20"/>
              <w:ind w:left="20"/>
              <w:jc w:val="both"/>
            </w:pPr>
            <w:r>
              <w:rPr>
                <w:rFonts w:ascii="Times New Roman"/>
                <w:b w:val="false"/>
                <w:i w:val="false"/>
                <w:color w:val="000000"/>
                <w:sz w:val="20"/>
              </w:rPr>
              <w:t>
704600</w:t>
            </w:r>
          </w:p>
          <w:p>
            <w:pPr>
              <w:spacing w:after="20"/>
              <w:ind w:left="20"/>
              <w:jc w:val="both"/>
            </w:pPr>
            <w:r>
              <w:rPr>
                <w:rFonts w:ascii="Times New Roman"/>
                <w:b w:val="false"/>
                <w:i w:val="false"/>
                <w:color w:val="000000"/>
                <w:sz w:val="20"/>
              </w:rPr>
              <w:t>
705104</w:t>
            </w:r>
          </w:p>
          <w:p>
            <w:pPr>
              <w:spacing w:after="20"/>
              <w:ind w:left="20"/>
              <w:jc w:val="both"/>
            </w:pPr>
            <w:r>
              <w:rPr>
                <w:rFonts w:ascii="Times New Roman"/>
                <w:b w:val="false"/>
                <w:i w:val="false"/>
                <w:color w:val="000000"/>
                <w:sz w:val="20"/>
              </w:rPr>
              <w:t>
703005</w:t>
            </w:r>
          </w:p>
        </w:tc>
      </w:tr>
    </w:tbl>
    <w:bookmarkStart w:name="z2111" w:id="1944"/>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"Шымкентское отделение дороги"</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768"/>
        <w:gridCol w:w="1029"/>
        <w:gridCol w:w="4770"/>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Арысь-1</w:t>
            </w:r>
          </w:p>
          <w:p>
            <w:pPr>
              <w:spacing w:after="20"/>
              <w:ind w:left="20"/>
              <w:jc w:val="both"/>
            </w:pPr>
            <w:r>
              <w:rPr>
                <w:rFonts w:ascii="Times New Roman"/>
                <w:b w:val="false"/>
                <w:i w:val="false"/>
                <w:color w:val="000000"/>
                <w:sz w:val="20"/>
              </w:rPr>
              <w:t>
Бадам</w:t>
            </w:r>
          </w:p>
          <w:p>
            <w:pPr>
              <w:spacing w:after="20"/>
              <w:ind w:left="20"/>
              <w:jc w:val="both"/>
            </w:pPr>
            <w:r>
              <w:rPr>
                <w:rFonts w:ascii="Times New Roman"/>
                <w:b w:val="false"/>
                <w:i w:val="false"/>
                <w:color w:val="000000"/>
                <w:sz w:val="20"/>
              </w:rPr>
              <w:t>
Дарбаза</w:t>
            </w:r>
          </w:p>
          <w:p>
            <w:pPr>
              <w:spacing w:after="20"/>
              <w:ind w:left="20"/>
              <w:jc w:val="both"/>
            </w:pPr>
            <w:r>
              <w:rPr>
                <w:rFonts w:ascii="Times New Roman"/>
                <w:b w:val="false"/>
                <w:i w:val="false"/>
                <w:color w:val="000000"/>
                <w:sz w:val="20"/>
              </w:rPr>
              <w:t>
Джетысай</w:t>
            </w:r>
          </w:p>
          <w:p>
            <w:pPr>
              <w:spacing w:after="20"/>
              <w:ind w:left="20"/>
              <w:jc w:val="both"/>
            </w:pPr>
            <w:r>
              <w:rPr>
                <w:rFonts w:ascii="Times New Roman"/>
                <w:b w:val="false"/>
                <w:i w:val="false"/>
                <w:color w:val="000000"/>
                <w:sz w:val="20"/>
              </w:rPr>
              <w:t>
Джилга</w:t>
            </w:r>
          </w:p>
          <w:p>
            <w:pPr>
              <w:spacing w:after="20"/>
              <w:ind w:left="20"/>
              <w:jc w:val="both"/>
            </w:pPr>
            <w:r>
              <w:rPr>
                <w:rFonts w:ascii="Times New Roman"/>
                <w:b w:val="false"/>
                <w:i w:val="false"/>
                <w:color w:val="000000"/>
                <w:sz w:val="20"/>
              </w:rPr>
              <w:t>
Казыкурт</w:t>
            </w:r>
          </w:p>
          <w:p>
            <w:pPr>
              <w:spacing w:after="20"/>
              <w:ind w:left="20"/>
              <w:jc w:val="both"/>
            </w:pPr>
            <w:r>
              <w:rPr>
                <w:rFonts w:ascii="Times New Roman"/>
                <w:b w:val="false"/>
                <w:i w:val="false"/>
                <w:color w:val="000000"/>
                <w:sz w:val="20"/>
              </w:rPr>
              <w:t>
Кара-Кунгур</w:t>
            </w:r>
          </w:p>
          <w:p>
            <w:pPr>
              <w:spacing w:after="20"/>
              <w:ind w:left="20"/>
              <w:jc w:val="both"/>
            </w:pPr>
            <w:r>
              <w:rPr>
                <w:rFonts w:ascii="Times New Roman"/>
                <w:b w:val="false"/>
                <w:i w:val="false"/>
                <w:color w:val="000000"/>
                <w:sz w:val="20"/>
              </w:rPr>
              <w:t>
Кзыл-Сай</w:t>
            </w:r>
          </w:p>
          <w:p>
            <w:pPr>
              <w:spacing w:after="20"/>
              <w:ind w:left="20"/>
              <w:jc w:val="both"/>
            </w:pPr>
            <w:r>
              <w:rPr>
                <w:rFonts w:ascii="Times New Roman"/>
                <w:b w:val="false"/>
                <w:i w:val="false"/>
                <w:color w:val="000000"/>
                <w:sz w:val="20"/>
              </w:rPr>
              <w:t>
Коктерек</w:t>
            </w:r>
          </w:p>
          <w:p>
            <w:pPr>
              <w:spacing w:after="20"/>
              <w:ind w:left="20"/>
              <w:jc w:val="both"/>
            </w:pPr>
            <w:r>
              <w:rPr>
                <w:rFonts w:ascii="Times New Roman"/>
                <w:b w:val="false"/>
                <w:i w:val="false"/>
                <w:color w:val="000000"/>
                <w:sz w:val="20"/>
              </w:rPr>
              <w:t>
Костуин</w:t>
            </w:r>
          </w:p>
          <w:p>
            <w:pPr>
              <w:spacing w:after="20"/>
              <w:ind w:left="20"/>
              <w:jc w:val="both"/>
            </w:pPr>
            <w:r>
              <w:rPr>
                <w:rFonts w:ascii="Times New Roman"/>
                <w:b w:val="false"/>
                <w:i w:val="false"/>
                <w:color w:val="000000"/>
                <w:sz w:val="20"/>
              </w:rPr>
              <w:t>
Кургасын</w:t>
            </w:r>
          </w:p>
          <w:p>
            <w:pPr>
              <w:spacing w:after="20"/>
              <w:ind w:left="20"/>
              <w:jc w:val="both"/>
            </w:pPr>
            <w:r>
              <w:rPr>
                <w:rFonts w:ascii="Times New Roman"/>
                <w:b w:val="false"/>
                <w:i w:val="false"/>
                <w:color w:val="000000"/>
                <w:sz w:val="20"/>
              </w:rPr>
              <w:t>
Ленгер</w:t>
            </w:r>
          </w:p>
          <w:p>
            <w:pPr>
              <w:spacing w:after="20"/>
              <w:ind w:left="20"/>
              <w:jc w:val="both"/>
            </w:pPr>
            <w:r>
              <w:rPr>
                <w:rFonts w:ascii="Times New Roman"/>
                <w:b w:val="false"/>
                <w:i w:val="false"/>
                <w:color w:val="000000"/>
                <w:sz w:val="20"/>
              </w:rPr>
              <w:t>
Манкент</w:t>
            </w:r>
          </w:p>
          <w:p>
            <w:pPr>
              <w:spacing w:after="20"/>
              <w:ind w:left="20"/>
              <w:jc w:val="both"/>
            </w:pPr>
            <w:r>
              <w:rPr>
                <w:rFonts w:ascii="Times New Roman"/>
                <w:b w:val="false"/>
                <w:i w:val="false"/>
                <w:color w:val="000000"/>
                <w:sz w:val="20"/>
              </w:rPr>
              <w:t>
Монтай-Таш</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698004</w:t>
            </w:r>
          </w:p>
          <w:p>
            <w:pPr>
              <w:spacing w:after="20"/>
              <w:ind w:left="20"/>
              <w:jc w:val="both"/>
            </w:pPr>
            <w:r>
              <w:rPr>
                <w:rFonts w:ascii="Times New Roman"/>
                <w:b w:val="false"/>
                <w:i w:val="false"/>
                <w:color w:val="000000"/>
                <w:sz w:val="20"/>
              </w:rPr>
              <w:t>
698409</w:t>
            </w:r>
          </w:p>
          <w:p>
            <w:pPr>
              <w:spacing w:after="20"/>
              <w:ind w:left="20"/>
              <w:jc w:val="both"/>
            </w:pPr>
            <w:r>
              <w:rPr>
                <w:rFonts w:ascii="Times New Roman"/>
                <w:b w:val="false"/>
                <w:i w:val="false"/>
                <w:color w:val="000000"/>
                <w:sz w:val="20"/>
              </w:rPr>
              <w:t>
704205</w:t>
            </w:r>
          </w:p>
          <w:p>
            <w:pPr>
              <w:spacing w:after="20"/>
              <w:ind w:left="20"/>
              <w:jc w:val="both"/>
            </w:pPr>
            <w:r>
              <w:rPr>
                <w:rFonts w:ascii="Times New Roman"/>
                <w:b w:val="false"/>
                <w:i w:val="false"/>
                <w:color w:val="000000"/>
                <w:sz w:val="20"/>
              </w:rPr>
              <w:t>
704008</w:t>
            </w:r>
          </w:p>
          <w:p>
            <w:pPr>
              <w:spacing w:after="20"/>
              <w:ind w:left="20"/>
              <w:jc w:val="both"/>
            </w:pPr>
            <w:r>
              <w:rPr>
                <w:rFonts w:ascii="Times New Roman"/>
                <w:b w:val="false"/>
                <w:i w:val="false"/>
                <w:color w:val="000000"/>
                <w:sz w:val="20"/>
              </w:rPr>
              <w:t>
699900</w:t>
            </w:r>
          </w:p>
          <w:p>
            <w:pPr>
              <w:spacing w:after="20"/>
              <w:ind w:left="20"/>
              <w:jc w:val="both"/>
            </w:pPr>
            <w:r>
              <w:rPr>
                <w:rFonts w:ascii="Times New Roman"/>
                <w:b w:val="false"/>
                <w:i w:val="false"/>
                <w:color w:val="000000"/>
                <w:sz w:val="20"/>
              </w:rPr>
              <w:t>
698704</w:t>
            </w:r>
          </w:p>
          <w:p>
            <w:pPr>
              <w:spacing w:after="20"/>
              <w:ind w:left="20"/>
              <w:jc w:val="both"/>
            </w:pPr>
            <w:r>
              <w:rPr>
                <w:rFonts w:ascii="Times New Roman"/>
                <w:b w:val="false"/>
                <w:i w:val="false"/>
                <w:color w:val="000000"/>
                <w:sz w:val="20"/>
              </w:rPr>
              <w:t>
697603</w:t>
            </w:r>
          </w:p>
          <w:p>
            <w:pPr>
              <w:spacing w:after="20"/>
              <w:ind w:left="20"/>
              <w:jc w:val="both"/>
            </w:pPr>
            <w:r>
              <w:rPr>
                <w:rFonts w:ascii="Times New Roman"/>
                <w:b w:val="false"/>
                <w:i w:val="false"/>
                <w:color w:val="000000"/>
                <w:sz w:val="20"/>
              </w:rPr>
              <w:t>
699204</w:t>
            </w:r>
          </w:p>
          <w:p>
            <w:pPr>
              <w:spacing w:after="20"/>
              <w:ind w:left="20"/>
              <w:jc w:val="both"/>
            </w:pPr>
            <w:r>
              <w:rPr>
                <w:rFonts w:ascii="Times New Roman"/>
                <w:b w:val="false"/>
                <w:i w:val="false"/>
                <w:color w:val="000000"/>
                <w:sz w:val="20"/>
              </w:rPr>
              <w:t>
699609</w:t>
            </w:r>
          </w:p>
          <w:p>
            <w:pPr>
              <w:spacing w:after="20"/>
              <w:ind w:left="20"/>
              <w:jc w:val="both"/>
            </w:pPr>
            <w:r>
              <w:rPr>
                <w:rFonts w:ascii="Times New Roman"/>
                <w:b w:val="false"/>
                <w:i w:val="false"/>
                <w:color w:val="000000"/>
                <w:sz w:val="20"/>
              </w:rPr>
              <w:t>
698108</w:t>
            </w:r>
          </w:p>
          <w:p>
            <w:pPr>
              <w:spacing w:after="20"/>
              <w:ind w:left="20"/>
              <w:jc w:val="both"/>
            </w:pPr>
            <w:r>
              <w:rPr>
                <w:rFonts w:ascii="Times New Roman"/>
                <w:b w:val="false"/>
                <w:i w:val="false"/>
                <w:color w:val="000000"/>
                <w:sz w:val="20"/>
              </w:rPr>
              <w:t>
698502</w:t>
            </w:r>
          </w:p>
          <w:p>
            <w:pPr>
              <w:spacing w:after="20"/>
              <w:ind w:left="20"/>
              <w:jc w:val="both"/>
            </w:pPr>
            <w:r>
              <w:rPr>
                <w:rFonts w:ascii="Times New Roman"/>
                <w:b w:val="false"/>
                <w:i w:val="false"/>
                <w:color w:val="000000"/>
                <w:sz w:val="20"/>
              </w:rPr>
              <w:t>
699007</w:t>
            </w:r>
          </w:p>
          <w:p>
            <w:pPr>
              <w:spacing w:after="20"/>
              <w:ind w:left="20"/>
              <w:jc w:val="both"/>
            </w:pPr>
            <w:r>
              <w:rPr>
                <w:rFonts w:ascii="Times New Roman"/>
                <w:b w:val="false"/>
                <w:i w:val="false"/>
                <w:color w:val="000000"/>
                <w:sz w:val="20"/>
              </w:rPr>
              <w:t>
699308</w:t>
            </w:r>
          </w:p>
          <w:p>
            <w:pPr>
              <w:spacing w:after="20"/>
              <w:ind w:left="20"/>
              <w:jc w:val="both"/>
            </w:pPr>
            <w:r>
              <w:rPr>
                <w:rFonts w:ascii="Times New Roman"/>
                <w:b w:val="false"/>
                <w:i w:val="false"/>
                <w:color w:val="000000"/>
                <w:sz w:val="20"/>
              </w:rPr>
              <w:t>
698201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Пахтаарал</w:t>
            </w:r>
          </w:p>
          <w:p>
            <w:pPr>
              <w:spacing w:after="20"/>
              <w:ind w:left="20"/>
              <w:jc w:val="both"/>
            </w:pPr>
            <w:r>
              <w:rPr>
                <w:rFonts w:ascii="Times New Roman"/>
                <w:b w:val="false"/>
                <w:i w:val="false"/>
                <w:color w:val="000000"/>
                <w:sz w:val="20"/>
              </w:rPr>
              <w:t>
Сайрам</w:t>
            </w:r>
          </w:p>
          <w:p>
            <w:pPr>
              <w:spacing w:after="20"/>
              <w:ind w:left="20"/>
              <w:jc w:val="both"/>
            </w:pPr>
            <w:r>
              <w:rPr>
                <w:rFonts w:ascii="Times New Roman"/>
                <w:b w:val="false"/>
                <w:i w:val="false"/>
                <w:color w:val="000000"/>
                <w:sz w:val="20"/>
              </w:rPr>
              <w:t>
Сары-Агач</w:t>
            </w:r>
          </w:p>
          <w:p>
            <w:pPr>
              <w:spacing w:after="20"/>
              <w:ind w:left="20"/>
              <w:jc w:val="both"/>
            </w:pPr>
            <w:r>
              <w:rPr>
                <w:rFonts w:ascii="Times New Roman"/>
                <w:b w:val="false"/>
                <w:i w:val="false"/>
                <w:color w:val="000000"/>
                <w:sz w:val="20"/>
              </w:rPr>
              <w:t>
Сас-Тобе</w:t>
            </w:r>
          </w:p>
          <w:p>
            <w:pPr>
              <w:spacing w:after="20"/>
              <w:ind w:left="20"/>
              <w:jc w:val="both"/>
            </w:pPr>
            <w:r>
              <w:rPr>
                <w:rFonts w:ascii="Times New Roman"/>
                <w:b w:val="false"/>
                <w:i w:val="false"/>
                <w:color w:val="000000"/>
                <w:sz w:val="20"/>
              </w:rPr>
              <w:t>
Сергиевка</w:t>
            </w:r>
          </w:p>
          <w:p>
            <w:pPr>
              <w:spacing w:after="20"/>
              <w:ind w:left="20"/>
              <w:jc w:val="both"/>
            </w:pPr>
            <w:r>
              <w:rPr>
                <w:rFonts w:ascii="Times New Roman"/>
                <w:b w:val="false"/>
                <w:i w:val="false"/>
                <w:color w:val="000000"/>
                <w:sz w:val="20"/>
              </w:rPr>
              <w:t>
Текесу</w:t>
            </w:r>
          </w:p>
          <w:p>
            <w:pPr>
              <w:spacing w:after="20"/>
              <w:ind w:left="20"/>
              <w:jc w:val="both"/>
            </w:pPr>
            <w:r>
              <w:rPr>
                <w:rFonts w:ascii="Times New Roman"/>
                <w:b w:val="false"/>
                <w:i w:val="false"/>
                <w:color w:val="000000"/>
                <w:sz w:val="20"/>
              </w:rPr>
              <w:t>
Тимур</w:t>
            </w:r>
          </w:p>
          <w:p>
            <w:pPr>
              <w:spacing w:after="20"/>
              <w:ind w:left="20"/>
              <w:jc w:val="both"/>
            </w:pPr>
            <w:r>
              <w:rPr>
                <w:rFonts w:ascii="Times New Roman"/>
                <w:b w:val="false"/>
                <w:i w:val="false"/>
                <w:color w:val="000000"/>
                <w:sz w:val="20"/>
              </w:rPr>
              <w:t>
Тогус</w:t>
            </w:r>
          </w:p>
          <w:p>
            <w:pPr>
              <w:spacing w:after="20"/>
              <w:ind w:left="20"/>
              <w:jc w:val="both"/>
            </w:pPr>
            <w:r>
              <w:rPr>
                <w:rFonts w:ascii="Times New Roman"/>
                <w:b w:val="false"/>
                <w:i w:val="false"/>
                <w:color w:val="000000"/>
                <w:sz w:val="20"/>
              </w:rPr>
              <w:t>
Туркестан</w:t>
            </w:r>
          </w:p>
          <w:p>
            <w:pPr>
              <w:spacing w:after="20"/>
              <w:ind w:left="20"/>
              <w:jc w:val="both"/>
            </w:pPr>
            <w:r>
              <w:rPr>
                <w:rFonts w:ascii="Times New Roman"/>
                <w:b w:val="false"/>
                <w:i w:val="false"/>
                <w:color w:val="000000"/>
                <w:sz w:val="20"/>
              </w:rPr>
              <w:t>
Тюлькубас</w:t>
            </w:r>
          </w:p>
          <w:p>
            <w:pPr>
              <w:spacing w:after="20"/>
              <w:ind w:left="20"/>
              <w:jc w:val="both"/>
            </w:pPr>
            <w:r>
              <w:rPr>
                <w:rFonts w:ascii="Times New Roman"/>
                <w:b w:val="false"/>
                <w:i w:val="false"/>
                <w:color w:val="000000"/>
                <w:sz w:val="20"/>
              </w:rPr>
              <w:t>
Ченгельды</w:t>
            </w:r>
          </w:p>
          <w:p>
            <w:pPr>
              <w:spacing w:after="20"/>
              <w:ind w:left="20"/>
              <w:jc w:val="both"/>
            </w:pPr>
            <w:r>
              <w:rPr>
                <w:rFonts w:ascii="Times New Roman"/>
                <w:b w:val="false"/>
                <w:i w:val="false"/>
                <w:color w:val="000000"/>
                <w:sz w:val="20"/>
              </w:rPr>
              <w:t>
Чимкент</w:t>
            </w:r>
          </w:p>
          <w:p>
            <w:pPr>
              <w:spacing w:after="20"/>
              <w:ind w:left="20"/>
              <w:jc w:val="both"/>
            </w:pPr>
            <w:r>
              <w:rPr>
                <w:rFonts w:ascii="Times New Roman"/>
                <w:b w:val="false"/>
                <w:i w:val="false"/>
                <w:color w:val="000000"/>
                <w:sz w:val="20"/>
              </w:rPr>
              <w:t>
Шагыр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697001</w:t>
            </w:r>
          </w:p>
          <w:p>
            <w:pPr>
              <w:spacing w:after="20"/>
              <w:ind w:left="20"/>
              <w:jc w:val="both"/>
            </w:pPr>
            <w:r>
              <w:rPr>
                <w:rFonts w:ascii="Times New Roman"/>
                <w:b w:val="false"/>
                <w:i w:val="false"/>
                <w:color w:val="000000"/>
                <w:sz w:val="20"/>
              </w:rPr>
              <w:t>
698803</w:t>
            </w:r>
          </w:p>
          <w:p>
            <w:pPr>
              <w:spacing w:after="20"/>
              <w:ind w:left="20"/>
              <w:jc w:val="both"/>
            </w:pPr>
            <w:r>
              <w:rPr>
                <w:rFonts w:ascii="Times New Roman"/>
                <w:b w:val="false"/>
                <w:i w:val="false"/>
                <w:color w:val="000000"/>
                <w:sz w:val="20"/>
              </w:rPr>
              <w:t>
698305</w:t>
            </w:r>
          </w:p>
          <w:p>
            <w:pPr>
              <w:spacing w:after="20"/>
              <w:ind w:left="20"/>
              <w:jc w:val="both"/>
            </w:pPr>
            <w:r>
              <w:rPr>
                <w:rFonts w:ascii="Times New Roman"/>
                <w:b w:val="false"/>
                <w:i w:val="false"/>
                <w:color w:val="000000"/>
                <w:sz w:val="20"/>
              </w:rPr>
              <w:t>
699505</w:t>
            </w:r>
          </w:p>
          <w:p>
            <w:pPr>
              <w:spacing w:after="20"/>
              <w:ind w:left="20"/>
              <w:jc w:val="both"/>
            </w:pPr>
            <w:r>
              <w:rPr>
                <w:rFonts w:ascii="Times New Roman"/>
                <w:b w:val="false"/>
                <w:i w:val="false"/>
                <w:color w:val="000000"/>
                <w:sz w:val="20"/>
              </w:rPr>
              <w:t>
699401</w:t>
            </w:r>
          </w:p>
          <w:p>
            <w:pPr>
              <w:spacing w:after="20"/>
              <w:ind w:left="20"/>
              <w:jc w:val="both"/>
            </w:pPr>
            <w:r>
              <w:rPr>
                <w:rFonts w:ascii="Times New Roman"/>
                <w:b w:val="false"/>
                <w:i w:val="false"/>
                <w:color w:val="000000"/>
                <w:sz w:val="20"/>
              </w:rPr>
              <w:t>
699100</w:t>
            </w:r>
          </w:p>
          <w:p>
            <w:pPr>
              <w:spacing w:after="20"/>
              <w:ind w:left="20"/>
              <w:jc w:val="both"/>
            </w:pPr>
            <w:r>
              <w:rPr>
                <w:rFonts w:ascii="Times New Roman"/>
                <w:b w:val="false"/>
                <w:i w:val="false"/>
                <w:color w:val="000000"/>
                <w:sz w:val="20"/>
              </w:rPr>
              <w:t>
697707</w:t>
            </w:r>
          </w:p>
          <w:p>
            <w:pPr>
              <w:spacing w:after="20"/>
              <w:ind w:left="20"/>
              <w:jc w:val="both"/>
            </w:pPr>
            <w:r>
              <w:rPr>
                <w:rFonts w:ascii="Times New Roman"/>
                <w:b w:val="false"/>
                <w:i w:val="false"/>
                <w:color w:val="000000"/>
                <w:sz w:val="20"/>
              </w:rPr>
              <w:t>
698907</w:t>
            </w:r>
          </w:p>
          <w:p>
            <w:pPr>
              <w:spacing w:after="20"/>
              <w:ind w:left="20"/>
              <w:jc w:val="both"/>
            </w:pPr>
            <w:r>
              <w:rPr>
                <w:rFonts w:ascii="Times New Roman"/>
                <w:b w:val="false"/>
                <w:i w:val="false"/>
                <w:color w:val="000000"/>
                <w:sz w:val="20"/>
              </w:rPr>
              <w:t>
697800</w:t>
            </w:r>
          </w:p>
          <w:p>
            <w:pPr>
              <w:spacing w:after="20"/>
              <w:ind w:left="20"/>
              <w:jc w:val="both"/>
            </w:pPr>
            <w:r>
              <w:rPr>
                <w:rFonts w:ascii="Times New Roman"/>
                <w:b w:val="false"/>
                <w:i w:val="false"/>
                <w:color w:val="000000"/>
                <w:sz w:val="20"/>
              </w:rPr>
              <w:t>
699702</w:t>
            </w:r>
          </w:p>
          <w:p>
            <w:pPr>
              <w:spacing w:after="20"/>
              <w:ind w:left="20"/>
              <w:jc w:val="both"/>
            </w:pPr>
            <w:r>
              <w:rPr>
                <w:rFonts w:ascii="Times New Roman"/>
                <w:b w:val="false"/>
                <w:i w:val="false"/>
                <w:color w:val="000000"/>
                <w:sz w:val="20"/>
              </w:rPr>
              <w:t>
697904</w:t>
            </w:r>
          </w:p>
          <w:p>
            <w:pPr>
              <w:spacing w:after="20"/>
              <w:ind w:left="20"/>
              <w:jc w:val="both"/>
            </w:pPr>
            <w:r>
              <w:rPr>
                <w:rFonts w:ascii="Times New Roman"/>
                <w:b w:val="false"/>
                <w:i w:val="false"/>
                <w:color w:val="000000"/>
                <w:sz w:val="20"/>
              </w:rPr>
              <w:t>
697606</w:t>
            </w:r>
          </w:p>
          <w:p>
            <w:pPr>
              <w:spacing w:after="20"/>
              <w:ind w:left="20"/>
              <w:jc w:val="both"/>
            </w:pPr>
            <w:r>
              <w:rPr>
                <w:rFonts w:ascii="Times New Roman"/>
                <w:b w:val="false"/>
                <w:i w:val="false"/>
                <w:color w:val="000000"/>
                <w:sz w:val="20"/>
              </w:rPr>
              <w:t>
697406</w:t>
            </w:r>
          </w:p>
        </w:tc>
      </w:tr>
    </w:tbl>
    <w:bookmarkStart w:name="z2112" w:id="1945"/>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"Кызылординское отделение дороги"</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4173"/>
        <w:gridCol w:w="1618"/>
        <w:gridCol w:w="4175"/>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Аральское Море</w:t>
            </w:r>
          </w:p>
          <w:p>
            <w:pPr>
              <w:spacing w:after="20"/>
              <w:ind w:left="20"/>
              <w:jc w:val="both"/>
            </w:pPr>
            <w:r>
              <w:rPr>
                <w:rFonts w:ascii="Times New Roman"/>
                <w:b w:val="false"/>
                <w:i w:val="false"/>
                <w:color w:val="000000"/>
                <w:sz w:val="20"/>
              </w:rPr>
              <w:t>
Байгакум</w:t>
            </w:r>
          </w:p>
          <w:p>
            <w:pPr>
              <w:spacing w:after="20"/>
              <w:ind w:left="20"/>
              <w:jc w:val="both"/>
            </w:pPr>
            <w:r>
              <w:rPr>
                <w:rFonts w:ascii="Times New Roman"/>
                <w:b w:val="false"/>
                <w:i w:val="false"/>
                <w:color w:val="000000"/>
                <w:sz w:val="20"/>
              </w:rPr>
              <w:t>
Белкуль</w:t>
            </w:r>
          </w:p>
          <w:p>
            <w:pPr>
              <w:spacing w:after="20"/>
              <w:ind w:left="20"/>
              <w:jc w:val="both"/>
            </w:pPr>
            <w:r>
              <w:rPr>
                <w:rFonts w:ascii="Times New Roman"/>
                <w:b w:val="false"/>
                <w:i w:val="false"/>
                <w:color w:val="000000"/>
                <w:sz w:val="20"/>
              </w:rPr>
              <w:t>
Беш-Арык</w:t>
            </w:r>
          </w:p>
          <w:p>
            <w:pPr>
              <w:spacing w:after="20"/>
              <w:ind w:left="20"/>
              <w:jc w:val="both"/>
            </w:pPr>
            <w:r>
              <w:rPr>
                <w:rFonts w:ascii="Times New Roman"/>
                <w:b w:val="false"/>
                <w:i w:val="false"/>
                <w:color w:val="000000"/>
                <w:sz w:val="20"/>
              </w:rPr>
              <w:t>
Джалагаш</w:t>
            </w:r>
          </w:p>
          <w:p>
            <w:pPr>
              <w:spacing w:after="20"/>
              <w:ind w:left="20"/>
              <w:jc w:val="both"/>
            </w:pPr>
            <w:r>
              <w:rPr>
                <w:rFonts w:ascii="Times New Roman"/>
                <w:b w:val="false"/>
                <w:i w:val="false"/>
                <w:color w:val="000000"/>
                <w:sz w:val="20"/>
              </w:rPr>
              <w:t>
Джусалы</w:t>
            </w:r>
          </w:p>
          <w:p>
            <w:pPr>
              <w:spacing w:after="20"/>
              <w:ind w:left="20"/>
              <w:jc w:val="both"/>
            </w:pPr>
            <w:r>
              <w:rPr>
                <w:rFonts w:ascii="Times New Roman"/>
                <w:b w:val="false"/>
                <w:i w:val="false"/>
                <w:color w:val="000000"/>
                <w:sz w:val="20"/>
              </w:rPr>
              <w:t>
Казалинск</w:t>
            </w:r>
          </w:p>
          <w:p>
            <w:pPr>
              <w:spacing w:after="20"/>
              <w:ind w:left="20"/>
              <w:jc w:val="both"/>
            </w:pPr>
            <w:r>
              <w:rPr>
                <w:rFonts w:ascii="Times New Roman"/>
                <w:b w:val="false"/>
                <w:i w:val="false"/>
                <w:color w:val="000000"/>
                <w:sz w:val="20"/>
              </w:rPr>
              <w:t>
Камышлабаш</w:t>
            </w:r>
          </w:p>
          <w:p>
            <w:pPr>
              <w:spacing w:after="20"/>
              <w:ind w:left="20"/>
              <w:jc w:val="both"/>
            </w:pPr>
            <w:r>
              <w:rPr>
                <w:rFonts w:ascii="Times New Roman"/>
                <w:b w:val="false"/>
                <w:i w:val="false"/>
                <w:color w:val="000000"/>
                <w:sz w:val="20"/>
              </w:rPr>
              <w:t>
Кзыл-Орда</w:t>
            </w:r>
          </w:p>
          <w:p>
            <w:pPr>
              <w:spacing w:after="20"/>
              <w:ind w:left="20"/>
              <w:jc w:val="both"/>
            </w:pPr>
            <w:r>
              <w:rPr>
                <w:rFonts w:ascii="Times New Roman"/>
                <w:b w:val="false"/>
                <w:i w:val="false"/>
                <w:color w:val="000000"/>
                <w:sz w:val="20"/>
              </w:rPr>
              <w:t>
Разъезд № 26</w:t>
            </w:r>
          </w:p>
          <w:p>
            <w:pPr>
              <w:spacing w:after="20"/>
              <w:ind w:left="20"/>
              <w:jc w:val="both"/>
            </w:pPr>
            <w:r>
              <w:rPr>
                <w:rFonts w:ascii="Times New Roman"/>
                <w:b w:val="false"/>
                <w:i w:val="false"/>
                <w:color w:val="000000"/>
                <w:sz w:val="20"/>
              </w:rPr>
              <w:t>
Саксаульская</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670309</w:t>
            </w:r>
          </w:p>
          <w:p>
            <w:pPr>
              <w:spacing w:after="20"/>
              <w:ind w:left="20"/>
              <w:jc w:val="both"/>
            </w:pPr>
            <w:r>
              <w:rPr>
                <w:rFonts w:ascii="Times New Roman"/>
                <w:b w:val="false"/>
                <w:i w:val="false"/>
                <w:color w:val="000000"/>
                <w:sz w:val="20"/>
              </w:rPr>
              <w:t>
672108</w:t>
            </w:r>
          </w:p>
          <w:p>
            <w:pPr>
              <w:spacing w:after="20"/>
              <w:ind w:left="20"/>
              <w:jc w:val="both"/>
            </w:pPr>
            <w:r>
              <w:rPr>
                <w:rFonts w:ascii="Times New Roman"/>
                <w:b w:val="false"/>
                <w:i w:val="false"/>
                <w:color w:val="000000"/>
                <w:sz w:val="20"/>
              </w:rPr>
              <w:t>
671800</w:t>
            </w:r>
          </w:p>
          <w:p>
            <w:pPr>
              <w:spacing w:after="20"/>
              <w:ind w:left="20"/>
              <w:jc w:val="both"/>
            </w:pPr>
            <w:r>
              <w:rPr>
                <w:rFonts w:ascii="Times New Roman"/>
                <w:b w:val="false"/>
                <w:i w:val="false"/>
                <w:color w:val="000000"/>
                <w:sz w:val="20"/>
              </w:rPr>
              <w:t>
672700</w:t>
            </w:r>
          </w:p>
          <w:p>
            <w:pPr>
              <w:spacing w:after="20"/>
              <w:ind w:left="20"/>
              <w:jc w:val="both"/>
            </w:pPr>
            <w:r>
              <w:rPr>
                <w:rFonts w:ascii="Times New Roman"/>
                <w:b w:val="false"/>
                <w:i w:val="false"/>
                <w:color w:val="000000"/>
                <w:sz w:val="20"/>
              </w:rPr>
              <w:t>
671406</w:t>
            </w:r>
          </w:p>
          <w:p>
            <w:pPr>
              <w:spacing w:after="20"/>
              <w:ind w:left="20"/>
              <w:jc w:val="both"/>
            </w:pPr>
            <w:r>
              <w:rPr>
                <w:rFonts w:ascii="Times New Roman"/>
                <w:b w:val="false"/>
                <w:i w:val="false"/>
                <w:color w:val="000000"/>
                <w:sz w:val="20"/>
              </w:rPr>
              <w:t>
670901</w:t>
            </w:r>
          </w:p>
          <w:p>
            <w:pPr>
              <w:spacing w:after="20"/>
              <w:ind w:left="20"/>
              <w:jc w:val="both"/>
            </w:pPr>
            <w:r>
              <w:rPr>
                <w:rFonts w:ascii="Times New Roman"/>
                <w:b w:val="false"/>
                <w:i w:val="false"/>
                <w:color w:val="000000"/>
                <w:sz w:val="20"/>
              </w:rPr>
              <w:t>
670507</w:t>
            </w:r>
          </w:p>
          <w:p>
            <w:pPr>
              <w:spacing w:after="20"/>
              <w:ind w:left="20"/>
              <w:jc w:val="both"/>
            </w:pPr>
            <w:r>
              <w:rPr>
                <w:rFonts w:ascii="Times New Roman"/>
                <w:b w:val="false"/>
                <w:i w:val="false"/>
                <w:color w:val="000000"/>
                <w:sz w:val="20"/>
              </w:rPr>
              <w:t>
670403</w:t>
            </w:r>
          </w:p>
          <w:p>
            <w:pPr>
              <w:spacing w:after="20"/>
              <w:ind w:left="20"/>
              <w:jc w:val="both"/>
            </w:pPr>
            <w:r>
              <w:rPr>
                <w:rFonts w:ascii="Times New Roman"/>
                <w:b w:val="false"/>
                <w:i w:val="false"/>
                <w:color w:val="000000"/>
                <w:sz w:val="20"/>
              </w:rPr>
              <w:t>
671707</w:t>
            </w:r>
          </w:p>
          <w:p>
            <w:pPr>
              <w:spacing w:after="20"/>
              <w:ind w:left="20"/>
              <w:jc w:val="both"/>
            </w:pPr>
            <w:r>
              <w:rPr>
                <w:rFonts w:ascii="Times New Roman"/>
                <w:b w:val="false"/>
                <w:i w:val="false"/>
                <w:color w:val="000000"/>
                <w:sz w:val="20"/>
              </w:rPr>
              <w:t>
672305</w:t>
            </w:r>
          </w:p>
          <w:p>
            <w:pPr>
              <w:spacing w:after="20"/>
              <w:ind w:left="20"/>
              <w:jc w:val="both"/>
            </w:pPr>
            <w:r>
              <w:rPr>
                <w:rFonts w:ascii="Times New Roman"/>
                <w:b w:val="false"/>
                <w:i w:val="false"/>
                <w:color w:val="000000"/>
                <w:sz w:val="20"/>
              </w:rPr>
              <w:t>
670102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Соло-Тюбе</w:t>
            </w:r>
          </w:p>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Тартугай</w:t>
            </w:r>
          </w:p>
          <w:p>
            <w:pPr>
              <w:spacing w:after="20"/>
              <w:ind w:left="20"/>
              <w:jc w:val="both"/>
            </w:pPr>
            <w:r>
              <w:rPr>
                <w:rFonts w:ascii="Times New Roman"/>
                <w:b w:val="false"/>
                <w:i w:val="false"/>
                <w:color w:val="000000"/>
                <w:sz w:val="20"/>
              </w:rPr>
              <w:t>
Терень-Узяк</w:t>
            </w:r>
          </w:p>
          <w:p>
            <w:pPr>
              <w:spacing w:after="20"/>
              <w:ind w:left="20"/>
              <w:jc w:val="both"/>
            </w:pPr>
            <w:r>
              <w:rPr>
                <w:rFonts w:ascii="Times New Roman"/>
                <w:b w:val="false"/>
                <w:i w:val="false"/>
                <w:color w:val="000000"/>
                <w:sz w:val="20"/>
              </w:rPr>
              <w:t>
Тюмень-Арык</w:t>
            </w:r>
          </w:p>
          <w:p>
            <w:pPr>
              <w:spacing w:after="20"/>
              <w:ind w:left="20"/>
              <w:jc w:val="both"/>
            </w:pPr>
            <w:r>
              <w:rPr>
                <w:rFonts w:ascii="Times New Roman"/>
                <w:b w:val="false"/>
                <w:i w:val="false"/>
                <w:color w:val="000000"/>
                <w:sz w:val="20"/>
              </w:rPr>
              <w:t>
Тюратам</w:t>
            </w:r>
          </w:p>
          <w:p>
            <w:pPr>
              <w:spacing w:after="20"/>
              <w:ind w:left="20"/>
              <w:jc w:val="both"/>
            </w:pPr>
            <w:r>
              <w:rPr>
                <w:rFonts w:ascii="Times New Roman"/>
                <w:b w:val="false"/>
                <w:i w:val="false"/>
                <w:color w:val="000000"/>
                <w:sz w:val="20"/>
              </w:rPr>
              <w:t>
Урдазы (рзд)</w:t>
            </w:r>
          </w:p>
          <w:p>
            <w:pPr>
              <w:spacing w:after="20"/>
              <w:ind w:left="20"/>
              <w:jc w:val="both"/>
            </w:pPr>
            <w:r>
              <w:rPr>
                <w:rFonts w:ascii="Times New Roman"/>
                <w:b w:val="false"/>
                <w:i w:val="false"/>
                <w:color w:val="000000"/>
                <w:sz w:val="20"/>
              </w:rPr>
              <w:t>
Чиили</w:t>
            </w:r>
          </w:p>
          <w:p>
            <w:pPr>
              <w:spacing w:after="20"/>
              <w:ind w:left="20"/>
              <w:jc w:val="both"/>
            </w:pPr>
            <w:r>
              <w:rPr>
                <w:rFonts w:ascii="Times New Roman"/>
                <w:b w:val="false"/>
                <w:i w:val="false"/>
                <w:color w:val="000000"/>
                <w:sz w:val="20"/>
              </w:rPr>
              <w:t>
Чумыш</w:t>
            </w:r>
          </w:p>
          <w:p>
            <w:pPr>
              <w:spacing w:after="20"/>
              <w:ind w:left="20"/>
              <w:jc w:val="both"/>
            </w:pPr>
            <w:r>
              <w:rPr>
                <w:rFonts w:ascii="Times New Roman"/>
                <w:b w:val="false"/>
                <w:i w:val="false"/>
                <w:color w:val="000000"/>
                <w:sz w:val="20"/>
              </w:rPr>
              <w:t>
Шорнак</w:t>
            </w:r>
          </w:p>
          <w:p>
            <w:pPr>
              <w:spacing w:after="20"/>
              <w:ind w:left="20"/>
              <w:jc w:val="both"/>
            </w:pPr>
            <w:r>
              <w:rPr>
                <w:rFonts w:ascii="Times New Roman"/>
                <w:b w:val="false"/>
                <w:i w:val="false"/>
                <w:color w:val="000000"/>
                <w:sz w:val="20"/>
              </w:rPr>
              <w:t>
Яны-Курган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671904</w:t>
            </w:r>
          </w:p>
          <w:p>
            <w:pPr>
              <w:spacing w:after="20"/>
              <w:ind w:left="20"/>
              <w:jc w:val="both"/>
            </w:pPr>
            <w:r>
              <w:rPr>
                <w:rFonts w:ascii="Times New Roman"/>
                <w:b w:val="false"/>
                <w:i w:val="false"/>
                <w:color w:val="000000"/>
                <w:sz w:val="20"/>
              </w:rPr>
              <w:t>
672606</w:t>
            </w:r>
          </w:p>
          <w:p>
            <w:pPr>
              <w:spacing w:after="20"/>
              <w:ind w:left="20"/>
              <w:jc w:val="both"/>
            </w:pPr>
            <w:r>
              <w:rPr>
                <w:rFonts w:ascii="Times New Roman"/>
                <w:b w:val="false"/>
                <w:i w:val="false"/>
                <w:color w:val="000000"/>
                <w:sz w:val="20"/>
              </w:rPr>
              <w:t>
672004</w:t>
            </w:r>
          </w:p>
          <w:p>
            <w:pPr>
              <w:spacing w:after="20"/>
              <w:ind w:left="20"/>
              <w:jc w:val="both"/>
            </w:pPr>
            <w:r>
              <w:rPr>
                <w:rFonts w:ascii="Times New Roman"/>
                <w:b w:val="false"/>
                <w:i w:val="false"/>
                <w:color w:val="000000"/>
                <w:sz w:val="20"/>
              </w:rPr>
              <w:t>
671504</w:t>
            </w:r>
          </w:p>
          <w:p>
            <w:pPr>
              <w:spacing w:after="20"/>
              <w:ind w:left="20"/>
              <w:jc w:val="both"/>
            </w:pPr>
            <w:r>
              <w:rPr>
                <w:rFonts w:ascii="Times New Roman"/>
                <w:b w:val="false"/>
                <w:i w:val="false"/>
                <w:color w:val="000000"/>
                <w:sz w:val="20"/>
              </w:rPr>
              <w:t>
672409</w:t>
            </w:r>
          </w:p>
          <w:p>
            <w:pPr>
              <w:spacing w:after="20"/>
              <w:ind w:left="20"/>
              <w:jc w:val="both"/>
            </w:pPr>
            <w:r>
              <w:rPr>
                <w:rFonts w:ascii="Times New Roman"/>
                <w:b w:val="false"/>
                <w:i w:val="false"/>
                <w:color w:val="000000"/>
                <w:sz w:val="20"/>
              </w:rPr>
              <w:t>
670600</w:t>
            </w:r>
          </w:p>
          <w:p>
            <w:pPr>
              <w:spacing w:after="20"/>
              <w:ind w:left="20"/>
              <w:jc w:val="both"/>
            </w:pPr>
            <w:r>
              <w:rPr>
                <w:rFonts w:ascii="Times New Roman"/>
                <w:b w:val="false"/>
                <w:i w:val="false"/>
                <w:color w:val="000000"/>
                <w:sz w:val="20"/>
              </w:rPr>
              <w:t>
670704</w:t>
            </w:r>
          </w:p>
          <w:p>
            <w:pPr>
              <w:spacing w:after="20"/>
              <w:ind w:left="20"/>
              <w:jc w:val="both"/>
            </w:pPr>
            <w:r>
              <w:rPr>
                <w:rFonts w:ascii="Times New Roman"/>
                <w:b w:val="false"/>
                <w:i w:val="false"/>
                <w:color w:val="000000"/>
                <w:sz w:val="20"/>
              </w:rPr>
              <w:t>
672201</w:t>
            </w:r>
          </w:p>
          <w:p>
            <w:pPr>
              <w:spacing w:after="20"/>
              <w:ind w:left="20"/>
              <w:jc w:val="both"/>
            </w:pPr>
            <w:r>
              <w:rPr>
                <w:rFonts w:ascii="Times New Roman"/>
                <w:b w:val="false"/>
                <w:i w:val="false"/>
                <w:color w:val="000000"/>
                <w:sz w:val="20"/>
              </w:rPr>
              <w:t>
670206</w:t>
            </w:r>
          </w:p>
          <w:p>
            <w:pPr>
              <w:spacing w:after="20"/>
              <w:ind w:left="20"/>
              <w:jc w:val="both"/>
            </w:pPr>
            <w:r>
              <w:rPr>
                <w:rFonts w:ascii="Times New Roman"/>
                <w:b w:val="false"/>
                <w:i w:val="false"/>
                <w:color w:val="000000"/>
                <w:sz w:val="20"/>
              </w:rPr>
              <w:t>
672803</w:t>
            </w:r>
          </w:p>
          <w:p>
            <w:pPr>
              <w:spacing w:after="20"/>
              <w:ind w:left="20"/>
              <w:jc w:val="both"/>
            </w:pPr>
            <w:r>
              <w:rPr>
                <w:rFonts w:ascii="Times New Roman"/>
                <w:b w:val="false"/>
                <w:i w:val="false"/>
                <w:color w:val="000000"/>
                <w:sz w:val="20"/>
              </w:rPr>
              <w:t>
672502</w:t>
            </w:r>
          </w:p>
        </w:tc>
      </w:tr>
    </w:tbl>
    <w:bookmarkStart w:name="z2113" w:id="1946"/>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"Актобинское отделение дороги"</w:t>
      </w:r>
    </w:p>
    <w:bookmarkEnd w:id="1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4354"/>
        <w:gridCol w:w="2757"/>
        <w:gridCol w:w="4355"/>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w:t>
            </w:r>
          </w:p>
          <w:p>
            <w:pPr>
              <w:spacing w:after="20"/>
              <w:ind w:left="20"/>
              <w:jc w:val="both"/>
            </w:pPr>
            <w:r>
              <w:rPr>
                <w:rFonts w:ascii="Times New Roman"/>
                <w:b w:val="false"/>
                <w:i w:val="false"/>
                <w:color w:val="000000"/>
                <w:sz w:val="20"/>
              </w:rPr>
              <w:t>
Аккемер</w:t>
            </w:r>
          </w:p>
          <w:p>
            <w:pPr>
              <w:spacing w:after="20"/>
              <w:ind w:left="20"/>
              <w:jc w:val="both"/>
            </w:pPr>
            <w:r>
              <w:rPr>
                <w:rFonts w:ascii="Times New Roman"/>
                <w:b w:val="false"/>
                <w:i w:val="false"/>
                <w:color w:val="000000"/>
                <w:sz w:val="20"/>
              </w:rPr>
              <w:t>
Аккудык</w:t>
            </w:r>
          </w:p>
          <w:p>
            <w:pPr>
              <w:spacing w:after="20"/>
              <w:ind w:left="20"/>
              <w:jc w:val="both"/>
            </w:pPr>
            <w:r>
              <w:rPr>
                <w:rFonts w:ascii="Times New Roman"/>
                <w:b w:val="false"/>
                <w:i w:val="false"/>
                <w:color w:val="000000"/>
                <w:sz w:val="20"/>
              </w:rPr>
              <w:t>
Актобе</w:t>
            </w:r>
          </w:p>
          <w:p>
            <w:pPr>
              <w:spacing w:after="20"/>
              <w:ind w:left="20"/>
              <w:jc w:val="both"/>
            </w:pPr>
            <w:r>
              <w:rPr>
                <w:rFonts w:ascii="Times New Roman"/>
                <w:b w:val="false"/>
                <w:i w:val="false"/>
                <w:color w:val="000000"/>
                <w:sz w:val="20"/>
              </w:rPr>
              <w:t>
Алга</w:t>
            </w:r>
          </w:p>
          <w:p>
            <w:pPr>
              <w:spacing w:after="20"/>
              <w:ind w:left="20"/>
              <w:jc w:val="both"/>
            </w:pPr>
            <w:r>
              <w:rPr>
                <w:rFonts w:ascii="Times New Roman"/>
                <w:b w:val="false"/>
                <w:i w:val="false"/>
                <w:color w:val="000000"/>
                <w:sz w:val="20"/>
              </w:rPr>
              <w:t>
Ащелисайская</w:t>
            </w:r>
          </w:p>
          <w:p>
            <w:pPr>
              <w:spacing w:after="20"/>
              <w:ind w:left="20"/>
              <w:jc w:val="both"/>
            </w:pPr>
            <w:r>
              <w:rPr>
                <w:rFonts w:ascii="Times New Roman"/>
                <w:b w:val="false"/>
                <w:i w:val="false"/>
                <w:color w:val="000000"/>
                <w:sz w:val="20"/>
              </w:rPr>
              <w:t>
Бестамак</w:t>
            </w:r>
          </w:p>
          <w:p>
            <w:pPr>
              <w:spacing w:after="20"/>
              <w:ind w:left="20"/>
              <w:jc w:val="both"/>
            </w:pPr>
            <w:r>
              <w:rPr>
                <w:rFonts w:ascii="Times New Roman"/>
                <w:b w:val="false"/>
                <w:i w:val="false"/>
                <w:color w:val="000000"/>
                <w:sz w:val="20"/>
              </w:rPr>
              <w:t>
Биршогыр</w:t>
            </w:r>
          </w:p>
          <w:p>
            <w:pPr>
              <w:spacing w:after="20"/>
              <w:ind w:left="20"/>
              <w:jc w:val="both"/>
            </w:pPr>
            <w:r>
              <w:rPr>
                <w:rFonts w:ascii="Times New Roman"/>
                <w:b w:val="false"/>
                <w:i w:val="false"/>
                <w:color w:val="000000"/>
                <w:sz w:val="20"/>
              </w:rPr>
              <w:t>
Дон</w:t>
            </w:r>
          </w:p>
          <w:p>
            <w:pPr>
              <w:spacing w:after="20"/>
              <w:ind w:left="20"/>
              <w:jc w:val="both"/>
            </w:pPr>
            <w:r>
              <w:rPr>
                <w:rFonts w:ascii="Times New Roman"/>
                <w:b w:val="false"/>
                <w:i w:val="false"/>
                <w:color w:val="000000"/>
                <w:sz w:val="20"/>
              </w:rPr>
              <w:t>
Жазык</w:t>
            </w:r>
          </w:p>
          <w:p>
            <w:pPr>
              <w:spacing w:after="20"/>
              <w:ind w:left="20"/>
              <w:jc w:val="both"/>
            </w:pPr>
            <w:r>
              <w:rPr>
                <w:rFonts w:ascii="Times New Roman"/>
                <w:b w:val="false"/>
                <w:i w:val="false"/>
                <w:color w:val="000000"/>
                <w:sz w:val="20"/>
              </w:rPr>
              <w:t>
Жайсан</w:t>
            </w:r>
          </w:p>
          <w:p>
            <w:pPr>
              <w:spacing w:after="20"/>
              <w:ind w:left="20"/>
              <w:jc w:val="both"/>
            </w:pPr>
            <w:r>
              <w:rPr>
                <w:rFonts w:ascii="Times New Roman"/>
                <w:b w:val="false"/>
                <w:i w:val="false"/>
                <w:color w:val="000000"/>
                <w:sz w:val="20"/>
              </w:rPr>
              <w:t>
Жаксымай</w:t>
            </w:r>
          </w:p>
          <w:p>
            <w:pPr>
              <w:spacing w:after="20"/>
              <w:ind w:left="20"/>
              <w:jc w:val="both"/>
            </w:pPr>
            <w:r>
              <w:rPr>
                <w:rFonts w:ascii="Times New Roman"/>
                <w:b w:val="false"/>
                <w:i w:val="false"/>
                <w:color w:val="000000"/>
                <w:sz w:val="20"/>
              </w:rPr>
              <w:t>
Жем</w:t>
            </w:r>
          </w:p>
          <w:p>
            <w:pPr>
              <w:spacing w:after="20"/>
              <w:ind w:left="20"/>
              <w:jc w:val="both"/>
            </w:pPr>
            <w:r>
              <w:rPr>
                <w:rFonts w:ascii="Times New Roman"/>
                <w:b w:val="false"/>
                <w:i w:val="false"/>
                <w:color w:val="000000"/>
                <w:sz w:val="20"/>
              </w:rPr>
              <w:t>
Жинишке</w:t>
            </w:r>
          </w:p>
          <w:p>
            <w:pPr>
              <w:spacing w:after="20"/>
              <w:ind w:left="20"/>
              <w:jc w:val="both"/>
            </w:pPr>
            <w:r>
              <w:rPr>
                <w:rFonts w:ascii="Times New Roman"/>
                <w:b w:val="false"/>
                <w:i w:val="false"/>
                <w:color w:val="000000"/>
                <w:sz w:val="20"/>
              </w:rPr>
              <w:t>
Журын</w:t>
            </w:r>
          </w:p>
          <w:p>
            <w:pPr>
              <w:spacing w:after="20"/>
              <w:ind w:left="20"/>
              <w:jc w:val="both"/>
            </w:pPr>
            <w:r>
              <w:rPr>
                <w:rFonts w:ascii="Times New Roman"/>
                <w:b w:val="false"/>
                <w:i w:val="false"/>
                <w:color w:val="000000"/>
                <w:sz w:val="20"/>
              </w:rPr>
              <w:t>
Кандыагаш</w:t>
            </w:r>
          </w:p>
          <w:p>
            <w:pPr>
              <w:spacing w:after="20"/>
              <w:ind w:left="20"/>
              <w:jc w:val="both"/>
            </w:pPr>
            <w:r>
              <w:rPr>
                <w:rFonts w:ascii="Times New Roman"/>
                <w:b w:val="false"/>
                <w:i w:val="false"/>
                <w:color w:val="000000"/>
                <w:sz w:val="20"/>
              </w:rPr>
              <w:t>
Каратогай</w:t>
            </w:r>
          </w:p>
          <w:p>
            <w:pPr>
              <w:spacing w:after="20"/>
              <w:ind w:left="20"/>
              <w:jc w:val="both"/>
            </w:pPr>
            <w:r>
              <w:rPr>
                <w:rFonts w:ascii="Times New Roman"/>
                <w:b w:val="false"/>
                <w:i w:val="false"/>
                <w:color w:val="000000"/>
                <w:sz w:val="20"/>
              </w:rPr>
              <w:t>
Караулкельды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669105</w:t>
            </w:r>
          </w:p>
          <w:p>
            <w:pPr>
              <w:spacing w:after="20"/>
              <w:ind w:left="20"/>
              <w:jc w:val="both"/>
            </w:pPr>
            <w:r>
              <w:rPr>
                <w:rFonts w:ascii="Times New Roman"/>
                <w:b w:val="false"/>
                <w:i w:val="false"/>
                <w:color w:val="000000"/>
                <w:sz w:val="20"/>
              </w:rPr>
              <w:t>
668507</w:t>
            </w:r>
          </w:p>
          <w:p>
            <w:pPr>
              <w:spacing w:after="20"/>
              <w:ind w:left="20"/>
              <w:jc w:val="both"/>
            </w:pPr>
            <w:r>
              <w:rPr>
                <w:rFonts w:ascii="Times New Roman"/>
                <w:b w:val="false"/>
                <w:i w:val="false"/>
                <w:color w:val="000000"/>
                <w:sz w:val="20"/>
              </w:rPr>
              <w:t>
668901</w:t>
            </w:r>
          </w:p>
          <w:p>
            <w:pPr>
              <w:spacing w:after="20"/>
              <w:ind w:left="20"/>
              <w:jc w:val="both"/>
            </w:pPr>
            <w:r>
              <w:rPr>
                <w:rFonts w:ascii="Times New Roman"/>
                <w:b w:val="false"/>
                <w:i w:val="false"/>
                <w:color w:val="000000"/>
                <w:sz w:val="20"/>
              </w:rPr>
              <w:t>
667909</w:t>
            </w:r>
          </w:p>
          <w:p>
            <w:pPr>
              <w:spacing w:after="20"/>
              <w:ind w:left="20"/>
              <w:jc w:val="both"/>
            </w:pPr>
            <w:r>
              <w:rPr>
                <w:rFonts w:ascii="Times New Roman"/>
                <w:b w:val="false"/>
                <w:i w:val="false"/>
                <w:color w:val="000000"/>
                <w:sz w:val="20"/>
              </w:rPr>
              <w:t>
668301</w:t>
            </w:r>
          </w:p>
          <w:p>
            <w:pPr>
              <w:spacing w:after="20"/>
              <w:ind w:left="20"/>
              <w:jc w:val="both"/>
            </w:pPr>
            <w:r>
              <w:rPr>
                <w:rFonts w:ascii="Times New Roman"/>
                <w:b w:val="false"/>
                <w:i w:val="false"/>
                <w:color w:val="000000"/>
                <w:sz w:val="20"/>
              </w:rPr>
              <w:t>
678301</w:t>
            </w:r>
          </w:p>
          <w:p>
            <w:pPr>
              <w:spacing w:after="20"/>
              <w:ind w:left="20"/>
              <w:jc w:val="both"/>
            </w:pPr>
            <w:r>
              <w:rPr>
                <w:rFonts w:ascii="Times New Roman"/>
                <w:b w:val="false"/>
                <w:i w:val="false"/>
                <w:color w:val="000000"/>
                <w:sz w:val="20"/>
              </w:rPr>
              <w:t>
668102</w:t>
            </w:r>
          </w:p>
          <w:p>
            <w:pPr>
              <w:spacing w:after="20"/>
              <w:ind w:left="20"/>
              <w:jc w:val="both"/>
            </w:pPr>
            <w:r>
              <w:rPr>
                <w:rFonts w:ascii="Times New Roman"/>
                <w:b w:val="false"/>
                <w:i w:val="false"/>
                <w:color w:val="000000"/>
                <w:sz w:val="20"/>
              </w:rPr>
              <w:t>
669603</w:t>
            </w:r>
          </w:p>
          <w:p>
            <w:pPr>
              <w:spacing w:after="20"/>
              <w:ind w:left="20"/>
              <w:jc w:val="both"/>
            </w:pPr>
            <w:r>
              <w:rPr>
                <w:rFonts w:ascii="Times New Roman"/>
                <w:b w:val="false"/>
                <w:i w:val="false"/>
                <w:color w:val="000000"/>
                <w:sz w:val="20"/>
              </w:rPr>
              <w:t>
668704</w:t>
            </w:r>
          </w:p>
          <w:p>
            <w:pPr>
              <w:spacing w:after="20"/>
              <w:ind w:left="20"/>
              <w:jc w:val="both"/>
            </w:pPr>
            <w:r>
              <w:rPr>
                <w:rFonts w:ascii="Times New Roman"/>
                <w:b w:val="false"/>
                <w:i w:val="false"/>
                <w:color w:val="000000"/>
                <w:sz w:val="20"/>
              </w:rPr>
              <w:t>
668808</w:t>
            </w:r>
          </w:p>
          <w:p>
            <w:pPr>
              <w:spacing w:after="20"/>
              <w:ind w:left="20"/>
              <w:jc w:val="both"/>
            </w:pPr>
            <w:r>
              <w:rPr>
                <w:rFonts w:ascii="Times New Roman"/>
                <w:b w:val="false"/>
                <w:i w:val="false"/>
                <w:color w:val="000000"/>
                <w:sz w:val="20"/>
              </w:rPr>
              <w:t>
667504</w:t>
            </w:r>
          </w:p>
          <w:p>
            <w:pPr>
              <w:spacing w:after="20"/>
              <w:ind w:left="20"/>
              <w:jc w:val="both"/>
            </w:pPr>
            <w:r>
              <w:rPr>
                <w:rFonts w:ascii="Times New Roman"/>
                <w:b w:val="false"/>
                <w:i w:val="false"/>
                <w:color w:val="000000"/>
                <w:sz w:val="20"/>
              </w:rPr>
              <w:t>
660401</w:t>
            </w:r>
          </w:p>
          <w:p>
            <w:pPr>
              <w:spacing w:after="20"/>
              <w:ind w:left="20"/>
              <w:jc w:val="both"/>
            </w:pPr>
            <w:r>
              <w:rPr>
                <w:rFonts w:ascii="Times New Roman"/>
                <w:b w:val="false"/>
                <w:i w:val="false"/>
                <w:color w:val="000000"/>
                <w:sz w:val="20"/>
              </w:rPr>
              <w:t>
669406</w:t>
            </w:r>
          </w:p>
          <w:p>
            <w:pPr>
              <w:spacing w:after="20"/>
              <w:ind w:left="20"/>
              <w:jc w:val="both"/>
            </w:pPr>
            <w:r>
              <w:rPr>
                <w:rFonts w:ascii="Times New Roman"/>
                <w:b w:val="false"/>
                <w:i w:val="false"/>
                <w:color w:val="000000"/>
                <w:sz w:val="20"/>
              </w:rPr>
              <w:t>
667805</w:t>
            </w:r>
          </w:p>
          <w:p>
            <w:pPr>
              <w:spacing w:after="20"/>
              <w:ind w:left="20"/>
              <w:jc w:val="both"/>
            </w:pPr>
            <w:r>
              <w:rPr>
                <w:rFonts w:ascii="Times New Roman"/>
                <w:b w:val="false"/>
                <w:i w:val="false"/>
                <w:color w:val="000000"/>
                <w:sz w:val="20"/>
              </w:rPr>
              <w:t>
669302</w:t>
            </w:r>
          </w:p>
          <w:p>
            <w:pPr>
              <w:spacing w:after="20"/>
              <w:ind w:left="20"/>
              <w:jc w:val="both"/>
            </w:pPr>
            <w:r>
              <w:rPr>
                <w:rFonts w:ascii="Times New Roman"/>
                <w:b w:val="false"/>
                <w:i w:val="false"/>
                <w:color w:val="000000"/>
                <w:sz w:val="20"/>
              </w:rPr>
              <w:t>
660007</w:t>
            </w:r>
          </w:p>
          <w:p>
            <w:pPr>
              <w:spacing w:after="20"/>
              <w:ind w:left="20"/>
              <w:jc w:val="both"/>
            </w:pPr>
            <w:r>
              <w:rPr>
                <w:rFonts w:ascii="Times New Roman"/>
                <w:b w:val="false"/>
                <w:i w:val="false"/>
                <w:color w:val="000000"/>
                <w:sz w:val="20"/>
              </w:rPr>
              <w:t>
667701</w:t>
            </w:r>
          </w:p>
          <w:p>
            <w:pPr>
              <w:spacing w:after="20"/>
              <w:ind w:left="20"/>
              <w:jc w:val="both"/>
            </w:pPr>
            <w:r>
              <w:rPr>
                <w:rFonts w:ascii="Times New Roman"/>
                <w:b w:val="false"/>
                <w:i w:val="false"/>
                <w:color w:val="000000"/>
                <w:sz w:val="20"/>
              </w:rPr>
              <w:t>
660609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Кимперсай</w:t>
            </w:r>
          </w:p>
          <w:p>
            <w:pPr>
              <w:spacing w:after="20"/>
              <w:ind w:left="20"/>
              <w:jc w:val="both"/>
            </w:pPr>
            <w:r>
              <w:rPr>
                <w:rFonts w:ascii="Times New Roman"/>
                <w:b w:val="false"/>
                <w:i w:val="false"/>
                <w:color w:val="000000"/>
                <w:sz w:val="20"/>
              </w:rPr>
              <w:t>
Комыс-Сай (рзд)</w:t>
            </w:r>
          </w:p>
          <w:p>
            <w:pPr>
              <w:spacing w:after="20"/>
              <w:ind w:left="20"/>
              <w:jc w:val="both"/>
            </w:pPr>
            <w:r>
              <w:rPr>
                <w:rFonts w:ascii="Times New Roman"/>
                <w:b w:val="false"/>
                <w:i w:val="false"/>
                <w:color w:val="000000"/>
                <w:sz w:val="20"/>
              </w:rPr>
              <w:t>
Котыртас</w:t>
            </w:r>
          </w:p>
          <w:p>
            <w:pPr>
              <w:spacing w:after="20"/>
              <w:ind w:left="20"/>
              <w:jc w:val="both"/>
            </w:pPr>
            <w:r>
              <w:rPr>
                <w:rFonts w:ascii="Times New Roman"/>
                <w:b w:val="false"/>
                <w:i w:val="false"/>
                <w:color w:val="000000"/>
                <w:sz w:val="20"/>
              </w:rPr>
              <w:t>
Кудыксай (рзд)</w:t>
            </w:r>
          </w:p>
          <w:p>
            <w:pPr>
              <w:spacing w:after="20"/>
              <w:ind w:left="20"/>
              <w:jc w:val="both"/>
            </w:pPr>
            <w:r>
              <w:rPr>
                <w:rFonts w:ascii="Times New Roman"/>
                <w:b w:val="false"/>
                <w:i w:val="false"/>
                <w:color w:val="000000"/>
                <w:sz w:val="20"/>
              </w:rPr>
              <w:t>
Мартук</w:t>
            </w:r>
          </w:p>
          <w:p>
            <w:pPr>
              <w:spacing w:after="20"/>
              <w:ind w:left="20"/>
              <w:jc w:val="both"/>
            </w:pPr>
            <w:r>
              <w:rPr>
                <w:rFonts w:ascii="Times New Roman"/>
                <w:b w:val="false"/>
                <w:i w:val="false"/>
                <w:color w:val="000000"/>
                <w:sz w:val="20"/>
              </w:rPr>
              <w:t>
Мугалжар</w:t>
            </w:r>
          </w:p>
          <w:p>
            <w:pPr>
              <w:spacing w:after="20"/>
              <w:ind w:left="20"/>
              <w:jc w:val="both"/>
            </w:pPr>
            <w:r>
              <w:rPr>
                <w:rFonts w:ascii="Times New Roman"/>
                <w:b w:val="false"/>
                <w:i w:val="false"/>
                <w:color w:val="000000"/>
                <w:sz w:val="20"/>
              </w:rPr>
              <w:t>
Никельтау</w:t>
            </w:r>
          </w:p>
          <w:p>
            <w:pPr>
              <w:spacing w:after="20"/>
              <w:ind w:left="20"/>
              <w:jc w:val="both"/>
            </w:pPr>
            <w:r>
              <w:rPr>
                <w:rFonts w:ascii="Times New Roman"/>
                <w:b w:val="false"/>
                <w:i w:val="false"/>
                <w:color w:val="000000"/>
                <w:sz w:val="20"/>
              </w:rPr>
              <w:t>
Ногайты</w:t>
            </w:r>
          </w:p>
          <w:p>
            <w:pPr>
              <w:spacing w:after="20"/>
              <w:ind w:left="20"/>
              <w:jc w:val="both"/>
            </w:pPr>
            <w:r>
              <w:rPr>
                <w:rFonts w:ascii="Times New Roman"/>
                <w:b w:val="false"/>
                <w:i w:val="false"/>
                <w:color w:val="000000"/>
                <w:sz w:val="20"/>
              </w:rPr>
              <w:t>
РЗД 315</w:t>
            </w:r>
          </w:p>
          <w:p>
            <w:pPr>
              <w:spacing w:after="20"/>
              <w:ind w:left="20"/>
              <w:jc w:val="both"/>
            </w:pPr>
            <w:r>
              <w:rPr>
                <w:rFonts w:ascii="Times New Roman"/>
                <w:b w:val="false"/>
                <w:i w:val="false"/>
                <w:color w:val="000000"/>
                <w:sz w:val="20"/>
              </w:rPr>
              <w:t>
Сарысай (рзд)</w:t>
            </w:r>
          </w:p>
          <w:p>
            <w:pPr>
              <w:spacing w:after="20"/>
              <w:ind w:left="20"/>
              <w:jc w:val="both"/>
            </w:pPr>
            <w:r>
              <w:rPr>
                <w:rFonts w:ascii="Times New Roman"/>
                <w:b w:val="false"/>
                <w:i w:val="false"/>
                <w:color w:val="000000"/>
                <w:sz w:val="20"/>
              </w:rPr>
              <w:t>
Соленая</w:t>
            </w:r>
          </w:p>
          <w:p>
            <w:pPr>
              <w:spacing w:after="20"/>
              <w:ind w:left="20"/>
              <w:jc w:val="both"/>
            </w:pPr>
            <w:r>
              <w:rPr>
                <w:rFonts w:ascii="Times New Roman"/>
                <w:b w:val="false"/>
                <w:i w:val="false"/>
                <w:color w:val="000000"/>
                <w:sz w:val="20"/>
              </w:rPr>
              <w:t>
Тамды</w:t>
            </w:r>
          </w:p>
          <w:p>
            <w:pPr>
              <w:spacing w:after="20"/>
              <w:ind w:left="20"/>
              <w:jc w:val="both"/>
            </w:pPr>
            <w:r>
              <w:rPr>
                <w:rFonts w:ascii="Times New Roman"/>
                <w:b w:val="false"/>
                <w:i w:val="false"/>
                <w:color w:val="000000"/>
                <w:sz w:val="20"/>
              </w:rPr>
              <w:t>
Темир</w:t>
            </w:r>
          </w:p>
          <w:p>
            <w:pPr>
              <w:spacing w:after="20"/>
              <w:ind w:left="20"/>
              <w:jc w:val="both"/>
            </w:pPr>
            <w:r>
              <w:rPr>
                <w:rFonts w:ascii="Times New Roman"/>
                <w:b w:val="false"/>
                <w:i w:val="false"/>
                <w:color w:val="000000"/>
                <w:sz w:val="20"/>
              </w:rPr>
              <w:t>
Тогыз</w:t>
            </w:r>
          </w:p>
          <w:p>
            <w:pPr>
              <w:spacing w:after="20"/>
              <w:ind w:left="20"/>
              <w:jc w:val="both"/>
            </w:pPr>
            <w:r>
              <w:rPr>
                <w:rFonts w:ascii="Times New Roman"/>
                <w:b w:val="false"/>
                <w:i w:val="false"/>
                <w:color w:val="000000"/>
                <w:sz w:val="20"/>
              </w:rPr>
              <w:t>
Токмансай</w:t>
            </w:r>
          </w:p>
          <w:p>
            <w:pPr>
              <w:spacing w:after="20"/>
              <w:ind w:left="20"/>
              <w:jc w:val="both"/>
            </w:pPr>
            <w:r>
              <w:rPr>
                <w:rFonts w:ascii="Times New Roman"/>
                <w:b w:val="false"/>
                <w:i w:val="false"/>
                <w:color w:val="000000"/>
                <w:sz w:val="20"/>
              </w:rPr>
              <w:t>
Хромтау</w:t>
            </w:r>
          </w:p>
          <w:p>
            <w:pPr>
              <w:spacing w:after="20"/>
              <w:ind w:left="20"/>
              <w:jc w:val="both"/>
            </w:pPr>
            <w:r>
              <w:rPr>
                <w:rFonts w:ascii="Times New Roman"/>
                <w:b w:val="false"/>
                <w:i w:val="false"/>
                <w:color w:val="000000"/>
                <w:sz w:val="20"/>
              </w:rPr>
              <w:t>
Шалкар</w:t>
            </w:r>
          </w:p>
          <w:p>
            <w:pPr>
              <w:spacing w:after="20"/>
              <w:ind w:left="20"/>
              <w:jc w:val="both"/>
            </w:pPr>
            <w:r>
              <w:rPr>
                <w:rFonts w:ascii="Times New Roman"/>
                <w:b w:val="false"/>
                <w:i w:val="false"/>
                <w:color w:val="000000"/>
                <w:sz w:val="20"/>
              </w:rPr>
              <w:t>
Шубаркудык</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669209</w:t>
            </w:r>
          </w:p>
          <w:p>
            <w:pPr>
              <w:spacing w:after="20"/>
              <w:ind w:left="20"/>
              <w:jc w:val="both"/>
            </w:pPr>
            <w:r>
              <w:rPr>
                <w:rFonts w:ascii="Times New Roman"/>
                <w:b w:val="false"/>
                <w:i w:val="false"/>
                <w:color w:val="000000"/>
                <w:sz w:val="20"/>
              </w:rPr>
              <w:t>
667006</w:t>
            </w:r>
          </w:p>
          <w:p>
            <w:pPr>
              <w:spacing w:after="20"/>
              <w:ind w:left="20"/>
              <w:jc w:val="both"/>
            </w:pPr>
            <w:r>
              <w:rPr>
                <w:rFonts w:ascii="Times New Roman"/>
                <w:b w:val="false"/>
                <w:i w:val="false"/>
                <w:color w:val="000000"/>
                <w:sz w:val="20"/>
              </w:rPr>
              <w:t>
669707</w:t>
            </w:r>
          </w:p>
          <w:p>
            <w:pPr>
              <w:spacing w:after="20"/>
              <w:ind w:left="20"/>
              <w:jc w:val="both"/>
            </w:pPr>
            <w:r>
              <w:rPr>
                <w:rFonts w:ascii="Times New Roman"/>
                <w:b w:val="false"/>
                <w:i w:val="false"/>
                <w:color w:val="000000"/>
                <w:sz w:val="20"/>
              </w:rPr>
              <w:t>
665903</w:t>
            </w:r>
          </w:p>
          <w:p>
            <w:pPr>
              <w:spacing w:after="20"/>
              <w:ind w:left="20"/>
              <w:jc w:val="both"/>
            </w:pPr>
            <w:r>
              <w:rPr>
                <w:rFonts w:ascii="Times New Roman"/>
                <w:b w:val="false"/>
                <w:i w:val="false"/>
                <w:color w:val="000000"/>
                <w:sz w:val="20"/>
              </w:rPr>
              <w:t>
667608</w:t>
            </w:r>
          </w:p>
          <w:p>
            <w:pPr>
              <w:spacing w:after="20"/>
              <w:ind w:left="20"/>
              <w:jc w:val="both"/>
            </w:pPr>
            <w:r>
              <w:rPr>
                <w:rFonts w:ascii="Times New Roman"/>
                <w:b w:val="false"/>
                <w:i w:val="false"/>
                <w:color w:val="000000"/>
                <w:sz w:val="20"/>
              </w:rPr>
              <w:t>
669507</w:t>
            </w:r>
          </w:p>
          <w:p>
            <w:pPr>
              <w:spacing w:after="20"/>
              <w:ind w:left="20"/>
              <w:jc w:val="both"/>
            </w:pPr>
            <w:r>
              <w:rPr>
                <w:rFonts w:ascii="Times New Roman"/>
                <w:b w:val="false"/>
                <w:i w:val="false"/>
                <w:color w:val="000000"/>
                <w:sz w:val="20"/>
              </w:rPr>
              <w:t>
668600</w:t>
            </w:r>
          </w:p>
          <w:p>
            <w:pPr>
              <w:spacing w:after="20"/>
              <w:ind w:left="20"/>
              <w:jc w:val="both"/>
            </w:pPr>
            <w:r>
              <w:rPr>
                <w:rFonts w:ascii="Times New Roman"/>
                <w:b w:val="false"/>
                <w:i w:val="false"/>
                <w:color w:val="000000"/>
                <w:sz w:val="20"/>
              </w:rPr>
              <w:t>
660702</w:t>
            </w:r>
          </w:p>
          <w:p>
            <w:pPr>
              <w:spacing w:after="20"/>
              <w:ind w:left="20"/>
              <w:jc w:val="both"/>
            </w:pPr>
            <w:r>
              <w:rPr>
                <w:rFonts w:ascii="Times New Roman"/>
                <w:b w:val="false"/>
                <w:i w:val="false"/>
                <w:color w:val="000000"/>
                <w:sz w:val="20"/>
              </w:rPr>
              <w:t>
660204</w:t>
            </w:r>
          </w:p>
          <w:p>
            <w:pPr>
              <w:spacing w:after="20"/>
              <w:ind w:left="20"/>
              <w:jc w:val="both"/>
            </w:pPr>
            <w:r>
              <w:rPr>
                <w:rFonts w:ascii="Times New Roman"/>
                <w:b w:val="false"/>
                <w:i w:val="false"/>
                <w:color w:val="000000"/>
                <w:sz w:val="20"/>
              </w:rPr>
              <w:t>
668009</w:t>
            </w:r>
          </w:p>
          <w:p>
            <w:pPr>
              <w:spacing w:after="20"/>
              <w:ind w:left="20"/>
              <w:jc w:val="both"/>
            </w:pPr>
            <w:r>
              <w:rPr>
                <w:rFonts w:ascii="Times New Roman"/>
                <w:b w:val="false"/>
                <w:i w:val="false"/>
                <w:color w:val="000000"/>
                <w:sz w:val="20"/>
              </w:rPr>
              <w:t>
669800</w:t>
            </w:r>
          </w:p>
          <w:p>
            <w:pPr>
              <w:spacing w:after="20"/>
              <w:ind w:left="20"/>
              <w:jc w:val="both"/>
            </w:pPr>
            <w:r>
              <w:rPr>
                <w:rFonts w:ascii="Times New Roman"/>
                <w:b w:val="false"/>
                <w:i w:val="false"/>
                <w:color w:val="000000"/>
                <w:sz w:val="20"/>
              </w:rPr>
              <w:t>
668403</w:t>
            </w:r>
          </w:p>
          <w:p>
            <w:pPr>
              <w:spacing w:after="20"/>
              <w:ind w:left="20"/>
              <w:jc w:val="both"/>
            </w:pPr>
            <w:r>
              <w:rPr>
                <w:rFonts w:ascii="Times New Roman"/>
                <w:b w:val="false"/>
                <w:i w:val="false"/>
                <w:color w:val="000000"/>
                <w:sz w:val="20"/>
              </w:rPr>
              <w:t>
660308</w:t>
            </w:r>
          </w:p>
          <w:p>
            <w:pPr>
              <w:spacing w:after="20"/>
              <w:ind w:left="20"/>
              <w:jc w:val="both"/>
            </w:pPr>
            <w:r>
              <w:rPr>
                <w:rFonts w:ascii="Times New Roman"/>
                <w:b w:val="false"/>
                <w:i w:val="false"/>
                <w:color w:val="000000"/>
                <w:sz w:val="20"/>
              </w:rPr>
              <w:t>
670009</w:t>
            </w:r>
          </w:p>
          <w:p>
            <w:pPr>
              <w:spacing w:after="20"/>
              <w:ind w:left="20"/>
              <w:jc w:val="both"/>
            </w:pPr>
            <w:r>
              <w:rPr>
                <w:rFonts w:ascii="Times New Roman"/>
                <w:b w:val="false"/>
                <w:i w:val="false"/>
                <w:color w:val="000000"/>
                <w:sz w:val="20"/>
              </w:rPr>
              <w:t>
669001</w:t>
            </w:r>
          </w:p>
          <w:p>
            <w:pPr>
              <w:spacing w:after="20"/>
              <w:ind w:left="20"/>
              <w:jc w:val="both"/>
            </w:pPr>
            <w:r>
              <w:rPr>
                <w:rFonts w:ascii="Times New Roman"/>
                <w:b w:val="false"/>
                <w:i w:val="false"/>
                <w:color w:val="000000"/>
                <w:sz w:val="20"/>
              </w:rPr>
              <w:t>
668206</w:t>
            </w:r>
          </w:p>
          <w:p>
            <w:pPr>
              <w:spacing w:after="20"/>
              <w:ind w:left="20"/>
              <w:jc w:val="both"/>
            </w:pPr>
            <w:r>
              <w:rPr>
                <w:rFonts w:ascii="Times New Roman"/>
                <w:b w:val="false"/>
                <w:i w:val="false"/>
                <w:color w:val="000000"/>
                <w:sz w:val="20"/>
              </w:rPr>
              <w:t>
669904</w:t>
            </w:r>
          </w:p>
          <w:p>
            <w:pPr>
              <w:spacing w:after="20"/>
              <w:ind w:left="20"/>
              <w:jc w:val="both"/>
            </w:pPr>
            <w:r>
              <w:rPr>
                <w:rFonts w:ascii="Times New Roman"/>
                <w:b w:val="false"/>
                <w:i w:val="false"/>
                <w:color w:val="000000"/>
                <w:sz w:val="20"/>
              </w:rPr>
              <w:t>
660505</w:t>
            </w:r>
          </w:p>
        </w:tc>
      </w:tr>
    </w:tbl>
    <w:bookmarkStart w:name="z2114" w:id="1947"/>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"Уральское отделение дороги"</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4104"/>
        <w:gridCol w:w="2902"/>
        <w:gridCol w:w="4106"/>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w:t>
            </w:r>
          </w:p>
          <w:p>
            <w:pPr>
              <w:spacing w:after="20"/>
              <w:ind w:left="20"/>
              <w:jc w:val="both"/>
            </w:pPr>
            <w:r>
              <w:rPr>
                <w:rFonts w:ascii="Times New Roman"/>
                <w:b w:val="false"/>
                <w:i w:val="false"/>
                <w:color w:val="000000"/>
                <w:sz w:val="20"/>
              </w:rPr>
              <w:t>
Алгабас</w:t>
            </w:r>
          </w:p>
          <w:p>
            <w:pPr>
              <w:spacing w:after="20"/>
              <w:ind w:left="20"/>
              <w:jc w:val="both"/>
            </w:pPr>
            <w:r>
              <w:rPr>
                <w:rFonts w:ascii="Times New Roman"/>
                <w:b w:val="false"/>
                <w:i w:val="false"/>
                <w:color w:val="000000"/>
                <w:sz w:val="20"/>
              </w:rPr>
              <w:t>
Амангельды</w:t>
            </w:r>
          </w:p>
          <w:p>
            <w:pPr>
              <w:spacing w:after="20"/>
              <w:ind w:left="20"/>
              <w:jc w:val="both"/>
            </w:pPr>
            <w:r>
              <w:rPr>
                <w:rFonts w:ascii="Times New Roman"/>
                <w:b w:val="false"/>
                <w:i w:val="false"/>
                <w:color w:val="000000"/>
                <w:sz w:val="20"/>
              </w:rPr>
              <w:t>
Деркул</w:t>
            </w:r>
          </w:p>
          <w:p>
            <w:pPr>
              <w:spacing w:after="20"/>
              <w:ind w:left="20"/>
              <w:jc w:val="both"/>
            </w:pPr>
            <w:r>
              <w:rPr>
                <w:rFonts w:ascii="Times New Roman"/>
                <w:b w:val="false"/>
                <w:i w:val="false"/>
                <w:color w:val="000000"/>
                <w:sz w:val="20"/>
              </w:rPr>
              <w:t>
Жайык</w:t>
            </w:r>
          </w:p>
          <w:p>
            <w:pPr>
              <w:spacing w:after="20"/>
              <w:ind w:left="20"/>
              <w:jc w:val="both"/>
            </w:pPr>
            <w:r>
              <w:rPr>
                <w:rFonts w:ascii="Times New Roman"/>
                <w:b w:val="false"/>
                <w:i w:val="false"/>
                <w:color w:val="000000"/>
                <w:sz w:val="20"/>
              </w:rPr>
              <w:t>
Жилаево</w:t>
            </w:r>
          </w:p>
          <w:p>
            <w:pPr>
              <w:spacing w:after="20"/>
              <w:ind w:left="20"/>
              <w:jc w:val="both"/>
            </w:pPr>
            <w:r>
              <w:rPr>
                <w:rFonts w:ascii="Times New Roman"/>
                <w:b w:val="false"/>
                <w:i w:val="false"/>
                <w:color w:val="000000"/>
                <w:sz w:val="20"/>
              </w:rPr>
              <w:t>
Илецк I</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Переметная</w:t>
            </w:r>
          </w:p>
          <w:p>
            <w:pPr>
              <w:spacing w:after="20"/>
              <w:ind w:left="20"/>
              <w:jc w:val="both"/>
            </w:pPr>
            <w:r>
              <w:rPr>
                <w:rFonts w:ascii="Times New Roman"/>
                <w:b w:val="false"/>
                <w:i w:val="false"/>
                <w:color w:val="000000"/>
                <w:sz w:val="20"/>
              </w:rPr>
              <w:t>
Пойма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667307</w:t>
            </w:r>
          </w:p>
          <w:p>
            <w:pPr>
              <w:spacing w:after="20"/>
              <w:ind w:left="20"/>
              <w:jc w:val="both"/>
            </w:pPr>
            <w:r>
              <w:rPr>
                <w:rFonts w:ascii="Times New Roman"/>
                <w:b w:val="false"/>
                <w:i w:val="false"/>
                <w:color w:val="000000"/>
                <w:sz w:val="20"/>
              </w:rPr>
              <w:t>
666304</w:t>
            </w:r>
          </w:p>
          <w:p>
            <w:pPr>
              <w:spacing w:after="20"/>
              <w:ind w:left="20"/>
              <w:jc w:val="both"/>
            </w:pPr>
            <w:r>
              <w:rPr>
                <w:rFonts w:ascii="Times New Roman"/>
                <w:b w:val="false"/>
                <w:i w:val="false"/>
                <w:color w:val="000000"/>
                <w:sz w:val="20"/>
              </w:rPr>
              <w:t>
666605</w:t>
            </w:r>
          </w:p>
          <w:p>
            <w:pPr>
              <w:spacing w:after="20"/>
              <w:ind w:left="20"/>
              <w:jc w:val="both"/>
            </w:pPr>
            <w:r>
              <w:rPr>
                <w:rFonts w:ascii="Times New Roman"/>
                <w:b w:val="false"/>
                <w:i w:val="false"/>
                <w:color w:val="000000"/>
                <w:sz w:val="20"/>
              </w:rPr>
              <w:t>
665208</w:t>
            </w:r>
          </w:p>
          <w:p>
            <w:pPr>
              <w:spacing w:after="20"/>
              <w:ind w:left="20"/>
              <w:jc w:val="both"/>
            </w:pPr>
            <w:r>
              <w:rPr>
                <w:rFonts w:ascii="Times New Roman"/>
                <w:b w:val="false"/>
                <w:i w:val="false"/>
                <w:color w:val="000000"/>
                <w:sz w:val="20"/>
              </w:rPr>
              <w:t>
666200</w:t>
            </w:r>
          </w:p>
          <w:p>
            <w:pPr>
              <w:spacing w:after="20"/>
              <w:ind w:left="20"/>
              <w:jc w:val="both"/>
            </w:pPr>
            <w:r>
              <w:rPr>
                <w:rFonts w:ascii="Times New Roman"/>
                <w:b w:val="false"/>
                <w:i w:val="false"/>
                <w:color w:val="000000"/>
                <w:sz w:val="20"/>
              </w:rPr>
              <w:t>
666003</w:t>
            </w:r>
          </w:p>
          <w:p>
            <w:pPr>
              <w:spacing w:after="20"/>
              <w:ind w:left="20"/>
              <w:jc w:val="both"/>
            </w:pPr>
            <w:r>
              <w:rPr>
                <w:rFonts w:ascii="Times New Roman"/>
                <w:b w:val="false"/>
                <w:i w:val="false"/>
                <w:color w:val="000000"/>
                <w:sz w:val="20"/>
              </w:rPr>
              <w:t>
666906</w:t>
            </w:r>
          </w:p>
          <w:p>
            <w:pPr>
              <w:spacing w:after="20"/>
              <w:ind w:left="20"/>
              <w:jc w:val="both"/>
            </w:pPr>
            <w:r>
              <w:rPr>
                <w:rFonts w:ascii="Times New Roman"/>
                <w:b w:val="false"/>
                <w:i w:val="false"/>
                <w:color w:val="000000"/>
                <w:sz w:val="20"/>
              </w:rPr>
              <w:t>
666408</w:t>
            </w:r>
          </w:p>
          <w:p>
            <w:pPr>
              <w:spacing w:after="20"/>
              <w:ind w:left="20"/>
              <w:jc w:val="both"/>
            </w:pPr>
            <w:r>
              <w:rPr>
                <w:rFonts w:ascii="Times New Roman"/>
                <w:b w:val="false"/>
                <w:i w:val="false"/>
                <w:color w:val="000000"/>
                <w:sz w:val="20"/>
              </w:rPr>
              <w:t>
665301</w:t>
            </w:r>
          </w:p>
          <w:p>
            <w:pPr>
              <w:spacing w:after="20"/>
              <w:ind w:left="20"/>
              <w:jc w:val="both"/>
            </w:pPr>
            <w:r>
              <w:rPr>
                <w:rFonts w:ascii="Times New Roman"/>
                <w:b w:val="false"/>
                <w:i w:val="false"/>
                <w:color w:val="000000"/>
                <w:sz w:val="20"/>
              </w:rPr>
              <w:t>
666107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225 км</w:t>
            </w:r>
          </w:p>
          <w:p>
            <w:pPr>
              <w:spacing w:after="20"/>
              <w:ind w:left="20"/>
              <w:jc w:val="both"/>
            </w:pPr>
            <w:r>
              <w:rPr>
                <w:rFonts w:ascii="Times New Roman"/>
                <w:b w:val="false"/>
                <w:i w:val="false"/>
                <w:color w:val="000000"/>
                <w:sz w:val="20"/>
              </w:rPr>
              <w:t>
Разъезд № 25</w:t>
            </w:r>
          </w:p>
          <w:p>
            <w:pPr>
              <w:spacing w:after="20"/>
              <w:ind w:left="20"/>
              <w:jc w:val="both"/>
            </w:pPr>
            <w:r>
              <w:rPr>
                <w:rFonts w:ascii="Times New Roman"/>
                <w:b w:val="false"/>
                <w:i w:val="false"/>
                <w:color w:val="000000"/>
                <w:sz w:val="20"/>
              </w:rPr>
              <w:t>
Ростошский (рзд)</w:t>
            </w:r>
          </w:p>
          <w:p>
            <w:pPr>
              <w:spacing w:after="20"/>
              <w:ind w:left="20"/>
              <w:jc w:val="both"/>
            </w:pPr>
            <w:r>
              <w:rPr>
                <w:rFonts w:ascii="Times New Roman"/>
                <w:b w:val="false"/>
                <w:i w:val="false"/>
                <w:color w:val="000000"/>
                <w:sz w:val="20"/>
              </w:rPr>
              <w:t>
Семиглавый Мар</w:t>
            </w:r>
          </w:p>
          <w:p>
            <w:pPr>
              <w:spacing w:after="20"/>
              <w:ind w:left="20"/>
              <w:jc w:val="both"/>
            </w:pPr>
            <w:r>
              <w:rPr>
                <w:rFonts w:ascii="Times New Roman"/>
                <w:b w:val="false"/>
                <w:i w:val="false"/>
                <w:color w:val="000000"/>
                <w:sz w:val="20"/>
              </w:rPr>
              <w:t>
Уральск</w:t>
            </w:r>
          </w:p>
          <w:p>
            <w:pPr>
              <w:spacing w:after="20"/>
              <w:ind w:left="20"/>
              <w:jc w:val="both"/>
            </w:pPr>
            <w:r>
              <w:rPr>
                <w:rFonts w:ascii="Times New Roman"/>
                <w:b w:val="false"/>
                <w:i w:val="false"/>
                <w:color w:val="000000"/>
                <w:sz w:val="20"/>
              </w:rPr>
              <w:t>
Уральск-Товарная</w:t>
            </w:r>
          </w:p>
          <w:p>
            <w:pPr>
              <w:spacing w:after="20"/>
              <w:ind w:left="20"/>
              <w:jc w:val="both"/>
            </w:pPr>
            <w:r>
              <w:rPr>
                <w:rFonts w:ascii="Times New Roman"/>
                <w:b w:val="false"/>
                <w:i w:val="false"/>
                <w:color w:val="000000"/>
                <w:sz w:val="20"/>
              </w:rPr>
              <w:t>
Цвилинга</w:t>
            </w:r>
          </w:p>
          <w:p>
            <w:pPr>
              <w:spacing w:after="20"/>
              <w:ind w:left="20"/>
              <w:jc w:val="both"/>
            </w:pPr>
            <w:r>
              <w:rPr>
                <w:rFonts w:ascii="Times New Roman"/>
                <w:b w:val="false"/>
                <w:i w:val="false"/>
                <w:color w:val="000000"/>
                <w:sz w:val="20"/>
              </w:rPr>
              <w:t>
Чашкан</w:t>
            </w:r>
          </w:p>
          <w:p>
            <w:pPr>
              <w:spacing w:after="20"/>
              <w:ind w:left="20"/>
              <w:jc w:val="both"/>
            </w:pPr>
            <w:r>
              <w:rPr>
                <w:rFonts w:ascii="Times New Roman"/>
                <w:b w:val="false"/>
                <w:i w:val="false"/>
                <w:color w:val="000000"/>
                <w:sz w:val="20"/>
              </w:rPr>
              <w:t>
Чингирлау</w:t>
            </w:r>
          </w:p>
          <w:p>
            <w:pPr>
              <w:spacing w:after="20"/>
              <w:ind w:left="20"/>
              <w:jc w:val="both"/>
            </w:pPr>
            <w:r>
              <w:rPr>
                <w:rFonts w:ascii="Times New Roman"/>
                <w:b w:val="false"/>
                <w:i w:val="false"/>
                <w:color w:val="000000"/>
                <w:sz w:val="20"/>
              </w:rPr>
              <w:t>
Шипово</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664807</w:t>
            </w:r>
          </w:p>
          <w:p>
            <w:pPr>
              <w:spacing w:after="20"/>
              <w:ind w:left="20"/>
              <w:jc w:val="both"/>
            </w:pPr>
            <w:r>
              <w:rPr>
                <w:rFonts w:ascii="Times New Roman"/>
                <w:b w:val="false"/>
                <w:i w:val="false"/>
                <w:color w:val="000000"/>
                <w:sz w:val="20"/>
              </w:rPr>
              <w:t>
667106</w:t>
            </w:r>
          </w:p>
          <w:p>
            <w:pPr>
              <w:spacing w:after="20"/>
              <w:ind w:left="20"/>
              <w:jc w:val="both"/>
            </w:pPr>
            <w:r>
              <w:rPr>
                <w:rFonts w:ascii="Times New Roman"/>
                <w:b w:val="false"/>
                <w:i w:val="false"/>
                <w:color w:val="000000"/>
                <w:sz w:val="20"/>
              </w:rPr>
              <w:t>
665405</w:t>
            </w:r>
          </w:p>
          <w:p>
            <w:pPr>
              <w:spacing w:after="20"/>
              <w:ind w:left="20"/>
              <w:jc w:val="both"/>
            </w:pPr>
            <w:r>
              <w:rPr>
                <w:rFonts w:ascii="Times New Roman"/>
                <w:b w:val="false"/>
                <w:i w:val="false"/>
                <w:color w:val="000000"/>
                <w:sz w:val="20"/>
              </w:rPr>
              <w:t>
665000</w:t>
            </w:r>
          </w:p>
          <w:p>
            <w:pPr>
              <w:spacing w:after="20"/>
              <w:ind w:left="20"/>
              <w:jc w:val="both"/>
            </w:pPr>
            <w:r>
              <w:rPr>
                <w:rFonts w:ascii="Times New Roman"/>
                <w:b w:val="false"/>
                <w:i w:val="false"/>
                <w:color w:val="000000"/>
                <w:sz w:val="20"/>
              </w:rPr>
              <w:t>
665602</w:t>
            </w:r>
          </w:p>
          <w:p>
            <w:pPr>
              <w:spacing w:after="20"/>
              <w:ind w:left="20"/>
              <w:jc w:val="both"/>
            </w:pPr>
            <w:r>
              <w:rPr>
                <w:rFonts w:ascii="Times New Roman"/>
                <w:b w:val="false"/>
                <w:i w:val="false"/>
                <w:color w:val="000000"/>
                <w:sz w:val="20"/>
              </w:rPr>
              <w:t>
665509</w:t>
            </w:r>
          </w:p>
          <w:p>
            <w:pPr>
              <w:spacing w:after="20"/>
              <w:ind w:left="20"/>
              <w:jc w:val="both"/>
            </w:pPr>
            <w:r>
              <w:rPr>
                <w:rFonts w:ascii="Times New Roman"/>
                <w:b w:val="false"/>
                <w:i w:val="false"/>
                <w:color w:val="000000"/>
                <w:sz w:val="20"/>
              </w:rPr>
              <w:t>
666802</w:t>
            </w:r>
          </w:p>
          <w:p>
            <w:pPr>
              <w:spacing w:after="20"/>
              <w:ind w:left="20"/>
              <w:jc w:val="both"/>
            </w:pPr>
            <w:r>
              <w:rPr>
                <w:rFonts w:ascii="Times New Roman"/>
                <w:b w:val="false"/>
                <w:i w:val="false"/>
                <w:color w:val="000000"/>
                <w:sz w:val="20"/>
              </w:rPr>
              <w:t>
667203</w:t>
            </w:r>
          </w:p>
          <w:p>
            <w:pPr>
              <w:spacing w:after="20"/>
              <w:ind w:left="20"/>
              <w:jc w:val="both"/>
            </w:pPr>
            <w:r>
              <w:rPr>
                <w:rFonts w:ascii="Times New Roman"/>
                <w:b w:val="false"/>
                <w:i w:val="false"/>
                <w:color w:val="000000"/>
                <w:sz w:val="20"/>
              </w:rPr>
              <w:t>
666709</w:t>
            </w:r>
          </w:p>
          <w:p>
            <w:pPr>
              <w:spacing w:after="20"/>
              <w:ind w:left="20"/>
              <w:jc w:val="both"/>
            </w:pPr>
            <w:r>
              <w:rPr>
                <w:rFonts w:ascii="Times New Roman"/>
                <w:b w:val="false"/>
                <w:i w:val="false"/>
                <w:color w:val="000000"/>
                <w:sz w:val="20"/>
              </w:rPr>
              <w:t>
665104</w:t>
            </w:r>
          </w:p>
        </w:tc>
      </w:tr>
    </w:tbl>
    <w:bookmarkStart w:name="z2115" w:id="1948"/>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"Атырауское отделение дороги"</w:t>
      </w:r>
    </w:p>
    <w:bookmarkEnd w:id="1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4317"/>
        <w:gridCol w:w="1673"/>
        <w:gridCol w:w="4318"/>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Акжайык</w:t>
            </w:r>
          </w:p>
          <w:p>
            <w:pPr>
              <w:spacing w:after="20"/>
              <w:ind w:left="20"/>
              <w:jc w:val="both"/>
            </w:pPr>
            <w:r>
              <w:rPr>
                <w:rFonts w:ascii="Times New Roman"/>
                <w:b w:val="false"/>
                <w:i w:val="false"/>
                <w:color w:val="000000"/>
                <w:sz w:val="20"/>
              </w:rPr>
              <w:t>
Ак-Кистау</w:t>
            </w:r>
          </w:p>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Бекбеке (рзд)</w:t>
            </w:r>
          </w:p>
          <w:p>
            <w:pPr>
              <w:spacing w:after="20"/>
              <w:ind w:left="20"/>
              <w:jc w:val="both"/>
            </w:pPr>
            <w:r>
              <w:rPr>
                <w:rFonts w:ascii="Times New Roman"/>
                <w:b w:val="false"/>
                <w:i w:val="false"/>
                <w:color w:val="000000"/>
                <w:sz w:val="20"/>
              </w:rPr>
              <w:t>
Ганюшкино</w:t>
            </w:r>
          </w:p>
          <w:p>
            <w:pPr>
              <w:spacing w:after="20"/>
              <w:ind w:left="20"/>
              <w:jc w:val="both"/>
            </w:pPr>
            <w:r>
              <w:rPr>
                <w:rFonts w:ascii="Times New Roman"/>
                <w:b w:val="false"/>
                <w:i w:val="false"/>
                <w:color w:val="000000"/>
                <w:sz w:val="20"/>
              </w:rPr>
              <w:t>
Дины Нурпеисовой (рзд)</w:t>
            </w:r>
          </w:p>
          <w:p>
            <w:pPr>
              <w:spacing w:after="20"/>
              <w:ind w:left="20"/>
              <w:jc w:val="both"/>
            </w:pPr>
            <w:r>
              <w:rPr>
                <w:rFonts w:ascii="Times New Roman"/>
                <w:b w:val="false"/>
                <w:i w:val="false"/>
                <w:color w:val="000000"/>
                <w:sz w:val="20"/>
              </w:rPr>
              <w:t>
Доссор</w:t>
            </w:r>
          </w:p>
          <w:p>
            <w:pPr>
              <w:spacing w:after="20"/>
              <w:ind w:left="20"/>
              <w:jc w:val="both"/>
            </w:pPr>
            <w:r>
              <w:rPr>
                <w:rFonts w:ascii="Times New Roman"/>
                <w:b w:val="false"/>
                <w:i w:val="false"/>
                <w:color w:val="000000"/>
                <w:sz w:val="20"/>
              </w:rPr>
              <w:t>
Жамансор</w:t>
            </w:r>
          </w:p>
          <w:p>
            <w:pPr>
              <w:spacing w:after="20"/>
              <w:ind w:left="20"/>
              <w:jc w:val="both"/>
            </w:pPr>
            <w:r>
              <w:rPr>
                <w:rFonts w:ascii="Times New Roman"/>
                <w:b w:val="false"/>
                <w:i w:val="false"/>
                <w:color w:val="000000"/>
                <w:sz w:val="20"/>
              </w:rPr>
              <w:t>
Искине</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661601</w:t>
            </w:r>
          </w:p>
          <w:p>
            <w:pPr>
              <w:spacing w:after="20"/>
              <w:ind w:left="20"/>
              <w:jc w:val="both"/>
            </w:pPr>
            <w:r>
              <w:rPr>
                <w:rFonts w:ascii="Times New Roman"/>
                <w:b w:val="false"/>
                <w:i w:val="false"/>
                <w:color w:val="000000"/>
                <w:sz w:val="20"/>
              </w:rPr>
              <w:t>
662106</w:t>
            </w:r>
          </w:p>
          <w:p>
            <w:pPr>
              <w:spacing w:after="20"/>
              <w:ind w:left="20"/>
              <w:jc w:val="both"/>
            </w:pPr>
            <w:r>
              <w:rPr>
                <w:rFonts w:ascii="Times New Roman"/>
                <w:b w:val="false"/>
                <w:i w:val="false"/>
                <w:color w:val="000000"/>
                <w:sz w:val="20"/>
              </w:rPr>
              <w:t>
661705</w:t>
            </w:r>
          </w:p>
          <w:p>
            <w:pPr>
              <w:spacing w:after="20"/>
              <w:ind w:left="20"/>
              <w:jc w:val="both"/>
            </w:pPr>
            <w:r>
              <w:rPr>
                <w:rFonts w:ascii="Times New Roman"/>
                <w:b w:val="false"/>
                <w:i w:val="false"/>
                <w:color w:val="000000"/>
                <w:sz w:val="20"/>
              </w:rPr>
              <w:t>
664205</w:t>
            </w:r>
          </w:p>
          <w:p>
            <w:pPr>
              <w:spacing w:after="20"/>
              <w:ind w:left="20"/>
              <w:jc w:val="both"/>
            </w:pPr>
            <w:r>
              <w:rPr>
                <w:rFonts w:ascii="Times New Roman"/>
                <w:b w:val="false"/>
                <w:i w:val="false"/>
                <w:color w:val="000000"/>
                <w:sz w:val="20"/>
              </w:rPr>
              <w:t>
662303</w:t>
            </w:r>
          </w:p>
          <w:p>
            <w:pPr>
              <w:spacing w:after="20"/>
              <w:ind w:left="20"/>
              <w:jc w:val="both"/>
            </w:pPr>
            <w:r>
              <w:rPr>
                <w:rFonts w:ascii="Times New Roman"/>
                <w:b w:val="false"/>
                <w:i w:val="false"/>
                <w:color w:val="000000"/>
                <w:sz w:val="20"/>
              </w:rPr>
              <w:t>
662407</w:t>
            </w:r>
          </w:p>
          <w:p>
            <w:pPr>
              <w:spacing w:after="20"/>
              <w:ind w:left="20"/>
              <w:jc w:val="both"/>
            </w:pPr>
            <w:r>
              <w:rPr>
                <w:rFonts w:ascii="Times New Roman"/>
                <w:b w:val="false"/>
                <w:i w:val="false"/>
                <w:color w:val="000000"/>
                <w:sz w:val="20"/>
              </w:rPr>
              <w:t>
661300</w:t>
            </w:r>
          </w:p>
          <w:p>
            <w:pPr>
              <w:spacing w:after="20"/>
              <w:ind w:left="20"/>
              <w:jc w:val="both"/>
            </w:pPr>
            <w:r>
              <w:rPr>
                <w:rFonts w:ascii="Times New Roman"/>
                <w:b w:val="false"/>
                <w:i w:val="false"/>
                <w:color w:val="000000"/>
                <w:sz w:val="20"/>
              </w:rPr>
              <w:t>
661003</w:t>
            </w:r>
          </w:p>
          <w:p>
            <w:pPr>
              <w:spacing w:after="20"/>
              <w:ind w:left="20"/>
              <w:jc w:val="both"/>
            </w:pPr>
            <w:r>
              <w:rPr>
                <w:rFonts w:ascii="Times New Roman"/>
                <w:b w:val="false"/>
                <w:i w:val="false"/>
                <w:color w:val="000000"/>
                <w:sz w:val="20"/>
              </w:rPr>
              <w:t>
661404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Карабатано</w:t>
            </w:r>
          </w:p>
          <w:p>
            <w:pPr>
              <w:spacing w:after="20"/>
              <w:ind w:left="20"/>
              <w:jc w:val="both"/>
            </w:pPr>
            <w:r>
              <w:rPr>
                <w:rFonts w:ascii="Times New Roman"/>
                <w:b w:val="false"/>
                <w:i w:val="false"/>
                <w:color w:val="000000"/>
                <w:sz w:val="20"/>
              </w:rPr>
              <w:t>
Кульсары</w:t>
            </w:r>
          </w:p>
          <w:p>
            <w:pPr>
              <w:spacing w:after="20"/>
              <w:ind w:left="20"/>
              <w:jc w:val="both"/>
            </w:pPr>
            <w:r>
              <w:rPr>
                <w:rFonts w:ascii="Times New Roman"/>
                <w:b w:val="false"/>
                <w:i w:val="false"/>
                <w:color w:val="000000"/>
                <w:sz w:val="20"/>
              </w:rPr>
              <w:t>
Макат</w:t>
            </w:r>
          </w:p>
          <w:p>
            <w:pPr>
              <w:spacing w:after="20"/>
              <w:ind w:left="20"/>
              <w:jc w:val="both"/>
            </w:pPr>
            <w:r>
              <w:rPr>
                <w:rFonts w:ascii="Times New Roman"/>
                <w:b w:val="false"/>
                <w:i w:val="false"/>
                <w:color w:val="000000"/>
                <w:sz w:val="20"/>
              </w:rPr>
              <w:t>
Махамбет</w:t>
            </w:r>
          </w:p>
          <w:p>
            <w:pPr>
              <w:spacing w:after="20"/>
              <w:ind w:left="20"/>
              <w:jc w:val="both"/>
            </w:pPr>
            <w:r>
              <w:rPr>
                <w:rFonts w:ascii="Times New Roman"/>
                <w:b w:val="false"/>
                <w:i w:val="false"/>
                <w:color w:val="000000"/>
                <w:sz w:val="20"/>
              </w:rPr>
              <w:t>
Махамбет эксп</w:t>
            </w:r>
          </w:p>
          <w:p>
            <w:pPr>
              <w:spacing w:after="20"/>
              <w:ind w:left="20"/>
              <w:jc w:val="both"/>
            </w:pPr>
            <w:r>
              <w:rPr>
                <w:rFonts w:ascii="Times New Roman"/>
                <w:b w:val="false"/>
                <w:i w:val="false"/>
                <w:color w:val="000000"/>
                <w:sz w:val="20"/>
              </w:rPr>
              <w:t>
Сагиз</w:t>
            </w:r>
          </w:p>
          <w:p>
            <w:pPr>
              <w:spacing w:after="20"/>
              <w:ind w:left="20"/>
              <w:jc w:val="both"/>
            </w:pPr>
            <w:r>
              <w:rPr>
                <w:rFonts w:ascii="Times New Roman"/>
                <w:b w:val="false"/>
                <w:i w:val="false"/>
                <w:color w:val="000000"/>
                <w:sz w:val="20"/>
              </w:rPr>
              <w:t>
Сазанкурак</w:t>
            </w:r>
          </w:p>
          <w:p>
            <w:pPr>
              <w:spacing w:after="20"/>
              <w:ind w:left="20"/>
              <w:jc w:val="both"/>
            </w:pPr>
            <w:r>
              <w:rPr>
                <w:rFonts w:ascii="Times New Roman"/>
                <w:b w:val="false"/>
                <w:i w:val="false"/>
                <w:color w:val="000000"/>
                <w:sz w:val="20"/>
              </w:rPr>
              <w:t>
Тендык</w:t>
            </w:r>
          </w:p>
          <w:p>
            <w:pPr>
              <w:spacing w:after="20"/>
              <w:ind w:left="20"/>
              <w:jc w:val="both"/>
            </w:pPr>
            <w:r>
              <w:rPr>
                <w:rFonts w:ascii="Times New Roman"/>
                <w:b w:val="false"/>
                <w:i w:val="false"/>
                <w:color w:val="000000"/>
                <w:sz w:val="20"/>
              </w:rPr>
              <w:t>
Толтыр (рзд)</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661207</w:t>
            </w:r>
          </w:p>
          <w:p>
            <w:pPr>
              <w:spacing w:after="20"/>
              <w:ind w:left="20"/>
              <w:jc w:val="both"/>
            </w:pPr>
            <w:r>
              <w:rPr>
                <w:rFonts w:ascii="Times New Roman"/>
                <w:b w:val="false"/>
                <w:i w:val="false"/>
                <w:color w:val="000000"/>
                <w:sz w:val="20"/>
              </w:rPr>
              <w:t>
662500</w:t>
            </w:r>
          </w:p>
          <w:p>
            <w:pPr>
              <w:spacing w:after="20"/>
              <w:ind w:left="20"/>
              <w:jc w:val="both"/>
            </w:pPr>
            <w:r>
              <w:rPr>
                <w:rFonts w:ascii="Times New Roman"/>
                <w:b w:val="false"/>
                <w:i w:val="false"/>
                <w:color w:val="000000"/>
                <w:sz w:val="20"/>
              </w:rPr>
              <w:t>
661103</w:t>
            </w:r>
          </w:p>
          <w:p>
            <w:pPr>
              <w:spacing w:after="20"/>
              <w:ind w:left="20"/>
              <w:jc w:val="both"/>
            </w:pPr>
            <w:r>
              <w:rPr>
                <w:rFonts w:ascii="Times New Roman"/>
                <w:b w:val="false"/>
                <w:i w:val="false"/>
                <w:color w:val="000000"/>
                <w:sz w:val="20"/>
              </w:rPr>
              <w:t>
661809</w:t>
            </w:r>
          </w:p>
          <w:p>
            <w:pPr>
              <w:spacing w:after="20"/>
              <w:ind w:left="20"/>
              <w:jc w:val="both"/>
            </w:pPr>
            <w:r>
              <w:rPr>
                <w:rFonts w:ascii="Times New Roman"/>
                <w:b w:val="false"/>
                <w:i w:val="false"/>
                <w:color w:val="000000"/>
                <w:sz w:val="20"/>
              </w:rPr>
              <w:t>
661902</w:t>
            </w:r>
          </w:p>
          <w:p>
            <w:pPr>
              <w:spacing w:after="20"/>
              <w:ind w:left="20"/>
              <w:jc w:val="both"/>
            </w:pPr>
            <w:r>
              <w:rPr>
                <w:rFonts w:ascii="Times New Roman"/>
                <w:b w:val="false"/>
                <w:i w:val="false"/>
                <w:color w:val="000000"/>
                <w:sz w:val="20"/>
              </w:rPr>
              <w:t>
660806</w:t>
            </w:r>
          </w:p>
          <w:p>
            <w:pPr>
              <w:spacing w:after="20"/>
              <w:ind w:left="20"/>
              <w:jc w:val="both"/>
            </w:pPr>
            <w:r>
              <w:rPr>
                <w:rFonts w:ascii="Times New Roman"/>
                <w:b w:val="false"/>
                <w:i w:val="false"/>
                <w:color w:val="000000"/>
                <w:sz w:val="20"/>
              </w:rPr>
              <w:t>
662209</w:t>
            </w:r>
          </w:p>
          <w:p>
            <w:pPr>
              <w:spacing w:after="20"/>
              <w:ind w:left="20"/>
              <w:jc w:val="both"/>
            </w:pPr>
            <w:r>
              <w:rPr>
                <w:rFonts w:ascii="Times New Roman"/>
                <w:b w:val="false"/>
                <w:i w:val="false"/>
                <w:color w:val="000000"/>
                <w:sz w:val="20"/>
              </w:rPr>
              <w:t>
661508</w:t>
            </w:r>
          </w:p>
          <w:p>
            <w:pPr>
              <w:spacing w:after="20"/>
              <w:ind w:left="20"/>
              <w:jc w:val="both"/>
            </w:pPr>
            <w:r>
              <w:rPr>
                <w:rFonts w:ascii="Times New Roman"/>
                <w:b w:val="false"/>
                <w:i w:val="false"/>
                <w:color w:val="000000"/>
                <w:sz w:val="20"/>
              </w:rPr>
              <w:t>
664309</w:t>
            </w:r>
          </w:p>
        </w:tc>
      </w:tr>
    </w:tbl>
    <w:bookmarkStart w:name="z2116" w:id="1949"/>
    <w:p>
      <w:pPr>
        <w:spacing w:after="0"/>
        <w:ind w:left="0"/>
        <w:jc w:val="left"/>
      </w:pPr>
      <w:r>
        <w:rPr>
          <w:rFonts w:ascii="Times New Roman"/>
          <w:b/>
          <w:i w:val="false"/>
          <w:color w:val="000000"/>
        </w:rPr>
        <w:t xml:space="preserve">  Филиал АО "НК "Қазақстан темір жолы" -</w:t>
      </w:r>
      <w:r>
        <w:br/>
      </w:r>
      <w:r>
        <w:rPr>
          <w:rFonts w:ascii="Times New Roman"/>
          <w:b/>
          <w:i w:val="false"/>
          <w:color w:val="000000"/>
        </w:rPr>
        <w:t>"Мангистауское отделение дороги"</w:t>
      </w:r>
    </w:p>
    <w:bookmarkEnd w:id="1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4243"/>
        <w:gridCol w:w="2168"/>
        <w:gridCol w:w="4245"/>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Акжигит</w:t>
            </w:r>
          </w:p>
          <w:p>
            <w:pPr>
              <w:spacing w:after="20"/>
              <w:ind w:left="20"/>
              <w:jc w:val="both"/>
            </w:pPr>
            <w:r>
              <w:rPr>
                <w:rFonts w:ascii="Times New Roman"/>
                <w:b w:val="false"/>
                <w:i w:val="false"/>
                <w:color w:val="000000"/>
                <w:sz w:val="20"/>
              </w:rPr>
              <w:t>
Актау-Порт</w:t>
            </w:r>
          </w:p>
          <w:p>
            <w:pPr>
              <w:spacing w:after="20"/>
              <w:ind w:left="20"/>
              <w:jc w:val="both"/>
            </w:pPr>
            <w:r>
              <w:rPr>
                <w:rFonts w:ascii="Times New Roman"/>
                <w:b w:val="false"/>
                <w:i w:val="false"/>
                <w:color w:val="000000"/>
                <w:sz w:val="20"/>
              </w:rPr>
              <w:t>
Актау-порт перевалка</w:t>
            </w:r>
          </w:p>
          <w:p>
            <w:pPr>
              <w:spacing w:after="20"/>
              <w:ind w:left="20"/>
              <w:jc w:val="both"/>
            </w:pPr>
            <w:r>
              <w:rPr>
                <w:rFonts w:ascii="Times New Roman"/>
                <w:b w:val="false"/>
                <w:i w:val="false"/>
                <w:color w:val="000000"/>
                <w:sz w:val="20"/>
              </w:rPr>
              <w:t>
Бейнеу</w:t>
            </w:r>
          </w:p>
          <w:p>
            <w:pPr>
              <w:spacing w:after="20"/>
              <w:ind w:left="20"/>
              <w:jc w:val="both"/>
            </w:pPr>
            <w:r>
              <w:rPr>
                <w:rFonts w:ascii="Times New Roman"/>
                <w:b w:val="false"/>
                <w:i w:val="false"/>
                <w:color w:val="000000"/>
                <w:sz w:val="20"/>
              </w:rPr>
              <w:t>
Ералиево</w:t>
            </w:r>
          </w:p>
          <w:p>
            <w:pPr>
              <w:spacing w:after="20"/>
              <w:ind w:left="20"/>
              <w:jc w:val="both"/>
            </w:pPr>
            <w:r>
              <w:rPr>
                <w:rFonts w:ascii="Times New Roman"/>
                <w:b w:val="false"/>
                <w:i w:val="false"/>
                <w:color w:val="000000"/>
                <w:sz w:val="20"/>
              </w:rPr>
              <w:t>
Жетыбай</w:t>
            </w:r>
          </w:p>
          <w:p>
            <w:pPr>
              <w:spacing w:after="20"/>
              <w:ind w:left="20"/>
              <w:jc w:val="both"/>
            </w:pPr>
            <w:r>
              <w:rPr>
                <w:rFonts w:ascii="Times New Roman"/>
                <w:b w:val="false"/>
                <w:i w:val="false"/>
                <w:color w:val="000000"/>
                <w:sz w:val="20"/>
              </w:rPr>
              <w:t>
Коркол (рзд)</w:t>
            </w:r>
          </w:p>
          <w:p>
            <w:pPr>
              <w:spacing w:after="20"/>
              <w:ind w:left="20"/>
              <w:jc w:val="both"/>
            </w:pPr>
            <w:r>
              <w:rPr>
                <w:rFonts w:ascii="Times New Roman"/>
                <w:b w:val="false"/>
                <w:i w:val="false"/>
                <w:color w:val="000000"/>
                <w:sz w:val="20"/>
              </w:rPr>
              <w:t>
Мангышлак</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662708</w:t>
            </w:r>
          </w:p>
          <w:p>
            <w:pPr>
              <w:spacing w:after="20"/>
              <w:ind w:left="20"/>
              <w:jc w:val="both"/>
            </w:pPr>
            <w:r>
              <w:rPr>
                <w:rFonts w:ascii="Times New Roman"/>
                <w:b w:val="false"/>
                <w:i w:val="false"/>
                <w:color w:val="000000"/>
                <w:sz w:val="20"/>
              </w:rPr>
              <w:t>
663503</w:t>
            </w:r>
          </w:p>
          <w:p>
            <w:pPr>
              <w:spacing w:after="20"/>
              <w:ind w:left="20"/>
              <w:jc w:val="both"/>
            </w:pPr>
            <w:r>
              <w:rPr>
                <w:rFonts w:ascii="Times New Roman"/>
                <w:b w:val="false"/>
                <w:i w:val="false"/>
                <w:color w:val="000000"/>
                <w:sz w:val="20"/>
              </w:rPr>
              <w:t>
663404</w:t>
            </w:r>
          </w:p>
          <w:p>
            <w:pPr>
              <w:spacing w:after="20"/>
              <w:ind w:left="20"/>
              <w:jc w:val="both"/>
            </w:pPr>
            <w:r>
              <w:rPr>
                <w:rFonts w:ascii="Times New Roman"/>
                <w:b w:val="false"/>
                <w:i w:val="false"/>
                <w:color w:val="000000"/>
                <w:sz w:val="20"/>
              </w:rPr>
              <w:t>
662801</w:t>
            </w:r>
          </w:p>
          <w:p>
            <w:pPr>
              <w:spacing w:after="20"/>
              <w:ind w:left="20"/>
              <w:jc w:val="both"/>
            </w:pPr>
            <w:r>
              <w:rPr>
                <w:rFonts w:ascii="Times New Roman"/>
                <w:b w:val="false"/>
                <w:i w:val="false"/>
                <w:color w:val="000000"/>
                <w:sz w:val="20"/>
              </w:rPr>
              <w:t>
663607</w:t>
            </w:r>
          </w:p>
          <w:p>
            <w:pPr>
              <w:spacing w:after="20"/>
              <w:ind w:left="20"/>
              <w:jc w:val="both"/>
            </w:pPr>
            <w:r>
              <w:rPr>
                <w:rFonts w:ascii="Times New Roman"/>
                <w:b w:val="false"/>
                <w:i w:val="false"/>
                <w:color w:val="000000"/>
                <w:sz w:val="20"/>
              </w:rPr>
              <w:t>
663700</w:t>
            </w:r>
          </w:p>
          <w:p>
            <w:pPr>
              <w:spacing w:after="20"/>
              <w:ind w:left="20"/>
              <w:jc w:val="both"/>
            </w:pPr>
            <w:r>
              <w:rPr>
                <w:rFonts w:ascii="Times New Roman"/>
                <w:b w:val="false"/>
                <w:i w:val="false"/>
                <w:color w:val="000000"/>
                <w:sz w:val="20"/>
              </w:rPr>
              <w:t>
664101</w:t>
            </w:r>
          </w:p>
          <w:p>
            <w:pPr>
              <w:spacing w:after="20"/>
              <w:ind w:left="20"/>
              <w:jc w:val="both"/>
            </w:pPr>
            <w:r>
              <w:rPr>
                <w:rFonts w:ascii="Times New Roman"/>
                <w:b w:val="false"/>
                <w:i w:val="false"/>
                <w:color w:val="000000"/>
                <w:sz w:val="20"/>
              </w:rPr>
              <w:t>
663306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Опорная</w:t>
            </w:r>
          </w:p>
          <w:p>
            <w:pPr>
              <w:spacing w:after="20"/>
              <w:ind w:left="20"/>
              <w:jc w:val="both"/>
            </w:pPr>
            <w:r>
              <w:rPr>
                <w:rFonts w:ascii="Times New Roman"/>
                <w:b w:val="false"/>
                <w:i w:val="false"/>
                <w:color w:val="000000"/>
                <w:sz w:val="20"/>
              </w:rPr>
              <w:t>
Разъезд № 1</w:t>
            </w:r>
          </w:p>
          <w:p>
            <w:pPr>
              <w:spacing w:after="20"/>
              <w:ind w:left="20"/>
              <w:jc w:val="both"/>
            </w:pPr>
            <w:r>
              <w:rPr>
                <w:rFonts w:ascii="Times New Roman"/>
                <w:b w:val="false"/>
                <w:i w:val="false"/>
                <w:color w:val="000000"/>
                <w:sz w:val="20"/>
              </w:rPr>
              <w:t>
Разъезд № 6-Г</w:t>
            </w:r>
          </w:p>
          <w:p>
            <w:pPr>
              <w:spacing w:after="20"/>
              <w:ind w:left="20"/>
              <w:jc w:val="both"/>
            </w:pPr>
            <w:r>
              <w:rPr>
                <w:rFonts w:ascii="Times New Roman"/>
                <w:b w:val="false"/>
                <w:i w:val="false"/>
                <w:color w:val="000000"/>
                <w:sz w:val="20"/>
              </w:rPr>
              <w:t>
Сай-Утес</w:t>
            </w:r>
          </w:p>
          <w:p>
            <w:pPr>
              <w:spacing w:after="20"/>
              <w:ind w:left="20"/>
              <w:jc w:val="both"/>
            </w:pPr>
            <w:r>
              <w:rPr>
                <w:rFonts w:ascii="Times New Roman"/>
                <w:b w:val="false"/>
                <w:i w:val="false"/>
                <w:color w:val="000000"/>
                <w:sz w:val="20"/>
              </w:rPr>
              <w:t>
Узень</w:t>
            </w:r>
          </w:p>
          <w:p>
            <w:pPr>
              <w:spacing w:after="20"/>
              <w:ind w:left="20"/>
              <w:jc w:val="both"/>
            </w:pPr>
            <w:r>
              <w:rPr>
                <w:rFonts w:ascii="Times New Roman"/>
                <w:b w:val="false"/>
                <w:i w:val="false"/>
                <w:color w:val="000000"/>
                <w:sz w:val="20"/>
              </w:rPr>
              <w:t>
Устюрт</w:t>
            </w:r>
          </w:p>
          <w:p>
            <w:pPr>
              <w:spacing w:after="20"/>
              <w:ind w:left="20"/>
              <w:jc w:val="both"/>
            </w:pPr>
            <w:r>
              <w:rPr>
                <w:rFonts w:ascii="Times New Roman"/>
                <w:b w:val="false"/>
                <w:i w:val="false"/>
                <w:color w:val="000000"/>
                <w:sz w:val="20"/>
              </w:rPr>
              <w:t>
Шетпе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w:t>
            </w:r>
          </w:p>
          <w:p>
            <w:pPr>
              <w:spacing w:after="20"/>
              <w:ind w:left="20"/>
              <w:jc w:val="both"/>
            </w:pPr>
            <w:r>
              <w:rPr>
                <w:rFonts w:ascii="Times New Roman"/>
                <w:b w:val="false"/>
                <w:i w:val="false"/>
                <w:color w:val="000000"/>
                <w:sz w:val="20"/>
              </w:rPr>
              <w:t>
664008</w:t>
            </w:r>
          </w:p>
          <w:p>
            <w:pPr>
              <w:spacing w:after="20"/>
              <w:ind w:left="20"/>
              <w:jc w:val="both"/>
            </w:pPr>
            <w:r>
              <w:rPr>
                <w:rFonts w:ascii="Times New Roman"/>
                <w:b w:val="false"/>
                <w:i w:val="false"/>
                <w:color w:val="000000"/>
                <w:sz w:val="20"/>
              </w:rPr>
              <w:t>
664402</w:t>
            </w:r>
          </w:p>
          <w:p>
            <w:pPr>
              <w:spacing w:after="20"/>
              <w:ind w:left="20"/>
              <w:jc w:val="both"/>
            </w:pPr>
            <w:r>
              <w:rPr>
                <w:rFonts w:ascii="Times New Roman"/>
                <w:b w:val="false"/>
                <w:i w:val="false"/>
                <w:color w:val="000000"/>
                <w:sz w:val="20"/>
              </w:rPr>
              <w:t>
663109</w:t>
            </w:r>
          </w:p>
          <w:p>
            <w:pPr>
              <w:spacing w:after="20"/>
              <w:ind w:left="20"/>
              <w:jc w:val="both"/>
            </w:pPr>
            <w:r>
              <w:rPr>
                <w:rFonts w:ascii="Times New Roman"/>
                <w:b w:val="false"/>
                <w:i w:val="false"/>
                <w:color w:val="000000"/>
                <w:sz w:val="20"/>
              </w:rPr>
              <w:t>
663908</w:t>
            </w:r>
          </w:p>
          <w:p>
            <w:pPr>
              <w:spacing w:after="20"/>
              <w:ind w:left="20"/>
              <w:jc w:val="both"/>
            </w:pPr>
            <w:r>
              <w:rPr>
                <w:rFonts w:ascii="Times New Roman"/>
                <w:b w:val="false"/>
                <w:i w:val="false"/>
                <w:color w:val="000000"/>
                <w:sz w:val="20"/>
              </w:rPr>
              <w:t>
663005</w:t>
            </w:r>
          </w:p>
          <w:p>
            <w:pPr>
              <w:spacing w:after="20"/>
              <w:ind w:left="20"/>
              <w:jc w:val="both"/>
            </w:pPr>
            <w:r>
              <w:rPr>
                <w:rFonts w:ascii="Times New Roman"/>
                <w:b w:val="false"/>
                <w:i w:val="false"/>
                <w:color w:val="000000"/>
                <w:sz w:val="20"/>
              </w:rPr>
              <w:t>
663202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 оформления</w:t>
            </w:r>
            <w:r>
              <w:br/>
            </w:r>
            <w:r>
              <w:rPr>
                <w:rFonts w:ascii="Times New Roman"/>
                <w:b w:val="false"/>
                <w:i w:val="false"/>
                <w:color w:val="000000"/>
                <w:sz w:val="20"/>
              </w:rPr>
              <w:t>документов и составления</w:t>
            </w:r>
            <w:r>
              <w:br/>
            </w:r>
            <w:r>
              <w:rPr>
                <w:rFonts w:ascii="Times New Roman"/>
                <w:b w:val="false"/>
                <w:i w:val="false"/>
                <w:color w:val="000000"/>
                <w:sz w:val="20"/>
              </w:rPr>
              <w:t>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p>
        </w:tc>
      </w:tr>
    </w:tbl>
    <w:bookmarkStart w:name="z2118" w:id="1950"/>
    <w:p>
      <w:pPr>
        <w:spacing w:after="0"/>
        <w:ind w:left="0"/>
        <w:jc w:val="left"/>
      </w:pPr>
      <w:r>
        <w:rPr>
          <w:rFonts w:ascii="Times New Roman"/>
          <w:b/>
          <w:i w:val="false"/>
          <w:color w:val="000000"/>
        </w:rPr>
        <w:t xml:space="preserve"> ПЕРЕЧЕНЬ</w:t>
      </w:r>
      <w:r>
        <w:br/>
      </w:r>
      <w:r>
        <w:rPr>
          <w:rFonts w:ascii="Times New Roman"/>
          <w:b/>
          <w:i w:val="false"/>
          <w:color w:val="000000"/>
        </w:rPr>
        <w:t>отдельных родов грузовых вагонов</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1"/>
        <w:gridCol w:w="1668"/>
        <w:gridCol w:w="58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родов вагонов</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для светлых нефтепродуктов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ЦСС</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для темных нефтепродуктов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ЦСТ</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битумные полувагоны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для химических грузов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кислотные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изотермические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ИЗТР</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минераловозы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цементовозы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окатышевозы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зерновозы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ЗРВ</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фитинговые платформы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 оформления</w:t>
            </w:r>
            <w:r>
              <w:br/>
            </w:r>
            <w:r>
              <w:rPr>
                <w:rFonts w:ascii="Times New Roman"/>
                <w:b w:val="false"/>
                <w:i w:val="false"/>
                <w:color w:val="000000"/>
                <w:sz w:val="20"/>
              </w:rPr>
              <w:t>документов и составления</w:t>
            </w:r>
            <w:r>
              <w:br/>
            </w:r>
            <w:r>
              <w:rPr>
                <w:rFonts w:ascii="Times New Roman"/>
                <w:b w:val="false"/>
                <w:i w:val="false"/>
                <w:color w:val="000000"/>
                <w:sz w:val="20"/>
              </w:rPr>
              <w:t>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p>
        </w:tc>
      </w:tr>
    </w:tbl>
    <w:bookmarkStart w:name="z2120" w:id="1951"/>
    <w:p>
      <w:pPr>
        <w:spacing w:after="0"/>
        <w:ind w:left="0"/>
        <w:jc w:val="left"/>
      </w:pPr>
      <w:r>
        <w:rPr>
          <w:rFonts w:ascii="Times New Roman"/>
          <w:b/>
          <w:i w:val="false"/>
          <w:color w:val="000000"/>
        </w:rPr>
        <w:t xml:space="preserve"> Наименования</w:t>
      </w:r>
      <w:r>
        <w:br/>
      </w:r>
      <w:r>
        <w:rPr>
          <w:rFonts w:ascii="Times New Roman"/>
          <w:b/>
          <w:i w:val="false"/>
          <w:color w:val="000000"/>
        </w:rPr>
        <w:t>пограничных станций железных дорог государств-участниц</w:t>
      </w:r>
      <w:r>
        <w:br/>
      </w:r>
      <w:r>
        <w:rPr>
          <w:rFonts w:ascii="Times New Roman"/>
          <w:b/>
          <w:i w:val="false"/>
          <w:color w:val="000000"/>
        </w:rPr>
        <w:t>СНГ, Латвийской, Эстонской и Литовской республик</w:t>
      </w:r>
      <w:r>
        <w:br/>
      </w:r>
      <w:r>
        <w:rPr>
          <w:rFonts w:ascii="Times New Roman"/>
          <w:b/>
          <w:i w:val="false"/>
          <w:color w:val="000000"/>
        </w:rPr>
        <w:t>по передаче экспортных грузов</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0"/>
        <w:gridCol w:w="6160"/>
        <w:gridCol w:w="1330"/>
      </w:tblGrid>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станция</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АХУРЯН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АХАЛЦИХЕ-Товарная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БАГРАТИОНОВС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БАТЕВО</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БЕРЕСТОВИЦА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 ЦЕНТР.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БРУЗГИ</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БУСЛОВСКАЯ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ВАДУЛ-СИРЕТ Румынию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ВАДУЛ-СИРЕТ Болгарию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ВЫСОКО-ЛИТОВСК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ВЯРТСИЛЯ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ГАЛАБА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 КИТАЙ</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ДЖУРДЖУЛЕШТЬ ЭКСП.Чехию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МЛД</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ДЖУРДЖУЛЕШТЬ ЭКС.Болгарию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МЛД</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ДЗЕРЖИНСКАЯ НОВАЯ</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ДЬЯКОВО</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ЗАБАЙКАЛЬСК ЭКСП. Въетнам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ЗАБАЙКАЛЬСК ЭКСП. Китай</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ЗАБАЙКАЛЬСК ЭКСП. Корея</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ИЗОВ</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КИВИЯРВИ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ЭКС</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МАМОНОВО</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МОСТИСКА ЭКСП, Польша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МОСТИСКА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НАУШКИ Монголию кроме Сухэ-Батор-Улан Батор)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В-СИБ</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Наушки Въетнам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В-СИБ</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НАУШКИ Монголию (Улан-Батор и далее)</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В-СИБ</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НАУШКИ Китай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В-СИБ</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НОВОЛЕСНАЯ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 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МЛД</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РАВА-РУССКАЯ</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267 КМ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 Румынию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РЕНИ-ПОРТ ЭКС</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САРАХС</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СВЕТОГОРСК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СВИСЛОЧЬ</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СЕРХЕТАБАТ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ТЕРЕСВА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ТЕРМЕЗ</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ТИМАШЕВСКАЯ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ТИХОРЕЦКАЯ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С-КАВК</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УЖГОРОД ЭКСП.Чехию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УжЖГОРОД ЭКСП.Словакию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УНГЕНЫ ЭКСП.Болгарию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МЛД</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УНГЕНЫ ЭКСП.Румынию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МЛД</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УСАТОВО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ЧЕРНЯХОВСК ЭКСП.</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ЭКСП,Словакию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ЭКСП.Венгрию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ЭКСП.Австрию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ЭКСП.Югославию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ЭКСП.Чехию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 Германию</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ЯГОДИН ЭКСП. Польшу</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 оформления</w:t>
            </w:r>
            <w:r>
              <w:br/>
            </w:r>
            <w:r>
              <w:rPr>
                <w:rFonts w:ascii="Times New Roman"/>
                <w:b w:val="false"/>
                <w:i w:val="false"/>
                <w:color w:val="000000"/>
                <w:sz w:val="20"/>
              </w:rPr>
              <w:t>документов и составления</w:t>
            </w:r>
            <w:r>
              <w:br/>
            </w:r>
            <w:r>
              <w:rPr>
                <w:rFonts w:ascii="Times New Roman"/>
                <w:b w:val="false"/>
                <w:i w:val="false"/>
                <w:color w:val="000000"/>
                <w:sz w:val="20"/>
              </w:rPr>
              <w:t>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p>
        </w:tc>
      </w:tr>
    </w:tbl>
    <w:bookmarkStart w:name="z2122" w:id="1952"/>
    <w:p>
      <w:pPr>
        <w:spacing w:after="0"/>
        <w:ind w:left="0"/>
        <w:jc w:val="left"/>
      </w:pPr>
      <w:r>
        <w:rPr>
          <w:rFonts w:ascii="Times New Roman"/>
          <w:b/>
          <w:i w:val="false"/>
          <w:color w:val="000000"/>
        </w:rPr>
        <w:t xml:space="preserve"> Перечень</w:t>
      </w:r>
      <w:r>
        <w:br/>
      </w:r>
      <w:r>
        <w:rPr>
          <w:rFonts w:ascii="Times New Roman"/>
          <w:b/>
          <w:i w:val="false"/>
          <w:color w:val="000000"/>
        </w:rPr>
        <w:t>припортовых станций, производящих перевалку экспортных грузов</w:t>
      </w:r>
      <w:r>
        <w:br/>
      </w:r>
      <w:r>
        <w:rPr>
          <w:rFonts w:ascii="Times New Roman"/>
          <w:b/>
          <w:i w:val="false"/>
          <w:color w:val="000000"/>
        </w:rPr>
        <w:t>с железнодорожного на морской и речной транспорт</w:t>
      </w:r>
    </w:p>
    <w:bookmarkEnd w:id="1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2"/>
        <w:gridCol w:w="5804"/>
        <w:gridCol w:w="1254"/>
      </w:tblGrid>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станции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АЙВАЗОВСКАЯ</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АКТАУ-ПОРТ (перевалка)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АКТАУ-ПОРТ-ПАРОМ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АРХАНГЕЛЬСК-ГОРОД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АРШИНЦЕВО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АСТРАХАНЬ</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БАКАРИЦА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БАКУ-Торговая Пристань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БАЛТИЙСК</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БАЛТИЙСКИЙ ЛЕС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БАТУМИ-Товарная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БАТУМИ-Товарная (ПАРОМ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БАТУМИ-Товарная (ПАРОМ ЭКСП.на Варну)</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БЕЛГОРОД-Днестровский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МОРЕ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БЕРДЯНСК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(ЭКСП. на Порт Южный)</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БОЛДЕРАЯ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БУГЯНЯЙ</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ВАНИНО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ВЕНТСПИЛС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ВЛАДИВОСТОК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ВОЛГОДОНСКА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ВОЛЖСКИЙ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ВЫБОРГ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ВЫСОЦК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ГАЙДАМАК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ГАЛАБА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УЗБК</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ГРУШЕВАЯ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ГУДОГАЙ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 Долгорукова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ДНЕПРОПЕТРОВСК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ДРАУГИСТЕ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ЕВПАТОРИЯ-Товарня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ЖИГУЛЕВСКОЕ МОРЕ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ЖОВТНЕВАЯ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ЗАНЕВСКИЙ ПОСТ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НОВЫЙ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ЗАПОРОЖЬЕ-ПРИСТАНЬ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ЗАРЕЧНГАЯ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ЗЕНЗЕЛИ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ЗИЕМЕЛЬБЛАЗМА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ИЛЬИЧЕВСК-Паромная (ЭКСП. на Батуми)</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ИЛЬИЧЕВСК-Паромная (ЭКСП. на Поти)</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ИЛЬИЧЕВСК-Паромная (ЭКСП. Болгарию)</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ИЛЬИЧЕВСК-ПАРОМНАЯ (прочий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ИНКЕРМАН-1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КАЙДАКСАЯ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КАЛИНИГРАД-Сорт.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КАМЫШОВАЯ БУХТА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КАНДАЛАКША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КАПИТОЛОВО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КЕРЧ-ПОРТ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КИЗИТЕРИНКА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КЛАЙПЕДА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КОРСАКОВ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КРАБОВАЯ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КРАСНОДАР-СОРТ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КУЛИНДОРОВО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ЛИЕПАЯ-ПАСАЖИЕРУ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ЛИСИЙ НОС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МААРДУ (ЭКСП. Через порт Мийдуранна)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МААРДУ (ЭКСП. Через порт Мууга)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МАНГАЛИ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МАРИУПОЛЬ-ПОРТ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МАХАЧКАЛА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МЕКЕНЗИЕВЫ ГОРЫ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МУРМАНСК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МУУГА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АСТАФЬЕВА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ЧУРКИН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 ВОСТОЧНАЯ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 (ЭКСП.уголь)</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НИЖНЕДНЕПРОВСК-ПРИСТАНЬ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НИКОЛАЕВ-Грузовой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НОВОЛЕСНАЯ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ОДЕССА-ЗАПАДНАЯ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ОДЕССА-ЗАСТАВА-1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ОДЕССА-ПЕРЕСЫПЬ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ОДЕССА-ПОРТ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ОРАНИЕНБАУМ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ПАЛДИСКИ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ПАРНАС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РЕЧКА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ВЕЛИКОЕ ЗАПОРОЖЬЕ(ЭКСП.)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ПОСЬЕТ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ПОТИ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ПОТИ (Паром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ПОТИ (Паром ЭКСП.на Варну)</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ПРИБУГСКАЯ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11 км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РАКВЕРЕ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РИГА-КРАСА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РЫБНИКИ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САНКТ-ПЕТЕРБУРГ-Варшавский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САРАТОВА-ПОРТ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САРКАНДАУГАВА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СЕВЕТСКАЯ-ГАВАНЬ Город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ГАВАНЬ Сорт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ТАГАНРОГ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ТЕМРЮК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ТЕРМЕЗ-ПОРТ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ТИХОРЕЦКАЯ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ТУАПСЕ-СОРТ.</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ТУРКМЕНБАШИ 1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УСАТОВО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УСТЬ-ДОНЕЦКАЯ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ФЕОДОСИЯ (перев.ЭКСП.)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 1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ХЕРСОН-ПОРТ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ХОЛМСК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ЧЕРНОМОРСКАЯ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ЧЕРНЯХОВСК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ШУШАРЫ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ЯРОСЛАВЛЬ-ПРИСТАНЬ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 оформления</w:t>
            </w:r>
            <w:r>
              <w:br/>
            </w:r>
            <w:r>
              <w:rPr>
                <w:rFonts w:ascii="Times New Roman"/>
                <w:b w:val="false"/>
                <w:i w:val="false"/>
                <w:color w:val="000000"/>
                <w:sz w:val="20"/>
              </w:rPr>
              <w:t>документов и составления</w:t>
            </w:r>
            <w:r>
              <w:br/>
            </w:r>
            <w:r>
              <w:rPr>
                <w:rFonts w:ascii="Times New Roman"/>
                <w:b w:val="false"/>
                <w:i w:val="false"/>
                <w:color w:val="000000"/>
                <w:sz w:val="20"/>
              </w:rPr>
              <w:t>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p>
        </w:tc>
      </w:tr>
    </w:tbl>
    <w:bookmarkStart w:name="z2124" w:id="1953"/>
    <w:p>
      <w:pPr>
        <w:spacing w:after="0"/>
        <w:ind w:left="0"/>
        <w:jc w:val="left"/>
      </w:pPr>
      <w:r>
        <w:rPr>
          <w:rFonts w:ascii="Times New Roman"/>
          <w:b/>
          <w:i w:val="false"/>
          <w:color w:val="000000"/>
        </w:rPr>
        <w:t xml:space="preserve"> Классификатор стран мира и территории (названия и коды)</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205"/>
        <w:gridCol w:w="2309"/>
        <w:gridCol w:w="4206"/>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ГВИАНА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АНСИЛЬЯ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АНТАРКТИКА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АНТИЛЬСКИЕ ОСТРОВА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АОМЫНЬ</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БАГАМСКИЕ ОСТРОВА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 БРИТ</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САМОА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САХАРА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 ВИРГИНСКИЕ ОСТРОВА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 ТЕРРИТОРИЯ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БССР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БУВЕ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 ВЕРДЕ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ВИРГИНСКИЕ ОСТРОВА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 САМОА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 ТИМОР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СЬЕРА-ЛЕОНЕ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МАЛЬДИВСКАЯ РЕСПУБЛИКА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СЯНГАН (ГОНКОНГ)</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 ОСТРОВА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ТЕРКС.ОСТРОВА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МАРШАНСК. ОСТРОВА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ТОНГО</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НИДАТ.ТОБГ.</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УОЛИС</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ФАРЕСК.ОСТРОВА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ФОЛКЛЕНД.ОСТРОВА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ФР.ЮЖН.ТЕРРИТОРИЯ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КОЛЕДОН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ХЕРД</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ЦЕНТР.АФР.РЕСПУБЛ.</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ОБЪЕД.АРАБ.ЭМИРАТЫ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ЧЕРН-СЕРБИЯ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РОЖДЕСТВА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КУКА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СВЯТОЙ ЕЛЕНЫ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ШПИЦБЕРГЕН</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ПАПУАНГВИН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ЭКВ.ГВИНЕЯ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КОРЕЯ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ПОЛИНЕЗИЯ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ЮЖНО-АФР.РЕСПУБЛ.</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ПУЭРТО_РИКО</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w:t>
            </w:r>
            <w:r>
              <w:br/>
            </w:r>
            <w:r>
              <w:rPr>
                <w:rFonts w:ascii="Times New Roman"/>
                <w:b w:val="false"/>
                <w:i w:val="false"/>
                <w:color w:val="000000"/>
                <w:sz w:val="20"/>
              </w:rPr>
              <w:t>составления 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r>
              <w:br/>
            </w:r>
            <w:r>
              <w:rPr>
                <w:rFonts w:ascii="Times New Roman"/>
                <w:b w:val="false"/>
                <w:i w:val="false"/>
                <w:color w:val="000000"/>
                <w:sz w:val="20"/>
              </w:rPr>
              <w:t>Форма ГУ - 114</w:t>
            </w:r>
          </w:p>
        </w:tc>
      </w:tr>
    </w:tbl>
    <w:bookmarkStart w:name="z2127" w:id="1954"/>
    <w:p>
      <w:pPr>
        <w:spacing w:after="0"/>
        <w:ind w:left="0"/>
        <w:jc w:val="left"/>
      </w:pPr>
      <w:r>
        <w:rPr>
          <w:rFonts w:ascii="Times New Roman"/>
          <w:b/>
          <w:i w:val="false"/>
          <w:color w:val="000000"/>
        </w:rPr>
        <w:t xml:space="preserve"> ПЛАН</w:t>
      </w:r>
    </w:p>
    <w:bookmarkEnd w:id="1954"/>
    <w:p>
      <w:pPr>
        <w:spacing w:after="0"/>
        <w:ind w:left="0"/>
        <w:jc w:val="both"/>
      </w:pPr>
      <w:r>
        <w:rPr>
          <w:rFonts w:ascii="Times New Roman"/>
          <w:b w:val="false"/>
          <w:i w:val="false"/>
          <w:color w:val="000000"/>
          <w:sz w:val="28"/>
        </w:rPr>
        <w:t>
      Перевозок ____________________________________________________</w:t>
      </w:r>
    </w:p>
    <w:p>
      <w:pPr>
        <w:spacing w:after="0"/>
        <w:ind w:left="0"/>
        <w:jc w:val="both"/>
      </w:pPr>
      <w:r>
        <w:rPr>
          <w:rFonts w:ascii="Times New Roman"/>
          <w:b w:val="false"/>
          <w:i w:val="false"/>
          <w:color w:val="000000"/>
          <w:sz w:val="28"/>
        </w:rPr>
        <w:t>
      (наименование номенклатурной группы)</w:t>
      </w:r>
    </w:p>
    <w:p>
      <w:pPr>
        <w:spacing w:after="0"/>
        <w:ind w:left="0"/>
        <w:jc w:val="both"/>
      </w:pPr>
      <w:r>
        <w:rPr>
          <w:rFonts w:ascii="Times New Roman"/>
          <w:b w:val="false"/>
          <w:i w:val="false"/>
          <w:color w:val="000000"/>
          <w:sz w:val="28"/>
        </w:rPr>
        <w:t>
            маршрутами по станции _________________________________________</w:t>
      </w:r>
    </w:p>
    <w:p>
      <w:pPr>
        <w:spacing w:after="0"/>
        <w:ind w:left="0"/>
        <w:jc w:val="both"/>
      </w:pPr>
      <w:r>
        <w:rPr>
          <w:rFonts w:ascii="Times New Roman"/>
          <w:b w:val="false"/>
          <w:i w:val="false"/>
          <w:color w:val="000000"/>
          <w:sz w:val="28"/>
        </w:rPr>
        <w:t>
      на ____________________________ месяц 20____ г.</w:t>
      </w:r>
    </w:p>
    <w:p>
      <w:pPr>
        <w:spacing w:after="0"/>
        <w:ind w:left="0"/>
        <w:jc w:val="both"/>
      </w:pPr>
      <w:r>
        <w:rPr>
          <w:rFonts w:ascii="Times New Roman"/>
          <w:b w:val="false"/>
          <w:i w:val="false"/>
          <w:color w:val="000000"/>
          <w:sz w:val="28"/>
        </w:rPr>
        <w:t>
      Наименование и подробный адрес отправителя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 назначения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назначения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распыления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2128" w:id="1955"/>
    <w:p>
      <w:pPr>
        <w:spacing w:after="0"/>
        <w:ind w:left="0"/>
        <w:jc w:val="both"/>
      </w:pPr>
      <w:r>
        <w:rPr>
          <w:rFonts w:ascii="Times New Roman"/>
          <w:b w:val="false"/>
          <w:i w:val="false"/>
          <w:color w:val="000000"/>
          <w:sz w:val="28"/>
        </w:rPr>
        <w:t>
      </w:t>
      </w:r>
      <w:r>
        <w:rPr>
          <w:rFonts w:ascii="Times New Roman"/>
          <w:b w:val="false"/>
          <w:i/>
          <w:color w:val="000000"/>
          <w:sz w:val="28"/>
        </w:rPr>
        <w:t>ПРИМЕЧАНИЕ: По маршрутам, направленным в пункты распыления в графе 2 указывается ж.д. конечного назначения груза.</w:t>
      </w:r>
    </w:p>
    <w:bookmarkEnd w:id="1955"/>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___________________________________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 оформления</w:t>
            </w:r>
            <w:r>
              <w:br/>
            </w:r>
            <w:r>
              <w:rPr>
                <w:rFonts w:ascii="Times New Roman"/>
                <w:b w:val="false"/>
                <w:i w:val="false"/>
                <w:color w:val="000000"/>
                <w:sz w:val="20"/>
              </w:rPr>
              <w:t>документов и составления</w:t>
            </w:r>
            <w:r>
              <w:br/>
            </w:r>
            <w:r>
              <w:rPr>
                <w:rFonts w:ascii="Times New Roman"/>
                <w:b w:val="false"/>
                <w:i w:val="false"/>
                <w:color w:val="000000"/>
                <w:sz w:val="20"/>
              </w:rPr>
              <w:t>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r>
              <w:br/>
            </w:r>
            <w:r>
              <w:rPr>
                <w:rFonts w:ascii="Times New Roman"/>
                <w:b w:val="false"/>
                <w:i w:val="false"/>
                <w:color w:val="000000"/>
                <w:sz w:val="20"/>
              </w:rPr>
              <w:t>Форма ГУ-11</w:t>
            </w:r>
          </w:p>
        </w:tc>
      </w:tr>
    </w:tbl>
    <w:bookmarkStart w:name="z2130" w:id="1956"/>
    <w:p>
      <w:pPr>
        <w:spacing w:after="0"/>
        <w:ind w:left="0"/>
        <w:jc w:val="left"/>
      </w:pPr>
      <w:r>
        <w:rPr>
          <w:rFonts w:ascii="Times New Roman"/>
          <w:b/>
          <w:i w:val="false"/>
          <w:color w:val="000000"/>
        </w:rPr>
        <w:t xml:space="preserve"> ДЕКАДНАЯ ЗАЯВКА</w:t>
      </w:r>
    </w:p>
    <w:bookmarkEnd w:id="1956"/>
    <w:p>
      <w:pPr>
        <w:spacing w:after="0"/>
        <w:ind w:left="0"/>
        <w:jc w:val="both"/>
      </w:pPr>
      <w:r>
        <w:rPr>
          <w:rFonts w:ascii="Times New Roman"/>
          <w:b w:val="false"/>
          <w:i w:val="false"/>
          <w:color w:val="000000"/>
          <w:sz w:val="28"/>
        </w:rPr>
        <w:t>
      Начальнику _________________ отделения________________</w:t>
      </w:r>
    </w:p>
    <w:p>
      <w:pPr>
        <w:spacing w:after="0"/>
        <w:ind w:left="0"/>
        <w:jc w:val="both"/>
      </w:pPr>
      <w:r>
        <w:rPr>
          <w:rFonts w:ascii="Times New Roman"/>
          <w:b w:val="false"/>
          <w:i w:val="false"/>
          <w:color w:val="000000"/>
          <w:sz w:val="28"/>
        </w:rPr>
        <w:t>
      на погрузку грузов________________________________________</w:t>
      </w:r>
    </w:p>
    <w:p>
      <w:pPr>
        <w:spacing w:after="0"/>
        <w:ind w:left="0"/>
        <w:jc w:val="both"/>
      </w:pPr>
      <w:r>
        <w:rPr>
          <w:rFonts w:ascii="Times New Roman"/>
          <w:b w:val="false"/>
          <w:i w:val="false"/>
          <w:color w:val="000000"/>
          <w:sz w:val="28"/>
        </w:rPr>
        <w:t>
      (наименование грузоотправителя)</w:t>
      </w:r>
    </w:p>
    <w:p>
      <w:pPr>
        <w:spacing w:after="0"/>
        <w:ind w:left="0"/>
        <w:jc w:val="both"/>
      </w:pPr>
      <w:r>
        <w:rPr>
          <w:rFonts w:ascii="Times New Roman"/>
          <w:b w:val="false"/>
          <w:i w:val="false"/>
          <w:color w:val="000000"/>
          <w:sz w:val="28"/>
        </w:rPr>
        <w:t>
      по________________________________________________________</w:t>
      </w:r>
    </w:p>
    <w:p>
      <w:pPr>
        <w:spacing w:after="0"/>
        <w:ind w:left="0"/>
        <w:jc w:val="both"/>
      </w:pPr>
      <w:r>
        <w:rPr>
          <w:rFonts w:ascii="Times New Roman"/>
          <w:b w:val="false"/>
          <w:i w:val="false"/>
          <w:color w:val="000000"/>
          <w:sz w:val="28"/>
        </w:rPr>
        <w:t>
      (плану или дополнительному заданию)</w:t>
      </w:r>
    </w:p>
    <w:p>
      <w:pPr>
        <w:spacing w:after="0"/>
        <w:ind w:left="0"/>
        <w:jc w:val="both"/>
      </w:pPr>
      <w:r>
        <w:rPr>
          <w:rFonts w:ascii="Times New Roman"/>
          <w:b w:val="false"/>
          <w:i w:val="false"/>
          <w:color w:val="000000"/>
          <w:sz w:val="28"/>
        </w:rPr>
        <w:t>
      в период с _____________ по _______________ месяца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74"/>
        <w:gridCol w:w="574"/>
        <w:gridCol w:w="574"/>
        <w:gridCol w:w="574"/>
        <w:gridCol w:w="574"/>
        <w:gridCol w:w="574"/>
        <w:gridCol w:w="574"/>
        <w:gridCol w:w="574"/>
        <w:gridCol w:w="891"/>
        <w:gridCol w:w="891"/>
        <w:gridCol w:w="892"/>
        <w:gridCol w:w="892"/>
        <w:gridCol w:w="892"/>
        <w:gridCol w:w="892"/>
        <w:gridCol w:w="892"/>
        <w:gridCol w:w="892"/>
      </w:tblGrid>
      <w:tr>
        <w:trPr>
          <w:trHeight w:val="3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w:t>
            </w:r>
          </w:p>
          <w:p>
            <w:pPr>
              <w:spacing w:after="20"/>
              <w:ind w:left="20"/>
              <w:jc w:val="both"/>
            </w:pPr>
            <w:r>
              <w:rPr>
                <w:rFonts w:ascii="Times New Roman"/>
                <w:b w:val="false"/>
                <w:i w:val="false"/>
                <w:color w:val="000000"/>
                <w:sz w:val="20"/>
              </w:rPr>
              <w:t>
ла</w:t>
            </w:r>
          </w:p>
          <w:p>
            <w:pPr>
              <w:spacing w:after="20"/>
              <w:ind w:left="20"/>
              <w:jc w:val="both"/>
            </w:pPr>
            <w:r>
              <w:rPr>
                <w:rFonts w:ascii="Times New Roman"/>
                <w:b w:val="false"/>
                <w:i w:val="false"/>
                <w:color w:val="000000"/>
                <w:sz w:val="20"/>
              </w:rPr>
              <w:t>
ме-</w:t>
            </w:r>
          </w:p>
          <w:p>
            <w:pPr>
              <w:spacing w:after="20"/>
              <w:ind w:left="20"/>
              <w:jc w:val="both"/>
            </w:pPr>
            <w:r>
              <w:rPr>
                <w:rFonts w:ascii="Times New Roman"/>
                <w:b w:val="false"/>
                <w:i w:val="false"/>
                <w:color w:val="000000"/>
                <w:sz w:val="20"/>
              </w:rPr>
              <w:t>
сяца</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груза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отправи-</w:t>
            </w:r>
          </w:p>
          <w:p>
            <w:pPr>
              <w:spacing w:after="20"/>
              <w:ind w:left="20"/>
              <w:jc w:val="both"/>
            </w:pPr>
            <w:r>
              <w:rPr>
                <w:rFonts w:ascii="Times New Roman"/>
                <w:b w:val="false"/>
                <w:i w:val="false"/>
                <w:color w:val="000000"/>
                <w:sz w:val="20"/>
              </w:rPr>
              <w:t>
тельских</w:t>
            </w:r>
          </w:p>
          <w:p>
            <w:pPr>
              <w:spacing w:after="20"/>
              <w:ind w:left="20"/>
              <w:jc w:val="both"/>
            </w:pPr>
            <w:r>
              <w:rPr>
                <w:rFonts w:ascii="Times New Roman"/>
                <w:b w:val="false"/>
                <w:i w:val="false"/>
                <w:color w:val="000000"/>
                <w:sz w:val="20"/>
              </w:rPr>
              <w:t>
маршрутов</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w:t>
            </w:r>
          </w:p>
          <w:p>
            <w:pPr>
              <w:spacing w:after="20"/>
              <w:ind w:left="20"/>
              <w:jc w:val="both"/>
            </w:pPr>
            <w:r>
              <w:rPr>
                <w:rFonts w:ascii="Times New Roman"/>
                <w:b w:val="false"/>
                <w:i w:val="false"/>
                <w:color w:val="000000"/>
                <w:sz w:val="20"/>
              </w:rPr>
              <w:t>
ция</w:t>
            </w:r>
          </w:p>
          <w:p>
            <w:pPr>
              <w:spacing w:after="20"/>
              <w:ind w:left="20"/>
              <w:jc w:val="both"/>
            </w:pPr>
            <w:r>
              <w:rPr>
                <w:rFonts w:ascii="Times New Roman"/>
                <w:b w:val="false"/>
                <w:i w:val="false"/>
                <w:color w:val="000000"/>
                <w:sz w:val="20"/>
              </w:rPr>
              <w:t>
назна-</w:t>
            </w:r>
          </w:p>
          <w:p>
            <w:pPr>
              <w:spacing w:after="20"/>
              <w:ind w:left="20"/>
              <w:jc w:val="both"/>
            </w:pPr>
            <w:r>
              <w:rPr>
                <w:rFonts w:ascii="Times New Roman"/>
                <w:b w:val="false"/>
                <w:i w:val="false"/>
                <w:color w:val="000000"/>
                <w:sz w:val="20"/>
              </w:rPr>
              <w:t>
чения</w:t>
            </w:r>
          </w:p>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пыле-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марш-</w:t>
            </w:r>
          </w:p>
          <w:p>
            <w:pPr>
              <w:spacing w:after="20"/>
              <w:ind w:left="20"/>
              <w:jc w:val="both"/>
            </w:pPr>
            <w:r>
              <w:rPr>
                <w:rFonts w:ascii="Times New Roman"/>
                <w:b w:val="false"/>
                <w:i w:val="false"/>
                <w:color w:val="000000"/>
                <w:sz w:val="20"/>
              </w:rPr>
              <w:t>
рута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w:t>
            </w:r>
          </w:p>
          <w:p>
            <w:pPr>
              <w:spacing w:after="20"/>
              <w:ind w:left="20"/>
              <w:jc w:val="both"/>
            </w:pPr>
            <w:r>
              <w:rPr>
                <w:rFonts w:ascii="Times New Roman"/>
                <w:b w:val="false"/>
                <w:i w:val="false"/>
                <w:color w:val="000000"/>
                <w:sz w:val="20"/>
              </w:rPr>
              <w:t>
тые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w:t>
            </w:r>
          </w:p>
          <w:p>
            <w:pPr>
              <w:spacing w:after="20"/>
              <w:ind w:left="20"/>
              <w:jc w:val="both"/>
            </w:pPr>
            <w:r>
              <w:rPr>
                <w:rFonts w:ascii="Times New Roman"/>
                <w:b w:val="false"/>
                <w:i w:val="false"/>
                <w:color w:val="000000"/>
                <w:sz w:val="20"/>
              </w:rPr>
              <w:t>
фор-</w:t>
            </w:r>
          </w:p>
          <w:p>
            <w:pPr>
              <w:spacing w:after="20"/>
              <w:ind w:left="20"/>
              <w:jc w:val="both"/>
            </w:pPr>
            <w:r>
              <w:rPr>
                <w:rFonts w:ascii="Times New Roman"/>
                <w:b w:val="false"/>
                <w:i w:val="false"/>
                <w:color w:val="000000"/>
                <w:sz w:val="20"/>
              </w:rPr>
              <w:t>
мы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гоны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w:t>
            </w:r>
          </w:p>
          <w:p>
            <w:pPr>
              <w:spacing w:after="20"/>
              <w:ind w:left="20"/>
              <w:jc w:val="both"/>
            </w:pPr>
            <w:r>
              <w:rPr>
                <w:rFonts w:ascii="Times New Roman"/>
                <w:b w:val="false"/>
                <w:i w:val="false"/>
                <w:color w:val="000000"/>
                <w:sz w:val="20"/>
              </w:rPr>
              <w:t>
тер-</w:t>
            </w:r>
          </w:p>
          <w:p>
            <w:pPr>
              <w:spacing w:after="20"/>
              <w:ind w:left="20"/>
              <w:jc w:val="both"/>
            </w:pPr>
            <w:r>
              <w:rPr>
                <w:rFonts w:ascii="Times New Roman"/>
                <w:b w:val="false"/>
                <w:i w:val="false"/>
                <w:color w:val="000000"/>
                <w:sz w:val="20"/>
              </w:rPr>
              <w:t>
ны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w:t>
            </w:r>
          </w:p>
          <w:p>
            <w:pPr>
              <w:spacing w:after="20"/>
              <w:ind w:left="20"/>
              <w:jc w:val="both"/>
            </w:pPr>
            <w:r>
              <w:rPr>
                <w:rFonts w:ascii="Times New Roman"/>
                <w:b w:val="false"/>
                <w:i w:val="false"/>
                <w:color w:val="000000"/>
                <w:sz w:val="20"/>
              </w:rPr>
              <w:t>
ри</w:t>
            </w:r>
          </w:p>
          <w:p>
            <w:pPr>
              <w:spacing w:after="20"/>
              <w:ind w:left="20"/>
              <w:jc w:val="both"/>
            </w:pPr>
            <w:r>
              <w:rPr>
                <w:rFonts w:ascii="Times New Roman"/>
                <w:b w:val="false"/>
                <w:i w:val="false"/>
                <w:color w:val="000000"/>
                <w:sz w:val="20"/>
              </w:rPr>
              <w:t>
же-</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тор-</w:t>
            </w:r>
          </w:p>
          <w:p>
            <w:pPr>
              <w:spacing w:after="20"/>
              <w:ind w:left="20"/>
              <w:jc w:val="both"/>
            </w:pPr>
            <w:r>
              <w:rPr>
                <w:rFonts w:ascii="Times New Roman"/>
                <w:b w:val="false"/>
                <w:i w:val="false"/>
                <w:color w:val="000000"/>
                <w:sz w:val="20"/>
              </w:rPr>
              <w:t>
ные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чие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ло-</w:t>
            </w:r>
          </w:p>
          <w:p>
            <w:pPr>
              <w:spacing w:after="20"/>
              <w:ind w:left="20"/>
              <w:jc w:val="both"/>
            </w:pPr>
            <w:r>
              <w:rPr>
                <w:rFonts w:ascii="Times New Roman"/>
                <w:b w:val="false"/>
                <w:i w:val="false"/>
                <w:color w:val="000000"/>
                <w:sz w:val="20"/>
              </w:rPr>
              <w:t>
возы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w:t>
            </w:r>
          </w:p>
          <w:p>
            <w:pPr>
              <w:spacing w:after="20"/>
              <w:ind w:left="20"/>
              <w:jc w:val="both"/>
            </w:pPr>
            <w:r>
              <w:rPr>
                <w:rFonts w:ascii="Times New Roman"/>
                <w:b w:val="false"/>
                <w:i w:val="false"/>
                <w:color w:val="000000"/>
                <w:sz w:val="20"/>
              </w:rPr>
              <w:t>
ты-</w:t>
            </w:r>
          </w:p>
          <w:p>
            <w:pPr>
              <w:spacing w:after="20"/>
              <w:ind w:left="20"/>
              <w:jc w:val="both"/>
            </w:pPr>
            <w:r>
              <w:rPr>
                <w:rFonts w:ascii="Times New Roman"/>
                <w:b w:val="false"/>
                <w:i w:val="false"/>
                <w:color w:val="000000"/>
                <w:sz w:val="20"/>
              </w:rPr>
              <w:t>
ше-</w:t>
            </w:r>
          </w:p>
          <w:p>
            <w:pPr>
              <w:spacing w:after="20"/>
              <w:ind w:left="20"/>
              <w:jc w:val="both"/>
            </w:pPr>
            <w:r>
              <w:rPr>
                <w:rFonts w:ascii="Times New Roman"/>
                <w:b w:val="false"/>
                <w:i w:val="false"/>
                <w:color w:val="000000"/>
                <w:sz w:val="20"/>
              </w:rPr>
              <w:t>
возы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w:t>
            </w:r>
          </w:p>
          <w:p>
            <w:pPr>
              <w:spacing w:after="20"/>
              <w:ind w:left="20"/>
              <w:jc w:val="both"/>
            </w:pPr>
            <w:r>
              <w:rPr>
                <w:rFonts w:ascii="Times New Roman"/>
                <w:b w:val="false"/>
                <w:i w:val="false"/>
                <w:color w:val="000000"/>
                <w:sz w:val="20"/>
              </w:rPr>
              <w:t>
тин-</w:t>
            </w:r>
          </w:p>
          <w:p>
            <w:pPr>
              <w:spacing w:after="20"/>
              <w:ind w:left="20"/>
              <w:jc w:val="both"/>
            </w:pPr>
            <w:r>
              <w:rPr>
                <w:rFonts w:ascii="Times New Roman"/>
                <w:b w:val="false"/>
                <w:i w:val="false"/>
                <w:color w:val="000000"/>
                <w:sz w:val="20"/>
              </w:rPr>
              <w:t>
ги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w:t>
            </w:r>
          </w:p>
          <w:p>
            <w:pPr>
              <w:spacing w:after="20"/>
              <w:ind w:left="20"/>
              <w:jc w:val="both"/>
            </w:pPr>
            <w:r>
              <w:rPr>
                <w:rFonts w:ascii="Times New Roman"/>
                <w:b w:val="false"/>
                <w:i w:val="false"/>
                <w:color w:val="000000"/>
                <w:sz w:val="20"/>
              </w:rPr>
              <w:t>
го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тво</w:t>
            </w:r>
          </w:p>
          <w:p>
            <w:pPr>
              <w:spacing w:after="20"/>
              <w:ind w:left="20"/>
              <w:jc w:val="both"/>
            </w:pPr>
            <w:r>
              <w:rPr>
                <w:rFonts w:ascii="Times New Roman"/>
                <w:b w:val="false"/>
                <w:i w:val="false"/>
                <w:color w:val="000000"/>
                <w:sz w:val="20"/>
              </w:rPr>
              <w:t>
тонн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рога</w:t>
            </w:r>
          </w:p>
          <w:p>
            <w:pPr>
              <w:spacing w:after="20"/>
              <w:ind w:left="20"/>
              <w:jc w:val="both"/>
            </w:pPr>
            <w:r>
              <w:rPr>
                <w:rFonts w:ascii="Times New Roman"/>
                <w:b w:val="false"/>
                <w:i w:val="false"/>
                <w:color w:val="000000"/>
                <w:sz w:val="20"/>
              </w:rPr>
              <w:t>
наз-</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че-</w:t>
            </w:r>
          </w:p>
          <w:p>
            <w:pPr>
              <w:spacing w:after="20"/>
              <w:ind w:left="20"/>
              <w:jc w:val="both"/>
            </w:pPr>
            <w:r>
              <w:rPr>
                <w:rFonts w:ascii="Times New Roman"/>
                <w:b w:val="false"/>
                <w:i w:val="false"/>
                <w:color w:val="000000"/>
                <w:sz w:val="20"/>
              </w:rPr>
              <w:t>
ния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езда</w:t>
            </w:r>
          </w:p>
          <w:p>
            <w:pPr>
              <w:spacing w:after="20"/>
              <w:ind w:left="20"/>
              <w:jc w:val="both"/>
            </w:pPr>
            <w:r>
              <w:rPr>
                <w:rFonts w:ascii="Times New Roman"/>
                <w:b w:val="false"/>
                <w:i w:val="false"/>
                <w:color w:val="000000"/>
                <w:sz w:val="20"/>
              </w:rPr>
              <w:t>
(гру-</w:t>
            </w:r>
          </w:p>
          <w:p>
            <w:pPr>
              <w:spacing w:after="20"/>
              <w:ind w:left="20"/>
              <w:jc w:val="both"/>
            </w:pPr>
            <w:r>
              <w:rPr>
                <w:rFonts w:ascii="Times New Roman"/>
                <w:b w:val="false"/>
                <w:i w:val="false"/>
                <w:color w:val="000000"/>
                <w:sz w:val="20"/>
              </w:rPr>
              <w:t>
ппы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гоны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1" w:id="1957"/>
    <w:p>
      <w:pPr>
        <w:spacing w:after="0"/>
        <w:ind w:left="0"/>
        <w:jc w:val="both"/>
      </w:pPr>
      <w:r>
        <w:rPr>
          <w:rFonts w:ascii="Times New Roman"/>
          <w:b w:val="false"/>
          <w:i w:val="false"/>
          <w:color w:val="000000"/>
          <w:sz w:val="28"/>
        </w:rPr>
        <w:t>
      Примечание. Графа 11 по грузам перевозки которых планируются только в вагонах, не заполняется.</w:t>
      </w:r>
    </w:p>
    <w:bookmarkEnd w:id="1957"/>
    <w:p>
      <w:pPr>
        <w:spacing w:after="0"/>
        <w:ind w:left="0"/>
        <w:jc w:val="both"/>
      </w:pPr>
      <w:r>
        <w:rPr>
          <w:rFonts w:ascii="Times New Roman"/>
          <w:b w:val="false"/>
          <w:i w:val="false"/>
          <w:color w:val="000000"/>
          <w:sz w:val="28"/>
        </w:rPr>
        <w:t>
      М.П.      Руководитель предприятия 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w:t>
            </w:r>
            <w:r>
              <w:br/>
            </w:r>
            <w:r>
              <w:rPr>
                <w:rFonts w:ascii="Times New Roman"/>
                <w:b w:val="false"/>
                <w:i w:val="false"/>
                <w:color w:val="000000"/>
                <w:sz w:val="20"/>
              </w:rPr>
              <w:t>оформления документов и</w:t>
            </w:r>
            <w:r>
              <w:br/>
            </w:r>
            <w:r>
              <w:rPr>
                <w:rFonts w:ascii="Times New Roman"/>
                <w:b w:val="false"/>
                <w:i w:val="false"/>
                <w:color w:val="000000"/>
                <w:sz w:val="20"/>
              </w:rPr>
              <w:t>составления 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r>
              <w:br/>
            </w:r>
            <w:r>
              <w:rPr>
                <w:rFonts w:ascii="Times New Roman"/>
                <w:b w:val="false"/>
                <w:i w:val="false"/>
                <w:color w:val="000000"/>
                <w:sz w:val="20"/>
              </w:rPr>
              <w:t>Форма ГУ-1</w:t>
            </w:r>
          </w:p>
        </w:tc>
      </w:tr>
    </w:tbl>
    <w:bookmarkStart w:name="z2133" w:id="1958"/>
    <w:p>
      <w:pPr>
        <w:spacing w:after="0"/>
        <w:ind w:left="0"/>
        <w:jc w:val="left"/>
      </w:pPr>
      <w:r>
        <w:rPr>
          <w:rFonts w:ascii="Times New Roman"/>
          <w:b/>
          <w:i w:val="false"/>
          <w:color w:val="000000"/>
        </w:rPr>
        <w:t xml:space="preserve"> УЧЕТНАЯ КАРТОЧКА</w:t>
      </w:r>
    </w:p>
    <w:bookmarkEnd w:id="1958"/>
    <w:p>
      <w:pPr>
        <w:spacing w:after="0"/>
        <w:ind w:left="0"/>
        <w:jc w:val="both"/>
      </w:pPr>
      <w:r>
        <w:rPr>
          <w:rFonts w:ascii="Times New Roman"/>
          <w:b w:val="false"/>
          <w:i w:val="false"/>
          <w:color w:val="000000"/>
          <w:sz w:val="28"/>
        </w:rPr>
        <w:t>
      выполнение плана перевозок № _________________ за</w:t>
      </w:r>
    </w:p>
    <w:p>
      <w:pPr>
        <w:spacing w:after="0"/>
        <w:ind w:left="0"/>
        <w:jc w:val="both"/>
      </w:pPr>
      <w:r>
        <w:rPr>
          <w:rFonts w:ascii="Times New Roman"/>
          <w:b w:val="false"/>
          <w:i w:val="false"/>
          <w:color w:val="000000"/>
          <w:sz w:val="28"/>
        </w:rPr>
        <w:t>
      __________________ месяц 20__г.</w:t>
      </w:r>
    </w:p>
    <w:p>
      <w:pPr>
        <w:spacing w:after="0"/>
        <w:ind w:left="0"/>
        <w:jc w:val="both"/>
      </w:pPr>
      <w:r>
        <w:rPr>
          <w:rFonts w:ascii="Times New Roman"/>
          <w:b w:val="false"/>
          <w:i w:val="false"/>
          <w:color w:val="000000"/>
          <w:sz w:val="28"/>
        </w:rPr>
        <w:t>
      станция ________________________________ ж.д.</w:t>
      </w:r>
    </w:p>
    <w:p>
      <w:pPr>
        <w:spacing w:after="0"/>
        <w:ind w:left="0"/>
        <w:jc w:val="both"/>
      </w:pPr>
      <w:r>
        <w:rPr>
          <w:rFonts w:ascii="Times New Roman"/>
          <w:b w:val="false"/>
          <w:i w:val="false"/>
          <w:color w:val="000000"/>
          <w:sz w:val="28"/>
        </w:rPr>
        <w:t>
      Род груза ___________________________статическая нагрузка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отправитель ___________________ его адрес</w:t>
      </w:r>
    </w:p>
    <w:p>
      <w:pPr>
        <w:spacing w:after="0"/>
        <w:ind w:left="0"/>
        <w:jc w:val="both"/>
      </w:pPr>
      <w:r>
        <w:rPr>
          <w:rFonts w:ascii="Times New Roman"/>
          <w:b w:val="false"/>
          <w:i w:val="false"/>
          <w:color w:val="000000"/>
          <w:sz w:val="28"/>
        </w:rPr>
        <w:t>
      __________________________ расчетный счет № ____________ в банке</w:t>
      </w:r>
    </w:p>
    <w:p>
      <w:pPr>
        <w:spacing w:after="0"/>
        <w:ind w:left="0"/>
        <w:jc w:val="both"/>
      </w:pPr>
      <w:r>
        <w:rPr>
          <w:rFonts w:ascii="Times New Roman"/>
          <w:b w:val="false"/>
          <w:i w:val="false"/>
          <w:color w:val="000000"/>
          <w:sz w:val="28"/>
        </w:rPr>
        <w:t>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923"/>
        <w:gridCol w:w="1433"/>
        <w:gridCol w:w="1433"/>
        <w:gridCol w:w="924"/>
        <w:gridCol w:w="924"/>
        <w:gridCol w:w="924"/>
        <w:gridCol w:w="924"/>
        <w:gridCol w:w="1435"/>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w:t>
            </w:r>
          </w:p>
          <w:p>
            <w:pPr>
              <w:spacing w:after="20"/>
              <w:ind w:left="20"/>
              <w:jc w:val="both"/>
            </w:pPr>
            <w:r>
              <w:rPr>
                <w:rFonts w:ascii="Times New Roman"/>
                <w:b w:val="false"/>
                <w:i w:val="false"/>
                <w:color w:val="000000"/>
                <w:sz w:val="20"/>
              </w:rPr>
              <w:t>
м-ца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Подано</w:t>
            </w:r>
          </w:p>
          <w:p>
            <w:pPr>
              <w:spacing w:after="20"/>
              <w:ind w:left="20"/>
              <w:jc w:val="both"/>
            </w:pPr>
            <w:r>
              <w:rPr>
                <w:rFonts w:ascii="Times New Roman"/>
                <w:b w:val="false"/>
                <w:i w:val="false"/>
                <w:color w:val="000000"/>
                <w:sz w:val="20"/>
              </w:rPr>
              <w:t>
вагонов</w:t>
            </w:r>
          </w:p>
          <w:p>
            <w:pPr>
              <w:spacing w:after="20"/>
              <w:ind w:left="20"/>
              <w:jc w:val="both"/>
            </w:pPr>
            <w:r>
              <w:rPr>
                <w:rFonts w:ascii="Times New Roman"/>
                <w:b w:val="false"/>
                <w:i w:val="false"/>
                <w:color w:val="000000"/>
                <w:sz w:val="20"/>
              </w:rPr>
              <w:t>
(конт)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недогруза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ответственных</w:t>
            </w:r>
          </w:p>
          <w:p>
            <w:pPr>
              <w:spacing w:after="20"/>
              <w:ind w:left="20"/>
              <w:jc w:val="both"/>
            </w:pPr>
            <w:r>
              <w:rPr>
                <w:rFonts w:ascii="Times New Roman"/>
                <w:b w:val="false"/>
                <w:i w:val="false"/>
                <w:color w:val="000000"/>
                <w:sz w:val="20"/>
              </w:rPr>
              <w:t>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w:t>
            </w:r>
          </w:p>
          <w:p>
            <w:pPr>
              <w:spacing w:after="20"/>
              <w:ind w:left="20"/>
              <w:jc w:val="both"/>
            </w:pPr>
            <w:r>
              <w:rPr>
                <w:rFonts w:ascii="Times New Roman"/>
                <w:b w:val="false"/>
                <w:i w:val="false"/>
                <w:color w:val="000000"/>
                <w:sz w:val="20"/>
              </w:rPr>
              <w:t>
(конт)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w:t>
            </w:r>
          </w:p>
          <w:p>
            <w:pPr>
              <w:spacing w:after="20"/>
              <w:ind w:left="20"/>
              <w:jc w:val="both"/>
            </w:pPr>
            <w:r>
              <w:rPr>
                <w:rFonts w:ascii="Times New Roman"/>
                <w:b w:val="false"/>
                <w:i w:val="false"/>
                <w:color w:val="000000"/>
                <w:sz w:val="20"/>
              </w:rPr>
              <w:t>
(конт)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w:t>
            </w:r>
          </w:p>
          <w:p>
            <w:pPr>
              <w:spacing w:after="20"/>
              <w:ind w:left="20"/>
              <w:jc w:val="both"/>
            </w:pPr>
            <w:r>
              <w:rPr>
                <w:rFonts w:ascii="Times New Roman"/>
                <w:b w:val="false"/>
                <w:i w:val="false"/>
                <w:color w:val="000000"/>
                <w:sz w:val="20"/>
              </w:rPr>
              <w:t>
чик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отправи-</w:t>
            </w:r>
          </w:p>
          <w:p>
            <w:pPr>
              <w:spacing w:after="20"/>
              <w:ind w:left="20"/>
              <w:jc w:val="both"/>
            </w:pPr>
            <w:r>
              <w:rPr>
                <w:rFonts w:ascii="Times New Roman"/>
                <w:b w:val="false"/>
                <w:i w:val="false"/>
                <w:color w:val="000000"/>
                <w:sz w:val="20"/>
              </w:rPr>
              <w:t>
тель</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w:t>
            </w:r>
          </w:p>
          <w:p>
            <w:pPr>
              <w:spacing w:after="20"/>
              <w:ind w:left="20"/>
              <w:jc w:val="both"/>
            </w:pPr>
            <w:r>
              <w:rPr>
                <w:rFonts w:ascii="Times New Roman"/>
                <w:b w:val="false"/>
                <w:i w:val="false"/>
                <w:color w:val="000000"/>
                <w:sz w:val="20"/>
              </w:rPr>
              <w:t>
теля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м-ц</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w:t>
            </w:r>
          </w:p>
          <w:p>
            <w:pPr>
              <w:spacing w:after="20"/>
              <w:ind w:left="20"/>
              <w:jc w:val="both"/>
            </w:pPr>
            <w:r>
              <w:rPr>
                <w:rFonts w:ascii="Times New Roman"/>
                <w:b w:val="false"/>
                <w:i w:val="false"/>
                <w:color w:val="000000"/>
                <w:sz w:val="20"/>
              </w:rPr>
              <w:t>
ствие</w:t>
            </w:r>
          </w:p>
          <w:p>
            <w:pPr>
              <w:spacing w:after="20"/>
              <w:ind w:left="20"/>
              <w:jc w:val="both"/>
            </w:pPr>
            <w:r>
              <w:rPr>
                <w:rFonts w:ascii="Times New Roman"/>
                <w:b w:val="false"/>
                <w:i w:val="false"/>
                <w:color w:val="000000"/>
                <w:sz w:val="20"/>
              </w:rPr>
              <w:t>
вагонов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w:t>
            </w:r>
          </w:p>
          <w:p>
            <w:pPr>
              <w:spacing w:after="20"/>
              <w:ind w:left="20"/>
              <w:jc w:val="both"/>
            </w:pPr>
            <w:r>
              <w:rPr>
                <w:rFonts w:ascii="Times New Roman"/>
                <w:b w:val="false"/>
                <w:i w:val="false"/>
                <w:color w:val="000000"/>
                <w:sz w:val="20"/>
              </w:rPr>
              <w:t>
ствие</w:t>
            </w:r>
          </w:p>
          <w:p>
            <w:pPr>
              <w:spacing w:after="20"/>
              <w:ind w:left="20"/>
              <w:jc w:val="both"/>
            </w:pPr>
            <w:r>
              <w:rPr>
                <w:rFonts w:ascii="Times New Roman"/>
                <w:b w:val="false"/>
                <w:i w:val="false"/>
                <w:color w:val="000000"/>
                <w:sz w:val="20"/>
              </w:rPr>
              <w:t>
вагонов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w:t>
            </w:r>
          </w:p>
          <w:p>
            <w:pPr>
              <w:spacing w:after="20"/>
              <w:ind w:left="20"/>
              <w:jc w:val="both"/>
            </w:pPr>
            <w:r>
              <w:rPr>
                <w:rFonts w:ascii="Times New Roman"/>
                <w:b w:val="false"/>
                <w:i w:val="false"/>
                <w:color w:val="000000"/>
                <w:sz w:val="20"/>
              </w:rPr>
              <w:t>
заносы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w:t>
            </w:r>
          </w:p>
          <w:p>
            <w:pPr>
              <w:spacing w:after="20"/>
              <w:ind w:left="20"/>
              <w:jc w:val="both"/>
            </w:pPr>
            <w:r>
              <w:rPr>
                <w:rFonts w:ascii="Times New Roman"/>
                <w:b w:val="false"/>
                <w:i w:val="false"/>
                <w:color w:val="000000"/>
                <w:sz w:val="20"/>
              </w:rPr>
              <w:t>
заносы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w:t>
            </w:r>
          </w:p>
          <w:p>
            <w:pPr>
              <w:spacing w:after="20"/>
              <w:ind w:left="20"/>
              <w:jc w:val="both"/>
            </w:pPr>
            <w:r>
              <w:rPr>
                <w:rFonts w:ascii="Times New Roman"/>
                <w:b w:val="false"/>
                <w:i w:val="false"/>
                <w:color w:val="000000"/>
                <w:sz w:val="20"/>
              </w:rPr>
              <w:t>
заносы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w:t>
            </w:r>
          </w:p>
          <w:p>
            <w:pPr>
              <w:spacing w:after="20"/>
              <w:ind w:left="20"/>
              <w:jc w:val="both"/>
            </w:pPr>
            <w:r>
              <w:rPr>
                <w:rFonts w:ascii="Times New Roman"/>
                <w:b w:val="false"/>
                <w:i w:val="false"/>
                <w:color w:val="000000"/>
                <w:sz w:val="20"/>
              </w:rPr>
              <w:t>
заносы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w:t>
            </w:r>
          </w:p>
          <w:p>
            <w:pPr>
              <w:spacing w:after="20"/>
              <w:ind w:left="20"/>
              <w:jc w:val="both"/>
            </w:pPr>
            <w:r>
              <w:rPr>
                <w:rFonts w:ascii="Times New Roman"/>
                <w:b w:val="false"/>
                <w:i w:val="false"/>
                <w:color w:val="000000"/>
                <w:sz w:val="20"/>
              </w:rPr>
              <w:t>
заносы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w:t>
            </w:r>
          </w:p>
          <w:p>
            <w:pPr>
              <w:spacing w:after="20"/>
              <w:ind w:left="20"/>
              <w:jc w:val="both"/>
            </w:pPr>
            <w:r>
              <w:rPr>
                <w:rFonts w:ascii="Times New Roman"/>
                <w:b w:val="false"/>
                <w:i w:val="false"/>
                <w:color w:val="000000"/>
                <w:sz w:val="20"/>
              </w:rPr>
              <w:t>
заносы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p>
            <w:pPr>
              <w:spacing w:after="20"/>
              <w:ind w:left="20"/>
              <w:jc w:val="both"/>
            </w:pPr>
            <w:r>
              <w:rPr>
                <w:rFonts w:ascii="Times New Roman"/>
                <w:b w:val="false"/>
                <w:i w:val="false"/>
                <w:color w:val="000000"/>
                <w:sz w:val="20"/>
              </w:rPr>
              <w:t>
дека-</w:t>
            </w:r>
          </w:p>
          <w:p>
            <w:pPr>
              <w:spacing w:after="20"/>
              <w:ind w:left="20"/>
              <w:jc w:val="both"/>
            </w:pPr>
            <w:r>
              <w:rPr>
                <w:rFonts w:ascii="Times New Roman"/>
                <w:b w:val="false"/>
                <w:i w:val="false"/>
                <w:color w:val="000000"/>
                <w:sz w:val="20"/>
              </w:rPr>
              <w:t>
да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7"/>
        <w:gridCol w:w="1477"/>
        <w:gridCol w:w="926"/>
        <w:gridCol w:w="771"/>
        <w:gridCol w:w="771"/>
        <w:gridCol w:w="771"/>
        <w:gridCol w:w="771"/>
        <w:gridCol w:w="772"/>
        <w:gridCol w:w="772"/>
        <w:gridCol w:w="772"/>
        <w:gridCol w:w="772"/>
        <w:gridCol w:w="772"/>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Недогружено за 1-ю декаду 25 ваг. _________ тн в т.ч. по вине</w:t>
      </w:r>
    </w:p>
    <w:p>
      <w:pPr>
        <w:spacing w:after="0"/>
        <w:ind w:left="0"/>
        <w:jc w:val="both"/>
      </w:pPr>
      <w:r>
        <w:rPr>
          <w:rFonts w:ascii="Times New Roman"/>
          <w:b w:val="false"/>
          <w:i w:val="false"/>
          <w:color w:val="000000"/>
          <w:sz w:val="28"/>
        </w:rPr>
        <w:t>
      отправителя нет ваг. __________ тн по вине перевозчика 10 ваг. ________ 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78"/>
        <w:gridCol w:w="112"/>
        <w:gridCol w:w="1078"/>
        <w:gridCol w:w="794"/>
        <w:gridCol w:w="112"/>
        <w:gridCol w:w="369"/>
        <w:gridCol w:w="369"/>
        <w:gridCol w:w="112"/>
        <w:gridCol w:w="112"/>
        <w:gridCol w:w="1520"/>
        <w:gridCol w:w="1521"/>
        <w:gridCol w:w="1521"/>
        <w:gridCol w:w="954"/>
        <w:gridCol w:w="954"/>
        <w:gridCol w:w="112"/>
        <w:gridCol w:w="112"/>
        <w:gridCol w:w="112"/>
        <w:gridCol w:w="113"/>
        <w:gridCol w:w="113"/>
        <w:gridCol w:w="113"/>
        <w:gridCol w:w="113"/>
        <w:gridCol w:w="1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груза</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вагонов</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груза</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w:t>
            </w:r>
          </w:p>
          <w:p>
            <w:pPr>
              <w:spacing w:after="20"/>
              <w:ind w:left="20"/>
              <w:jc w:val="both"/>
            </w:pPr>
            <w:r>
              <w:rPr>
                <w:rFonts w:ascii="Times New Roman"/>
                <w:b w:val="false"/>
                <w:i w:val="false"/>
                <w:color w:val="000000"/>
                <w:sz w:val="20"/>
              </w:rPr>
              <w:t>
предприятии</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w:t>
            </w:r>
          </w:p>
          <w:p>
            <w:pPr>
              <w:spacing w:after="20"/>
              <w:ind w:left="20"/>
              <w:jc w:val="both"/>
            </w:pPr>
            <w:r>
              <w:rPr>
                <w:rFonts w:ascii="Times New Roman"/>
                <w:b w:val="false"/>
                <w:i w:val="false"/>
                <w:color w:val="000000"/>
                <w:sz w:val="20"/>
              </w:rPr>
              <w:t>
предприятии</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вагонов</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w:t>
            </w:r>
          </w:p>
          <w:p>
            <w:pPr>
              <w:spacing w:after="20"/>
              <w:ind w:left="20"/>
              <w:jc w:val="both"/>
            </w:pPr>
            <w:r>
              <w:rPr>
                <w:rFonts w:ascii="Times New Roman"/>
                <w:b w:val="false"/>
                <w:i w:val="false"/>
                <w:color w:val="000000"/>
                <w:sz w:val="20"/>
              </w:rPr>
              <w:t>
предприятии</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w:t>
            </w:r>
          </w:p>
          <w:p>
            <w:pPr>
              <w:spacing w:after="20"/>
              <w:ind w:left="20"/>
              <w:jc w:val="both"/>
            </w:pPr>
            <w:r>
              <w:rPr>
                <w:rFonts w:ascii="Times New Roman"/>
                <w:b w:val="false"/>
                <w:i w:val="false"/>
                <w:color w:val="000000"/>
                <w:sz w:val="20"/>
              </w:rPr>
              <w:t>
предприятии</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w:t>
            </w:r>
          </w:p>
          <w:p>
            <w:pPr>
              <w:spacing w:after="20"/>
              <w:ind w:left="20"/>
              <w:jc w:val="both"/>
            </w:pPr>
            <w:r>
              <w:rPr>
                <w:rFonts w:ascii="Times New Roman"/>
                <w:b w:val="false"/>
                <w:i w:val="false"/>
                <w:color w:val="000000"/>
                <w:sz w:val="20"/>
              </w:rPr>
              <w:t>
предприятии</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на</w:t>
            </w:r>
          </w:p>
          <w:p>
            <w:pPr>
              <w:spacing w:after="20"/>
              <w:ind w:left="20"/>
              <w:jc w:val="both"/>
            </w:pPr>
            <w:r>
              <w:rPr>
                <w:rFonts w:ascii="Times New Roman"/>
                <w:b w:val="false"/>
                <w:i w:val="false"/>
                <w:color w:val="000000"/>
                <w:sz w:val="20"/>
              </w:rPr>
              <w:t>
предприятии</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рабочей силы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када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Недогружено за 2-ю декаду 30 ваг. ________ тн в т.ч. по вине</w:t>
      </w:r>
    </w:p>
    <w:p>
      <w:pPr>
        <w:spacing w:after="0"/>
        <w:ind w:left="0"/>
        <w:jc w:val="both"/>
      </w:pPr>
      <w:r>
        <w:rPr>
          <w:rFonts w:ascii="Times New Roman"/>
          <w:b w:val="false"/>
          <w:i w:val="false"/>
          <w:color w:val="000000"/>
          <w:sz w:val="28"/>
        </w:rPr>
        <w:t>
      отправителя 13 ваг. ____ тн по вине перевозчика нет ваг _____ 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923"/>
        <w:gridCol w:w="1433"/>
        <w:gridCol w:w="1433"/>
        <w:gridCol w:w="924"/>
        <w:gridCol w:w="924"/>
        <w:gridCol w:w="924"/>
        <w:gridCol w:w="924"/>
        <w:gridCol w:w="1435"/>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w:t>
            </w:r>
          </w:p>
          <w:p>
            <w:pPr>
              <w:spacing w:after="20"/>
              <w:ind w:left="20"/>
              <w:jc w:val="both"/>
            </w:pPr>
            <w:r>
              <w:rPr>
                <w:rFonts w:ascii="Times New Roman"/>
                <w:b w:val="false"/>
                <w:i w:val="false"/>
                <w:color w:val="000000"/>
                <w:sz w:val="20"/>
              </w:rPr>
              <w:t>
м-ца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Подано</w:t>
            </w:r>
          </w:p>
          <w:p>
            <w:pPr>
              <w:spacing w:after="20"/>
              <w:ind w:left="20"/>
              <w:jc w:val="both"/>
            </w:pPr>
            <w:r>
              <w:rPr>
                <w:rFonts w:ascii="Times New Roman"/>
                <w:b w:val="false"/>
                <w:i w:val="false"/>
                <w:color w:val="000000"/>
                <w:sz w:val="20"/>
              </w:rPr>
              <w:t>
вагонов</w:t>
            </w:r>
          </w:p>
          <w:p>
            <w:pPr>
              <w:spacing w:after="20"/>
              <w:ind w:left="20"/>
              <w:jc w:val="both"/>
            </w:pPr>
            <w:r>
              <w:rPr>
                <w:rFonts w:ascii="Times New Roman"/>
                <w:b w:val="false"/>
                <w:i w:val="false"/>
                <w:color w:val="000000"/>
                <w:sz w:val="20"/>
              </w:rPr>
              <w:t>
(конт)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p>
            <w:pPr>
              <w:spacing w:after="20"/>
              <w:ind w:left="20"/>
              <w:jc w:val="both"/>
            </w:pPr>
            <w:r>
              <w:rPr>
                <w:rFonts w:ascii="Times New Roman"/>
                <w:b w:val="false"/>
                <w:i w:val="false"/>
                <w:color w:val="000000"/>
                <w:sz w:val="20"/>
              </w:rPr>
              <w:t>
недогруза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ответственных</w:t>
            </w:r>
          </w:p>
          <w:p>
            <w:pPr>
              <w:spacing w:after="20"/>
              <w:ind w:left="20"/>
              <w:jc w:val="both"/>
            </w:pPr>
            <w:r>
              <w:rPr>
                <w:rFonts w:ascii="Times New Roman"/>
                <w:b w:val="false"/>
                <w:i w:val="false"/>
                <w:color w:val="000000"/>
                <w:sz w:val="20"/>
              </w:rPr>
              <w:t>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w:t>
            </w:r>
          </w:p>
          <w:p>
            <w:pPr>
              <w:spacing w:after="20"/>
              <w:ind w:left="20"/>
              <w:jc w:val="both"/>
            </w:pPr>
            <w:r>
              <w:rPr>
                <w:rFonts w:ascii="Times New Roman"/>
                <w:b w:val="false"/>
                <w:i w:val="false"/>
                <w:color w:val="000000"/>
                <w:sz w:val="20"/>
              </w:rPr>
              <w:t>
(конт)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w:t>
            </w:r>
          </w:p>
          <w:p>
            <w:pPr>
              <w:spacing w:after="20"/>
              <w:ind w:left="20"/>
              <w:jc w:val="both"/>
            </w:pPr>
            <w:r>
              <w:rPr>
                <w:rFonts w:ascii="Times New Roman"/>
                <w:b w:val="false"/>
                <w:i w:val="false"/>
                <w:color w:val="000000"/>
                <w:sz w:val="20"/>
              </w:rPr>
              <w:t>
(конт)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w:t>
            </w:r>
          </w:p>
          <w:p>
            <w:pPr>
              <w:spacing w:after="20"/>
              <w:ind w:left="20"/>
              <w:jc w:val="both"/>
            </w:pPr>
            <w:r>
              <w:rPr>
                <w:rFonts w:ascii="Times New Roman"/>
                <w:b w:val="false"/>
                <w:i w:val="false"/>
                <w:color w:val="000000"/>
                <w:sz w:val="20"/>
              </w:rPr>
              <w:t>
чик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отпра-</w:t>
            </w:r>
          </w:p>
          <w:p>
            <w:pPr>
              <w:spacing w:after="20"/>
              <w:ind w:left="20"/>
              <w:jc w:val="both"/>
            </w:pPr>
            <w:r>
              <w:rPr>
                <w:rFonts w:ascii="Times New Roman"/>
                <w:b w:val="false"/>
                <w:i w:val="false"/>
                <w:color w:val="000000"/>
                <w:sz w:val="20"/>
              </w:rPr>
              <w:t>
витель</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w:t>
            </w:r>
          </w:p>
          <w:p>
            <w:pPr>
              <w:spacing w:after="20"/>
              <w:ind w:left="20"/>
              <w:jc w:val="both"/>
            </w:pPr>
            <w:r>
              <w:rPr>
                <w:rFonts w:ascii="Times New Roman"/>
                <w:b w:val="false"/>
                <w:i w:val="false"/>
                <w:color w:val="000000"/>
                <w:sz w:val="20"/>
              </w:rPr>
              <w:t>
теля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на м-ц</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w:t>
            </w:r>
          </w:p>
          <w:p>
            <w:pPr>
              <w:spacing w:after="20"/>
              <w:ind w:left="20"/>
              <w:jc w:val="both"/>
            </w:pPr>
            <w:r>
              <w:rPr>
                <w:rFonts w:ascii="Times New Roman"/>
                <w:b w:val="false"/>
                <w:i w:val="false"/>
                <w:color w:val="000000"/>
                <w:sz w:val="20"/>
              </w:rPr>
              <w:t>
ствие</w:t>
            </w:r>
          </w:p>
          <w:p>
            <w:pPr>
              <w:spacing w:after="20"/>
              <w:ind w:left="20"/>
              <w:jc w:val="both"/>
            </w:pPr>
            <w:r>
              <w:rPr>
                <w:rFonts w:ascii="Times New Roman"/>
                <w:b w:val="false"/>
                <w:i w:val="false"/>
                <w:color w:val="000000"/>
                <w:sz w:val="20"/>
              </w:rPr>
              <w:t>
грузов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w:t>
            </w:r>
          </w:p>
          <w:p>
            <w:pPr>
              <w:spacing w:after="20"/>
              <w:ind w:left="20"/>
              <w:jc w:val="both"/>
            </w:pPr>
            <w:r>
              <w:rPr>
                <w:rFonts w:ascii="Times New Roman"/>
                <w:b w:val="false"/>
                <w:i w:val="false"/>
                <w:color w:val="000000"/>
                <w:sz w:val="20"/>
              </w:rPr>
              <w:t>
ствие</w:t>
            </w:r>
          </w:p>
          <w:p>
            <w:pPr>
              <w:spacing w:after="20"/>
              <w:ind w:left="20"/>
              <w:jc w:val="both"/>
            </w:pPr>
            <w:r>
              <w:rPr>
                <w:rFonts w:ascii="Times New Roman"/>
                <w:b w:val="false"/>
                <w:i w:val="false"/>
                <w:color w:val="000000"/>
                <w:sz w:val="20"/>
              </w:rPr>
              <w:t>
грузов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w:t>
            </w:r>
          </w:p>
          <w:p>
            <w:pPr>
              <w:spacing w:after="20"/>
              <w:ind w:left="20"/>
              <w:jc w:val="both"/>
            </w:pPr>
            <w:r>
              <w:rPr>
                <w:rFonts w:ascii="Times New Roman"/>
                <w:b w:val="false"/>
                <w:i w:val="false"/>
                <w:color w:val="000000"/>
                <w:sz w:val="20"/>
              </w:rPr>
              <w:t>
ствие</w:t>
            </w:r>
          </w:p>
          <w:p>
            <w:pPr>
              <w:spacing w:after="20"/>
              <w:ind w:left="20"/>
              <w:jc w:val="both"/>
            </w:pPr>
            <w:r>
              <w:rPr>
                <w:rFonts w:ascii="Times New Roman"/>
                <w:b w:val="false"/>
                <w:i w:val="false"/>
                <w:color w:val="000000"/>
                <w:sz w:val="20"/>
              </w:rPr>
              <w:t>
вагонов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w:t>
            </w:r>
          </w:p>
          <w:p>
            <w:pPr>
              <w:spacing w:after="20"/>
              <w:ind w:left="20"/>
              <w:jc w:val="both"/>
            </w:pPr>
            <w:r>
              <w:rPr>
                <w:rFonts w:ascii="Times New Roman"/>
                <w:b w:val="false"/>
                <w:i w:val="false"/>
                <w:color w:val="000000"/>
                <w:sz w:val="20"/>
              </w:rPr>
              <w:t>
ствие</w:t>
            </w:r>
          </w:p>
          <w:p>
            <w:pPr>
              <w:spacing w:after="20"/>
              <w:ind w:left="20"/>
              <w:jc w:val="both"/>
            </w:pPr>
            <w:r>
              <w:rPr>
                <w:rFonts w:ascii="Times New Roman"/>
                <w:b w:val="false"/>
                <w:i w:val="false"/>
                <w:color w:val="000000"/>
                <w:sz w:val="20"/>
              </w:rPr>
              <w:t>
вагонов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p>
          <w:p>
            <w:pPr>
              <w:spacing w:after="20"/>
              <w:ind w:left="20"/>
              <w:jc w:val="both"/>
            </w:pPr>
            <w:r>
              <w:rPr>
                <w:rFonts w:ascii="Times New Roman"/>
                <w:b w:val="false"/>
                <w:i w:val="false"/>
                <w:color w:val="000000"/>
                <w:sz w:val="20"/>
              </w:rPr>
              <w:t>
тость</w:t>
            </w:r>
          </w:p>
          <w:p>
            <w:pPr>
              <w:spacing w:after="20"/>
              <w:ind w:left="20"/>
              <w:jc w:val="both"/>
            </w:pPr>
            <w:r>
              <w:rPr>
                <w:rFonts w:ascii="Times New Roman"/>
                <w:b w:val="false"/>
                <w:i w:val="false"/>
                <w:color w:val="000000"/>
                <w:sz w:val="20"/>
              </w:rPr>
              <w:t>
фронта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p>
          <w:p>
            <w:pPr>
              <w:spacing w:after="20"/>
              <w:ind w:left="20"/>
              <w:jc w:val="both"/>
            </w:pPr>
            <w:r>
              <w:rPr>
                <w:rFonts w:ascii="Times New Roman"/>
                <w:b w:val="false"/>
                <w:i w:val="false"/>
                <w:color w:val="000000"/>
                <w:sz w:val="20"/>
              </w:rPr>
              <w:t>
тость</w:t>
            </w:r>
          </w:p>
          <w:p>
            <w:pPr>
              <w:spacing w:after="20"/>
              <w:ind w:left="20"/>
              <w:jc w:val="both"/>
            </w:pPr>
            <w:r>
              <w:rPr>
                <w:rFonts w:ascii="Times New Roman"/>
                <w:b w:val="false"/>
                <w:i w:val="false"/>
                <w:color w:val="000000"/>
                <w:sz w:val="20"/>
              </w:rPr>
              <w:t>
фронта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p>
            <w:pPr>
              <w:spacing w:after="20"/>
              <w:ind w:left="20"/>
              <w:jc w:val="both"/>
            </w:pPr>
            <w:r>
              <w:rPr>
                <w:rFonts w:ascii="Times New Roman"/>
                <w:b w:val="false"/>
                <w:i w:val="false"/>
                <w:color w:val="000000"/>
                <w:sz w:val="20"/>
              </w:rPr>
              <w:t>
декада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325"/>
        <w:gridCol w:w="1325"/>
        <w:gridCol w:w="1325"/>
        <w:gridCol w:w="1325"/>
        <w:gridCol w:w="830"/>
        <w:gridCol w:w="692"/>
        <w:gridCol w:w="692"/>
        <w:gridCol w:w="692"/>
        <w:gridCol w:w="692"/>
        <w:gridCol w:w="692"/>
        <w:gridCol w:w="693"/>
        <w:gridCol w:w="693"/>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Недогружено за 3-ю декаду 35 ваг. __________ тн в т.ч. по вине</w:t>
      </w:r>
    </w:p>
    <w:p>
      <w:pPr>
        <w:spacing w:after="0"/>
        <w:ind w:left="0"/>
        <w:jc w:val="both"/>
      </w:pPr>
      <w:r>
        <w:rPr>
          <w:rFonts w:ascii="Times New Roman"/>
          <w:b w:val="false"/>
          <w:i w:val="false"/>
          <w:color w:val="000000"/>
          <w:sz w:val="28"/>
        </w:rPr>
        <w:t>
      отправителя 30 ваг __________ тн по вине перевозчика 5 ваг ___________ 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2235"/>
        <w:gridCol w:w="231"/>
        <w:gridCol w:w="2236"/>
        <w:gridCol w:w="2236"/>
        <w:gridCol w:w="231"/>
        <w:gridCol w:w="231"/>
        <w:gridCol w:w="231"/>
        <w:gridCol w:w="232"/>
        <w:gridCol w:w="232"/>
        <w:gridCol w:w="232"/>
        <w:gridCol w:w="232"/>
        <w:gridCol w:w="232"/>
        <w:gridCol w:w="235"/>
        <w:gridCol w:w="235"/>
        <w:gridCol w:w="235"/>
        <w:gridCol w:w="235"/>
        <w:gridCol w:w="235"/>
        <w:gridCol w:w="235"/>
        <w:gridCol w:w="236"/>
        <w:gridCol w:w="236"/>
        <w:gridCol w:w="236"/>
        <w:gridCol w:w="236"/>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за м-ц</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Недогружено за месяц 90 ваг. _____________ тн в т.ч. по вине отправителя 43 ваг</w:t>
            </w:r>
          </w:p>
          <w:p>
            <w:pPr>
              <w:spacing w:after="20"/>
              <w:ind w:left="20"/>
              <w:jc w:val="both"/>
            </w:pPr>
            <w:r>
              <w:rPr>
                <w:rFonts w:ascii="Times New Roman"/>
                <w:b w:val="false"/>
                <w:i w:val="false"/>
                <w:color w:val="000000"/>
                <w:sz w:val="20"/>
              </w:rPr>
              <w:t>
__________ тн по вине перевозчика 15 ваг ___________ тн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479"/>
        <w:gridCol w:w="555"/>
        <w:gridCol w:w="1303"/>
        <w:gridCol w:w="1303"/>
        <w:gridCol w:w="1303"/>
        <w:gridCol w:w="329"/>
        <w:gridCol w:w="479"/>
        <w:gridCol w:w="1304"/>
        <w:gridCol w:w="555"/>
        <w:gridCol w:w="1078"/>
        <w:gridCol w:w="1304"/>
        <w:gridCol w:w="19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Ответственность за невыполнение принятого плана (заявки)</w:t>
            </w:r>
          </w:p>
          <w:p>
            <w:pPr>
              <w:spacing w:after="20"/>
              <w:ind w:left="20"/>
              <w:jc w:val="both"/>
            </w:pPr>
            <w:r>
              <w:rPr>
                <w:rFonts w:ascii="Times New Roman"/>
                <w:b w:val="false"/>
                <w:i w:val="false"/>
                <w:color w:val="000000"/>
                <w:sz w:val="20"/>
              </w:rPr>
              <w:t>
начисленная на</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w:t>
            </w:r>
          </w:p>
          <w:p>
            <w:pPr>
              <w:spacing w:after="20"/>
              <w:ind w:left="20"/>
              <w:jc w:val="both"/>
            </w:pPr>
            <w:r>
              <w:rPr>
                <w:rFonts w:ascii="Times New Roman"/>
                <w:b w:val="false"/>
                <w:i w:val="false"/>
                <w:color w:val="000000"/>
                <w:sz w:val="20"/>
              </w:rPr>
              <w:t>
уплате штрафа</w:t>
            </w:r>
          </w:p>
          <w:p>
            <w:pPr>
              <w:spacing w:after="20"/>
              <w:ind w:left="20"/>
              <w:jc w:val="both"/>
            </w:pPr>
            <w:r>
              <w:rPr>
                <w:rFonts w:ascii="Times New Roman"/>
                <w:b w:val="false"/>
                <w:i w:val="false"/>
                <w:color w:val="000000"/>
                <w:sz w:val="20"/>
              </w:rPr>
              <w:t>
грузоот-</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p>
            <w:pPr>
              <w:spacing w:after="20"/>
              <w:ind w:left="20"/>
              <w:jc w:val="both"/>
            </w:pPr>
            <w:r>
              <w:rPr>
                <w:rFonts w:ascii="Times New Roman"/>
                <w:b w:val="false"/>
                <w:i w:val="false"/>
                <w:color w:val="000000"/>
                <w:sz w:val="20"/>
              </w:rPr>
              <w:t>
декада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p>
            <w:pPr>
              <w:spacing w:after="20"/>
              <w:ind w:left="20"/>
              <w:jc w:val="both"/>
            </w:pPr>
            <w:r>
              <w:rPr>
                <w:rFonts w:ascii="Times New Roman"/>
                <w:b w:val="false"/>
                <w:i w:val="false"/>
                <w:color w:val="000000"/>
                <w:sz w:val="20"/>
              </w:rPr>
              <w:t>
декада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p>
            <w:pPr>
              <w:spacing w:after="20"/>
              <w:ind w:left="20"/>
              <w:jc w:val="both"/>
            </w:pPr>
            <w:r>
              <w:rPr>
                <w:rFonts w:ascii="Times New Roman"/>
                <w:b w:val="false"/>
                <w:i w:val="false"/>
                <w:color w:val="000000"/>
                <w:sz w:val="20"/>
              </w:rPr>
              <w:t>
декада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месяц</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p>
            <w:pPr>
              <w:spacing w:after="20"/>
              <w:ind w:left="20"/>
              <w:jc w:val="both"/>
            </w:pPr>
            <w:r>
              <w:rPr>
                <w:rFonts w:ascii="Times New Roman"/>
                <w:b w:val="false"/>
                <w:i w:val="false"/>
                <w:color w:val="000000"/>
                <w:sz w:val="20"/>
              </w:rPr>
              <w:t>
декада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p>
            <w:pPr>
              <w:spacing w:after="20"/>
              <w:ind w:left="20"/>
              <w:jc w:val="both"/>
            </w:pPr>
            <w:r>
              <w:rPr>
                <w:rFonts w:ascii="Times New Roman"/>
                <w:b w:val="false"/>
                <w:i w:val="false"/>
                <w:color w:val="000000"/>
                <w:sz w:val="20"/>
              </w:rPr>
              <w:t>
декада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p>
            <w:pPr>
              <w:spacing w:after="20"/>
              <w:ind w:left="20"/>
              <w:jc w:val="both"/>
            </w:pPr>
            <w:r>
              <w:rPr>
                <w:rFonts w:ascii="Times New Roman"/>
                <w:b w:val="false"/>
                <w:i w:val="false"/>
                <w:color w:val="000000"/>
                <w:sz w:val="20"/>
              </w:rPr>
              <w:t>
декада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груз</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w:t>
            </w:r>
          </w:p>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тонн</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w:t>
            </w:r>
          </w:p>
          <w:p>
            <w:pPr>
              <w:spacing w:after="20"/>
              <w:ind w:left="20"/>
              <w:jc w:val="both"/>
            </w:pPr>
            <w:r>
              <w:rPr>
                <w:rFonts w:ascii="Times New Roman"/>
                <w:b w:val="false"/>
                <w:i w:val="false"/>
                <w:color w:val="000000"/>
                <w:sz w:val="20"/>
              </w:rPr>
              <w:t>
печение</w:t>
            </w:r>
          </w:p>
          <w:p>
            <w:pPr>
              <w:spacing w:after="20"/>
              <w:ind w:left="20"/>
              <w:jc w:val="both"/>
            </w:pPr>
            <w:r>
              <w:rPr>
                <w:rFonts w:ascii="Times New Roman"/>
                <w:b w:val="false"/>
                <w:i w:val="false"/>
                <w:color w:val="000000"/>
                <w:sz w:val="20"/>
              </w:rPr>
              <w:t>
подачи</w:t>
            </w:r>
          </w:p>
          <w:p>
            <w:pPr>
              <w:spacing w:after="20"/>
              <w:ind w:left="20"/>
              <w:jc w:val="both"/>
            </w:pPr>
            <w:r>
              <w:rPr>
                <w:rFonts w:ascii="Times New Roman"/>
                <w:b w:val="false"/>
                <w:i w:val="false"/>
                <w:color w:val="000000"/>
                <w:sz w:val="20"/>
              </w:rPr>
              <w:t>
вагонов</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погруз-</w:t>
            </w:r>
          </w:p>
          <w:p>
            <w:pPr>
              <w:spacing w:after="20"/>
              <w:ind w:left="20"/>
              <w:jc w:val="both"/>
            </w:pPr>
            <w:r>
              <w:rPr>
                <w:rFonts w:ascii="Times New Roman"/>
                <w:b w:val="false"/>
                <w:i w:val="false"/>
                <w:color w:val="000000"/>
                <w:sz w:val="20"/>
              </w:rPr>
              <w:t>
ку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w:t>
            </w:r>
          </w:p>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или тонн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штрафа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53105</w:t>
            </w: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штрафа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12350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18525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w:t>
            </w:r>
          </w:p>
          <w:p>
            <w:pPr>
              <w:spacing w:after="20"/>
              <w:ind w:left="20"/>
              <w:jc w:val="both"/>
            </w:pPr>
            <w:r>
              <w:rPr>
                <w:rFonts w:ascii="Times New Roman"/>
                <w:b w:val="false"/>
                <w:i w:val="false"/>
                <w:color w:val="000000"/>
                <w:sz w:val="20"/>
              </w:rPr>
              <w:t>
штрафа по</w:t>
            </w:r>
          </w:p>
          <w:p>
            <w:pPr>
              <w:spacing w:after="20"/>
              <w:ind w:left="20"/>
              <w:jc w:val="both"/>
            </w:pPr>
            <w:r>
              <w:rPr>
                <w:rFonts w:ascii="Times New Roman"/>
                <w:b w:val="false"/>
                <w:i w:val="false"/>
                <w:color w:val="000000"/>
                <w:sz w:val="20"/>
              </w:rPr>
              <w:t>
вине</w:t>
            </w:r>
          </w:p>
          <w:p>
            <w:pPr>
              <w:spacing w:after="20"/>
              <w:ind w:left="20"/>
              <w:jc w:val="both"/>
            </w:pPr>
            <w:r>
              <w:rPr>
                <w:rFonts w:ascii="Times New Roman"/>
                <w:b w:val="false"/>
                <w:i w:val="false"/>
                <w:color w:val="000000"/>
                <w:sz w:val="20"/>
              </w:rPr>
              <w:t>
грузоотпра-</w:t>
            </w:r>
          </w:p>
          <w:p>
            <w:pPr>
              <w:spacing w:after="20"/>
              <w:ind w:left="20"/>
              <w:jc w:val="both"/>
            </w:pPr>
            <w:r>
              <w:rPr>
                <w:rFonts w:ascii="Times New Roman"/>
                <w:b w:val="false"/>
                <w:i w:val="false"/>
                <w:color w:val="000000"/>
                <w:sz w:val="20"/>
              </w:rPr>
              <w:t>
вителя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53105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штрафа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12350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18525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w:t>
            </w:r>
          </w:p>
          <w:p>
            <w:pPr>
              <w:spacing w:after="20"/>
              <w:ind w:left="20"/>
              <w:jc w:val="both"/>
            </w:pPr>
            <w:r>
              <w:rPr>
                <w:rFonts w:ascii="Times New Roman"/>
                <w:b w:val="false"/>
                <w:i w:val="false"/>
                <w:color w:val="000000"/>
                <w:sz w:val="20"/>
              </w:rPr>
              <w:t>
ник</w:t>
            </w:r>
          </w:p>
          <w:p>
            <w:pPr>
              <w:spacing w:after="20"/>
              <w:ind w:left="20"/>
              <w:jc w:val="both"/>
            </w:pPr>
            <w:r>
              <w:rPr>
                <w:rFonts w:ascii="Times New Roman"/>
                <w:b w:val="false"/>
                <w:i w:val="false"/>
                <w:color w:val="000000"/>
                <w:sz w:val="20"/>
              </w:rPr>
              <w:t>
станции</w:t>
            </w:r>
          </w:p>
          <w:p>
            <w:pPr>
              <w:spacing w:after="20"/>
              <w:ind w:left="20"/>
              <w:jc w:val="both"/>
            </w:pPr>
            <w:r>
              <w:rPr>
                <w:rFonts w:ascii="Times New Roman"/>
                <w:b w:val="false"/>
                <w:i w:val="false"/>
                <w:color w:val="000000"/>
                <w:sz w:val="20"/>
              </w:rPr>
              <w:t>
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наим-ие</w:t>
            </w:r>
          </w:p>
          <w:p>
            <w:pPr>
              <w:spacing w:after="20"/>
              <w:ind w:left="20"/>
              <w:jc w:val="both"/>
            </w:pPr>
            <w:r>
              <w:rPr>
                <w:rFonts w:ascii="Times New Roman"/>
                <w:b w:val="false"/>
                <w:i w:val="false"/>
                <w:color w:val="000000"/>
                <w:sz w:val="20"/>
              </w:rPr>
              <w:t>
станции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в пользу (перевозчика) 34580 тенге _____________________ тиын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перевозчика, отправителя</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операций, связанных с перевозкой</w:t>
            </w:r>
            <w:r>
              <w:br/>
            </w:r>
            <w:r>
              <w:rPr>
                <w:rFonts w:ascii="Times New Roman"/>
                <w:b w:val="false"/>
                <w:i w:val="false"/>
                <w:color w:val="000000"/>
                <w:sz w:val="20"/>
              </w:rPr>
              <w:t>грузов, оформления документов и</w:t>
            </w:r>
            <w:r>
              <w:br/>
            </w:r>
            <w:r>
              <w:rPr>
                <w:rFonts w:ascii="Times New Roman"/>
                <w:b w:val="false"/>
                <w:i w:val="false"/>
                <w:color w:val="000000"/>
                <w:sz w:val="20"/>
              </w:rPr>
              <w:t>составления 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p>
        </w:tc>
      </w:tr>
    </w:tbl>
    <w:bookmarkStart w:name="z2135" w:id="1959"/>
    <w:p>
      <w:pPr>
        <w:spacing w:after="0"/>
        <w:ind w:left="0"/>
        <w:jc w:val="left"/>
      </w:pPr>
      <w:r>
        <w:rPr>
          <w:rFonts w:ascii="Times New Roman"/>
          <w:b/>
          <w:i w:val="false"/>
          <w:color w:val="000000"/>
        </w:rPr>
        <w:t xml:space="preserve"> Сроки доставки грузов</w:t>
      </w:r>
    </w:p>
    <w:bookmarkEnd w:id="1959"/>
    <w:p>
      <w:pPr>
        <w:spacing w:after="0"/>
        <w:ind w:left="0"/>
        <w:jc w:val="both"/>
      </w:pPr>
      <w:r>
        <w:rPr>
          <w:rFonts w:ascii="Times New Roman"/>
          <w:b w:val="false"/>
          <w:i w:val="false"/>
          <w:color w:val="000000"/>
          <w:sz w:val="28"/>
        </w:rPr>
        <w:t>
      Сроки доставки грузов, перевозимых в пределах Республики Казахстан, а также собственных (арендованных) порожних вагонов, определяются на весь путь следования исходя из следующих норм:</w:t>
      </w:r>
    </w:p>
    <w:p>
      <w:pPr>
        <w:spacing w:after="0"/>
        <w:ind w:left="0"/>
        <w:jc w:val="both"/>
      </w:pPr>
      <w:r>
        <w:rPr>
          <w:rFonts w:ascii="Times New Roman"/>
          <w:b w:val="false"/>
          <w:i w:val="false"/>
          <w:color w:val="000000"/>
          <w:sz w:val="28"/>
        </w:rPr>
        <w:t>
      1) При перевозке</w:t>
      </w:r>
    </w:p>
    <w:p>
      <w:pPr>
        <w:spacing w:after="0"/>
        <w:ind w:left="0"/>
        <w:jc w:val="both"/>
      </w:pPr>
      <w:r>
        <w:rPr>
          <w:rFonts w:ascii="Times New Roman"/>
          <w:b w:val="false"/>
          <w:i w:val="false"/>
          <w:color w:val="000000"/>
          <w:sz w:val="28"/>
        </w:rPr>
        <w:t>
            грузовой скоростью:                нормы суточного пробега (км)</w:t>
      </w:r>
    </w:p>
    <w:p>
      <w:pPr>
        <w:spacing w:after="0"/>
        <w:ind w:left="0"/>
        <w:jc w:val="both"/>
      </w:pPr>
      <w:r>
        <w:rPr>
          <w:rFonts w:ascii="Times New Roman"/>
          <w:b w:val="false"/>
          <w:i w:val="false"/>
          <w:color w:val="000000"/>
          <w:sz w:val="28"/>
        </w:rPr>
        <w:t>
            Маршрутные отправки                              550</w:t>
      </w:r>
    </w:p>
    <w:p>
      <w:pPr>
        <w:spacing w:after="0"/>
        <w:ind w:left="0"/>
        <w:jc w:val="both"/>
      </w:pPr>
      <w:r>
        <w:rPr>
          <w:rFonts w:ascii="Times New Roman"/>
          <w:b w:val="false"/>
          <w:i w:val="false"/>
          <w:color w:val="000000"/>
          <w:sz w:val="28"/>
        </w:rPr>
        <w:t>
            Повагонные отправки                              330</w:t>
      </w:r>
    </w:p>
    <w:p>
      <w:pPr>
        <w:spacing w:after="0"/>
        <w:ind w:left="0"/>
        <w:jc w:val="both"/>
      </w:pPr>
      <w:r>
        <w:rPr>
          <w:rFonts w:ascii="Times New Roman"/>
          <w:b w:val="false"/>
          <w:i w:val="false"/>
          <w:color w:val="000000"/>
          <w:sz w:val="28"/>
        </w:rPr>
        <w:t>
            Мелкие, контейнерные</w:t>
      </w:r>
    </w:p>
    <w:p>
      <w:pPr>
        <w:spacing w:after="0"/>
        <w:ind w:left="0"/>
        <w:jc w:val="both"/>
      </w:pPr>
      <w:r>
        <w:rPr>
          <w:rFonts w:ascii="Times New Roman"/>
          <w:b w:val="false"/>
          <w:i w:val="false"/>
          <w:color w:val="000000"/>
          <w:sz w:val="28"/>
        </w:rPr>
        <w:t>
            среднетоннажные,</w:t>
      </w:r>
    </w:p>
    <w:p>
      <w:pPr>
        <w:spacing w:after="0"/>
        <w:ind w:left="0"/>
        <w:jc w:val="both"/>
      </w:pPr>
      <w:r>
        <w:rPr>
          <w:rFonts w:ascii="Times New Roman"/>
          <w:b w:val="false"/>
          <w:i w:val="false"/>
          <w:color w:val="000000"/>
          <w:sz w:val="28"/>
        </w:rPr>
        <w:t>
            крупнотоннажные                                  180</w:t>
      </w:r>
    </w:p>
    <w:p>
      <w:pPr>
        <w:spacing w:after="0"/>
        <w:ind w:left="0"/>
        <w:jc w:val="both"/>
      </w:pPr>
      <w:r>
        <w:rPr>
          <w:rFonts w:ascii="Times New Roman"/>
          <w:b w:val="false"/>
          <w:i w:val="false"/>
          <w:color w:val="000000"/>
          <w:sz w:val="28"/>
        </w:rPr>
        <w:t>
            2) При перевозке</w:t>
      </w:r>
    </w:p>
    <w:p>
      <w:pPr>
        <w:spacing w:after="0"/>
        <w:ind w:left="0"/>
        <w:jc w:val="both"/>
      </w:pPr>
      <w:r>
        <w:rPr>
          <w:rFonts w:ascii="Times New Roman"/>
          <w:b w:val="false"/>
          <w:i w:val="false"/>
          <w:color w:val="000000"/>
          <w:sz w:val="28"/>
        </w:rPr>
        <w:t>
            большой скоростью:                 нормы суточного пробега (км)</w:t>
      </w:r>
    </w:p>
    <w:p>
      <w:pPr>
        <w:spacing w:after="0"/>
        <w:ind w:left="0"/>
        <w:jc w:val="both"/>
      </w:pPr>
      <w:r>
        <w:rPr>
          <w:rFonts w:ascii="Times New Roman"/>
          <w:b w:val="false"/>
          <w:i w:val="false"/>
          <w:color w:val="000000"/>
          <w:sz w:val="28"/>
        </w:rPr>
        <w:t>
            Скоропортящиеся</w:t>
      </w:r>
    </w:p>
    <w:p>
      <w:pPr>
        <w:spacing w:after="0"/>
        <w:ind w:left="0"/>
        <w:jc w:val="both"/>
      </w:pPr>
      <w:r>
        <w:rPr>
          <w:rFonts w:ascii="Times New Roman"/>
          <w:b w:val="false"/>
          <w:i w:val="false"/>
          <w:color w:val="000000"/>
          <w:sz w:val="28"/>
        </w:rPr>
        <w:t>
            грузы в поездах</w:t>
      </w:r>
    </w:p>
    <w:p>
      <w:pPr>
        <w:spacing w:after="0"/>
        <w:ind w:left="0"/>
        <w:jc w:val="both"/>
      </w:pPr>
      <w:r>
        <w:rPr>
          <w:rFonts w:ascii="Times New Roman"/>
          <w:b w:val="false"/>
          <w:i w:val="false"/>
          <w:color w:val="000000"/>
          <w:sz w:val="28"/>
        </w:rPr>
        <w:t>
            с машинным охлаждением                           660</w:t>
      </w:r>
    </w:p>
    <w:p>
      <w:pPr>
        <w:spacing w:after="0"/>
        <w:ind w:left="0"/>
        <w:jc w:val="both"/>
      </w:pPr>
      <w:r>
        <w:rPr>
          <w:rFonts w:ascii="Times New Roman"/>
          <w:b w:val="false"/>
          <w:i w:val="false"/>
          <w:color w:val="000000"/>
          <w:sz w:val="28"/>
        </w:rPr>
        <w:t>
            Скоропортящиеся грузы в</w:t>
      </w:r>
    </w:p>
    <w:p>
      <w:pPr>
        <w:spacing w:after="0"/>
        <w:ind w:left="0"/>
        <w:jc w:val="both"/>
      </w:pPr>
      <w:r>
        <w:rPr>
          <w:rFonts w:ascii="Times New Roman"/>
          <w:b w:val="false"/>
          <w:i w:val="false"/>
          <w:color w:val="000000"/>
          <w:sz w:val="28"/>
        </w:rPr>
        <w:t>
            рефрижераторных секциях</w:t>
      </w:r>
    </w:p>
    <w:p>
      <w:pPr>
        <w:spacing w:after="0"/>
        <w:ind w:left="0"/>
        <w:jc w:val="both"/>
      </w:pPr>
      <w:r>
        <w:rPr>
          <w:rFonts w:ascii="Times New Roman"/>
          <w:b w:val="false"/>
          <w:i w:val="false"/>
          <w:color w:val="000000"/>
          <w:sz w:val="28"/>
        </w:rPr>
        <w:t>
            Рыба и рыбопродукты,</w:t>
      </w:r>
    </w:p>
    <w:p>
      <w:pPr>
        <w:spacing w:after="0"/>
        <w:ind w:left="0"/>
        <w:jc w:val="both"/>
      </w:pPr>
      <w:r>
        <w:rPr>
          <w:rFonts w:ascii="Times New Roman"/>
          <w:b w:val="false"/>
          <w:i w:val="false"/>
          <w:color w:val="000000"/>
          <w:sz w:val="28"/>
        </w:rPr>
        <w:t>
            перевозимые в вагонах-</w:t>
      </w:r>
    </w:p>
    <w:p>
      <w:pPr>
        <w:spacing w:after="0"/>
        <w:ind w:left="0"/>
        <w:jc w:val="both"/>
      </w:pPr>
      <w:r>
        <w:rPr>
          <w:rFonts w:ascii="Times New Roman"/>
          <w:b w:val="false"/>
          <w:i w:val="false"/>
          <w:color w:val="000000"/>
          <w:sz w:val="28"/>
        </w:rPr>
        <w:t>
            ледниках маршрутами                              500</w:t>
      </w:r>
    </w:p>
    <w:p>
      <w:pPr>
        <w:spacing w:after="0"/>
        <w:ind w:left="0"/>
        <w:jc w:val="both"/>
      </w:pPr>
      <w:r>
        <w:rPr>
          <w:rFonts w:ascii="Times New Roman"/>
          <w:b w:val="false"/>
          <w:i w:val="false"/>
          <w:color w:val="000000"/>
          <w:sz w:val="28"/>
        </w:rPr>
        <w:t>
            Прочие скоропортящиеся</w:t>
      </w:r>
    </w:p>
    <w:p>
      <w:pPr>
        <w:spacing w:after="0"/>
        <w:ind w:left="0"/>
        <w:jc w:val="both"/>
      </w:pPr>
      <w:r>
        <w:rPr>
          <w:rFonts w:ascii="Times New Roman"/>
          <w:b w:val="false"/>
          <w:i w:val="false"/>
          <w:color w:val="000000"/>
          <w:sz w:val="28"/>
        </w:rPr>
        <w:t>
            грузы перевозимые в вагонах</w:t>
      </w:r>
    </w:p>
    <w:p>
      <w:pPr>
        <w:spacing w:after="0"/>
        <w:ind w:left="0"/>
        <w:jc w:val="both"/>
      </w:pPr>
      <w:r>
        <w:rPr>
          <w:rFonts w:ascii="Times New Roman"/>
          <w:b w:val="false"/>
          <w:i w:val="false"/>
          <w:color w:val="000000"/>
          <w:sz w:val="28"/>
        </w:rPr>
        <w:t>
            с индивидуальным охлаждением</w:t>
      </w:r>
    </w:p>
    <w:p>
      <w:pPr>
        <w:spacing w:after="0"/>
        <w:ind w:left="0"/>
        <w:jc w:val="both"/>
      </w:pPr>
      <w:r>
        <w:rPr>
          <w:rFonts w:ascii="Times New Roman"/>
          <w:b w:val="false"/>
          <w:i w:val="false"/>
          <w:color w:val="000000"/>
          <w:sz w:val="28"/>
        </w:rPr>
        <w:t>
            и вагонах-ледниках, а также</w:t>
      </w:r>
    </w:p>
    <w:p>
      <w:pPr>
        <w:spacing w:after="0"/>
        <w:ind w:left="0"/>
        <w:jc w:val="both"/>
      </w:pPr>
      <w:r>
        <w:rPr>
          <w:rFonts w:ascii="Times New Roman"/>
          <w:b w:val="false"/>
          <w:i w:val="false"/>
          <w:color w:val="000000"/>
          <w:sz w:val="28"/>
        </w:rPr>
        <w:t>
            крытых вагонах:</w:t>
      </w:r>
    </w:p>
    <w:p>
      <w:pPr>
        <w:spacing w:after="0"/>
        <w:ind w:left="0"/>
        <w:jc w:val="both"/>
      </w:pPr>
      <w:r>
        <w:rPr>
          <w:rFonts w:ascii="Times New Roman"/>
          <w:b w:val="false"/>
          <w:i w:val="false"/>
          <w:color w:val="000000"/>
          <w:sz w:val="28"/>
        </w:rPr>
        <w:t>
            маршрутами с охлаждением                         420</w:t>
      </w:r>
    </w:p>
    <w:p>
      <w:pPr>
        <w:spacing w:after="0"/>
        <w:ind w:left="0"/>
        <w:jc w:val="both"/>
      </w:pPr>
      <w:r>
        <w:rPr>
          <w:rFonts w:ascii="Times New Roman"/>
          <w:b w:val="false"/>
          <w:i w:val="false"/>
          <w:color w:val="000000"/>
          <w:sz w:val="28"/>
        </w:rPr>
        <w:t>
            маршрутами без охлаждения                        540</w:t>
      </w:r>
    </w:p>
    <w:p>
      <w:pPr>
        <w:spacing w:after="0"/>
        <w:ind w:left="0"/>
        <w:jc w:val="both"/>
      </w:pPr>
      <w:r>
        <w:rPr>
          <w:rFonts w:ascii="Times New Roman"/>
          <w:b w:val="false"/>
          <w:i w:val="false"/>
          <w:color w:val="000000"/>
          <w:sz w:val="28"/>
        </w:rPr>
        <w:t>
            повагонными отправками с</w:t>
      </w:r>
    </w:p>
    <w:p>
      <w:pPr>
        <w:spacing w:after="0"/>
        <w:ind w:left="0"/>
        <w:jc w:val="both"/>
      </w:pPr>
      <w:r>
        <w:rPr>
          <w:rFonts w:ascii="Times New Roman"/>
          <w:b w:val="false"/>
          <w:i w:val="false"/>
          <w:color w:val="000000"/>
          <w:sz w:val="28"/>
        </w:rPr>
        <w:t>
            охлаждением                                      330</w:t>
      </w:r>
    </w:p>
    <w:p>
      <w:pPr>
        <w:spacing w:after="0"/>
        <w:ind w:left="0"/>
        <w:jc w:val="both"/>
      </w:pPr>
      <w:r>
        <w:rPr>
          <w:rFonts w:ascii="Times New Roman"/>
          <w:b w:val="false"/>
          <w:i w:val="false"/>
          <w:color w:val="000000"/>
          <w:sz w:val="28"/>
        </w:rPr>
        <w:t>
            повагонными отправками</w:t>
      </w:r>
    </w:p>
    <w:p>
      <w:pPr>
        <w:spacing w:after="0"/>
        <w:ind w:left="0"/>
        <w:jc w:val="both"/>
      </w:pPr>
      <w:r>
        <w:rPr>
          <w:rFonts w:ascii="Times New Roman"/>
          <w:b w:val="false"/>
          <w:i w:val="false"/>
          <w:color w:val="000000"/>
          <w:sz w:val="28"/>
        </w:rPr>
        <w:t>
            без охлаждения и</w:t>
      </w:r>
    </w:p>
    <w:p>
      <w:pPr>
        <w:spacing w:after="0"/>
        <w:ind w:left="0"/>
        <w:jc w:val="both"/>
      </w:pPr>
      <w:r>
        <w:rPr>
          <w:rFonts w:ascii="Times New Roman"/>
          <w:b w:val="false"/>
          <w:i w:val="false"/>
          <w:color w:val="000000"/>
          <w:sz w:val="28"/>
        </w:rPr>
        <w:t>
            нескоропортящиеся грузы,</w:t>
      </w:r>
    </w:p>
    <w:p>
      <w:pPr>
        <w:spacing w:after="0"/>
        <w:ind w:left="0"/>
        <w:jc w:val="both"/>
      </w:pPr>
      <w:r>
        <w:rPr>
          <w:rFonts w:ascii="Times New Roman"/>
          <w:b w:val="false"/>
          <w:i w:val="false"/>
          <w:color w:val="000000"/>
          <w:sz w:val="28"/>
        </w:rPr>
        <w:t>
            перевозимые повагонными</w:t>
      </w:r>
    </w:p>
    <w:p>
      <w:pPr>
        <w:spacing w:after="0"/>
        <w:ind w:left="0"/>
        <w:jc w:val="both"/>
      </w:pPr>
      <w:r>
        <w:rPr>
          <w:rFonts w:ascii="Times New Roman"/>
          <w:b w:val="false"/>
          <w:i w:val="false"/>
          <w:color w:val="000000"/>
          <w:sz w:val="28"/>
        </w:rPr>
        <w:t>
            отправками                                       380</w:t>
      </w:r>
    </w:p>
    <w:p>
      <w:pPr>
        <w:spacing w:after="0"/>
        <w:ind w:left="0"/>
        <w:jc w:val="both"/>
      </w:pPr>
      <w:r>
        <w:rPr>
          <w:rFonts w:ascii="Times New Roman"/>
          <w:b w:val="false"/>
          <w:i w:val="false"/>
          <w:color w:val="000000"/>
          <w:sz w:val="28"/>
        </w:rPr>
        <w:t>
            нескоропортящиеся грузы,</w:t>
      </w:r>
    </w:p>
    <w:p>
      <w:pPr>
        <w:spacing w:after="0"/>
        <w:ind w:left="0"/>
        <w:jc w:val="both"/>
      </w:pPr>
      <w:r>
        <w:rPr>
          <w:rFonts w:ascii="Times New Roman"/>
          <w:b w:val="false"/>
          <w:i w:val="false"/>
          <w:color w:val="000000"/>
          <w:sz w:val="28"/>
        </w:rPr>
        <w:t>
            перевозимые мелкими отправками                   330</w:t>
      </w:r>
    </w:p>
    <w:p>
      <w:pPr>
        <w:spacing w:after="0"/>
        <w:ind w:left="0"/>
        <w:jc w:val="both"/>
      </w:pPr>
      <w:r>
        <w:rPr>
          <w:rFonts w:ascii="Times New Roman"/>
          <w:b w:val="false"/>
          <w:i w:val="false"/>
          <w:color w:val="000000"/>
          <w:sz w:val="28"/>
        </w:rPr>
        <w:t>
            Животные, перевозимые</w:t>
      </w:r>
    </w:p>
    <w:p>
      <w:pPr>
        <w:spacing w:after="0"/>
        <w:ind w:left="0"/>
        <w:jc w:val="both"/>
      </w:pPr>
      <w:r>
        <w:rPr>
          <w:rFonts w:ascii="Times New Roman"/>
          <w:b w:val="false"/>
          <w:i w:val="false"/>
          <w:color w:val="000000"/>
          <w:sz w:val="28"/>
        </w:rPr>
        <w:t>
            маршрутами                                       430</w:t>
      </w:r>
    </w:p>
    <w:p>
      <w:pPr>
        <w:spacing w:after="0"/>
        <w:ind w:left="0"/>
        <w:jc w:val="both"/>
      </w:pPr>
      <w:r>
        <w:rPr>
          <w:rFonts w:ascii="Times New Roman"/>
          <w:b w:val="false"/>
          <w:i w:val="false"/>
          <w:color w:val="000000"/>
          <w:sz w:val="28"/>
        </w:rPr>
        <w:t>
            Животные, перевозимые</w:t>
      </w:r>
    </w:p>
    <w:p>
      <w:pPr>
        <w:spacing w:after="0"/>
        <w:ind w:left="0"/>
        <w:jc w:val="both"/>
      </w:pPr>
      <w:r>
        <w:rPr>
          <w:rFonts w:ascii="Times New Roman"/>
          <w:b w:val="false"/>
          <w:i w:val="false"/>
          <w:color w:val="000000"/>
          <w:sz w:val="28"/>
        </w:rPr>
        <w:t>
            одиночными вагонами и</w:t>
      </w:r>
    </w:p>
    <w:p>
      <w:pPr>
        <w:spacing w:after="0"/>
        <w:ind w:left="0"/>
        <w:jc w:val="both"/>
      </w:pPr>
      <w:r>
        <w:rPr>
          <w:rFonts w:ascii="Times New Roman"/>
          <w:b w:val="false"/>
          <w:i w:val="false"/>
          <w:color w:val="000000"/>
          <w:sz w:val="28"/>
        </w:rPr>
        <w:t>
            группами вагонов                                 360</w:t>
      </w:r>
    </w:p>
    <w:p>
      <w:pPr>
        <w:spacing w:after="0"/>
        <w:ind w:left="0"/>
        <w:jc w:val="both"/>
      </w:pPr>
      <w:r>
        <w:rPr>
          <w:rFonts w:ascii="Times New Roman"/>
          <w:b w:val="false"/>
          <w:i w:val="false"/>
          <w:color w:val="000000"/>
          <w:sz w:val="28"/>
        </w:rPr>
        <w:t>
            Рефрижераторные контейнеры                       330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 технологии планирования,</w:t>
            </w:r>
            <w:r>
              <w:br/>
            </w:r>
            <w:r>
              <w:rPr>
                <w:rFonts w:ascii="Times New Roman"/>
                <w:b w:val="false"/>
                <w:i w:val="false"/>
                <w:color w:val="000000"/>
                <w:sz w:val="20"/>
              </w:rPr>
              <w:t>осуществления перевозочного процесса,</w:t>
            </w:r>
            <w:r>
              <w:br/>
            </w:r>
            <w:r>
              <w:rPr>
                <w:rFonts w:ascii="Times New Roman"/>
                <w:b w:val="false"/>
                <w:i w:val="false"/>
                <w:color w:val="000000"/>
                <w:sz w:val="20"/>
              </w:rPr>
              <w:t>операций, связанных с перевозкой</w:t>
            </w:r>
            <w:r>
              <w:br/>
            </w:r>
            <w:r>
              <w:rPr>
                <w:rFonts w:ascii="Times New Roman"/>
                <w:b w:val="false"/>
                <w:i w:val="false"/>
                <w:color w:val="000000"/>
                <w:sz w:val="20"/>
              </w:rPr>
              <w:t>грузов, оформления документов и</w:t>
            </w:r>
            <w:r>
              <w:br/>
            </w:r>
            <w:r>
              <w:rPr>
                <w:rFonts w:ascii="Times New Roman"/>
                <w:b w:val="false"/>
                <w:i w:val="false"/>
                <w:color w:val="000000"/>
                <w:sz w:val="20"/>
              </w:rPr>
              <w:t>составления актов, производства</w:t>
            </w:r>
            <w:r>
              <w:br/>
            </w:r>
            <w:r>
              <w:rPr>
                <w:rFonts w:ascii="Times New Roman"/>
                <w:b w:val="false"/>
                <w:i w:val="false"/>
                <w:color w:val="000000"/>
                <w:sz w:val="20"/>
              </w:rPr>
              <w:t>специальных исследований и экспертиз</w:t>
            </w:r>
          </w:p>
        </w:tc>
      </w:tr>
    </w:tbl>
    <w:bookmarkStart w:name="z2137" w:id="1960"/>
    <w:p>
      <w:pPr>
        <w:spacing w:after="0"/>
        <w:ind w:left="0"/>
        <w:jc w:val="left"/>
      </w:pPr>
      <w:r>
        <w:rPr>
          <w:rFonts w:ascii="Times New Roman"/>
          <w:b/>
          <w:i w:val="false"/>
          <w:color w:val="000000"/>
        </w:rPr>
        <w:t xml:space="preserve"> Перечень грузов, при погрузке которых осуществляется</w:t>
      </w:r>
      <w:r>
        <w:br/>
      </w:r>
      <w:r>
        <w:rPr>
          <w:rFonts w:ascii="Times New Roman"/>
          <w:b/>
          <w:i w:val="false"/>
          <w:color w:val="000000"/>
        </w:rPr>
        <w:t>подготовка вагонов, контейнеров с соблюдением условий,</w:t>
      </w:r>
      <w:r>
        <w:br/>
      </w:r>
      <w:r>
        <w:rPr>
          <w:rFonts w:ascii="Times New Roman"/>
          <w:b/>
          <w:i w:val="false"/>
          <w:color w:val="000000"/>
        </w:rPr>
        <w:t>предусмотренных для опасных грузов</w:t>
      </w:r>
    </w:p>
    <w:bookmarkEnd w:id="1960"/>
    <w:p>
      <w:pPr>
        <w:spacing w:after="0"/>
        <w:ind w:left="0"/>
        <w:jc w:val="both"/>
      </w:pPr>
      <w:r>
        <w:rPr>
          <w:rFonts w:ascii="Times New Roman"/>
          <w:b w:val="false"/>
          <w:i w:val="false"/>
          <w:color w:val="000000"/>
          <w:sz w:val="28"/>
        </w:rPr>
        <w:t>
      Вата льняная, медицинская, хлопчатобумажная, целлюлозная, шелковая, шерстяная</w:t>
      </w:r>
    </w:p>
    <w:p>
      <w:pPr>
        <w:spacing w:after="0"/>
        <w:ind w:left="0"/>
        <w:jc w:val="both"/>
      </w:pPr>
      <w:r>
        <w:rPr>
          <w:rFonts w:ascii="Times New Roman"/>
          <w:b w:val="false"/>
          <w:i w:val="false"/>
          <w:color w:val="000000"/>
          <w:sz w:val="28"/>
        </w:rPr>
        <w:t>
      Ветошь (тряпье)</w:t>
      </w:r>
    </w:p>
    <w:p>
      <w:pPr>
        <w:spacing w:after="0"/>
        <w:ind w:left="0"/>
        <w:jc w:val="both"/>
      </w:pPr>
      <w:r>
        <w:rPr>
          <w:rFonts w:ascii="Times New Roman"/>
          <w:b w:val="false"/>
          <w:i w:val="false"/>
          <w:color w:val="000000"/>
          <w:sz w:val="28"/>
        </w:rPr>
        <w:t>
      Войлок и изделия войлочные</w:t>
      </w:r>
    </w:p>
    <w:p>
      <w:pPr>
        <w:spacing w:after="0"/>
        <w:ind w:left="0"/>
        <w:jc w:val="both"/>
      </w:pPr>
      <w:r>
        <w:rPr>
          <w:rFonts w:ascii="Times New Roman"/>
          <w:b w:val="false"/>
          <w:i w:val="false"/>
          <w:color w:val="000000"/>
          <w:sz w:val="28"/>
        </w:rPr>
        <w:t>
      Волокно для текстильных изделий</w:t>
      </w:r>
    </w:p>
    <w:p>
      <w:pPr>
        <w:spacing w:after="0"/>
        <w:ind w:left="0"/>
        <w:jc w:val="both"/>
      </w:pPr>
      <w:r>
        <w:rPr>
          <w:rFonts w:ascii="Times New Roman"/>
          <w:b w:val="false"/>
          <w:i w:val="false"/>
          <w:color w:val="000000"/>
          <w:sz w:val="28"/>
        </w:rPr>
        <w:t>
      Дрань штукатурная</w:t>
      </w:r>
    </w:p>
    <w:p>
      <w:pPr>
        <w:spacing w:after="0"/>
        <w:ind w:left="0"/>
        <w:jc w:val="both"/>
      </w:pPr>
      <w:r>
        <w:rPr>
          <w:rFonts w:ascii="Times New Roman"/>
          <w:b w:val="false"/>
          <w:i w:val="false"/>
          <w:color w:val="000000"/>
          <w:sz w:val="28"/>
        </w:rPr>
        <w:t>
      Изделия из камыша, лозы, соломы, травы, тростника, коры, лыка</w:t>
      </w:r>
    </w:p>
    <w:p>
      <w:pPr>
        <w:spacing w:after="0"/>
        <w:ind w:left="0"/>
        <w:jc w:val="both"/>
      </w:pPr>
      <w:r>
        <w:rPr>
          <w:rFonts w:ascii="Times New Roman"/>
          <w:b w:val="false"/>
          <w:i w:val="false"/>
          <w:color w:val="000000"/>
          <w:sz w:val="28"/>
        </w:rPr>
        <w:t>
      Изделия из бумаги и картона</w:t>
      </w:r>
    </w:p>
    <w:p>
      <w:pPr>
        <w:spacing w:after="0"/>
        <w:ind w:left="0"/>
        <w:jc w:val="both"/>
      </w:pPr>
      <w:r>
        <w:rPr>
          <w:rFonts w:ascii="Times New Roman"/>
          <w:b w:val="false"/>
          <w:i w:val="false"/>
          <w:color w:val="000000"/>
          <w:sz w:val="28"/>
        </w:rPr>
        <w:t>
      Изделия ковровые</w:t>
      </w:r>
    </w:p>
    <w:p>
      <w:pPr>
        <w:spacing w:after="0"/>
        <w:ind w:left="0"/>
        <w:jc w:val="both"/>
      </w:pPr>
      <w:r>
        <w:rPr>
          <w:rFonts w:ascii="Times New Roman"/>
          <w:b w:val="false"/>
          <w:i w:val="false"/>
          <w:color w:val="000000"/>
          <w:sz w:val="28"/>
        </w:rPr>
        <w:t>
      Изделия меховые</w:t>
      </w:r>
    </w:p>
    <w:p>
      <w:pPr>
        <w:spacing w:after="0"/>
        <w:ind w:left="0"/>
        <w:jc w:val="both"/>
      </w:pPr>
      <w:r>
        <w:rPr>
          <w:rFonts w:ascii="Times New Roman"/>
          <w:b w:val="false"/>
          <w:i w:val="false"/>
          <w:color w:val="000000"/>
          <w:sz w:val="28"/>
        </w:rPr>
        <w:t>
      Изделия текстильные, галантерейные</w:t>
      </w:r>
    </w:p>
    <w:p>
      <w:pPr>
        <w:spacing w:after="0"/>
        <w:ind w:left="0"/>
        <w:jc w:val="both"/>
      </w:pPr>
      <w:r>
        <w:rPr>
          <w:rFonts w:ascii="Times New Roman"/>
          <w:b w:val="false"/>
          <w:i w:val="false"/>
          <w:color w:val="000000"/>
          <w:sz w:val="28"/>
        </w:rPr>
        <w:t>
      Изделия трикотажные</w:t>
      </w:r>
    </w:p>
    <w:p>
      <w:pPr>
        <w:spacing w:after="0"/>
        <w:ind w:left="0"/>
        <w:jc w:val="both"/>
      </w:pPr>
      <w:r>
        <w:rPr>
          <w:rFonts w:ascii="Times New Roman"/>
          <w:b w:val="false"/>
          <w:i w:val="false"/>
          <w:color w:val="000000"/>
          <w:sz w:val="28"/>
        </w:rPr>
        <w:t>
      Изделия швейной и текстильной промышленности, кроме брезентовых и из клеенки</w:t>
      </w:r>
    </w:p>
    <w:p>
      <w:pPr>
        <w:spacing w:after="0"/>
        <w:ind w:left="0"/>
        <w:jc w:val="both"/>
      </w:pPr>
      <w:r>
        <w:rPr>
          <w:rFonts w:ascii="Times New Roman"/>
          <w:b w:val="false"/>
          <w:i w:val="false"/>
          <w:color w:val="000000"/>
          <w:sz w:val="28"/>
        </w:rPr>
        <w:t>
      Изделия швейные</w:t>
      </w:r>
    </w:p>
    <w:p>
      <w:pPr>
        <w:spacing w:after="0"/>
        <w:ind w:left="0"/>
        <w:jc w:val="both"/>
      </w:pPr>
      <w:r>
        <w:rPr>
          <w:rFonts w:ascii="Times New Roman"/>
          <w:b w:val="false"/>
          <w:i w:val="false"/>
          <w:color w:val="000000"/>
          <w:sz w:val="28"/>
        </w:rPr>
        <w:t>
      Каракуль выделанный</w:t>
      </w:r>
    </w:p>
    <w:p>
      <w:pPr>
        <w:spacing w:after="0"/>
        <w:ind w:left="0"/>
        <w:jc w:val="both"/>
      </w:pPr>
      <w:r>
        <w:rPr>
          <w:rFonts w:ascii="Times New Roman"/>
          <w:b w:val="false"/>
          <w:i w:val="false"/>
          <w:color w:val="000000"/>
          <w:sz w:val="28"/>
        </w:rPr>
        <w:t>
      Ковры всякие</w:t>
      </w:r>
    </w:p>
    <w:p>
      <w:pPr>
        <w:spacing w:after="0"/>
        <w:ind w:left="0"/>
        <w:jc w:val="both"/>
      </w:pPr>
      <w:r>
        <w:rPr>
          <w:rFonts w:ascii="Times New Roman"/>
          <w:b w:val="false"/>
          <w:i w:val="false"/>
          <w:color w:val="000000"/>
          <w:sz w:val="28"/>
        </w:rPr>
        <w:t>
      Кора древесная всякая</w:t>
      </w:r>
    </w:p>
    <w:p>
      <w:pPr>
        <w:spacing w:after="0"/>
        <w:ind w:left="0"/>
        <w:jc w:val="both"/>
      </w:pPr>
      <w:r>
        <w:rPr>
          <w:rFonts w:ascii="Times New Roman"/>
          <w:b w:val="false"/>
          <w:i w:val="false"/>
          <w:color w:val="000000"/>
          <w:sz w:val="28"/>
        </w:rPr>
        <w:t>
      Лоза, ракитник (прутья ивовые)</w:t>
      </w:r>
    </w:p>
    <w:p>
      <w:pPr>
        <w:spacing w:after="0"/>
        <w:ind w:left="0"/>
        <w:jc w:val="both"/>
      </w:pPr>
      <w:r>
        <w:rPr>
          <w:rFonts w:ascii="Times New Roman"/>
          <w:b w:val="false"/>
          <w:i w:val="false"/>
          <w:color w:val="000000"/>
          <w:sz w:val="28"/>
        </w:rPr>
        <w:t>
      Лучина (соломка) для спичек, коробок, штор и изделий из них</w:t>
      </w:r>
    </w:p>
    <w:p>
      <w:pPr>
        <w:spacing w:after="0"/>
        <w:ind w:left="0"/>
        <w:jc w:val="both"/>
      </w:pPr>
      <w:r>
        <w:rPr>
          <w:rFonts w:ascii="Times New Roman"/>
          <w:b w:val="false"/>
          <w:i w:val="false"/>
          <w:color w:val="000000"/>
          <w:sz w:val="28"/>
        </w:rPr>
        <w:t>
      Макулатура</w:t>
      </w:r>
    </w:p>
    <w:p>
      <w:pPr>
        <w:spacing w:after="0"/>
        <w:ind w:left="0"/>
        <w:jc w:val="both"/>
      </w:pPr>
      <w:r>
        <w:rPr>
          <w:rFonts w:ascii="Times New Roman"/>
          <w:b w:val="false"/>
          <w:i w:val="false"/>
          <w:color w:val="000000"/>
          <w:sz w:val="28"/>
        </w:rPr>
        <w:t>
      Мебель всякая</w:t>
      </w:r>
    </w:p>
    <w:p>
      <w:pPr>
        <w:spacing w:after="0"/>
        <w:ind w:left="0"/>
        <w:jc w:val="both"/>
      </w:pPr>
      <w:r>
        <w:rPr>
          <w:rFonts w:ascii="Times New Roman"/>
          <w:b w:val="false"/>
          <w:i w:val="false"/>
          <w:color w:val="000000"/>
          <w:sz w:val="28"/>
        </w:rPr>
        <w:t>
      Меха</w:t>
      </w:r>
    </w:p>
    <w:p>
      <w:pPr>
        <w:spacing w:after="0"/>
        <w:ind w:left="0"/>
        <w:jc w:val="both"/>
      </w:pPr>
      <w:r>
        <w:rPr>
          <w:rFonts w:ascii="Times New Roman"/>
          <w:b w:val="false"/>
          <w:i w:val="false"/>
          <w:color w:val="000000"/>
          <w:sz w:val="28"/>
        </w:rPr>
        <w:t>
      Мука древесная</w:t>
      </w:r>
    </w:p>
    <w:p>
      <w:pPr>
        <w:spacing w:after="0"/>
        <w:ind w:left="0"/>
        <w:jc w:val="both"/>
      </w:pPr>
      <w:r>
        <w:rPr>
          <w:rFonts w:ascii="Times New Roman"/>
          <w:b w:val="false"/>
          <w:i w:val="false"/>
          <w:color w:val="000000"/>
          <w:sz w:val="28"/>
        </w:rPr>
        <w:t>
      Опилки древесные</w:t>
      </w:r>
    </w:p>
    <w:p>
      <w:pPr>
        <w:spacing w:after="0"/>
        <w:ind w:left="0"/>
        <w:jc w:val="both"/>
      </w:pPr>
      <w:r>
        <w:rPr>
          <w:rFonts w:ascii="Times New Roman"/>
          <w:b w:val="false"/>
          <w:i w:val="false"/>
          <w:color w:val="000000"/>
          <w:sz w:val="28"/>
        </w:rPr>
        <w:t>
      Отходы льняные, пеньковые, пера, пуха, трикотажа, хлопковые, целлулоида, целлюлозы</w:t>
      </w:r>
    </w:p>
    <w:p>
      <w:pPr>
        <w:spacing w:after="0"/>
        <w:ind w:left="0"/>
        <w:jc w:val="both"/>
      </w:pPr>
      <w:r>
        <w:rPr>
          <w:rFonts w:ascii="Times New Roman"/>
          <w:b w:val="false"/>
          <w:i w:val="false"/>
          <w:color w:val="000000"/>
          <w:sz w:val="28"/>
        </w:rPr>
        <w:t>
      Перо, пух и изделия из них</w:t>
      </w:r>
    </w:p>
    <w:p>
      <w:pPr>
        <w:spacing w:after="0"/>
        <w:ind w:left="0"/>
        <w:jc w:val="both"/>
      </w:pPr>
      <w:r>
        <w:rPr>
          <w:rFonts w:ascii="Times New Roman"/>
          <w:b w:val="false"/>
          <w:i w:val="false"/>
          <w:color w:val="000000"/>
          <w:sz w:val="28"/>
        </w:rPr>
        <w:t>
      Планеры</w:t>
      </w:r>
    </w:p>
    <w:p>
      <w:pPr>
        <w:spacing w:after="0"/>
        <w:ind w:left="0"/>
        <w:jc w:val="both"/>
      </w:pPr>
      <w:r>
        <w:rPr>
          <w:rFonts w:ascii="Times New Roman"/>
          <w:b w:val="false"/>
          <w:i w:val="false"/>
          <w:color w:val="000000"/>
          <w:sz w:val="28"/>
        </w:rPr>
        <w:t>
      Пряжа всякая</w:t>
      </w:r>
    </w:p>
    <w:p>
      <w:pPr>
        <w:spacing w:after="0"/>
        <w:ind w:left="0"/>
        <w:jc w:val="both"/>
      </w:pPr>
      <w:r>
        <w:rPr>
          <w:rFonts w:ascii="Times New Roman"/>
          <w:b w:val="false"/>
          <w:i w:val="false"/>
          <w:color w:val="000000"/>
          <w:sz w:val="28"/>
        </w:rPr>
        <w:t>
      Пушнина</w:t>
      </w:r>
    </w:p>
    <w:p>
      <w:pPr>
        <w:spacing w:after="0"/>
        <w:ind w:left="0"/>
        <w:jc w:val="both"/>
      </w:pPr>
      <w:r>
        <w:rPr>
          <w:rFonts w:ascii="Times New Roman"/>
          <w:b w:val="false"/>
          <w:i w:val="false"/>
          <w:color w:val="000000"/>
          <w:sz w:val="28"/>
        </w:rPr>
        <w:t>
      Сажа белая</w:t>
      </w:r>
    </w:p>
    <w:p>
      <w:pPr>
        <w:spacing w:after="0"/>
        <w:ind w:left="0"/>
        <w:jc w:val="both"/>
      </w:pPr>
      <w:r>
        <w:rPr>
          <w:rFonts w:ascii="Times New Roman"/>
          <w:b w:val="false"/>
          <w:i w:val="false"/>
          <w:color w:val="000000"/>
          <w:sz w:val="28"/>
        </w:rPr>
        <w:t>
      Самолеты, вертолеты и другие авиационные средства транспортирования</w:t>
      </w:r>
    </w:p>
    <w:p>
      <w:pPr>
        <w:spacing w:after="0"/>
        <w:ind w:left="0"/>
        <w:jc w:val="both"/>
      </w:pPr>
      <w:r>
        <w:rPr>
          <w:rFonts w:ascii="Times New Roman"/>
          <w:b w:val="false"/>
          <w:i w:val="false"/>
          <w:color w:val="000000"/>
          <w:sz w:val="28"/>
        </w:rPr>
        <w:t>
      Стружки древесные всякие</w:t>
      </w:r>
    </w:p>
    <w:p>
      <w:pPr>
        <w:spacing w:after="0"/>
        <w:ind w:left="0"/>
        <w:jc w:val="both"/>
      </w:pPr>
      <w:r>
        <w:rPr>
          <w:rFonts w:ascii="Times New Roman"/>
          <w:b w:val="false"/>
          <w:i w:val="false"/>
          <w:color w:val="000000"/>
          <w:sz w:val="28"/>
        </w:rPr>
        <w:t>
      Сырье лекарственное растительное</w:t>
      </w:r>
    </w:p>
    <w:p>
      <w:pPr>
        <w:spacing w:after="0"/>
        <w:ind w:left="0"/>
        <w:jc w:val="both"/>
      </w:pPr>
      <w:r>
        <w:rPr>
          <w:rFonts w:ascii="Times New Roman"/>
          <w:b w:val="false"/>
          <w:i w:val="false"/>
          <w:color w:val="000000"/>
          <w:sz w:val="28"/>
        </w:rPr>
        <w:t>
      Табак в листьях</w:t>
      </w:r>
    </w:p>
    <w:p>
      <w:pPr>
        <w:spacing w:after="0"/>
        <w:ind w:left="0"/>
        <w:jc w:val="both"/>
      </w:pPr>
      <w:r>
        <w:rPr>
          <w:rFonts w:ascii="Times New Roman"/>
          <w:b w:val="false"/>
          <w:i w:val="false"/>
          <w:color w:val="000000"/>
          <w:sz w:val="28"/>
        </w:rPr>
        <w:t>
      Ткани всякие, кроме брезентовых прорезиненных</w:t>
      </w:r>
    </w:p>
    <w:p>
      <w:pPr>
        <w:spacing w:after="0"/>
        <w:ind w:left="0"/>
        <w:jc w:val="both"/>
      </w:pPr>
      <w:r>
        <w:rPr>
          <w:rFonts w:ascii="Times New Roman"/>
          <w:b w:val="false"/>
          <w:i w:val="false"/>
          <w:color w:val="000000"/>
          <w:sz w:val="28"/>
        </w:rPr>
        <w:t>
      Торф и торфяная продукция</w:t>
      </w:r>
    </w:p>
    <w:p>
      <w:pPr>
        <w:spacing w:after="0"/>
        <w:ind w:left="0"/>
        <w:jc w:val="both"/>
      </w:pPr>
      <w:r>
        <w:rPr>
          <w:rFonts w:ascii="Times New Roman"/>
          <w:b w:val="false"/>
          <w:i w:val="false"/>
          <w:color w:val="000000"/>
          <w:sz w:val="28"/>
        </w:rPr>
        <w:t>
      Трикотаж</w:t>
      </w:r>
    </w:p>
    <w:p>
      <w:pPr>
        <w:spacing w:after="0"/>
        <w:ind w:left="0"/>
        <w:jc w:val="both"/>
      </w:pPr>
      <w:r>
        <w:rPr>
          <w:rFonts w:ascii="Times New Roman"/>
          <w:b w:val="false"/>
          <w:i w:val="false"/>
          <w:color w:val="000000"/>
          <w:sz w:val="28"/>
        </w:rPr>
        <w:t>
      Трут древесный</w:t>
      </w:r>
    </w:p>
    <w:p>
      <w:pPr>
        <w:spacing w:after="0"/>
        <w:ind w:left="0"/>
        <w:jc w:val="both"/>
      </w:pPr>
      <w:r>
        <w:rPr>
          <w:rFonts w:ascii="Times New Roman"/>
          <w:b w:val="false"/>
          <w:i w:val="false"/>
          <w:color w:val="000000"/>
          <w:sz w:val="28"/>
        </w:rPr>
        <w:t>
      Фотопленка на нитроцеллюлозной основе</w:t>
      </w:r>
    </w:p>
    <w:p>
      <w:pPr>
        <w:spacing w:after="0"/>
        <w:ind w:left="0"/>
        <w:jc w:val="both"/>
      </w:pPr>
      <w:r>
        <w:rPr>
          <w:rFonts w:ascii="Times New Roman"/>
          <w:b w:val="false"/>
          <w:i w:val="false"/>
          <w:color w:val="000000"/>
          <w:sz w:val="28"/>
        </w:rPr>
        <w:t>
      Хворост</w:t>
      </w:r>
    </w:p>
    <w:p>
      <w:pPr>
        <w:spacing w:after="0"/>
        <w:ind w:left="0"/>
        <w:jc w:val="both"/>
      </w:pPr>
      <w:r>
        <w:rPr>
          <w:rFonts w:ascii="Times New Roman"/>
          <w:b w:val="false"/>
          <w:i w:val="false"/>
          <w:color w:val="000000"/>
          <w:sz w:val="28"/>
        </w:rPr>
        <w:t>
      Целлюлоза</w:t>
      </w:r>
    </w:p>
    <w:p>
      <w:pPr>
        <w:spacing w:after="0"/>
        <w:ind w:left="0"/>
        <w:jc w:val="both"/>
      </w:pPr>
      <w:r>
        <w:rPr>
          <w:rFonts w:ascii="Times New Roman"/>
          <w:b w:val="false"/>
          <w:i w:val="false"/>
          <w:color w:val="000000"/>
          <w:sz w:val="28"/>
        </w:rPr>
        <w:t>
      Шелуха</w:t>
      </w:r>
    </w:p>
    <w:p>
      <w:pPr>
        <w:spacing w:after="0"/>
        <w:ind w:left="0"/>
        <w:jc w:val="both"/>
      </w:pPr>
      <w:r>
        <w:rPr>
          <w:rFonts w:ascii="Times New Roman"/>
          <w:b w:val="false"/>
          <w:i w:val="false"/>
          <w:color w:val="000000"/>
          <w:sz w:val="28"/>
        </w:rPr>
        <w:t>
      Шпон</w:t>
      </w:r>
    </w:p>
    <w:p>
      <w:pPr>
        <w:spacing w:after="0"/>
        <w:ind w:left="0"/>
        <w:jc w:val="both"/>
      </w:pPr>
      <w:r>
        <w:rPr>
          <w:rFonts w:ascii="Times New Roman"/>
          <w:b w:val="false"/>
          <w:i w:val="false"/>
          <w:color w:val="000000"/>
          <w:sz w:val="28"/>
        </w:rPr>
        <w:t>
      Щепа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 оформления</w:t>
            </w:r>
            <w:r>
              <w:br/>
            </w:r>
            <w:r>
              <w:rPr>
                <w:rFonts w:ascii="Times New Roman"/>
                <w:b w:val="false"/>
                <w:i w:val="false"/>
                <w:color w:val="000000"/>
                <w:sz w:val="20"/>
              </w:rPr>
              <w:t>документов и составления</w:t>
            </w:r>
            <w:r>
              <w:br/>
            </w:r>
            <w:r>
              <w:rPr>
                <w:rFonts w:ascii="Times New Roman"/>
                <w:b w:val="false"/>
                <w:i w:val="false"/>
                <w:color w:val="000000"/>
                <w:sz w:val="20"/>
              </w:rPr>
              <w:t>актов, производства</w:t>
            </w:r>
            <w:r>
              <w:br/>
            </w:r>
            <w:r>
              <w:rPr>
                <w:rFonts w:ascii="Times New Roman"/>
                <w:b w:val="false"/>
                <w:i w:val="false"/>
                <w:color w:val="000000"/>
                <w:sz w:val="20"/>
              </w:rPr>
              <w:t>специальных исследований</w:t>
            </w:r>
            <w:r>
              <w:br/>
            </w:r>
            <w:r>
              <w:rPr>
                <w:rFonts w:ascii="Times New Roman"/>
                <w:b w:val="false"/>
                <w:i w:val="false"/>
                <w:color w:val="000000"/>
                <w:sz w:val="20"/>
              </w:rPr>
              <w:t>и экспертиз</w:t>
            </w:r>
            <w:r>
              <w:br/>
            </w:r>
            <w:r>
              <w:rPr>
                <w:rFonts w:ascii="Times New Roman"/>
                <w:b w:val="false"/>
                <w:i w:val="false"/>
                <w:color w:val="000000"/>
                <w:sz w:val="20"/>
              </w:rPr>
              <w:t>Форма ГУ-23</w:t>
            </w:r>
          </w:p>
        </w:tc>
      </w:tr>
    </w:tbl>
    <w:bookmarkStart w:name="z2139" w:id="1961"/>
    <w:p>
      <w:pPr>
        <w:spacing w:after="0"/>
        <w:ind w:left="0"/>
        <w:jc w:val="left"/>
      </w:pPr>
      <w:r>
        <w:rPr>
          <w:rFonts w:ascii="Times New Roman"/>
          <w:b/>
          <w:i w:val="false"/>
          <w:color w:val="000000"/>
        </w:rPr>
        <w:t xml:space="preserve"> Акт общей формы</w:t>
      </w:r>
    </w:p>
    <w:bookmarkEnd w:id="1961"/>
    <w:bookmarkStart w:name="z2140" w:id="1962"/>
    <w:p>
      <w:pPr>
        <w:spacing w:after="0"/>
        <w:ind w:left="0"/>
        <w:jc w:val="both"/>
      </w:pPr>
      <w:r>
        <w:rPr>
          <w:rFonts w:ascii="Times New Roman"/>
          <w:b w:val="false"/>
          <w:i w:val="false"/>
          <w:color w:val="000000"/>
          <w:sz w:val="28"/>
        </w:rPr>
        <w:t xml:space="preserve">
      Акт общей формы № ___ </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2"/>
        <w:gridCol w:w="37"/>
        <w:gridCol w:w="550"/>
        <w:gridCol w:w="200"/>
        <w:gridCol w:w="1607"/>
        <w:gridCol w:w="394"/>
        <w:gridCol w:w="1295"/>
        <w:gridCol w:w="394"/>
        <w:gridCol w:w="394"/>
        <w:gridCol w:w="797"/>
        <w:gridCol w:w="394"/>
        <w:gridCol w:w="1796"/>
      </w:tblGrid>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 &lt;2&gt;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перегоне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46"/>
        <w:gridCol w:w="15"/>
        <w:gridCol w:w="15"/>
        <w:gridCol w:w="15"/>
        <w:gridCol w:w="15"/>
        <w:gridCol w:w="216"/>
        <w:gridCol w:w="216"/>
        <w:gridCol w:w="116"/>
        <w:gridCol w:w="193"/>
        <w:gridCol w:w="208"/>
        <w:gridCol w:w="402"/>
        <w:gridCol w:w="394"/>
        <w:gridCol w:w="859"/>
        <w:gridCol w:w="627"/>
        <w:gridCol w:w="627"/>
        <w:gridCol w:w="1029"/>
        <w:gridCol w:w="611"/>
        <w:gridCol w:w="1216"/>
        <w:gridCol w:w="619"/>
        <w:gridCol w:w="449"/>
        <w:gridCol w:w="54"/>
        <w:gridCol w:w="1326"/>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Настоящий акт составлен в том, что осмотром вагона, контейнера </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осный</w:t>
            </w:r>
          </w:p>
          <w:p>
            <w:pPr>
              <w:spacing w:after="20"/>
              <w:ind w:left="20"/>
              <w:jc w:val="both"/>
            </w:pPr>
            <w:r>
              <w:rPr>
                <w:rFonts w:ascii="Times New Roman"/>
                <w:b w:val="false"/>
                <w:i w:val="false"/>
                <w:color w:val="000000"/>
                <w:sz w:val="20"/>
              </w:rPr>
              <w:t>
грузоподъемностью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p>
            <w:pPr>
              <w:spacing w:after="20"/>
              <w:ind w:left="20"/>
              <w:jc w:val="both"/>
            </w:pPr>
            <w:r>
              <w:rPr>
                <w:rFonts w:ascii="Times New Roman"/>
                <w:b w:val="false"/>
                <w:i w:val="false"/>
                <w:color w:val="000000"/>
                <w:sz w:val="20"/>
              </w:rPr>
              <w:t>
контейнера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построен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заводе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место производства ремонта вагона, контейнера: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капитального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деповского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планово-текущего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Выявлена</w:t>
            </w:r>
          </w:p>
          <w:p>
            <w:pPr>
              <w:spacing w:after="20"/>
              <w:ind w:left="20"/>
              <w:jc w:val="both"/>
            </w:pPr>
            <w:r>
              <w:rPr>
                <w:rFonts w:ascii="Times New Roman"/>
                <w:b w:val="false"/>
                <w:i w:val="false"/>
                <w:color w:val="000000"/>
                <w:sz w:val="20"/>
              </w:rPr>
              <w:t>
неисправность</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 неисправности &lt;1&gt;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утраты, порчи груза вследствие наличия указанной выше</w:t>
            </w:r>
          </w:p>
          <w:p>
            <w:pPr>
              <w:spacing w:after="20"/>
              <w:ind w:left="20"/>
              <w:jc w:val="both"/>
            </w:pPr>
            <w:r>
              <w:rPr>
                <w:rFonts w:ascii="Times New Roman"/>
                <w:b w:val="false"/>
                <w:i w:val="false"/>
                <w:color w:val="000000"/>
                <w:sz w:val="20"/>
              </w:rPr>
              <w:t>
неисправности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вагонного депо.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Ф.И.О., подпись)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(нужное подчеркнуть)</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станции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Ф.И.О., подпись)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 При указании причин неисправности необходимо отразить характер повреждения и его</w:t>
            </w:r>
          </w:p>
          <w:p>
            <w:pPr>
              <w:spacing w:after="20"/>
              <w:ind w:left="20"/>
              <w:jc w:val="both"/>
            </w:pPr>
            <w:r>
              <w:rPr>
                <w:rFonts w:ascii="Times New Roman"/>
                <w:b w:val="false"/>
                <w:i w:val="false"/>
                <w:color w:val="000000"/>
                <w:sz w:val="20"/>
              </w:rPr>
              <w:t>
происхождение, т.е. носит ли оно следы свежего происхождения или повреждение старое,</w:t>
            </w:r>
          </w:p>
          <w:p>
            <w:pPr>
              <w:spacing w:after="20"/>
              <w:ind w:left="20"/>
              <w:jc w:val="both"/>
            </w:pPr>
            <w:r>
              <w:rPr>
                <w:rFonts w:ascii="Times New Roman"/>
                <w:b w:val="false"/>
                <w:i w:val="false"/>
                <w:color w:val="000000"/>
                <w:sz w:val="20"/>
              </w:rPr>
              <w:t>
вследствие износа или насильственное, вследствие усушки обшивки кузова или нарушения</w:t>
            </w:r>
          </w:p>
          <w:p>
            <w:pPr>
              <w:spacing w:after="20"/>
              <w:ind w:left="20"/>
              <w:jc w:val="both"/>
            </w:pPr>
            <w:r>
              <w:rPr>
                <w:rFonts w:ascii="Times New Roman"/>
                <w:b w:val="false"/>
                <w:i w:val="false"/>
                <w:color w:val="000000"/>
                <w:sz w:val="20"/>
              </w:rPr>
              <w:t>
технологии ремонтных работ, при этом должны быть отражены обстоятельства,</w:t>
            </w:r>
          </w:p>
          <w:p>
            <w:pPr>
              <w:spacing w:after="20"/>
              <w:ind w:left="20"/>
              <w:jc w:val="both"/>
            </w:pPr>
            <w:r>
              <w:rPr>
                <w:rFonts w:ascii="Times New Roman"/>
                <w:b w:val="false"/>
                <w:i w:val="false"/>
                <w:color w:val="000000"/>
                <w:sz w:val="20"/>
              </w:rPr>
              <w:t>
подтверждающие сделанный вывод.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4152"/>
        <w:gridCol w:w="6820"/>
        <w:gridCol w:w="575"/>
        <w:gridCol w:w="377"/>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ГУ-23 ВЦ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0363828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общей формы&lt;1&gt;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139"/>
        <w:gridCol w:w="198"/>
        <w:gridCol w:w="51"/>
        <w:gridCol w:w="1589"/>
        <w:gridCol w:w="390"/>
        <w:gridCol w:w="1280"/>
        <w:gridCol w:w="390"/>
        <w:gridCol w:w="390"/>
        <w:gridCol w:w="787"/>
        <w:gridCol w:w="390"/>
        <w:gridCol w:w="17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 &lt;2&gt;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перегоне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67"/>
        <w:gridCol w:w="250"/>
        <w:gridCol w:w="125"/>
        <w:gridCol w:w="135"/>
        <w:gridCol w:w="907"/>
        <w:gridCol w:w="907"/>
        <w:gridCol w:w="916"/>
        <w:gridCol w:w="250"/>
        <w:gridCol w:w="260"/>
        <w:gridCol w:w="2085"/>
        <w:gridCol w:w="164"/>
        <w:gridCol w:w="241"/>
        <w:gridCol w:w="241"/>
        <w:gridCol w:w="9"/>
        <w:gridCol w:w="38"/>
        <w:gridCol w:w="512"/>
        <w:gridCol w:w="1159"/>
        <w:gridCol w:w="48"/>
        <w:gridCol w:w="1102"/>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акт составлен в присутствии следующих лиц&lt;3&gt;:</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контейнер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обстоятельств, вызвавших составление акта:</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w:t>
            </w:r>
            <w:r>
              <w:br/>
            </w:r>
            <w:r>
              <w:rPr>
                <w:rFonts w:ascii="Times New Roman"/>
                <w:b w:val="false"/>
                <w:i w:val="false"/>
                <w:color w:val="000000"/>
                <w:sz w:val="20"/>
              </w:rPr>
              <w:t>оформления документов и</w:t>
            </w:r>
            <w:r>
              <w:br/>
            </w:r>
            <w:r>
              <w:rPr>
                <w:rFonts w:ascii="Times New Roman"/>
                <w:b w:val="false"/>
                <w:i w:val="false"/>
                <w:color w:val="000000"/>
                <w:sz w:val="20"/>
              </w:rPr>
              <w:t>составления актов,</w:t>
            </w:r>
            <w:r>
              <w:br/>
            </w:r>
            <w:r>
              <w:rPr>
                <w:rFonts w:ascii="Times New Roman"/>
                <w:b w:val="false"/>
                <w:i w:val="false"/>
                <w:color w:val="000000"/>
                <w:sz w:val="20"/>
              </w:rPr>
              <w:t>производства специальных</w:t>
            </w:r>
            <w:r>
              <w:br/>
            </w:r>
            <w:r>
              <w:rPr>
                <w:rFonts w:ascii="Times New Roman"/>
                <w:b w:val="false"/>
                <w:i w:val="false"/>
                <w:color w:val="000000"/>
                <w:sz w:val="20"/>
              </w:rPr>
              <w:t>исследований и экспертиз</w:t>
            </w:r>
          </w:p>
        </w:tc>
      </w:tr>
    </w:tbl>
    <w:bookmarkStart w:name="z2142" w:id="1963"/>
    <w:p>
      <w:pPr>
        <w:spacing w:after="0"/>
        <w:ind w:left="0"/>
        <w:jc w:val="left"/>
      </w:pPr>
      <w:r>
        <w:rPr>
          <w:rFonts w:ascii="Times New Roman"/>
          <w:b/>
          <w:i w:val="false"/>
          <w:color w:val="000000"/>
        </w:rPr>
        <w:t xml:space="preserve"> Перечень услуг, связанных с перевозкой грузов</w:t>
      </w:r>
    </w:p>
    <w:bookmarkEnd w:id="1963"/>
    <w:bookmarkStart w:name="z2143" w:id="1964"/>
    <w:p>
      <w:pPr>
        <w:spacing w:after="0"/>
        <w:ind w:left="0"/>
        <w:jc w:val="both"/>
      </w:pPr>
      <w:r>
        <w:rPr>
          <w:rFonts w:ascii="Times New Roman"/>
          <w:b w:val="false"/>
          <w:i w:val="false"/>
          <w:color w:val="000000"/>
          <w:sz w:val="28"/>
        </w:rPr>
        <w:t>
      1. Перегрузка грузов из вагонов одной ширины колеи в вагоны другой ширины.</w:t>
      </w:r>
    </w:p>
    <w:bookmarkEnd w:id="1964"/>
    <w:bookmarkStart w:name="z2144" w:id="1965"/>
    <w:p>
      <w:pPr>
        <w:spacing w:after="0"/>
        <w:ind w:left="0"/>
        <w:jc w:val="both"/>
      </w:pPr>
      <w:r>
        <w:rPr>
          <w:rFonts w:ascii="Times New Roman"/>
          <w:b w:val="false"/>
          <w:i w:val="false"/>
          <w:color w:val="000000"/>
          <w:sz w:val="28"/>
        </w:rPr>
        <w:t>
      2. Отмораживание грузов.</w:t>
      </w:r>
    </w:p>
    <w:bookmarkEnd w:id="1965"/>
    <w:bookmarkStart w:name="z2145" w:id="1966"/>
    <w:p>
      <w:pPr>
        <w:spacing w:after="0"/>
        <w:ind w:left="0"/>
        <w:jc w:val="both"/>
      </w:pPr>
      <w:r>
        <w:rPr>
          <w:rFonts w:ascii="Times New Roman"/>
          <w:b w:val="false"/>
          <w:i w:val="false"/>
          <w:color w:val="000000"/>
          <w:sz w:val="28"/>
        </w:rPr>
        <w:t>
      3. Перестановка вагонов на тележки другой ширины колеи.</w:t>
      </w:r>
    </w:p>
    <w:bookmarkEnd w:id="1966"/>
    <w:bookmarkStart w:name="z2146" w:id="1967"/>
    <w:p>
      <w:pPr>
        <w:spacing w:after="0"/>
        <w:ind w:left="0"/>
        <w:jc w:val="both"/>
      </w:pPr>
      <w:r>
        <w:rPr>
          <w:rFonts w:ascii="Times New Roman"/>
          <w:b w:val="false"/>
          <w:i w:val="false"/>
          <w:color w:val="000000"/>
          <w:sz w:val="28"/>
        </w:rPr>
        <w:t>
      4. Объявление ценности груза.</w:t>
      </w:r>
    </w:p>
    <w:bookmarkEnd w:id="1967"/>
    <w:bookmarkStart w:name="z2147" w:id="1968"/>
    <w:p>
      <w:pPr>
        <w:spacing w:after="0"/>
        <w:ind w:left="0"/>
        <w:jc w:val="both"/>
      </w:pPr>
      <w:r>
        <w:rPr>
          <w:rFonts w:ascii="Times New Roman"/>
          <w:b w:val="false"/>
          <w:i w:val="false"/>
          <w:color w:val="000000"/>
          <w:sz w:val="28"/>
        </w:rPr>
        <w:t>
      5. Услуги, связанные с таможенным досмотром перевозимых грузов.</w:t>
      </w:r>
    </w:p>
    <w:bookmarkEnd w:id="1968"/>
    <w:bookmarkStart w:name="z2148" w:id="1969"/>
    <w:p>
      <w:pPr>
        <w:spacing w:after="0"/>
        <w:ind w:left="0"/>
        <w:jc w:val="both"/>
      </w:pPr>
      <w:r>
        <w:rPr>
          <w:rFonts w:ascii="Times New Roman"/>
          <w:b w:val="false"/>
          <w:i w:val="false"/>
          <w:color w:val="000000"/>
          <w:sz w:val="28"/>
        </w:rPr>
        <w:t>
      6. Крепление грузов.</w:t>
      </w:r>
    </w:p>
    <w:bookmarkEnd w:id="1969"/>
    <w:bookmarkStart w:name="z2149" w:id="1970"/>
    <w:p>
      <w:pPr>
        <w:spacing w:after="0"/>
        <w:ind w:left="0"/>
        <w:jc w:val="both"/>
      </w:pPr>
      <w:r>
        <w:rPr>
          <w:rFonts w:ascii="Times New Roman"/>
          <w:b w:val="false"/>
          <w:i w:val="false"/>
          <w:color w:val="000000"/>
          <w:sz w:val="28"/>
        </w:rPr>
        <w:t>
      7. Услуги, оказываемые при задержке вагонов на транзитных железных дорогах по видам подвижного состава.</w:t>
      </w:r>
    </w:p>
    <w:bookmarkEnd w:id="1970"/>
    <w:bookmarkStart w:name="z2150" w:id="1971"/>
    <w:p>
      <w:pPr>
        <w:spacing w:after="0"/>
        <w:ind w:left="0"/>
        <w:jc w:val="both"/>
      </w:pPr>
      <w:r>
        <w:rPr>
          <w:rFonts w:ascii="Times New Roman"/>
          <w:b w:val="false"/>
          <w:i w:val="false"/>
          <w:color w:val="000000"/>
          <w:sz w:val="28"/>
        </w:rPr>
        <w:t>
      8. Снабжение вагонов-ледников льдом.</w:t>
      </w:r>
    </w:p>
    <w:bookmarkEnd w:id="1971"/>
    <w:bookmarkStart w:name="z2151" w:id="1972"/>
    <w:p>
      <w:pPr>
        <w:spacing w:after="0"/>
        <w:ind w:left="0"/>
        <w:jc w:val="both"/>
      </w:pPr>
      <w:r>
        <w:rPr>
          <w:rFonts w:ascii="Times New Roman"/>
          <w:b w:val="false"/>
          <w:i w:val="false"/>
          <w:color w:val="000000"/>
          <w:sz w:val="28"/>
        </w:rPr>
        <w:t>
      9. Предоставление топлива для отопления вагонов.</w:t>
      </w:r>
    </w:p>
    <w:bookmarkEnd w:id="1972"/>
    <w:bookmarkStart w:name="z2152" w:id="1973"/>
    <w:p>
      <w:pPr>
        <w:spacing w:after="0"/>
        <w:ind w:left="0"/>
        <w:jc w:val="both"/>
      </w:pPr>
      <w:r>
        <w:rPr>
          <w:rFonts w:ascii="Times New Roman"/>
          <w:b w:val="false"/>
          <w:i w:val="false"/>
          <w:color w:val="000000"/>
          <w:sz w:val="28"/>
        </w:rPr>
        <w:t>
      10. Поение водой животных.</w:t>
      </w:r>
    </w:p>
    <w:bookmarkEnd w:id="1973"/>
    <w:bookmarkStart w:name="z2153" w:id="1974"/>
    <w:p>
      <w:pPr>
        <w:spacing w:after="0"/>
        <w:ind w:left="0"/>
        <w:jc w:val="both"/>
      </w:pPr>
      <w:r>
        <w:rPr>
          <w:rFonts w:ascii="Times New Roman"/>
          <w:b w:val="false"/>
          <w:i w:val="false"/>
          <w:color w:val="000000"/>
          <w:sz w:val="28"/>
        </w:rPr>
        <w:t>
      11. Услуги, связанные с простоем вагонов китайских железных дорог под перегрузкой грузов в вагоны колеи 1520 мм.</w:t>
      </w:r>
    </w:p>
    <w:bookmarkEnd w:id="1974"/>
    <w:bookmarkStart w:name="z2154" w:id="1975"/>
    <w:p>
      <w:pPr>
        <w:spacing w:after="0"/>
        <w:ind w:left="0"/>
        <w:jc w:val="both"/>
      </w:pPr>
      <w:r>
        <w:rPr>
          <w:rFonts w:ascii="Times New Roman"/>
          <w:b w:val="false"/>
          <w:i w:val="false"/>
          <w:color w:val="000000"/>
          <w:sz w:val="28"/>
        </w:rPr>
        <w:t>
      12. Переоформление перевозчиком перевозочных документов одного транспортного права на другое.</w:t>
      </w:r>
    </w:p>
    <w:bookmarkEnd w:id="1975"/>
    <w:bookmarkStart w:name="z2155" w:id="1976"/>
    <w:p>
      <w:pPr>
        <w:spacing w:after="0"/>
        <w:ind w:left="0"/>
        <w:jc w:val="both"/>
      </w:pPr>
      <w:r>
        <w:rPr>
          <w:rFonts w:ascii="Times New Roman"/>
          <w:b w:val="false"/>
          <w:i w:val="false"/>
          <w:color w:val="000000"/>
          <w:sz w:val="28"/>
        </w:rPr>
        <w:t>
      13. Расчетные операции за перевозку грузов с представителем перевозчика на станции, в портах и на пристанях по доверенностям и по поручениям грузоотправителей и грузополучателей.</w:t>
      </w:r>
    </w:p>
    <w:bookmarkEnd w:id="1976"/>
    <w:bookmarkStart w:name="z2156" w:id="1977"/>
    <w:p>
      <w:pPr>
        <w:spacing w:after="0"/>
        <w:ind w:left="0"/>
        <w:jc w:val="both"/>
      </w:pPr>
      <w:r>
        <w:rPr>
          <w:rFonts w:ascii="Times New Roman"/>
          <w:b w:val="false"/>
          <w:i w:val="false"/>
          <w:color w:val="000000"/>
          <w:sz w:val="28"/>
        </w:rPr>
        <w:t>
      14. Заполнение перевозочного документа.</w:t>
      </w:r>
    </w:p>
    <w:bookmarkEnd w:id="1977"/>
    <w:bookmarkStart w:name="z2157" w:id="1978"/>
    <w:p>
      <w:pPr>
        <w:spacing w:after="0"/>
        <w:ind w:left="0"/>
        <w:jc w:val="both"/>
      </w:pPr>
      <w:r>
        <w:rPr>
          <w:rFonts w:ascii="Times New Roman"/>
          <w:b w:val="false"/>
          <w:i w:val="false"/>
          <w:color w:val="000000"/>
          <w:sz w:val="28"/>
        </w:rPr>
        <w:t>
      15. Уведомление грузополучателей о прибывших в их адрес грузах на станции назначения.</w:t>
      </w:r>
    </w:p>
    <w:bookmarkEnd w:id="1978"/>
    <w:bookmarkStart w:name="z2158" w:id="1979"/>
    <w:p>
      <w:pPr>
        <w:spacing w:after="0"/>
        <w:ind w:left="0"/>
        <w:jc w:val="both"/>
      </w:pPr>
      <w:r>
        <w:rPr>
          <w:rFonts w:ascii="Times New Roman"/>
          <w:b w:val="false"/>
          <w:i w:val="false"/>
          <w:color w:val="000000"/>
          <w:sz w:val="28"/>
        </w:rPr>
        <w:t>
      16. Уведомление грузополучателей о подходе грузов, вагонов и контейнеров.</w:t>
      </w:r>
    </w:p>
    <w:bookmarkEnd w:id="1979"/>
    <w:bookmarkStart w:name="z2159" w:id="1980"/>
    <w:p>
      <w:pPr>
        <w:spacing w:after="0"/>
        <w:ind w:left="0"/>
        <w:jc w:val="both"/>
      </w:pPr>
      <w:r>
        <w:rPr>
          <w:rFonts w:ascii="Times New Roman"/>
          <w:b w:val="false"/>
          <w:i w:val="false"/>
          <w:color w:val="000000"/>
          <w:sz w:val="28"/>
        </w:rPr>
        <w:t>
      17. Выдача справок по грузовым перевозкам.</w:t>
      </w:r>
    </w:p>
    <w:bookmarkEnd w:id="1980"/>
    <w:bookmarkStart w:name="z2160" w:id="1981"/>
    <w:p>
      <w:pPr>
        <w:spacing w:after="0"/>
        <w:ind w:left="0"/>
        <w:jc w:val="both"/>
      </w:pPr>
      <w:r>
        <w:rPr>
          <w:rFonts w:ascii="Times New Roman"/>
          <w:b w:val="false"/>
          <w:i w:val="false"/>
          <w:color w:val="000000"/>
          <w:sz w:val="28"/>
        </w:rPr>
        <w:t>
      18. Выдача разрешения (визы) на ввоз и погрузку груза.</w:t>
      </w:r>
    </w:p>
    <w:bookmarkEnd w:id="1981"/>
    <w:bookmarkStart w:name="z2161" w:id="1982"/>
    <w:p>
      <w:pPr>
        <w:spacing w:after="0"/>
        <w:ind w:left="0"/>
        <w:jc w:val="both"/>
      </w:pPr>
      <w:r>
        <w:rPr>
          <w:rFonts w:ascii="Times New Roman"/>
          <w:b w:val="false"/>
          <w:i w:val="false"/>
          <w:color w:val="000000"/>
          <w:sz w:val="28"/>
        </w:rPr>
        <w:t>
      19. Заполнение по требованию грузоотправителя вторых экземпляров учетных карточек по выполнению плана перевозок грузов.</w:t>
      </w:r>
    </w:p>
    <w:bookmarkEnd w:id="1982"/>
    <w:bookmarkStart w:name="z2162" w:id="1983"/>
    <w:p>
      <w:pPr>
        <w:spacing w:after="0"/>
        <w:ind w:left="0"/>
        <w:jc w:val="both"/>
      </w:pPr>
      <w:r>
        <w:rPr>
          <w:rFonts w:ascii="Times New Roman"/>
          <w:b w:val="false"/>
          <w:i w:val="false"/>
          <w:color w:val="000000"/>
          <w:sz w:val="28"/>
        </w:rPr>
        <w:t>
      20. Навешивание бирки (с трафаретом).</w:t>
      </w:r>
    </w:p>
    <w:bookmarkEnd w:id="1983"/>
    <w:bookmarkStart w:name="z2163" w:id="1984"/>
    <w:p>
      <w:pPr>
        <w:spacing w:after="0"/>
        <w:ind w:left="0"/>
        <w:jc w:val="both"/>
      </w:pPr>
      <w:r>
        <w:rPr>
          <w:rFonts w:ascii="Times New Roman"/>
          <w:b w:val="false"/>
          <w:i w:val="false"/>
          <w:color w:val="000000"/>
          <w:sz w:val="28"/>
        </w:rPr>
        <w:t>
      21. Заполнение бирки или нанесение на грузовые места отправительской маркировки.</w:t>
      </w:r>
    </w:p>
    <w:bookmarkEnd w:id="1984"/>
    <w:bookmarkStart w:name="z2164" w:id="1985"/>
    <w:p>
      <w:pPr>
        <w:spacing w:after="0"/>
        <w:ind w:left="0"/>
        <w:jc w:val="both"/>
      </w:pPr>
      <w:r>
        <w:rPr>
          <w:rFonts w:ascii="Times New Roman"/>
          <w:b w:val="false"/>
          <w:i w:val="false"/>
          <w:color w:val="000000"/>
          <w:sz w:val="28"/>
        </w:rPr>
        <w:t>
      22. Розыск груза.</w:t>
      </w:r>
    </w:p>
    <w:bookmarkEnd w:id="1985"/>
    <w:bookmarkStart w:name="z2165" w:id="1986"/>
    <w:p>
      <w:pPr>
        <w:spacing w:after="0"/>
        <w:ind w:left="0"/>
        <w:jc w:val="both"/>
      </w:pPr>
      <w:r>
        <w:rPr>
          <w:rFonts w:ascii="Times New Roman"/>
          <w:b w:val="false"/>
          <w:i w:val="false"/>
          <w:color w:val="000000"/>
          <w:sz w:val="28"/>
        </w:rPr>
        <w:t>
      23. Подача-уборка вагонов.</w:t>
      </w:r>
    </w:p>
    <w:bookmarkEnd w:id="1986"/>
    <w:bookmarkStart w:name="z2166" w:id="1987"/>
    <w:p>
      <w:pPr>
        <w:spacing w:after="0"/>
        <w:ind w:left="0"/>
        <w:jc w:val="both"/>
      </w:pPr>
      <w:r>
        <w:rPr>
          <w:rFonts w:ascii="Times New Roman"/>
          <w:b w:val="false"/>
          <w:i w:val="false"/>
          <w:color w:val="000000"/>
          <w:sz w:val="28"/>
        </w:rPr>
        <w:t>
      24. Хранение грузов.</w:t>
      </w:r>
    </w:p>
    <w:bookmarkEnd w:id="1987"/>
    <w:bookmarkStart w:name="z2167" w:id="1988"/>
    <w:p>
      <w:pPr>
        <w:spacing w:after="0"/>
        <w:ind w:left="0"/>
        <w:jc w:val="both"/>
      </w:pPr>
      <w:r>
        <w:rPr>
          <w:rFonts w:ascii="Times New Roman"/>
          <w:b w:val="false"/>
          <w:i w:val="false"/>
          <w:color w:val="000000"/>
          <w:sz w:val="28"/>
        </w:rPr>
        <w:t>
      25. Взвешивание и проверка веса грузов.</w:t>
      </w:r>
    </w:p>
    <w:bookmarkEnd w:id="1988"/>
    <w:bookmarkStart w:name="z2168" w:id="1989"/>
    <w:p>
      <w:pPr>
        <w:spacing w:after="0"/>
        <w:ind w:left="0"/>
        <w:jc w:val="both"/>
      </w:pPr>
      <w:r>
        <w:rPr>
          <w:rFonts w:ascii="Times New Roman"/>
          <w:b w:val="false"/>
          <w:i w:val="false"/>
          <w:color w:val="000000"/>
          <w:sz w:val="28"/>
        </w:rPr>
        <w:t>
      26. Очистка, промывка, дезинфекция, а также дезинсекция вагонов и контейнеров, зараженных амбарными вредителями.</w:t>
      </w:r>
    </w:p>
    <w:bookmarkEnd w:id="1989"/>
    <w:bookmarkStart w:name="z2169" w:id="1990"/>
    <w:p>
      <w:pPr>
        <w:spacing w:after="0"/>
        <w:ind w:left="0"/>
        <w:jc w:val="both"/>
      </w:pPr>
      <w:r>
        <w:rPr>
          <w:rFonts w:ascii="Times New Roman"/>
          <w:b w:val="false"/>
          <w:i w:val="false"/>
          <w:color w:val="000000"/>
          <w:sz w:val="28"/>
        </w:rPr>
        <w:t>
      27. Обеспечение грузоотправителей вагонами, контейнерами по их заявкам на внеплановую перевозку.</w:t>
      </w:r>
    </w:p>
    <w:bookmarkEnd w:id="1990"/>
    <w:bookmarkStart w:name="z2170" w:id="1991"/>
    <w:p>
      <w:pPr>
        <w:spacing w:after="0"/>
        <w:ind w:left="0"/>
        <w:jc w:val="both"/>
      </w:pPr>
      <w:r>
        <w:rPr>
          <w:rFonts w:ascii="Times New Roman"/>
          <w:b w:val="false"/>
          <w:i w:val="false"/>
          <w:color w:val="000000"/>
          <w:sz w:val="28"/>
        </w:rPr>
        <w:t>
      28. Переадресовка грузов.</w:t>
      </w:r>
    </w:p>
    <w:bookmarkEnd w:id="1991"/>
    <w:bookmarkStart w:name="z2171" w:id="1992"/>
    <w:p>
      <w:pPr>
        <w:spacing w:after="0"/>
        <w:ind w:left="0"/>
        <w:jc w:val="both"/>
      </w:pPr>
      <w:r>
        <w:rPr>
          <w:rFonts w:ascii="Times New Roman"/>
          <w:b w:val="false"/>
          <w:i w:val="false"/>
          <w:color w:val="000000"/>
          <w:sz w:val="28"/>
        </w:rPr>
        <w:t>
      29. Задержка представителя охранной службы, сопровождающего груз по вине грузоотправителя (грузополучателя) сверх установленных сроков на погрузку и выгрузку грузов.</w:t>
      </w:r>
    </w:p>
    <w:bookmarkEnd w:id="1992"/>
    <w:bookmarkStart w:name="z2172" w:id="1993"/>
    <w:p>
      <w:pPr>
        <w:spacing w:after="0"/>
        <w:ind w:left="0"/>
        <w:jc w:val="both"/>
      </w:pPr>
      <w:r>
        <w:rPr>
          <w:rFonts w:ascii="Times New Roman"/>
          <w:b w:val="false"/>
          <w:i w:val="false"/>
          <w:color w:val="000000"/>
          <w:sz w:val="28"/>
        </w:rPr>
        <w:t>
      30. Прием груза ранее назначенного дня погрузки.</w:t>
      </w:r>
    </w:p>
    <w:bookmarkEnd w:id="1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w:t>
            </w:r>
            <w:r>
              <w:br/>
            </w:r>
            <w:r>
              <w:rPr>
                <w:rFonts w:ascii="Times New Roman"/>
                <w:b w:val="false"/>
                <w:i w:val="false"/>
                <w:color w:val="000000"/>
                <w:sz w:val="20"/>
              </w:rPr>
              <w:t>оформления документов и</w:t>
            </w:r>
            <w:r>
              <w:br/>
            </w:r>
            <w:r>
              <w:rPr>
                <w:rFonts w:ascii="Times New Roman"/>
                <w:b w:val="false"/>
                <w:i w:val="false"/>
                <w:color w:val="000000"/>
                <w:sz w:val="20"/>
              </w:rPr>
              <w:t>составления актов,</w:t>
            </w:r>
            <w:r>
              <w:br/>
            </w:r>
            <w:r>
              <w:rPr>
                <w:rFonts w:ascii="Times New Roman"/>
                <w:b w:val="false"/>
                <w:i w:val="false"/>
                <w:color w:val="000000"/>
                <w:sz w:val="20"/>
              </w:rPr>
              <w:t>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39"/>
        <w:gridCol w:w="695"/>
        <w:gridCol w:w="2832"/>
        <w:gridCol w:w="695"/>
        <w:gridCol w:w="695"/>
        <w:gridCol w:w="695"/>
        <w:gridCol w:w="39"/>
        <w:gridCol w:w="39"/>
        <w:gridCol w:w="2204"/>
        <w:gridCol w:w="6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44"/>
        <w:gridCol w:w="17"/>
        <w:gridCol w:w="17"/>
        <w:gridCol w:w="17"/>
        <w:gridCol w:w="17"/>
        <w:gridCol w:w="177"/>
        <w:gridCol w:w="177"/>
        <w:gridCol w:w="97"/>
        <w:gridCol w:w="159"/>
        <w:gridCol w:w="168"/>
        <w:gridCol w:w="336"/>
        <w:gridCol w:w="327"/>
        <w:gridCol w:w="708"/>
        <w:gridCol w:w="717"/>
        <w:gridCol w:w="718"/>
        <w:gridCol w:w="1178"/>
        <w:gridCol w:w="700"/>
        <w:gridCol w:w="1392"/>
        <w:gridCol w:w="709"/>
        <w:gridCol w:w="514"/>
        <w:gridCol w:w="62"/>
        <w:gridCol w:w="1517"/>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акт составлен в том, что осмотром вагона, контейнера</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осный</w:t>
            </w:r>
          </w:p>
          <w:p>
            <w:pPr>
              <w:spacing w:after="20"/>
              <w:ind w:left="20"/>
              <w:jc w:val="both"/>
            </w:pPr>
            <w:r>
              <w:rPr>
                <w:rFonts w:ascii="Times New Roman"/>
                <w:b w:val="false"/>
                <w:i w:val="false"/>
                <w:color w:val="000000"/>
                <w:sz w:val="20"/>
              </w:rPr>
              <w:t>
грузоподъемностью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p>
            <w:pPr>
              <w:spacing w:after="20"/>
              <w:ind w:left="20"/>
              <w:jc w:val="both"/>
            </w:pPr>
            <w:r>
              <w:rPr>
                <w:rFonts w:ascii="Times New Roman"/>
                <w:b w:val="false"/>
                <w:i w:val="false"/>
                <w:color w:val="000000"/>
                <w:sz w:val="20"/>
              </w:rPr>
              <w:t xml:space="preserve">
контейнера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построен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заводе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место производства ремонта вагона, контейнера: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деповского</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планово-текущего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Выявлена</w:t>
            </w:r>
          </w:p>
          <w:p>
            <w:pPr>
              <w:spacing w:after="20"/>
              <w:ind w:left="20"/>
              <w:jc w:val="both"/>
            </w:pPr>
            <w:r>
              <w:rPr>
                <w:rFonts w:ascii="Times New Roman"/>
                <w:b w:val="false"/>
                <w:i w:val="false"/>
                <w:color w:val="000000"/>
                <w:sz w:val="20"/>
              </w:rPr>
              <w:t>
неисправность</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 неисправности</w:t>
            </w:r>
          </w:p>
          <w:p>
            <w:pPr>
              <w:spacing w:after="20"/>
              <w:ind w:left="20"/>
              <w:jc w:val="both"/>
            </w:pPr>
            <w:r>
              <w:rPr>
                <w:rFonts w:ascii="Times New Roman"/>
                <w:b w:val="false"/>
                <w:i w:val="false"/>
                <w:color w:val="000000"/>
                <w:sz w:val="20"/>
              </w:rPr>
              <w:t>
&lt;1&gt;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утраты, порчи груза вследствие наличия указанной выше</w:t>
            </w:r>
          </w:p>
          <w:p>
            <w:pPr>
              <w:spacing w:after="20"/>
              <w:ind w:left="20"/>
              <w:jc w:val="both"/>
            </w:pPr>
            <w:r>
              <w:rPr>
                <w:rFonts w:ascii="Times New Roman"/>
                <w:b w:val="false"/>
                <w:i w:val="false"/>
                <w:color w:val="000000"/>
                <w:sz w:val="20"/>
              </w:rPr>
              <w:t>
неисправности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вагонного депо.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Ф.И.О., подпись)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(нужное подчеркнуть)</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станции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подпись)</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 При указании причин неисправности необходимо отразить характер повреждения и его</w:t>
            </w:r>
          </w:p>
          <w:p>
            <w:pPr>
              <w:spacing w:after="20"/>
              <w:ind w:left="20"/>
              <w:jc w:val="both"/>
            </w:pPr>
            <w:r>
              <w:rPr>
                <w:rFonts w:ascii="Times New Roman"/>
                <w:b w:val="false"/>
                <w:i w:val="false"/>
                <w:color w:val="000000"/>
                <w:sz w:val="20"/>
              </w:rPr>
              <w:t>
происхождение, т.е. носит ли оно следы свежего происхождения или повреждение старое,</w:t>
            </w:r>
          </w:p>
          <w:p>
            <w:pPr>
              <w:spacing w:after="20"/>
              <w:ind w:left="20"/>
              <w:jc w:val="both"/>
            </w:pPr>
            <w:r>
              <w:rPr>
                <w:rFonts w:ascii="Times New Roman"/>
                <w:b w:val="false"/>
                <w:i w:val="false"/>
                <w:color w:val="000000"/>
                <w:sz w:val="20"/>
              </w:rPr>
              <w:t>
вследствие износа или насильственное, вследствие усушки обшивки кузова или нарушения</w:t>
            </w:r>
          </w:p>
          <w:p>
            <w:pPr>
              <w:spacing w:after="20"/>
              <w:ind w:left="20"/>
              <w:jc w:val="both"/>
            </w:pPr>
            <w:r>
              <w:rPr>
                <w:rFonts w:ascii="Times New Roman"/>
                <w:b w:val="false"/>
                <w:i w:val="false"/>
                <w:color w:val="000000"/>
                <w:sz w:val="20"/>
              </w:rPr>
              <w:t>
технологии ремонтных работ, при этом должны быть отражены обстоятельства,</w:t>
            </w:r>
          </w:p>
          <w:p>
            <w:pPr>
              <w:spacing w:after="20"/>
              <w:ind w:left="20"/>
              <w:jc w:val="both"/>
            </w:pPr>
            <w:r>
              <w:rPr>
                <w:rFonts w:ascii="Times New Roman"/>
                <w:b w:val="false"/>
                <w:i w:val="false"/>
                <w:color w:val="000000"/>
                <w:sz w:val="20"/>
              </w:rPr>
              <w:t>
подтверждающие сделанный вывод.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w:t>
            </w:r>
            <w:r>
              <w:br/>
            </w:r>
            <w:r>
              <w:rPr>
                <w:rFonts w:ascii="Times New Roman"/>
                <w:b w:val="false"/>
                <w:i w:val="false"/>
                <w:color w:val="000000"/>
                <w:sz w:val="20"/>
              </w:rPr>
              <w:t>операций, связанных с</w:t>
            </w:r>
            <w:r>
              <w:br/>
            </w:r>
            <w:r>
              <w:rPr>
                <w:rFonts w:ascii="Times New Roman"/>
                <w:b w:val="false"/>
                <w:i w:val="false"/>
                <w:color w:val="000000"/>
                <w:sz w:val="20"/>
              </w:rPr>
              <w:t>перевозкой грузов,</w:t>
            </w:r>
            <w:r>
              <w:br/>
            </w:r>
            <w:r>
              <w:rPr>
                <w:rFonts w:ascii="Times New Roman"/>
                <w:b w:val="false"/>
                <w:i w:val="false"/>
                <w:color w:val="000000"/>
                <w:sz w:val="20"/>
              </w:rPr>
              <w:t>оформления документов и</w:t>
            </w:r>
            <w:r>
              <w:br/>
            </w:r>
            <w:r>
              <w:rPr>
                <w:rFonts w:ascii="Times New Roman"/>
                <w:b w:val="false"/>
                <w:i w:val="false"/>
                <w:color w:val="000000"/>
                <w:sz w:val="20"/>
              </w:rPr>
              <w:t>составления актов,</w:t>
            </w:r>
            <w:r>
              <w:br/>
            </w:r>
            <w:r>
              <w:rPr>
                <w:rFonts w:ascii="Times New Roman"/>
                <w:b w:val="false"/>
                <w:i w:val="false"/>
                <w:color w:val="000000"/>
                <w:sz w:val="20"/>
              </w:rPr>
              <w:t>производства специальных</w:t>
            </w:r>
            <w:r>
              <w:br/>
            </w:r>
            <w:r>
              <w:rPr>
                <w:rFonts w:ascii="Times New Roman"/>
                <w:b w:val="false"/>
                <w:i w:val="false"/>
                <w:color w:val="000000"/>
                <w:sz w:val="20"/>
              </w:rPr>
              <w:t>исследований и экспертиз</w:t>
            </w:r>
          </w:p>
        </w:tc>
      </w:tr>
    </w:tbl>
    <w:bookmarkStart w:name="z2176" w:id="1994"/>
    <w:p>
      <w:pPr>
        <w:spacing w:after="0"/>
        <w:ind w:left="0"/>
        <w:jc w:val="left"/>
      </w:pPr>
      <w:r>
        <w:rPr>
          <w:rFonts w:ascii="Times New Roman"/>
          <w:b/>
          <w:i w:val="false"/>
          <w:color w:val="000000"/>
        </w:rPr>
        <w:t xml:space="preserve"> НОРМЫ ТОЧНОСТИ ВЗВЕШИВАНИЯ ГРУЗОВ</w:t>
      </w:r>
      <w:r>
        <w:br/>
      </w:r>
      <w:r>
        <w:rPr>
          <w:rFonts w:ascii="Times New Roman"/>
          <w:b/>
          <w:i w:val="false"/>
          <w:color w:val="000000"/>
        </w:rPr>
        <w:t>НА ВАГОННЫХ ВЕСАХ</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5053"/>
        <w:gridCol w:w="5001"/>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взвешивания</w:t>
            </w:r>
          </w:p>
          <w:p>
            <w:pPr>
              <w:spacing w:after="20"/>
              <w:ind w:left="20"/>
              <w:jc w:val="both"/>
            </w:pPr>
            <w:r>
              <w:rPr>
                <w:rFonts w:ascii="Times New Roman"/>
                <w:b w:val="false"/>
                <w:i w:val="false"/>
                <w:color w:val="000000"/>
                <w:sz w:val="20"/>
              </w:rPr>
              <w:t>
не более % от массы</w:t>
            </w:r>
          </w:p>
          <w:p>
            <w:pPr>
              <w:spacing w:after="20"/>
              <w:ind w:left="20"/>
              <w:jc w:val="both"/>
            </w:pPr>
            <w:r>
              <w:rPr>
                <w:rFonts w:ascii="Times New Roman"/>
                <w:b w:val="false"/>
                <w:i w:val="false"/>
                <w:color w:val="000000"/>
                <w:sz w:val="20"/>
              </w:rPr>
              <w:t>
груза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ГОСТы</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Перевозимые навалом бахчевые культуры,</w:t>
            </w:r>
          </w:p>
          <w:p>
            <w:pPr>
              <w:spacing w:after="20"/>
              <w:ind w:left="20"/>
              <w:jc w:val="both"/>
            </w:pPr>
            <w:r>
              <w:rPr>
                <w:rFonts w:ascii="Times New Roman"/>
                <w:b w:val="false"/>
                <w:i w:val="false"/>
                <w:color w:val="000000"/>
                <w:sz w:val="20"/>
              </w:rPr>
              <w:t>
картофель, свекла и другие овощи</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11761-66</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Перевозимые насыпью семена масличных и</w:t>
            </w:r>
          </w:p>
          <w:p>
            <w:pPr>
              <w:spacing w:after="20"/>
              <w:ind w:left="20"/>
              <w:jc w:val="both"/>
            </w:pPr>
            <w:r>
              <w:rPr>
                <w:rFonts w:ascii="Times New Roman"/>
                <w:b w:val="false"/>
                <w:i w:val="false"/>
                <w:color w:val="000000"/>
                <w:sz w:val="20"/>
              </w:rPr>
              <w:t>
бобовых культур ...</w:t>
            </w:r>
          </w:p>
          <w:p>
            <w:pPr>
              <w:spacing w:after="20"/>
              <w:ind w:left="20"/>
              <w:jc w:val="both"/>
            </w:pPr>
            <w:r>
              <w:rPr>
                <w:rFonts w:ascii="Times New Roman"/>
                <w:b w:val="false"/>
                <w:i w:val="false"/>
                <w:color w:val="000000"/>
                <w:sz w:val="20"/>
              </w:rPr>
              <w:t>
Перевозимые наливом в цистернах патока,</w:t>
            </w:r>
          </w:p>
          <w:p>
            <w:pPr>
              <w:spacing w:after="20"/>
              <w:ind w:left="20"/>
              <w:jc w:val="both"/>
            </w:pPr>
            <w:r>
              <w:rPr>
                <w:rFonts w:ascii="Times New Roman"/>
                <w:b w:val="false"/>
                <w:i w:val="false"/>
                <w:color w:val="000000"/>
                <w:sz w:val="20"/>
              </w:rPr>
              <w:t>
масла растительные, жир морских животных</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11761-66</w:t>
            </w:r>
          </w:p>
          <w:p>
            <w:pPr>
              <w:spacing w:after="20"/>
              <w:ind w:left="20"/>
              <w:jc w:val="both"/>
            </w:pPr>
            <w:r>
              <w:rPr>
                <w:rFonts w:ascii="Times New Roman"/>
                <w:b w:val="false"/>
                <w:i w:val="false"/>
                <w:color w:val="000000"/>
                <w:sz w:val="20"/>
              </w:rPr>
              <w:t>
11761-66</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бурый и каменный, антрацит, сланцы</w:t>
            </w:r>
          </w:p>
          <w:p>
            <w:pPr>
              <w:spacing w:after="20"/>
              <w:ind w:left="20"/>
              <w:jc w:val="both"/>
            </w:pPr>
            <w:r>
              <w:rPr>
                <w:rFonts w:ascii="Times New Roman"/>
                <w:b w:val="false"/>
                <w:i w:val="false"/>
                <w:color w:val="000000"/>
                <w:sz w:val="20"/>
              </w:rPr>
              <w:t>
горючие, отходы обогащения угля и сланца,</w:t>
            </w:r>
          </w:p>
          <w:p>
            <w:pPr>
              <w:spacing w:after="20"/>
              <w:ind w:left="20"/>
              <w:jc w:val="both"/>
            </w:pPr>
            <w:r>
              <w:rPr>
                <w:rFonts w:ascii="Times New Roman"/>
                <w:b w:val="false"/>
                <w:i w:val="false"/>
                <w:color w:val="000000"/>
                <w:sz w:val="20"/>
              </w:rPr>
              <w:t>
торф, брикеты угольные и торфяные,</w:t>
            </w:r>
          </w:p>
          <w:p>
            <w:pPr>
              <w:spacing w:after="20"/>
              <w:ind w:left="20"/>
              <w:jc w:val="both"/>
            </w:pPr>
            <w:r>
              <w:rPr>
                <w:rFonts w:ascii="Times New Roman"/>
                <w:b w:val="false"/>
                <w:i w:val="false"/>
                <w:color w:val="000000"/>
                <w:sz w:val="20"/>
              </w:rPr>
              <w:t>
силикат-глыба, гипс строительный, известь,</w:t>
            </w:r>
          </w:p>
          <w:p>
            <w:pPr>
              <w:spacing w:after="20"/>
              <w:ind w:left="20"/>
              <w:jc w:val="both"/>
            </w:pPr>
            <w:r>
              <w:rPr>
                <w:rFonts w:ascii="Times New Roman"/>
                <w:b w:val="false"/>
                <w:i w:val="false"/>
                <w:color w:val="000000"/>
                <w:sz w:val="20"/>
              </w:rPr>
              <w:t>
мел молотый, мука известняковая, цемент,</w:t>
            </w:r>
          </w:p>
          <w:p>
            <w:pPr>
              <w:spacing w:after="20"/>
              <w:ind w:left="20"/>
              <w:jc w:val="both"/>
            </w:pPr>
            <w:r>
              <w:rPr>
                <w:rFonts w:ascii="Times New Roman"/>
                <w:b w:val="false"/>
                <w:i w:val="false"/>
                <w:color w:val="000000"/>
                <w:sz w:val="20"/>
              </w:rPr>
              <w:t>
руда железная, руды цветных металлов</w:t>
            </w:r>
          </w:p>
          <w:p>
            <w:pPr>
              <w:spacing w:after="20"/>
              <w:ind w:left="20"/>
              <w:jc w:val="both"/>
            </w:pPr>
            <w:r>
              <w:rPr>
                <w:rFonts w:ascii="Times New Roman"/>
                <w:b w:val="false"/>
                <w:i w:val="false"/>
                <w:color w:val="000000"/>
                <w:sz w:val="20"/>
              </w:rPr>
              <w:t>
необогащенные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11762-87*,</w:t>
            </w:r>
          </w:p>
          <w:p>
            <w:pPr>
              <w:spacing w:after="20"/>
              <w:ind w:left="20"/>
              <w:jc w:val="both"/>
            </w:pPr>
            <w:r>
              <w:rPr>
                <w:rFonts w:ascii="Times New Roman"/>
                <w:b w:val="false"/>
                <w:i w:val="false"/>
                <w:color w:val="000000"/>
                <w:sz w:val="20"/>
              </w:rPr>
              <w:t>
11810-66,</w:t>
            </w:r>
          </w:p>
          <w:p>
            <w:pPr>
              <w:spacing w:after="20"/>
              <w:ind w:left="20"/>
              <w:jc w:val="both"/>
            </w:pPr>
            <w:r>
              <w:rPr>
                <w:rFonts w:ascii="Times New Roman"/>
                <w:b w:val="false"/>
                <w:i w:val="false"/>
                <w:color w:val="000000"/>
                <w:sz w:val="20"/>
              </w:rPr>
              <w:t>
11830-66,</w:t>
            </w:r>
          </w:p>
          <w:p>
            <w:pPr>
              <w:spacing w:after="20"/>
              <w:ind w:left="20"/>
              <w:jc w:val="both"/>
            </w:pPr>
            <w:r>
              <w:rPr>
                <w:rFonts w:ascii="Times New Roman"/>
                <w:b w:val="false"/>
                <w:i w:val="false"/>
                <w:color w:val="000000"/>
                <w:sz w:val="20"/>
              </w:rPr>
              <w:t>
12409-66*</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Перевозимые насыпью зерно и семена</w:t>
            </w:r>
          </w:p>
          <w:p>
            <w:pPr>
              <w:spacing w:after="20"/>
              <w:ind w:left="20"/>
              <w:jc w:val="both"/>
            </w:pPr>
            <w:r>
              <w:rPr>
                <w:rFonts w:ascii="Times New Roman"/>
                <w:b w:val="false"/>
                <w:i w:val="false"/>
                <w:color w:val="000000"/>
                <w:sz w:val="20"/>
              </w:rPr>
              <w:t>
зерновых культур, отруби и комбикорма,</w:t>
            </w:r>
          </w:p>
          <w:p>
            <w:pPr>
              <w:spacing w:after="20"/>
              <w:ind w:left="20"/>
              <w:jc w:val="both"/>
            </w:pPr>
            <w:r>
              <w:rPr>
                <w:rFonts w:ascii="Times New Roman"/>
                <w:b w:val="false"/>
                <w:i w:val="false"/>
                <w:color w:val="000000"/>
                <w:sz w:val="20"/>
              </w:rPr>
              <w:t>
мука всех сортов, крупа всех видов.</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+ 0,35</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1113-66</w:t>
            </w:r>
          </w:p>
          <w:p>
            <w:pPr>
              <w:spacing w:after="20"/>
              <w:ind w:left="20"/>
              <w:jc w:val="both"/>
            </w:pPr>
            <w:r>
              <w:rPr>
                <w:rFonts w:ascii="Times New Roman"/>
                <w:b w:val="false"/>
                <w:i w:val="false"/>
                <w:color w:val="000000"/>
                <w:sz w:val="20"/>
              </w:rPr>
              <w:t>
12502-67</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цветных металлов обогащенные</w:t>
            </w:r>
          </w:p>
          <w:p>
            <w:pPr>
              <w:spacing w:after="20"/>
              <w:ind w:left="20"/>
              <w:jc w:val="both"/>
            </w:pPr>
            <w:r>
              <w:rPr>
                <w:rFonts w:ascii="Times New Roman"/>
                <w:b w:val="false"/>
                <w:i w:val="false"/>
                <w:color w:val="000000"/>
                <w:sz w:val="20"/>
              </w:rPr>
              <w:t>
(концентраты).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12502-67</w:t>
            </w:r>
          </w:p>
        </w:tc>
      </w:tr>
    </w:tbl>
    <w:bookmarkStart w:name="z2177" w:id="1995"/>
    <w:p>
      <w:pPr>
        <w:spacing w:after="0"/>
        <w:ind w:left="0"/>
        <w:jc w:val="left"/>
      </w:pPr>
      <w:r>
        <w:rPr>
          <w:rFonts w:ascii="Times New Roman"/>
          <w:b/>
          <w:i w:val="false"/>
          <w:color w:val="000000"/>
        </w:rPr>
        <w:t xml:space="preserve">  НОРМЫ ЕСТЕСТВЕННОЙ УБЫЛИ МАССЫ ГРУЗОВ</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2058"/>
        <w:gridCol w:w="1819"/>
        <w:gridCol w:w="2060"/>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w:t>
            </w:r>
          </w:p>
          <w:p>
            <w:pPr>
              <w:spacing w:after="20"/>
              <w:ind w:left="20"/>
              <w:jc w:val="both"/>
            </w:pPr>
            <w:r>
              <w:rPr>
                <w:rFonts w:ascii="Times New Roman"/>
                <w:b w:val="false"/>
                <w:i w:val="false"/>
                <w:color w:val="000000"/>
                <w:sz w:val="20"/>
              </w:rPr>
              <w:t>
тарифной номенклатуры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 в %</w:t>
            </w:r>
          </w:p>
          <w:p>
            <w:pPr>
              <w:spacing w:after="20"/>
              <w:ind w:left="20"/>
              <w:jc w:val="both"/>
            </w:pPr>
            <w:r>
              <w:rPr>
                <w:rFonts w:ascii="Times New Roman"/>
                <w:b w:val="false"/>
                <w:i w:val="false"/>
                <w:color w:val="000000"/>
                <w:sz w:val="20"/>
              </w:rPr>
              <w:t>
от массы</w:t>
            </w:r>
          </w:p>
          <w:p>
            <w:pPr>
              <w:spacing w:after="20"/>
              <w:ind w:left="20"/>
              <w:jc w:val="both"/>
            </w:pPr>
            <w:r>
              <w:rPr>
                <w:rFonts w:ascii="Times New Roman"/>
                <w:b w:val="false"/>
                <w:i w:val="false"/>
                <w:color w:val="000000"/>
                <w:sz w:val="20"/>
              </w:rPr>
              <w:t>
груза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w:t>
            </w:r>
          </w:p>
          <w:p>
            <w:pPr>
              <w:spacing w:after="20"/>
              <w:ind w:left="20"/>
              <w:jc w:val="both"/>
            </w:pPr>
            <w:r>
              <w:rPr>
                <w:rFonts w:ascii="Times New Roman"/>
                <w:b w:val="false"/>
                <w:i w:val="false"/>
                <w:color w:val="000000"/>
                <w:sz w:val="20"/>
              </w:rPr>
              <w:t>
группам тарифной</w:t>
            </w:r>
          </w:p>
          <w:p>
            <w:pPr>
              <w:spacing w:after="20"/>
              <w:ind w:left="20"/>
              <w:jc w:val="both"/>
            </w:pPr>
            <w:r>
              <w:rPr>
                <w:rFonts w:ascii="Times New Roman"/>
                <w:b w:val="false"/>
                <w:i w:val="false"/>
                <w:color w:val="000000"/>
                <w:sz w:val="20"/>
              </w:rPr>
              <w:t>
номенклатуры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убыли</w:t>
            </w:r>
          </w:p>
          <w:p>
            <w:pPr>
              <w:spacing w:after="20"/>
              <w:ind w:left="20"/>
              <w:jc w:val="both"/>
            </w:pPr>
            <w:r>
              <w:rPr>
                <w:rFonts w:ascii="Times New Roman"/>
                <w:b w:val="false"/>
                <w:i w:val="false"/>
                <w:color w:val="000000"/>
                <w:sz w:val="20"/>
              </w:rPr>
              <w:t>
в % от массы</w:t>
            </w:r>
          </w:p>
          <w:p>
            <w:pPr>
              <w:spacing w:after="20"/>
              <w:ind w:left="20"/>
              <w:jc w:val="both"/>
            </w:pPr>
            <w:r>
              <w:rPr>
                <w:rFonts w:ascii="Times New Roman"/>
                <w:b w:val="false"/>
                <w:i w:val="false"/>
                <w:color w:val="000000"/>
                <w:sz w:val="20"/>
              </w:rPr>
              <w:t>
груза</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03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Зерно</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Хлопок-сырец</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и солод при перевозке на</w:t>
            </w:r>
          </w:p>
          <w:p>
            <w:pPr>
              <w:spacing w:after="20"/>
              <w:ind w:left="20"/>
              <w:jc w:val="both"/>
            </w:pPr>
            <w:r>
              <w:rPr>
                <w:rFonts w:ascii="Times New Roman"/>
                <w:b w:val="false"/>
                <w:i w:val="false"/>
                <w:color w:val="000000"/>
                <w:sz w:val="20"/>
              </w:rPr>
              <w:t>
расстояние: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км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Хлопок-сырец:</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1000 до 2000 км ...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02</w:t>
            </w:r>
          </w:p>
          <w:p>
            <w:pPr>
              <w:spacing w:after="20"/>
              <w:ind w:left="20"/>
              <w:jc w:val="both"/>
            </w:pPr>
            <w:r>
              <w:rPr>
                <w:rFonts w:ascii="Times New Roman"/>
                <w:b w:val="false"/>
                <w:i w:val="false"/>
                <w:color w:val="000000"/>
                <w:sz w:val="20"/>
              </w:rPr>
              <w:t>
Семена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04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Овощи, картофель,</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бахчевые культуры</w:t>
            </w:r>
          </w:p>
          <w:p>
            <w:pPr>
              <w:spacing w:after="20"/>
              <w:ind w:left="20"/>
              <w:jc w:val="both"/>
            </w:pPr>
            <w:r>
              <w:rPr>
                <w:rFonts w:ascii="Times New Roman"/>
                <w:b w:val="false"/>
                <w:i w:val="false"/>
                <w:color w:val="000000"/>
                <w:sz w:val="20"/>
              </w:rPr>
              <w:t>
свежие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сушеные .......</w:t>
            </w:r>
          </w:p>
          <w:p>
            <w:pPr>
              <w:spacing w:after="20"/>
              <w:ind w:left="20"/>
              <w:jc w:val="both"/>
            </w:pPr>
            <w:r>
              <w:rPr>
                <w:rFonts w:ascii="Times New Roman"/>
                <w:b w:val="false"/>
                <w:i w:val="false"/>
                <w:color w:val="000000"/>
                <w:sz w:val="20"/>
              </w:rPr>
              <w:t xml:space="preserve">
сырые ........ </w:t>
            </w:r>
          </w:p>
          <w:p>
            <w:pPr>
              <w:spacing w:after="20"/>
              <w:ind w:left="20"/>
              <w:jc w:val="both"/>
            </w:pPr>
            <w:r>
              <w:rPr>
                <w:rFonts w:ascii="Times New Roman"/>
                <w:b w:val="false"/>
                <w:i w:val="false"/>
                <w:color w:val="000000"/>
                <w:sz w:val="20"/>
              </w:rPr>
              <w:t>
Семена, кроме желудей, семян</w:t>
            </w:r>
          </w:p>
          <w:p>
            <w:pPr>
              <w:spacing w:after="20"/>
              <w:ind w:left="20"/>
              <w:jc w:val="both"/>
            </w:pPr>
            <w:r>
              <w:rPr>
                <w:rFonts w:ascii="Times New Roman"/>
                <w:b w:val="false"/>
                <w:i w:val="false"/>
                <w:color w:val="000000"/>
                <w:sz w:val="20"/>
              </w:rPr>
              <w:t>
льна и конопли в таре, при</w:t>
            </w:r>
          </w:p>
          <w:p>
            <w:pPr>
              <w:spacing w:after="20"/>
              <w:ind w:left="20"/>
              <w:jc w:val="both"/>
            </w:pPr>
            <w:r>
              <w:rPr>
                <w:rFonts w:ascii="Times New Roman"/>
                <w:b w:val="false"/>
                <w:i w:val="false"/>
                <w:color w:val="000000"/>
                <w:sz w:val="20"/>
              </w:rPr>
              <w:t>
перевозке на расстояние: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0,36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лук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км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2000 км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 этой</w:t>
            </w:r>
          </w:p>
          <w:p>
            <w:pPr>
              <w:spacing w:after="20"/>
              <w:ind w:left="20"/>
              <w:jc w:val="both"/>
            </w:pPr>
            <w:r>
              <w:rPr>
                <w:rFonts w:ascii="Times New Roman"/>
                <w:b w:val="false"/>
                <w:i w:val="false"/>
                <w:color w:val="000000"/>
                <w:sz w:val="20"/>
              </w:rPr>
              <w:t>
группы, кроме овощей</w:t>
            </w:r>
          </w:p>
          <w:p>
            <w:pPr>
              <w:spacing w:after="20"/>
              <w:ind w:left="20"/>
              <w:jc w:val="both"/>
            </w:pPr>
            <w:r>
              <w:rPr>
                <w:rFonts w:ascii="Times New Roman"/>
                <w:b w:val="false"/>
                <w:i w:val="false"/>
                <w:color w:val="000000"/>
                <w:sz w:val="20"/>
              </w:rPr>
              <w:t>
свежезамороженных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и конопли в таре....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Дыни свежие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5084"/>
        <w:gridCol w:w="5085"/>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естественной убыли в</w:t>
            </w:r>
          </w:p>
          <w:p>
            <w:pPr>
              <w:spacing w:after="20"/>
              <w:ind w:left="20"/>
              <w:jc w:val="both"/>
            </w:pPr>
            <w:r>
              <w:rPr>
                <w:rFonts w:ascii="Times New Roman"/>
                <w:b w:val="false"/>
                <w:i w:val="false"/>
                <w:color w:val="000000"/>
                <w:sz w:val="20"/>
              </w:rPr>
              <w:t>
процентах от массы груза за сутки</w:t>
            </w:r>
          </w:p>
          <w:p>
            <w:pPr>
              <w:spacing w:after="20"/>
              <w:ind w:left="20"/>
              <w:jc w:val="both"/>
            </w:pPr>
            <w:r>
              <w:rPr>
                <w:rFonts w:ascii="Times New Roman"/>
                <w:b w:val="false"/>
                <w:i w:val="false"/>
                <w:color w:val="000000"/>
                <w:sz w:val="20"/>
              </w:rPr>
              <w:t>
нахождения его в пути</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Изотермические вагоны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bl>
    <w:bookmarkStart w:name="z2178" w:id="1996"/>
    <w:p>
      <w:pPr>
        <w:spacing w:after="0"/>
        <w:ind w:left="0"/>
        <w:jc w:val="both"/>
      </w:pPr>
      <w:r>
        <w:rPr>
          <w:rFonts w:ascii="Times New Roman"/>
          <w:b w:val="false"/>
          <w:i w:val="false"/>
          <w:color w:val="000000"/>
          <w:sz w:val="28"/>
        </w:rPr>
        <w:t>
      </w:t>
      </w:r>
      <w:r>
        <w:rPr>
          <w:rFonts w:ascii="Times New Roman"/>
          <w:b w:val="false"/>
          <w:i/>
          <w:color w:val="000000"/>
          <w:sz w:val="28"/>
        </w:rPr>
        <w:t>Примечание. Нормы естественной убыли по массе брутто применяются при получении груза от перевозчика, а по массе нетто - при расчетах грузополучателя с грузоотправителем.</w:t>
      </w:r>
    </w:p>
    <w:bookmarkEnd w:id="1996"/>
    <w:bookmarkStart w:name="z2179" w:id="1997"/>
    <w:p>
      <w:pPr>
        <w:spacing w:after="0"/>
        <w:ind w:left="0"/>
        <w:jc w:val="both"/>
      </w:pPr>
      <w:r>
        <w:rPr>
          <w:rFonts w:ascii="Times New Roman"/>
          <w:b w:val="false"/>
          <w:i w:val="false"/>
          <w:color w:val="000000"/>
          <w:sz w:val="28"/>
        </w:rPr>
        <w:t>
      Картофель поздний и ранний и морковь столовая в крытых вагонах:</w:t>
      </w:r>
    </w:p>
    <w:bookmarkEnd w:id="1997"/>
    <w:p>
      <w:pPr>
        <w:spacing w:after="0"/>
        <w:ind w:left="0"/>
        <w:jc w:val="both"/>
      </w:pPr>
      <w:r>
        <w:rPr>
          <w:rFonts w:ascii="Times New Roman"/>
          <w:b w:val="false"/>
          <w:i w:val="false"/>
          <w:color w:val="000000"/>
          <w:sz w:val="28"/>
        </w:rPr>
        <w:t>
      1) картофель поздний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2537"/>
        <w:gridCol w:w="2537"/>
        <w:gridCol w:w="2537"/>
        <w:gridCol w:w="2538"/>
      </w:tblGrid>
      <w:tr>
        <w:trPr>
          <w:trHeight w:val="3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перевозки, сутки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перевозки и предельные нормы естественной убыли, массы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навалом без тары к</w:t>
            </w:r>
          </w:p>
          <w:p>
            <w:pPr>
              <w:spacing w:after="20"/>
              <w:ind w:left="20"/>
              <w:jc w:val="both"/>
            </w:pPr>
            <w:r>
              <w:rPr>
                <w:rFonts w:ascii="Times New Roman"/>
                <w:b w:val="false"/>
                <w:i w:val="false"/>
                <w:color w:val="000000"/>
                <w:sz w:val="20"/>
              </w:rPr>
              <w:t>
массе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мешках по массе</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w:t>
            </w:r>
          </w:p>
          <w:p>
            <w:pPr>
              <w:spacing w:after="20"/>
              <w:ind w:left="20"/>
              <w:jc w:val="both"/>
            </w:pPr>
            <w:r>
              <w:rPr>
                <w:rFonts w:ascii="Times New Roman"/>
                <w:b w:val="false"/>
                <w:i w:val="false"/>
                <w:color w:val="000000"/>
                <w:sz w:val="20"/>
              </w:rPr>
              <w:t>
контейнерах-</w:t>
            </w:r>
          </w:p>
          <w:p>
            <w:pPr>
              <w:spacing w:after="20"/>
              <w:ind w:left="20"/>
              <w:jc w:val="both"/>
            </w:pPr>
            <w:r>
              <w:rPr>
                <w:rFonts w:ascii="Times New Roman"/>
                <w:b w:val="false"/>
                <w:i w:val="false"/>
                <w:color w:val="000000"/>
                <w:sz w:val="20"/>
              </w:rPr>
              <w:t>
обрешетках по</w:t>
            </w:r>
          </w:p>
          <w:p>
            <w:pPr>
              <w:spacing w:after="20"/>
              <w:ind w:left="20"/>
              <w:jc w:val="both"/>
            </w:pPr>
            <w:r>
              <w:rPr>
                <w:rFonts w:ascii="Times New Roman"/>
                <w:b w:val="false"/>
                <w:i w:val="false"/>
                <w:color w:val="000000"/>
                <w:sz w:val="20"/>
              </w:rPr>
              <w:t>
массе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0" w:type="auto"/>
            <w:vMerge/>
            <w:tcBorders>
              <w:top w:val="nil"/>
              <w:left w:val="single" w:color="cfcfcf" w:sz="5"/>
              <w:bottom w:val="single" w:color="cfcfcf" w:sz="5"/>
              <w:right w:val="single" w:color="cfcfcf" w:sz="5"/>
            </w:tcBorders>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 картофель ранний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415"/>
        <w:gridCol w:w="2415"/>
        <w:gridCol w:w="1320"/>
        <w:gridCol w:w="2415"/>
        <w:gridCol w:w="2416"/>
      </w:tblGrid>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перевозки,</w:t>
            </w:r>
          </w:p>
          <w:p>
            <w:pPr>
              <w:spacing w:after="20"/>
              <w:ind w:left="20"/>
              <w:jc w:val="both"/>
            </w:pPr>
            <w:r>
              <w:rPr>
                <w:rFonts w:ascii="Times New Roman"/>
                <w:b w:val="false"/>
                <w:i w:val="false"/>
                <w:color w:val="000000"/>
                <w:sz w:val="20"/>
              </w:rPr>
              <w:t>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нормы</w:t>
            </w:r>
          </w:p>
          <w:p>
            <w:pPr>
              <w:spacing w:after="20"/>
              <w:ind w:left="20"/>
              <w:jc w:val="both"/>
            </w:pPr>
            <w:r>
              <w:rPr>
                <w:rFonts w:ascii="Times New Roman"/>
                <w:b w:val="false"/>
                <w:i w:val="false"/>
                <w:color w:val="000000"/>
                <w:sz w:val="20"/>
              </w:rPr>
              <w:t>
естественной убыли,</w:t>
            </w:r>
          </w:p>
          <w:p>
            <w:pPr>
              <w:spacing w:after="20"/>
              <w:ind w:left="20"/>
              <w:jc w:val="both"/>
            </w:pPr>
            <w:r>
              <w:rPr>
                <w:rFonts w:ascii="Times New Roman"/>
                <w:b w:val="false"/>
                <w:i w:val="false"/>
                <w:color w:val="000000"/>
                <w:sz w:val="20"/>
              </w:rPr>
              <w:t>
% от массы груза</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перевозки,</w:t>
            </w:r>
          </w:p>
          <w:p>
            <w:pPr>
              <w:spacing w:after="20"/>
              <w:ind w:left="20"/>
              <w:jc w:val="both"/>
            </w:pPr>
            <w:r>
              <w:rPr>
                <w:rFonts w:ascii="Times New Roman"/>
                <w:b w:val="false"/>
                <w:i w:val="false"/>
                <w:color w:val="000000"/>
                <w:sz w:val="20"/>
              </w:rPr>
              <w:t>
сут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нормы</w:t>
            </w:r>
          </w:p>
          <w:p>
            <w:pPr>
              <w:spacing w:after="20"/>
              <w:ind w:left="20"/>
              <w:jc w:val="both"/>
            </w:pPr>
            <w:r>
              <w:rPr>
                <w:rFonts w:ascii="Times New Roman"/>
                <w:b w:val="false"/>
                <w:i w:val="false"/>
                <w:color w:val="000000"/>
                <w:sz w:val="20"/>
              </w:rPr>
              <w:t>
естественной</w:t>
            </w:r>
          </w:p>
          <w:p>
            <w:pPr>
              <w:spacing w:after="20"/>
              <w:ind w:left="20"/>
              <w:jc w:val="both"/>
            </w:pPr>
            <w:r>
              <w:rPr>
                <w:rFonts w:ascii="Times New Roman"/>
                <w:b w:val="false"/>
                <w:i w:val="false"/>
                <w:color w:val="000000"/>
                <w:sz w:val="20"/>
              </w:rPr>
              <w:t>
убыли, % от массы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0" w:type="auto"/>
            <w:vMerge/>
            <w:tcBorders>
              <w:top w:val="nil"/>
              <w:left w:val="single" w:color="cfcfcf" w:sz="5"/>
              <w:bottom w:val="single" w:color="cfcfcf" w:sz="5"/>
              <w:right w:val="single" w:color="cfcfcf" w:sz="5"/>
            </w:tcBorders>
          </w:tc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морковь столовая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2280"/>
        <w:gridCol w:w="2280"/>
        <w:gridCol w:w="1933"/>
        <w:gridCol w:w="2280"/>
        <w:gridCol w:w="2281"/>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Продолж-ть</w:t>
            </w:r>
          </w:p>
          <w:p>
            <w:pPr>
              <w:spacing w:after="20"/>
              <w:ind w:left="20"/>
              <w:jc w:val="both"/>
            </w:pPr>
            <w:r>
              <w:rPr>
                <w:rFonts w:ascii="Times New Roman"/>
                <w:b w:val="false"/>
                <w:i w:val="false"/>
                <w:color w:val="000000"/>
                <w:sz w:val="20"/>
              </w:rPr>
              <w:t>
перевозки,</w:t>
            </w:r>
          </w:p>
          <w:p>
            <w:pPr>
              <w:spacing w:after="20"/>
              <w:ind w:left="20"/>
              <w:jc w:val="both"/>
            </w:pPr>
            <w:r>
              <w:rPr>
                <w:rFonts w:ascii="Times New Roman"/>
                <w:b w:val="false"/>
                <w:i w:val="false"/>
                <w:color w:val="000000"/>
                <w:sz w:val="20"/>
              </w:rPr>
              <w:t>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нормы</w:t>
            </w:r>
          </w:p>
          <w:p>
            <w:pPr>
              <w:spacing w:after="20"/>
              <w:ind w:left="20"/>
              <w:jc w:val="both"/>
            </w:pPr>
            <w:r>
              <w:rPr>
                <w:rFonts w:ascii="Times New Roman"/>
                <w:b w:val="false"/>
                <w:i w:val="false"/>
                <w:color w:val="000000"/>
                <w:sz w:val="20"/>
              </w:rPr>
              <w:t>
естественной убыли,</w:t>
            </w:r>
          </w:p>
          <w:p>
            <w:pPr>
              <w:spacing w:after="20"/>
              <w:ind w:left="20"/>
              <w:jc w:val="both"/>
            </w:pPr>
            <w:r>
              <w:rPr>
                <w:rFonts w:ascii="Times New Roman"/>
                <w:b w:val="false"/>
                <w:i w:val="false"/>
                <w:color w:val="000000"/>
                <w:sz w:val="20"/>
              </w:rPr>
              <w:t>
% от массы груза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Продолж-ть</w:t>
            </w:r>
          </w:p>
          <w:p>
            <w:pPr>
              <w:spacing w:after="20"/>
              <w:ind w:left="20"/>
              <w:jc w:val="both"/>
            </w:pPr>
            <w:r>
              <w:rPr>
                <w:rFonts w:ascii="Times New Roman"/>
                <w:b w:val="false"/>
                <w:i w:val="false"/>
                <w:color w:val="000000"/>
                <w:sz w:val="20"/>
              </w:rPr>
              <w:t>
перевозки сут.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нормы</w:t>
            </w:r>
          </w:p>
          <w:p>
            <w:pPr>
              <w:spacing w:after="20"/>
              <w:ind w:left="20"/>
              <w:jc w:val="both"/>
            </w:pPr>
            <w:r>
              <w:rPr>
                <w:rFonts w:ascii="Times New Roman"/>
                <w:b w:val="false"/>
                <w:i w:val="false"/>
                <w:color w:val="000000"/>
                <w:sz w:val="20"/>
              </w:rPr>
              <w:t>
естественной убыли, % от</w:t>
            </w:r>
          </w:p>
          <w:p>
            <w:pPr>
              <w:spacing w:after="20"/>
              <w:ind w:left="20"/>
              <w:jc w:val="both"/>
            </w:pPr>
            <w:r>
              <w:rPr>
                <w:rFonts w:ascii="Times New Roman"/>
                <w:b w:val="false"/>
                <w:i w:val="false"/>
                <w:color w:val="000000"/>
                <w:sz w:val="20"/>
              </w:rPr>
              <w:t>
массы груза</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180" w:id="1998"/>
    <w:p>
      <w:pPr>
        <w:spacing w:after="0"/>
        <w:ind w:left="0"/>
        <w:jc w:val="both"/>
      </w:pPr>
      <w:r>
        <w:rPr>
          <w:rFonts w:ascii="Times New Roman"/>
          <w:b w:val="false"/>
          <w:i w:val="false"/>
          <w:color w:val="000000"/>
          <w:sz w:val="28"/>
        </w:rPr>
        <w:t>
      </w:t>
      </w:r>
      <w:r>
        <w:rPr>
          <w:rFonts w:ascii="Times New Roman"/>
          <w:b w:val="false"/>
          <w:i/>
          <w:color w:val="000000"/>
          <w:sz w:val="28"/>
        </w:rPr>
        <w:t>Примечание. Нормы естественной убыли применяются по массе брутто при получении груза от перевозчика, а по массе нетто - при расчетах грузополучателя с грузоотправителем.</w:t>
      </w:r>
    </w:p>
    <w:bookmarkEnd w:id="1998"/>
    <w:bookmarkStart w:name="z2181" w:id="1999"/>
    <w:p>
      <w:pPr>
        <w:spacing w:after="0"/>
        <w:ind w:left="0"/>
        <w:jc w:val="left"/>
      </w:pPr>
      <w:r>
        <w:rPr>
          <w:rFonts w:ascii="Times New Roman"/>
          <w:b/>
          <w:i w:val="false"/>
          <w:color w:val="000000"/>
        </w:rPr>
        <w:t xml:space="preserve"> ВРЕМЕННЫЕ НОРМЫ</w:t>
      </w:r>
      <w:r>
        <w:br/>
      </w:r>
      <w:r>
        <w:rPr>
          <w:rFonts w:ascii="Times New Roman"/>
          <w:b/>
          <w:i w:val="false"/>
          <w:color w:val="000000"/>
        </w:rPr>
        <w:t>естественной убыли массы капусты ранней и поздней</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796"/>
        <w:gridCol w:w="1796"/>
        <w:gridCol w:w="1796"/>
        <w:gridCol w:w="1796"/>
        <w:gridCol w:w="1796"/>
        <w:gridCol w:w="1797"/>
      </w:tblGrid>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w:t>
            </w:r>
          </w:p>
          <w:p>
            <w:pPr>
              <w:spacing w:after="20"/>
              <w:ind w:left="20"/>
              <w:jc w:val="both"/>
            </w:pPr>
            <w:r>
              <w:rPr>
                <w:rFonts w:ascii="Times New Roman"/>
                <w:b w:val="false"/>
                <w:i w:val="false"/>
                <w:color w:val="000000"/>
                <w:sz w:val="20"/>
              </w:rPr>
              <w:t>
житель-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возки,</w:t>
            </w:r>
          </w:p>
          <w:p>
            <w:pPr>
              <w:spacing w:after="20"/>
              <w:ind w:left="20"/>
              <w:jc w:val="both"/>
            </w:pPr>
            <w:r>
              <w:rPr>
                <w:rFonts w:ascii="Times New Roman"/>
                <w:b w:val="false"/>
                <w:i w:val="false"/>
                <w:color w:val="000000"/>
                <w:sz w:val="20"/>
              </w:rPr>
              <w:t>
сутки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перевозки и предельные нормы естественной убыли, % от массы за</w:t>
            </w:r>
          </w:p>
          <w:p>
            <w:pPr>
              <w:spacing w:after="20"/>
              <w:ind w:left="20"/>
              <w:jc w:val="both"/>
            </w:pPr>
            <w:r>
              <w:rPr>
                <w:rFonts w:ascii="Times New Roman"/>
                <w:b w:val="false"/>
                <w:i w:val="false"/>
                <w:color w:val="000000"/>
                <w:sz w:val="20"/>
              </w:rPr>
              <w:t>
сутки нахождения груза в пути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ранняя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поздняя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рефрижераторных вагонах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вагонах-ледниках</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вагонах-</w:t>
            </w:r>
          </w:p>
          <w:p>
            <w:pPr>
              <w:spacing w:after="20"/>
              <w:ind w:left="20"/>
              <w:jc w:val="both"/>
            </w:pPr>
            <w:r>
              <w:rPr>
                <w:rFonts w:ascii="Times New Roman"/>
                <w:b w:val="false"/>
                <w:i w:val="false"/>
                <w:color w:val="000000"/>
                <w:sz w:val="20"/>
              </w:rPr>
              <w:t>
ледниках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крытых</w:t>
            </w:r>
          </w:p>
          <w:p>
            <w:pPr>
              <w:spacing w:after="20"/>
              <w:ind w:left="20"/>
              <w:jc w:val="both"/>
            </w:pPr>
            <w:r>
              <w:rPr>
                <w:rFonts w:ascii="Times New Roman"/>
                <w:b w:val="false"/>
                <w:i w:val="false"/>
                <w:color w:val="000000"/>
                <w:sz w:val="20"/>
              </w:rPr>
              <w:t>
вагонах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массе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массе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массе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массе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массе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182" w:id="2000"/>
    <w:p>
      <w:pPr>
        <w:spacing w:after="0"/>
        <w:ind w:left="0"/>
        <w:jc w:val="both"/>
      </w:pPr>
      <w:r>
        <w:rPr>
          <w:rFonts w:ascii="Times New Roman"/>
          <w:b w:val="false"/>
          <w:i w:val="false"/>
          <w:color w:val="000000"/>
          <w:sz w:val="28"/>
        </w:rPr>
        <w:t>
      </w:t>
      </w:r>
      <w:r>
        <w:rPr>
          <w:rFonts w:ascii="Times New Roman"/>
          <w:b w:val="false"/>
          <w:i/>
          <w:color w:val="000000"/>
          <w:sz w:val="28"/>
        </w:rPr>
        <w:t>Примечание. Нормы естественной убыли по массе брутто применяются при получении груза от перевозчика, а по массе нетто - при расчетах грузополучателя с грузоотправителем.</w:t>
      </w:r>
    </w:p>
    <w:bookmarkEnd w:id="2000"/>
    <w:bookmarkStart w:name="z2183" w:id="2001"/>
    <w:p>
      <w:pPr>
        <w:spacing w:after="0"/>
        <w:ind w:left="0"/>
        <w:jc w:val="left"/>
      </w:pPr>
      <w:r>
        <w:rPr>
          <w:rFonts w:ascii="Times New Roman"/>
          <w:b/>
          <w:i w:val="false"/>
          <w:color w:val="000000"/>
        </w:rPr>
        <w:t xml:space="preserve"> ВРЕМЕННЫЕ НОРМЫ</w:t>
      </w:r>
      <w:r>
        <w:br/>
      </w:r>
      <w:r>
        <w:rPr>
          <w:rFonts w:ascii="Times New Roman"/>
          <w:b/>
          <w:i w:val="false"/>
          <w:color w:val="000000"/>
        </w:rPr>
        <w:t>естественной убыли массы арбузов</w:t>
      </w:r>
    </w:p>
    <w:bookmarkEnd w:id="2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3479"/>
        <w:gridCol w:w="2451"/>
        <w:gridCol w:w="3920"/>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перевозки, сут</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нормы</w:t>
            </w:r>
          </w:p>
          <w:p>
            <w:pPr>
              <w:spacing w:after="20"/>
              <w:ind w:left="20"/>
              <w:jc w:val="both"/>
            </w:pPr>
            <w:r>
              <w:rPr>
                <w:rFonts w:ascii="Times New Roman"/>
                <w:b w:val="false"/>
                <w:i w:val="false"/>
                <w:color w:val="000000"/>
                <w:sz w:val="20"/>
              </w:rPr>
              <w:t>
естественной убыли,</w:t>
            </w:r>
          </w:p>
          <w:p>
            <w:pPr>
              <w:spacing w:after="20"/>
              <w:ind w:left="20"/>
              <w:jc w:val="both"/>
            </w:pPr>
            <w:r>
              <w:rPr>
                <w:rFonts w:ascii="Times New Roman"/>
                <w:b w:val="false"/>
                <w:i w:val="false"/>
                <w:color w:val="000000"/>
                <w:sz w:val="20"/>
              </w:rPr>
              <w:t>
% от массы груза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перевозки, сут</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нормы</w:t>
            </w:r>
          </w:p>
          <w:p>
            <w:pPr>
              <w:spacing w:after="20"/>
              <w:ind w:left="20"/>
              <w:jc w:val="both"/>
            </w:pPr>
            <w:r>
              <w:rPr>
                <w:rFonts w:ascii="Times New Roman"/>
                <w:b w:val="false"/>
                <w:i w:val="false"/>
                <w:color w:val="000000"/>
                <w:sz w:val="20"/>
              </w:rPr>
              <w:t>
естественной</w:t>
            </w:r>
          </w:p>
          <w:p>
            <w:pPr>
              <w:spacing w:after="20"/>
              <w:ind w:left="20"/>
              <w:jc w:val="both"/>
            </w:pPr>
            <w:r>
              <w:rPr>
                <w:rFonts w:ascii="Times New Roman"/>
                <w:b w:val="false"/>
                <w:i w:val="false"/>
                <w:color w:val="000000"/>
                <w:sz w:val="20"/>
              </w:rPr>
              <w:t>
убыли, % от массы</w:t>
            </w:r>
          </w:p>
          <w:p>
            <w:pPr>
              <w:spacing w:after="20"/>
              <w:ind w:left="20"/>
              <w:jc w:val="both"/>
            </w:pPr>
            <w:r>
              <w:rPr>
                <w:rFonts w:ascii="Times New Roman"/>
                <w:b w:val="false"/>
                <w:i w:val="false"/>
                <w:color w:val="000000"/>
                <w:sz w:val="20"/>
              </w:rPr>
              <w:t>
груза</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4" w:id="2002"/>
    <w:p>
      <w:pPr>
        <w:spacing w:after="0"/>
        <w:ind w:left="0"/>
        <w:jc w:val="left"/>
      </w:pPr>
      <w:r>
        <w:rPr>
          <w:rFonts w:ascii="Times New Roman"/>
          <w:b/>
          <w:i w:val="false"/>
          <w:color w:val="000000"/>
        </w:rPr>
        <w:t xml:space="preserve">  ВРЕМЕННЫЕ НОРМЫ</w:t>
      </w:r>
      <w:r>
        <w:br/>
      </w:r>
      <w:r>
        <w:rPr>
          <w:rFonts w:ascii="Times New Roman"/>
          <w:b/>
          <w:i w:val="false"/>
          <w:color w:val="000000"/>
        </w:rPr>
        <w:t>естественной убыли массы цитрусовых плодов и груш сорта "Сеянец</w:t>
      </w:r>
      <w:r>
        <w:br/>
      </w:r>
      <w:r>
        <w:rPr>
          <w:rFonts w:ascii="Times New Roman"/>
          <w:b/>
          <w:i w:val="false"/>
          <w:color w:val="000000"/>
        </w:rPr>
        <w:t>Киффера"</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3760"/>
        <w:gridCol w:w="3760"/>
      </w:tblGrid>
      <w:tr>
        <w:trPr>
          <w:trHeight w:val="30" w:hRule="atLeast"/>
        </w:trPr>
        <w:tc>
          <w:tcPr>
            <w:tcW w:w="4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собственной убыли, % от</w:t>
            </w:r>
          </w:p>
          <w:p>
            <w:pPr>
              <w:spacing w:after="20"/>
              <w:ind w:left="20"/>
              <w:jc w:val="both"/>
            </w:pPr>
            <w:r>
              <w:rPr>
                <w:rFonts w:ascii="Times New Roman"/>
                <w:b w:val="false"/>
                <w:i w:val="false"/>
                <w:color w:val="000000"/>
                <w:sz w:val="20"/>
              </w:rPr>
              <w:t>
массы груза за сутки нахождения</w:t>
            </w:r>
          </w:p>
          <w:p>
            <w:pPr>
              <w:spacing w:after="20"/>
              <w:ind w:left="20"/>
              <w:jc w:val="both"/>
            </w:pPr>
            <w:r>
              <w:rPr>
                <w:rFonts w:ascii="Times New Roman"/>
                <w:b w:val="false"/>
                <w:i w:val="false"/>
                <w:color w:val="000000"/>
                <w:sz w:val="20"/>
              </w:rPr>
              <w:t>
груза в пути</w:t>
            </w:r>
          </w:p>
        </w:tc>
      </w:tr>
      <w:tr>
        <w:trPr>
          <w:trHeight w:val="30" w:hRule="atLeast"/>
        </w:trPr>
        <w:tc>
          <w:tcPr>
            <w:tcW w:w="0" w:type="auto"/>
            <w:vMerge/>
            <w:tcBorders>
              <w:top w:val="nil"/>
              <w:left w:val="single" w:color="cfcfcf" w:sz="5"/>
              <w:bottom w:val="single" w:color="cfcfcf" w:sz="5"/>
              <w:right w:val="single" w:color="cfcfcf" w:sz="5"/>
            </w:tcBorders>
          </w:tcP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 отечественные, апельсины</w:t>
            </w:r>
          </w:p>
          <w:p>
            <w:pPr>
              <w:spacing w:after="20"/>
              <w:ind w:left="20"/>
              <w:jc w:val="both"/>
            </w:pPr>
            <w:r>
              <w:rPr>
                <w:rFonts w:ascii="Times New Roman"/>
                <w:b w:val="false"/>
                <w:i w:val="false"/>
                <w:color w:val="000000"/>
                <w:sz w:val="20"/>
              </w:rPr>
              <w:t>
импортные, поступающие через порты Черного</w:t>
            </w:r>
          </w:p>
          <w:p>
            <w:pPr>
              <w:spacing w:after="20"/>
              <w:ind w:left="20"/>
              <w:jc w:val="both"/>
            </w:pPr>
            <w:r>
              <w:rPr>
                <w:rFonts w:ascii="Times New Roman"/>
                <w:b w:val="false"/>
                <w:i w:val="false"/>
                <w:color w:val="000000"/>
                <w:sz w:val="20"/>
              </w:rPr>
              <w:t>
моря независимо от типа вагонов</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 импортные, поступающие через</w:t>
            </w:r>
          </w:p>
          <w:p>
            <w:pPr>
              <w:spacing w:after="20"/>
              <w:ind w:left="20"/>
              <w:jc w:val="both"/>
            </w:pPr>
            <w:r>
              <w:rPr>
                <w:rFonts w:ascii="Times New Roman"/>
                <w:b w:val="false"/>
                <w:i w:val="false"/>
                <w:color w:val="000000"/>
                <w:sz w:val="20"/>
              </w:rPr>
              <w:t>
Рижский и Ленинградские порты, независимо</w:t>
            </w:r>
          </w:p>
          <w:p>
            <w:pPr>
              <w:spacing w:after="20"/>
              <w:ind w:left="20"/>
              <w:jc w:val="both"/>
            </w:pPr>
            <w:r>
              <w:rPr>
                <w:rFonts w:ascii="Times New Roman"/>
                <w:b w:val="false"/>
                <w:i w:val="false"/>
                <w:color w:val="000000"/>
                <w:sz w:val="20"/>
              </w:rPr>
              <w:t>
от типа вагонов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Мандарины отечественные и груши сорта</w:t>
            </w:r>
          </w:p>
          <w:p>
            <w:pPr>
              <w:spacing w:after="20"/>
              <w:ind w:left="20"/>
              <w:jc w:val="both"/>
            </w:pPr>
            <w:r>
              <w:rPr>
                <w:rFonts w:ascii="Times New Roman"/>
                <w:b w:val="false"/>
                <w:i w:val="false"/>
                <w:color w:val="000000"/>
                <w:sz w:val="20"/>
              </w:rPr>
              <w:t>
"Сеянец Киффера", перевозимые:</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вагонах с машинным охлаждением</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вагонах-ледниках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Мандарины импортные, перевозимые: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вагонах с машинным охлаждением</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вагонах с отоплением</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85" w:id="2003"/>
    <w:p>
      <w:pPr>
        <w:spacing w:after="0"/>
        <w:ind w:left="0"/>
        <w:jc w:val="both"/>
      </w:pPr>
      <w:r>
        <w:rPr>
          <w:rFonts w:ascii="Times New Roman"/>
          <w:b w:val="false"/>
          <w:i w:val="false"/>
          <w:color w:val="000000"/>
          <w:sz w:val="28"/>
        </w:rPr>
        <w:t>
      </w:t>
      </w:r>
      <w:r>
        <w:rPr>
          <w:rFonts w:ascii="Times New Roman"/>
          <w:b w:val="false"/>
          <w:i/>
          <w:color w:val="000000"/>
          <w:sz w:val="28"/>
        </w:rPr>
        <w:t>Примечание. Нормы естественной убыли по массе нетто применяются при расчетах грузополучателя с грузоотправителем, а по массе брутто - при получении груза от перевозчика.</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6962"/>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 по группам тарифной номенклатуры</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убыли,</w:t>
            </w:r>
          </w:p>
          <w:p>
            <w:pPr>
              <w:spacing w:after="20"/>
              <w:ind w:left="20"/>
              <w:jc w:val="both"/>
            </w:pPr>
            <w:r>
              <w:rPr>
                <w:rFonts w:ascii="Times New Roman"/>
                <w:b w:val="false"/>
                <w:i w:val="false"/>
                <w:color w:val="000000"/>
                <w:sz w:val="20"/>
              </w:rPr>
              <w:t>
% от массы груза</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05</w:t>
            </w:r>
          </w:p>
          <w:p>
            <w:pPr>
              <w:spacing w:after="20"/>
              <w:ind w:left="20"/>
              <w:jc w:val="both"/>
            </w:pPr>
            <w:r>
              <w:rPr>
                <w:rFonts w:ascii="Times New Roman"/>
                <w:b w:val="false"/>
                <w:i w:val="false"/>
                <w:color w:val="000000"/>
                <w:sz w:val="20"/>
              </w:rPr>
              <w:t>
Фрукты и ягоды свежие</w:t>
            </w:r>
          </w:p>
          <w:p>
            <w:pPr>
              <w:spacing w:after="20"/>
              <w:ind w:left="20"/>
              <w:jc w:val="both"/>
            </w:pPr>
            <w:r>
              <w:rPr>
                <w:rFonts w:ascii="Times New Roman"/>
                <w:b w:val="false"/>
                <w:i w:val="false"/>
                <w:color w:val="000000"/>
                <w:sz w:val="20"/>
              </w:rPr>
              <w:t>
Орехи:</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и ядра фруктовых косточек</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и ягоды свежие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2567"/>
        <w:gridCol w:w="4188"/>
        <w:gridCol w:w="2086"/>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w:t>
            </w:r>
          </w:p>
          <w:p>
            <w:pPr>
              <w:spacing w:after="20"/>
              <w:ind w:left="20"/>
              <w:jc w:val="both"/>
            </w:pPr>
            <w:r>
              <w:rPr>
                <w:rFonts w:ascii="Times New Roman"/>
                <w:b w:val="false"/>
                <w:i w:val="false"/>
                <w:color w:val="000000"/>
                <w:sz w:val="20"/>
              </w:rPr>
              <w:t>
тарифной номенклатуры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 %</w:t>
            </w:r>
          </w:p>
          <w:p>
            <w:pPr>
              <w:spacing w:after="20"/>
              <w:ind w:left="20"/>
              <w:jc w:val="both"/>
            </w:pPr>
            <w:r>
              <w:rPr>
                <w:rFonts w:ascii="Times New Roman"/>
                <w:b w:val="false"/>
                <w:i w:val="false"/>
                <w:color w:val="000000"/>
                <w:sz w:val="20"/>
              </w:rPr>
              <w:t>
от массы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w:t>
            </w:r>
          </w:p>
          <w:p>
            <w:pPr>
              <w:spacing w:after="20"/>
              <w:ind w:left="20"/>
              <w:jc w:val="both"/>
            </w:pPr>
            <w:r>
              <w:rPr>
                <w:rFonts w:ascii="Times New Roman"/>
                <w:b w:val="false"/>
                <w:i w:val="false"/>
                <w:color w:val="000000"/>
                <w:sz w:val="20"/>
              </w:rPr>
              <w:t>
группам тарифной номенклатуры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07</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11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Прочая продукция сельского</w:t>
            </w:r>
          </w:p>
          <w:p>
            <w:pPr>
              <w:spacing w:after="20"/>
              <w:ind w:left="20"/>
              <w:jc w:val="both"/>
            </w:pPr>
            <w:r>
              <w:rPr>
                <w:rFonts w:ascii="Times New Roman"/>
                <w:b w:val="false"/>
                <w:i w:val="false"/>
                <w:color w:val="000000"/>
                <w:sz w:val="20"/>
              </w:rPr>
              <w:t>
хозяйства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продукты лесной</w:t>
            </w:r>
          </w:p>
          <w:p>
            <w:pPr>
              <w:spacing w:after="20"/>
              <w:ind w:left="20"/>
              <w:jc w:val="both"/>
            </w:pPr>
            <w:r>
              <w:rPr>
                <w:rFonts w:ascii="Times New Roman"/>
                <w:b w:val="false"/>
                <w:i w:val="false"/>
                <w:color w:val="000000"/>
                <w:sz w:val="20"/>
              </w:rPr>
              <w:t>
промышленности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конский и рогатого скота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кусты живые и</w:t>
            </w:r>
          </w:p>
          <w:p>
            <w:pPr>
              <w:spacing w:after="20"/>
              <w:ind w:left="20"/>
              <w:jc w:val="both"/>
            </w:pPr>
            <w:r>
              <w:rPr>
                <w:rFonts w:ascii="Times New Roman"/>
                <w:b w:val="false"/>
                <w:i w:val="false"/>
                <w:color w:val="000000"/>
                <w:sz w:val="20"/>
              </w:rPr>
              <w:t>
свежесрезанные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поз. 8, корешки табачные,</w:t>
            </w:r>
          </w:p>
          <w:p>
            <w:pPr>
              <w:spacing w:after="20"/>
              <w:ind w:left="20"/>
              <w:jc w:val="both"/>
            </w:pPr>
            <w:r>
              <w:rPr>
                <w:rFonts w:ascii="Times New Roman"/>
                <w:b w:val="false"/>
                <w:i w:val="false"/>
                <w:color w:val="000000"/>
                <w:sz w:val="20"/>
              </w:rPr>
              <w:t xml:space="preserve">
отходы (крошка, пыль):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 прессованная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Корье дубильное: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Губки морские, пресноводные</w:t>
            </w:r>
          </w:p>
          <w:p>
            <w:pPr>
              <w:spacing w:after="20"/>
              <w:ind w:left="20"/>
              <w:jc w:val="both"/>
            </w:pPr>
            <w:r>
              <w:rPr>
                <w:rFonts w:ascii="Times New Roman"/>
                <w:b w:val="false"/>
                <w:i w:val="false"/>
                <w:color w:val="000000"/>
                <w:sz w:val="20"/>
              </w:rPr>
              <w:t>
(бодяга), корень мыльнянки, пух</w:t>
            </w:r>
          </w:p>
          <w:p>
            <w:pPr>
              <w:spacing w:after="20"/>
              <w:ind w:left="20"/>
              <w:jc w:val="both"/>
            </w:pPr>
            <w:r>
              <w:rPr>
                <w:rFonts w:ascii="Times New Roman"/>
                <w:b w:val="false"/>
                <w:i w:val="false"/>
                <w:color w:val="000000"/>
                <w:sz w:val="20"/>
              </w:rPr>
              <w:t>
домашних животных (летом), щетина</w:t>
            </w:r>
          </w:p>
          <w:p>
            <w:pPr>
              <w:spacing w:after="20"/>
              <w:ind w:left="20"/>
              <w:jc w:val="both"/>
            </w:pPr>
            <w:r>
              <w:rPr>
                <w:rFonts w:ascii="Times New Roman"/>
                <w:b w:val="false"/>
                <w:i w:val="false"/>
                <w:color w:val="000000"/>
                <w:sz w:val="20"/>
              </w:rPr>
              <w:t>
в сыром виде.....</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 (позиция 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Кожи: сырые и мокросоленые;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12 Материалы,</w:t>
            </w:r>
          </w:p>
          <w:p>
            <w:pPr>
              <w:spacing w:after="20"/>
              <w:ind w:left="20"/>
              <w:jc w:val="both"/>
            </w:pPr>
            <w:r>
              <w:rPr>
                <w:rFonts w:ascii="Times New Roman"/>
                <w:b w:val="false"/>
                <w:i w:val="false"/>
                <w:color w:val="000000"/>
                <w:sz w:val="20"/>
              </w:rPr>
              <w:t>
изделия и детали из</w:t>
            </w:r>
          </w:p>
          <w:p>
            <w:pPr>
              <w:spacing w:after="20"/>
              <w:ind w:left="20"/>
              <w:jc w:val="both"/>
            </w:pPr>
            <w:r>
              <w:rPr>
                <w:rFonts w:ascii="Times New Roman"/>
                <w:b w:val="false"/>
                <w:i w:val="false"/>
                <w:color w:val="000000"/>
                <w:sz w:val="20"/>
              </w:rPr>
              <w:t>
дерева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кровельная (гонт)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Корень солодковый.</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13 Целлюлоза,</w:t>
            </w:r>
          </w:p>
          <w:p>
            <w:pPr>
              <w:spacing w:after="20"/>
              <w:ind w:left="20"/>
              <w:jc w:val="both"/>
            </w:pPr>
            <w:r>
              <w:rPr>
                <w:rFonts w:ascii="Times New Roman"/>
                <w:b w:val="false"/>
                <w:i w:val="false"/>
                <w:color w:val="000000"/>
                <w:sz w:val="20"/>
              </w:rPr>
              <w:t>
бумага, картон и изделия</w:t>
            </w:r>
          </w:p>
          <w:p>
            <w:pPr>
              <w:spacing w:after="20"/>
              <w:ind w:left="20"/>
              <w:jc w:val="both"/>
            </w:pPr>
            <w:r>
              <w:rPr>
                <w:rFonts w:ascii="Times New Roman"/>
                <w:b w:val="false"/>
                <w:i w:val="false"/>
                <w:color w:val="000000"/>
                <w:sz w:val="20"/>
              </w:rPr>
              <w:t>
из них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Треста и солома льна без тары (в</w:t>
            </w:r>
          </w:p>
          <w:p>
            <w:pPr>
              <w:spacing w:after="20"/>
              <w:ind w:left="20"/>
              <w:jc w:val="both"/>
            </w:pPr>
            <w:r>
              <w:rPr>
                <w:rFonts w:ascii="Times New Roman"/>
                <w:b w:val="false"/>
                <w:i w:val="false"/>
                <w:color w:val="000000"/>
                <w:sz w:val="20"/>
              </w:rPr>
              <w:t>
снопах).</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в кипах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сухие и живые (кроме</w:t>
            </w:r>
          </w:p>
          <w:p>
            <w:pPr>
              <w:spacing w:after="20"/>
              <w:ind w:left="20"/>
              <w:jc w:val="both"/>
            </w:pPr>
            <w:r>
              <w:rPr>
                <w:rFonts w:ascii="Times New Roman"/>
                <w:b w:val="false"/>
                <w:i w:val="false"/>
                <w:color w:val="000000"/>
                <w:sz w:val="20"/>
              </w:rPr>
              <w:t>
поименованных в настоящей группе),</w:t>
            </w:r>
          </w:p>
          <w:p>
            <w:pPr>
              <w:spacing w:after="20"/>
              <w:ind w:left="20"/>
              <w:jc w:val="both"/>
            </w:pPr>
            <w:r>
              <w:rPr>
                <w:rFonts w:ascii="Times New Roman"/>
                <w:b w:val="false"/>
                <w:i w:val="false"/>
                <w:color w:val="000000"/>
                <w:sz w:val="20"/>
              </w:rPr>
              <w:t>
табак листовой, хмель</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ящиках</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мытая (летом).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Шерсть натуральная (немытая)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0,8 Лес круглый</w:t>
            </w:r>
            <w:r>
              <w:rPr>
                <w:rFonts w:ascii="Times New Roman"/>
                <w:b w:val="false"/>
                <w:i w:val="false"/>
                <w:color w:val="000000"/>
                <w:sz w:val="20"/>
              </w:rPr>
              <w:t xml:space="preserve"> Лес</w:t>
            </w:r>
          </w:p>
          <w:p>
            <w:pPr>
              <w:spacing w:after="20"/>
              <w:ind w:left="20"/>
              <w:jc w:val="both"/>
            </w:pPr>
            <w:r>
              <w:rPr>
                <w:rFonts w:ascii="Times New Roman"/>
                <w:b w:val="false"/>
                <w:i w:val="false"/>
                <w:color w:val="000000"/>
                <w:sz w:val="20"/>
              </w:rPr>
              <w:t>
круглый, крепежный (позиция 1,2),</w:t>
            </w:r>
          </w:p>
          <w:p>
            <w:pPr>
              <w:spacing w:after="20"/>
              <w:ind w:left="20"/>
              <w:jc w:val="both"/>
            </w:pPr>
            <w:r>
              <w:rPr>
                <w:rFonts w:ascii="Times New Roman"/>
                <w:b w:val="false"/>
                <w:i w:val="false"/>
                <w:color w:val="000000"/>
                <w:sz w:val="20"/>
              </w:rPr>
              <w:t>
кроме перевозимого по обмеру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древесная, целлюлоза:</w:t>
            </w:r>
          </w:p>
          <w:p>
            <w:pPr>
              <w:spacing w:after="20"/>
              <w:ind w:left="20"/>
              <w:jc w:val="both"/>
            </w:pPr>
            <w:r>
              <w:rPr>
                <w:rFonts w:ascii="Times New Roman"/>
                <w:b w:val="false"/>
                <w:i w:val="false"/>
                <w:color w:val="000000"/>
                <w:sz w:val="20"/>
              </w:rPr>
              <w:t>
в сухом виде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09 Пиломатериалы</w:t>
            </w:r>
            <w:r>
              <w:rPr>
                <w:rFonts w:ascii="Times New Roman"/>
                <w:b w:val="false"/>
                <w:i w:val="false"/>
                <w:color w:val="000000"/>
                <w:sz w:val="20"/>
              </w:rPr>
              <w:t xml:space="preserve"> Дощечка</w:t>
            </w:r>
          </w:p>
          <w:p>
            <w:pPr>
              <w:spacing w:after="20"/>
              <w:ind w:left="20"/>
              <w:jc w:val="both"/>
            </w:pPr>
            <w:r>
              <w:rPr>
                <w:rFonts w:ascii="Times New Roman"/>
                <w:b w:val="false"/>
                <w:i w:val="false"/>
                <w:color w:val="000000"/>
                <w:sz w:val="20"/>
              </w:rPr>
              <w:t>
ящичная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сыром виде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кроме перевозимых</w:t>
            </w:r>
          </w:p>
          <w:p>
            <w:pPr>
              <w:spacing w:after="20"/>
              <w:ind w:left="20"/>
              <w:jc w:val="both"/>
            </w:pPr>
            <w:r>
              <w:rPr>
                <w:rFonts w:ascii="Times New Roman"/>
                <w:b w:val="false"/>
                <w:i w:val="false"/>
                <w:color w:val="000000"/>
                <w:sz w:val="20"/>
              </w:rPr>
              <w:t>
по обмеру, дощечки ящичной и</w:t>
            </w:r>
          </w:p>
          <w:p>
            <w:pPr>
              <w:spacing w:after="20"/>
              <w:ind w:left="20"/>
              <w:jc w:val="both"/>
            </w:pPr>
            <w:r>
              <w:rPr>
                <w:rFonts w:ascii="Times New Roman"/>
                <w:b w:val="false"/>
                <w:i w:val="false"/>
                <w:color w:val="000000"/>
                <w:sz w:val="20"/>
              </w:rPr>
              <w:t>
грузов (позиция 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картонные для яиц</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10 Дрова:</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14 Руда железная</w:t>
            </w:r>
          </w:p>
          <w:p>
            <w:pPr>
              <w:spacing w:after="20"/>
              <w:ind w:left="20"/>
              <w:jc w:val="both"/>
            </w:pPr>
            <w:r>
              <w:rPr>
                <w:rFonts w:ascii="Times New Roman"/>
                <w:b w:val="false"/>
                <w:i w:val="false"/>
                <w:color w:val="000000"/>
                <w:sz w:val="20"/>
              </w:rPr>
              <w:t>
и марганцевая Агломерат</w:t>
            </w:r>
          </w:p>
          <w:p>
            <w:pPr>
              <w:spacing w:after="20"/>
              <w:ind w:left="20"/>
              <w:jc w:val="both"/>
            </w:pPr>
            <w:r>
              <w:rPr>
                <w:rFonts w:ascii="Times New Roman"/>
                <w:b w:val="false"/>
                <w:i w:val="false"/>
                <w:color w:val="000000"/>
                <w:sz w:val="20"/>
              </w:rPr>
              <w:t>
железной руды при перевозках:</w:t>
            </w:r>
          </w:p>
          <w:p>
            <w:pPr>
              <w:spacing w:after="20"/>
              <w:ind w:left="20"/>
              <w:jc w:val="both"/>
            </w:pPr>
            <w:r>
              <w:rPr>
                <w:rFonts w:ascii="Times New Roman"/>
                <w:b w:val="false"/>
                <w:i w:val="false"/>
                <w:color w:val="000000"/>
                <w:sz w:val="20"/>
              </w:rPr>
              <w:t>
 в вагонах (типа хоппер) для</w:t>
            </w:r>
          </w:p>
          <w:p>
            <w:pPr>
              <w:spacing w:after="20"/>
              <w:ind w:left="20"/>
              <w:jc w:val="both"/>
            </w:pPr>
            <w:r>
              <w:rPr>
                <w:rFonts w:ascii="Times New Roman"/>
                <w:b w:val="false"/>
                <w:i w:val="false"/>
                <w:color w:val="000000"/>
                <w:sz w:val="20"/>
              </w:rPr>
              <w:t>
окатышей и агломерата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полувагонах с металлическим</w:t>
            </w:r>
          </w:p>
          <w:p>
            <w:pPr>
              <w:spacing w:after="20"/>
              <w:ind w:left="20"/>
              <w:jc w:val="both"/>
            </w:pPr>
            <w:r>
              <w:rPr>
                <w:rFonts w:ascii="Times New Roman"/>
                <w:b w:val="false"/>
                <w:i w:val="false"/>
                <w:color w:val="000000"/>
                <w:sz w:val="20"/>
              </w:rPr>
              <w:t>
кузовом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кроме перевозимых по</w:t>
            </w:r>
          </w:p>
          <w:p>
            <w:pPr>
              <w:spacing w:after="20"/>
              <w:ind w:left="20"/>
              <w:jc w:val="both"/>
            </w:pPr>
            <w:r>
              <w:rPr>
                <w:rFonts w:ascii="Times New Roman"/>
                <w:b w:val="false"/>
                <w:i w:val="false"/>
                <w:color w:val="000000"/>
                <w:sz w:val="20"/>
              </w:rPr>
              <w:t xml:space="preserve">
обмеру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Кварциты: в кусках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 этой группы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измельченном состоянии 1: без</w:t>
            </w:r>
          </w:p>
          <w:p>
            <w:pPr>
              <w:spacing w:after="20"/>
              <w:ind w:left="20"/>
              <w:jc w:val="both"/>
            </w:pPr>
            <w:r>
              <w:rPr>
                <w:rFonts w:ascii="Times New Roman"/>
                <w:b w:val="false"/>
                <w:i w:val="false"/>
                <w:color w:val="000000"/>
                <w:sz w:val="20"/>
              </w:rPr>
              <w:t>
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марганцевая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 этой группы Для</w:t>
            </w:r>
          </w:p>
          <w:p>
            <w:pPr>
              <w:spacing w:after="20"/>
              <w:ind w:left="20"/>
              <w:jc w:val="both"/>
            </w:pPr>
            <w:r>
              <w:rPr>
                <w:rFonts w:ascii="Times New Roman"/>
                <w:b w:val="false"/>
                <w:i w:val="false"/>
                <w:color w:val="000000"/>
                <w:sz w:val="20"/>
              </w:rPr>
              <w:t>
руды всякой установлены</w:t>
            </w:r>
          </w:p>
          <w:p>
            <w:pPr>
              <w:spacing w:after="20"/>
              <w:ind w:left="20"/>
              <w:jc w:val="both"/>
            </w:pPr>
            <w:r>
              <w:rPr>
                <w:rFonts w:ascii="Times New Roman"/>
                <w:b w:val="false"/>
                <w:i w:val="false"/>
                <w:color w:val="000000"/>
                <w:sz w:val="20"/>
              </w:rPr>
              <w:t>
дополнительные нормы</w:t>
            </w:r>
          </w:p>
          <w:p>
            <w:pPr>
              <w:spacing w:after="20"/>
              <w:ind w:left="20"/>
              <w:jc w:val="both"/>
            </w:pPr>
            <w:r>
              <w:rPr>
                <w:rFonts w:ascii="Times New Roman"/>
                <w:b w:val="false"/>
                <w:i w:val="false"/>
                <w:color w:val="000000"/>
                <w:sz w:val="20"/>
              </w:rPr>
              <w:t>
естественной убыли массы на</w:t>
            </w:r>
          </w:p>
          <w:p>
            <w:pPr>
              <w:spacing w:after="20"/>
              <w:ind w:left="20"/>
              <w:jc w:val="both"/>
            </w:pPr>
            <w:r>
              <w:rPr>
                <w:rFonts w:ascii="Times New Roman"/>
                <w:b w:val="false"/>
                <w:i w:val="false"/>
                <w:color w:val="000000"/>
                <w:sz w:val="20"/>
              </w:rPr>
              <w:t>
каждую перевалку в размере</w:t>
            </w:r>
          </w:p>
          <w:p>
            <w:pPr>
              <w:spacing w:after="20"/>
              <w:ind w:left="20"/>
              <w:jc w:val="both"/>
            </w:pPr>
            <w:r>
              <w:rPr>
                <w:rFonts w:ascii="Times New Roman"/>
                <w:b w:val="false"/>
                <w:i w:val="false"/>
                <w:color w:val="000000"/>
                <w:sz w:val="20"/>
              </w:rPr>
              <w:t>
1 %**, на каждую перегрузку из</w:t>
            </w:r>
          </w:p>
          <w:p>
            <w:pPr>
              <w:spacing w:after="20"/>
              <w:ind w:left="20"/>
              <w:jc w:val="both"/>
            </w:pPr>
            <w:r>
              <w:rPr>
                <w:rFonts w:ascii="Times New Roman"/>
                <w:b w:val="false"/>
                <w:i w:val="false"/>
                <w:color w:val="000000"/>
                <w:sz w:val="20"/>
              </w:rPr>
              <w:t>
вагона в вагон - 0,8 %.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bl>
    <w:p>
      <w:pPr>
        <w:spacing w:after="0"/>
        <w:ind w:left="0"/>
        <w:jc w:val="both"/>
      </w:pPr>
      <w:r>
        <w:rPr>
          <w:rFonts w:ascii="Times New Roman"/>
          <w:b w:val="false"/>
          <w:i w:val="false"/>
          <w:color w:val="000000"/>
          <w:sz w:val="28"/>
        </w:rPr>
        <w:t>
      * Указанная норма применяется с 1 мая по 1 октября.</w:t>
      </w:r>
    </w:p>
    <w:p>
      <w:pPr>
        <w:spacing w:after="0"/>
        <w:ind w:left="0"/>
        <w:jc w:val="both"/>
      </w:pPr>
      <w:r>
        <w:rPr>
          <w:rFonts w:ascii="Times New Roman"/>
          <w:b w:val="false"/>
          <w:i w:val="false"/>
          <w:color w:val="000000"/>
          <w:sz w:val="28"/>
        </w:rPr>
        <w:t>
      **Для концентрата железной руды при перевалке с речного на железнодорожный транспорт или обратно 0,8 %.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1781"/>
        <w:gridCol w:w="4679"/>
        <w:gridCol w:w="1782"/>
      </w:tblGrid>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w:t>
            </w:r>
          </w:p>
          <w:p>
            <w:pPr>
              <w:spacing w:after="20"/>
              <w:ind w:left="20"/>
              <w:jc w:val="both"/>
            </w:pPr>
            <w:r>
              <w:rPr>
                <w:rFonts w:ascii="Times New Roman"/>
                <w:b w:val="false"/>
                <w:i w:val="false"/>
                <w:color w:val="000000"/>
                <w:sz w:val="20"/>
              </w:rPr>
              <w:t>
группам тарифной</w:t>
            </w:r>
          </w:p>
          <w:p>
            <w:pPr>
              <w:spacing w:after="20"/>
              <w:ind w:left="20"/>
              <w:jc w:val="both"/>
            </w:pPr>
            <w:r>
              <w:rPr>
                <w:rFonts w:ascii="Times New Roman"/>
                <w:b w:val="false"/>
                <w:i w:val="false"/>
                <w:color w:val="000000"/>
                <w:sz w:val="20"/>
              </w:rPr>
              <w:t>
номенклатуры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 %</w:t>
            </w:r>
          </w:p>
          <w:p>
            <w:pPr>
              <w:spacing w:after="20"/>
              <w:ind w:left="20"/>
              <w:jc w:val="both"/>
            </w:pPr>
            <w:r>
              <w:rPr>
                <w:rFonts w:ascii="Times New Roman"/>
                <w:b w:val="false"/>
                <w:i w:val="false"/>
                <w:color w:val="000000"/>
                <w:sz w:val="20"/>
              </w:rPr>
              <w:t>
от массы</w:t>
            </w:r>
          </w:p>
          <w:p>
            <w:pPr>
              <w:spacing w:after="20"/>
              <w:ind w:left="20"/>
              <w:jc w:val="both"/>
            </w:pPr>
            <w:r>
              <w:rPr>
                <w:rFonts w:ascii="Times New Roman"/>
                <w:b w:val="false"/>
                <w:i w:val="false"/>
                <w:color w:val="000000"/>
                <w:sz w:val="20"/>
              </w:rPr>
              <w:t>
груза</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w:t>
            </w:r>
          </w:p>
          <w:p>
            <w:pPr>
              <w:spacing w:after="20"/>
              <w:ind w:left="20"/>
              <w:jc w:val="both"/>
            </w:pPr>
            <w:r>
              <w:rPr>
                <w:rFonts w:ascii="Times New Roman"/>
                <w:b w:val="false"/>
                <w:i w:val="false"/>
                <w:color w:val="000000"/>
                <w:sz w:val="20"/>
              </w:rPr>
              <w:t>
группам тарифной</w:t>
            </w:r>
          </w:p>
          <w:p>
            <w:pPr>
              <w:spacing w:after="20"/>
              <w:ind w:left="20"/>
              <w:jc w:val="both"/>
            </w:pPr>
            <w:r>
              <w:rPr>
                <w:rFonts w:ascii="Times New Roman"/>
                <w:b w:val="false"/>
                <w:i w:val="false"/>
                <w:color w:val="000000"/>
                <w:sz w:val="20"/>
              </w:rPr>
              <w:t>
номенклатуры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15</w:t>
            </w:r>
          </w:p>
          <w:p>
            <w:pPr>
              <w:spacing w:after="20"/>
              <w:ind w:left="20"/>
              <w:jc w:val="both"/>
            </w:pPr>
            <w:r>
              <w:rPr>
                <w:rFonts w:ascii="Times New Roman"/>
                <w:b w:val="false"/>
                <w:i w:val="false"/>
                <w:color w:val="000000"/>
                <w:sz w:val="20"/>
              </w:rPr>
              <w:t>
Руды цветных металлов</w:t>
            </w:r>
          </w:p>
          <w:p>
            <w:pPr>
              <w:spacing w:after="20"/>
              <w:ind w:left="20"/>
              <w:jc w:val="both"/>
            </w:pPr>
            <w:r>
              <w:rPr>
                <w:rFonts w:ascii="Times New Roman"/>
                <w:b w:val="false"/>
                <w:i w:val="false"/>
                <w:color w:val="000000"/>
                <w:sz w:val="20"/>
              </w:rPr>
              <w:t>
Боксит агломерированный</w:t>
            </w:r>
          </w:p>
          <w:p>
            <w:pPr>
              <w:spacing w:after="20"/>
              <w:ind w:left="20"/>
              <w:jc w:val="both"/>
            </w:pPr>
            <w:r>
              <w:rPr>
                <w:rFonts w:ascii="Times New Roman"/>
                <w:b w:val="false"/>
                <w:i w:val="false"/>
                <w:color w:val="000000"/>
                <w:sz w:val="20"/>
              </w:rPr>
              <w:t>
(без 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1001 до 2000 км.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свинцовые и цинковые</w:t>
            </w:r>
          </w:p>
          <w:p>
            <w:pPr>
              <w:spacing w:after="20"/>
              <w:ind w:left="20"/>
              <w:jc w:val="both"/>
            </w:pPr>
            <w:r>
              <w:rPr>
                <w:rFonts w:ascii="Times New Roman"/>
                <w:b w:val="false"/>
                <w:i w:val="false"/>
                <w:color w:val="000000"/>
                <w:sz w:val="20"/>
              </w:rPr>
              <w:t>
при перевозке на расстояние:</w:t>
            </w:r>
          </w:p>
          <w:p>
            <w:pPr>
              <w:spacing w:after="20"/>
              <w:ind w:left="20"/>
              <w:jc w:val="both"/>
            </w:pPr>
            <w:r>
              <w:rPr>
                <w:rFonts w:ascii="Times New Roman"/>
                <w:b w:val="false"/>
                <w:i w:val="false"/>
                <w:color w:val="000000"/>
                <w:sz w:val="20"/>
              </w:rPr>
              <w:t xml:space="preserve">
до 750 км.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751 до 1500 км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медная, перевозимая навалом</w:t>
            </w:r>
          </w:p>
          <w:p>
            <w:pPr>
              <w:spacing w:after="20"/>
              <w:ind w:left="20"/>
              <w:jc w:val="both"/>
            </w:pPr>
            <w:r>
              <w:rPr>
                <w:rFonts w:ascii="Times New Roman"/>
                <w:b w:val="false"/>
                <w:i w:val="false"/>
                <w:color w:val="000000"/>
                <w:sz w:val="20"/>
              </w:rPr>
              <w:t>
без покрытия защитной пленкой:</w:t>
            </w:r>
          </w:p>
          <w:p>
            <w:pPr>
              <w:spacing w:after="20"/>
              <w:ind w:left="20"/>
              <w:jc w:val="both"/>
            </w:pPr>
            <w:r>
              <w:rPr>
                <w:rFonts w:ascii="Times New Roman"/>
                <w:b w:val="false"/>
                <w:i w:val="false"/>
                <w:color w:val="000000"/>
                <w:sz w:val="20"/>
              </w:rPr>
              <w:t>
До 1000 км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1500 км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1001 до 2000 км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медный, перевозимый</w:t>
            </w:r>
          </w:p>
          <w:p>
            <w:pPr>
              <w:spacing w:after="20"/>
              <w:ind w:left="20"/>
              <w:jc w:val="both"/>
            </w:pPr>
            <w:r>
              <w:rPr>
                <w:rFonts w:ascii="Times New Roman"/>
                <w:b w:val="false"/>
                <w:i w:val="false"/>
                <w:color w:val="000000"/>
                <w:sz w:val="20"/>
              </w:rPr>
              <w:t>
навалом без покрытия защитной</w:t>
            </w:r>
          </w:p>
          <w:p>
            <w:pPr>
              <w:spacing w:after="20"/>
              <w:ind w:left="20"/>
              <w:jc w:val="both"/>
            </w:pPr>
            <w:r>
              <w:rPr>
                <w:rFonts w:ascii="Times New Roman"/>
                <w:b w:val="false"/>
                <w:i w:val="false"/>
                <w:color w:val="000000"/>
                <w:sz w:val="20"/>
              </w:rPr>
              <w:t>
пленкой: до 1000 км.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медная и концентрат медный,</w:t>
            </w:r>
          </w:p>
          <w:p>
            <w:pPr>
              <w:spacing w:after="20"/>
              <w:ind w:left="20"/>
              <w:jc w:val="both"/>
            </w:pPr>
            <w:r>
              <w:rPr>
                <w:rFonts w:ascii="Times New Roman"/>
                <w:b w:val="false"/>
                <w:i w:val="false"/>
                <w:color w:val="000000"/>
                <w:sz w:val="20"/>
              </w:rPr>
              <w:t>
перевозимые в специальных и</w:t>
            </w:r>
          </w:p>
          <w:p>
            <w:pPr>
              <w:spacing w:after="20"/>
              <w:ind w:left="20"/>
              <w:jc w:val="both"/>
            </w:pPr>
            <w:r>
              <w:rPr>
                <w:rFonts w:ascii="Times New Roman"/>
                <w:b w:val="false"/>
                <w:i w:val="false"/>
                <w:color w:val="000000"/>
                <w:sz w:val="20"/>
              </w:rPr>
              <w:t>
универсальных полувагонах с</w:t>
            </w:r>
          </w:p>
          <w:p>
            <w:pPr>
              <w:spacing w:after="20"/>
              <w:ind w:left="20"/>
              <w:jc w:val="both"/>
            </w:pPr>
            <w:r>
              <w:rPr>
                <w:rFonts w:ascii="Times New Roman"/>
                <w:b w:val="false"/>
                <w:i w:val="false"/>
                <w:color w:val="000000"/>
                <w:sz w:val="20"/>
              </w:rPr>
              <w:t>
применением защитных пленок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 этой группы, кроме</w:t>
            </w:r>
          </w:p>
          <w:p>
            <w:pPr>
              <w:spacing w:after="20"/>
              <w:ind w:left="20"/>
              <w:jc w:val="both"/>
            </w:pPr>
            <w:r>
              <w:rPr>
                <w:rFonts w:ascii="Times New Roman"/>
                <w:b w:val="false"/>
                <w:i w:val="false"/>
                <w:color w:val="000000"/>
                <w:sz w:val="20"/>
              </w:rPr>
              <w:t>
роштейна цветных руд, штейна</w:t>
            </w:r>
          </w:p>
          <w:p>
            <w:pPr>
              <w:spacing w:after="20"/>
              <w:ind w:left="20"/>
              <w:jc w:val="both"/>
            </w:pPr>
            <w:r>
              <w:rPr>
                <w:rFonts w:ascii="Times New Roman"/>
                <w:b w:val="false"/>
                <w:i w:val="false"/>
                <w:color w:val="000000"/>
                <w:sz w:val="20"/>
              </w:rPr>
              <w:t>
свинцового, пыли котрельной.</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bl>
    <w:bookmarkStart w:name="z2186" w:id="2004"/>
    <w:p>
      <w:pPr>
        <w:spacing w:after="0"/>
        <w:ind w:left="0"/>
        <w:jc w:val="both"/>
      </w:pPr>
      <w:r>
        <w:rPr>
          <w:rFonts w:ascii="Times New Roman"/>
          <w:b w:val="false"/>
          <w:i w:val="false"/>
          <w:color w:val="000000"/>
          <w:sz w:val="28"/>
        </w:rPr>
        <w:t>
      Для руды всякой установлены дополнительные нормы естественной убыли массы на каждую перевалку в размере 1 %, на каждую перегрузку из вагона в вагон - 0,8 %.</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1843"/>
        <w:gridCol w:w="4414"/>
        <w:gridCol w:w="1844"/>
      </w:tblGrid>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16</w:t>
            </w:r>
          </w:p>
          <w:p>
            <w:pPr>
              <w:spacing w:after="20"/>
              <w:ind w:left="20"/>
              <w:jc w:val="both"/>
            </w:pPr>
            <w:r>
              <w:rPr>
                <w:rFonts w:ascii="Times New Roman"/>
                <w:b w:val="false"/>
                <w:i w:val="false"/>
                <w:color w:val="000000"/>
                <w:sz w:val="20"/>
              </w:rPr>
              <w:t>
Уголь каменный</w:t>
            </w:r>
          </w:p>
          <w:p>
            <w:pPr>
              <w:spacing w:after="20"/>
              <w:ind w:left="20"/>
              <w:jc w:val="both"/>
            </w:pPr>
            <w:r>
              <w:rPr>
                <w:rFonts w:ascii="Times New Roman"/>
                <w:b w:val="false"/>
                <w:i w:val="false"/>
                <w:color w:val="000000"/>
                <w:sz w:val="20"/>
              </w:rPr>
              <w:t>
Уголь при перевозке на</w:t>
            </w:r>
          </w:p>
          <w:p>
            <w:pPr>
              <w:spacing w:after="20"/>
              <w:ind w:left="20"/>
              <w:jc w:val="both"/>
            </w:pPr>
            <w:r>
              <w:rPr>
                <w:rFonts w:ascii="Times New Roman"/>
                <w:b w:val="false"/>
                <w:i w:val="false"/>
                <w:color w:val="000000"/>
                <w:sz w:val="20"/>
              </w:rPr>
              <w:t>
расстояние, в полувагонах</w:t>
            </w:r>
          </w:p>
          <w:p>
            <w:pPr>
              <w:spacing w:after="20"/>
              <w:ind w:left="20"/>
              <w:jc w:val="both"/>
            </w:pPr>
            <w:r>
              <w:rPr>
                <w:rFonts w:ascii="Times New Roman"/>
                <w:b w:val="false"/>
                <w:i w:val="false"/>
                <w:color w:val="000000"/>
                <w:sz w:val="20"/>
              </w:rPr>
              <w:t>
до 750 км.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крытых вагонах:</w:t>
            </w:r>
          </w:p>
          <w:p>
            <w:pPr>
              <w:spacing w:after="20"/>
              <w:ind w:left="20"/>
              <w:jc w:val="both"/>
            </w:pPr>
            <w:r>
              <w:rPr>
                <w:rFonts w:ascii="Times New Roman"/>
                <w:b w:val="false"/>
                <w:i w:val="false"/>
                <w:color w:val="000000"/>
                <w:sz w:val="20"/>
              </w:rPr>
              <w:t>
до 750 км.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751 до 1500 км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751 до 1500 км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1500 км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1500 км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платформах до</w:t>
            </w:r>
          </w:p>
          <w:p>
            <w:pPr>
              <w:spacing w:after="20"/>
              <w:ind w:left="20"/>
              <w:jc w:val="both"/>
            </w:pPr>
            <w:r>
              <w:rPr>
                <w:rFonts w:ascii="Times New Roman"/>
                <w:b w:val="false"/>
                <w:i w:val="false"/>
                <w:color w:val="000000"/>
                <w:sz w:val="20"/>
              </w:rPr>
              <w:t>
750 км.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751 до 1500 км.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1500 км.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187" w:id="2005"/>
    <w:p>
      <w:pPr>
        <w:spacing w:after="0"/>
        <w:ind w:left="0"/>
        <w:jc w:val="both"/>
      </w:pPr>
      <w:r>
        <w:rPr>
          <w:rFonts w:ascii="Times New Roman"/>
          <w:b w:val="false"/>
          <w:i w:val="false"/>
          <w:color w:val="000000"/>
          <w:sz w:val="28"/>
        </w:rPr>
        <w:t>
      Для каменного угля установлены дополнительные нормы естественной убыли массы на каждую перевалку в размере 1 %*, на каждую перегрузку из вагона в вагон - 0,8 %.</w:t>
      </w:r>
    </w:p>
    <w:bookmarkEnd w:id="2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09"/>
        <w:gridCol w:w="5696"/>
        <w:gridCol w:w="1742"/>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Мелкие угли марок: A3, АС,</w:t>
            </w:r>
          </w:p>
          <w:p>
            <w:pPr>
              <w:spacing w:after="20"/>
              <w:ind w:left="20"/>
              <w:jc w:val="both"/>
            </w:pPr>
            <w:r>
              <w:rPr>
                <w:rFonts w:ascii="Times New Roman"/>
                <w:b w:val="false"/>
                <w:i w:val="false"/>
                <w:color w:val="000000"/>
                <w:sz w:val="20"/>
              </w:rPr>
              <w:t>
АСШ, АРШ, АШ, ПАС, ПАСШ, ПАШ,</w:t>
            </w:r>
          </w:p>
          <w:p>
            <w:pPr>
              <w:spacing w:after="20"/>
              <w:ind w:left="20"/>
              <w:jc w:val="both"/>
            </w:pPr>
            <w:r>
              <w:rPr>
                <w:rFonts w:ascii="Times New Roman"/>
                <w:b w:val="false"/>
                <w:i w:val="false"/>
                <w:color w:val="000000"/>
                <w:sz w:val="20"/>
              </w:rPr>
              <w:t>
ПАРШ, ГР, ГШ, ГСШ, ГМСШ, ДР,</w:t>
            </w:r>
          </w:p>
          <w:p>
            <w:pPr>
              <w:spacing w:after="20"/>
              <w:ind w:left="20"/>
              <w:jc w:val="both"/>
            </w:pPr>
            <w:r>
              <w:rPr>
                <w:rFonts w:ascii="Times New Roman"/>
                <w:b w:val="false"/>
                <w:i w:val="false"/>
                <w:color w:val="000000"/>
                <w:sz w:val="20"/>
              </w:rPr>
              <w:t>
ДСШ, ДМСШ, ЖР, ЖСШ, КР, К2Р,</w:t>
            </w:r>
          </w:p>
          <w:p>
            <w:pPr>
              <w:spacing w:after="20"/>
              <w:ind w:left="20"/>
              <w:jc w:val="both"/>
            </w:pPr>
            <w:r>
              <w:rPr>
                <w:rFonts w:ascii="Times New Roman"/>
                <w:b w:val="false"/>
                <w:i w:val="false"/>
                <w:color w:val="000000"/>
                <w:sz w:val="20"/>
              </w:rPr>
              <w:t>
КЖР, ОСР, ССР, ССШ, ТР, ТСШ,</w:t>
            </w:r>
          </w:p>
          <w:p>
            <w:pPr>
              <w:spacing w:after="20"/>
              <w:ind w:left="20"/>
              <w:jc w:val="both"/>
            </w:pPr>
            <w:r>
              <w:rPr>
                <w:rFonts w:ascii="Times New Roman"/>
                <w:b w:val="false"/>
                <w:i w:val="false"/>
                <w:color w:val="000000"/>
                <w:sz w:val="20"/>
              </w:rPr>
              <w:t>
ТМСШ, ТОМСШ, а также мелочь</w:t>
            </w:r>
          </w:p>
          <w:p>
            <w:pPr>
              <w:spacing w:after="20"/>
              <w:ind w:left="20"/>
              <w:jc w:val="both"/>
            </w:pPr>
            <w:r>
              <w:rPr>
                <w:rFonts w:ascii="Times New Roman"/>
                <w:b w:val="false"/>
                <w:i w:val="false"/>
                <w:color w:val="000000"/>
                <w:sz w:val="20"/>
              </w:rPr>
              <w:t>
каменноугольная, промпродукты,</w:t>
            </w:r>
          </w:p>
          <w:p>
            <w:pPr>
              <w:spacing w:after="20"/>
              <w:ind w:left="20"/>
              <w:jc w:val="both"/>
            </w:pPr>
            <w:r>
              <w:rPr>
                <w:rFonts w:ascii="Times New Roman"/>
                <w:b w:val="false"/>
                <w:i w:val="false"/>
                <w:color w:val="000000"/>
                <w:sz w:val="20"/>
              </w:rPr>
              <w:t>
угольный шлам, штыб:</w:t>
            </w:r>
          </w:p>
        </w:tc>
        <w:tc>
          <w:tcPr>
            <w:tcW w:w="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без покрытия защитной пленкой</w:t>
            </w:r>
          </w:p>
          <w:p>
            <w:pPr>
              <w:spacing w:after="20"/>
              <w:ind w:left="20"/>
              <w:jc w:val="both"/>
            </w:pPr>
            <w:r>
              <w:rPr>
                <w:rFonts w:ascii="Times New Roman"/>
                <w:b w:val="false"/>
                <w:i w:val="false"/>
                <w:color w:val="000000"/>
                <w:sz w:val="20"/>
              </w:rPr>
              <w:t>
погруженного в вагон угля:</w:t>
            </w:r>
          </w:p>
          <w:p>
            <w:pPr>
              <w:spacing w:after="20"/>
              <w:ind w:left="20"/>
              <w:jc w:val="both"/>
            </w:pPr>
            <w:r>
              <w:rPr>
                <w:rFonts w:ascii="Times New Roman"/>
                <w:b w:val="false"/>
                <w:i w:val="false"/>
                <w:color w:val="000000"/>
                <w:sz w:val="20"/>
              </w:rPr>
              <w:t xml:space="preserve">
до 1000 км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1001 до 2000 км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покрытием поверхности</w:t>
            </w:r>
          </w:p>
          <w:p>
            <w:pPr>
              <w:spacing w:after="20"/>
              <w:ind w:left="20"/>
              <w:jc w:val="both"/>
            </w:pPr>
            <w:r>
              <w:rPr>
                <w:rFonts w:ascii="Times New Roman"/>
                <w:b w:val="false"/>
                <w:i w:val="false"/>
                <w:color w:val="000000"/>
                <w:sz w:val="20"/>
              </w:rPr>
              <w:t>
погруженного в вагон угля</w:t>
            </w:r>
          </w:p>
          <w:p>
            <w:pPr>
              <w:spacing w:after="20"/>
              <w:ind w:left="20"/>
              <w:jc w:val="both"/>
            </w:pPr>
            <w:r>
              <w:rPr>
                <w:rFonts w:ascii="Times New Roman"/>
                <w:b w:val="false"/>
                <w:i w:val="false"/>
                <w:color w:val="000000"/>
                <w:sz w:val="20"/>
              </w:rPr>
              <w:t>
защитной пленкой:</w:t>
            </w:r>
          </w:p>
          <w:p>
            <w:pPr>
              <w:spacing w:after="20"/>
              <w:ind w:left="20"/>
              <w:jc w:val="both"/>
            </w:pPr>
            <w:r>
              <w:rPr>
                <w:rFonts w:ascii="Times New Roman"/>
                <w:b w:val="false"/>
                <w:i w:val="false"/>
                <w:color w:val="000000"/>
                <w:sz w:val="20"/>
              </w:rPr>
              <w:t>
до 1000 км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до 2000 км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2188" w:id="2006"/>
    <w:p>
      <w:pPr>
        <w:spacing w:after="0"/>
        <w:ind w:left="0"/>
        <w:jc w:val="both"/>
      </w:pPr>
      <w:r>
        <w:rPr>
          <w:rFonts w:ascii="Times New Roman"/>
          <w:b w:val="false"/>
          <w:i w:val="false"/>
          <w:color w:val="000000"/>
          <w:sz w:val="28"/>
        </w:rPr>
        <w:t>
      При перевалке с речного на железнодорожный транспорт или обратно 0,85 %.</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9"/>
        <w:gridCol w:w="2085"/>
        <w:gridCol w:w="2650"/>
        <w:gridCol w:w="2086"/>
      </w:tblGrid>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w:t>
            </w:r>
          </w:p>
          <w:p>
            <w:pPr>
              <w:spacing w:after="20"/>
              <w:ind w:left="20"/>
              <w:jc w:val="both"/>
            </w:pPr>
            <w:r>
              <w:rPr>
                <w:rFonts w:ascii="Times New Roman"/>
                <w:b w:val="false"/>
                <w:i w:val="false"/>
                <w:color w:val="000000"/>
                <w:sz w:val="20"/>
              </w:rPr>
              <w:t>
группам тарифной номенклатуры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 %</w:t>
            </w:r>
          </w:p>
          <w:p>
            <w:pPr>
              <w:spacing w:after="20"/>
              <w:ind w:left="20"/>
              <w:jc w:val="both"/>
            </w:pPr>
            <w:r>
              <w:rPr>
                <w:rFonts w:ascii="Times New Roman"/>
                <w:b w:val="false"/>
                <w:i w:val="false"/>
                <w:color w:val="000000"/>
                <w:sz w:val="20"/>
              </w:rPr>
              <w:t>
от массы</w:t>
            </w:r>
          </w:p>
          <w:p>
            <w:pPr>
              <w:spacing w:after="20"/>
              <w:ind w:left="20"/>
              <w:jc w:val="both"/>
            </w:pPr>
            <w:r>
              <w:rPr>
                <w:rFonts w:ascii="Times New Roman"/>
                <w:b w:val="false"/>
                <w:i w:val="false"/>
                <w:color w:val="000000"/>
                <w:sz w:val="20"/>
              </w:rPr>
              <w:t>
груза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w:t>
            </w:r>
          </w:p>
          <w:p>
            <w:pPr>
              <w:spacing w:after="20"/>
              <w:ind w:left="20"/>
              <w:jc w:val="both"/>
            </w:pPr>
            <w:r>
              <w:rPr>
                <w:rFonts w:ascii="Times New Roman"/>
                <w:b w:val="false"/>
                <w:i w:val="false"/>
                <w:color w:val="000000"/>
                <w:sz w:val="20"/>
              </w:rPr>
              <w:t>
тарифной номенклатуры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Сортовые угли марок:</w:t>
            </w:r>
          </w:p>
          <w:p>
            <w:pPr>
              <w:spacing w:after="20"/>
              <w:ind w:left="20"/>
              <w:jc w:val="both"/>
            </w:pPr>
            <w:r>
              <w:rPr>
                <w:rFonts w:ascii="Times New Roman"/>
                <w:b w:val="false"/>
                <w:i w:val="false"/>
                <w:color w:val="000000"/>
                <w:sz w:val="20"/>
              </w:rPr>
              <w:t>
АК, AM, АО, АКО, ПАК, ПАМ, ПАО,</w:t>
            </w:r>
          </w:p>
          <w:p>
            <w:pPr>
              <w:spacing w:after="20"/>
              <w:ind w:left="20"/>
              <w:jc w:val="both"/>
            </w:pPr>
            <w:r>
              <w:rPr>
                <w:rFonts w:ascii="Times New Roman"/>
                <w:b w:val="false"/>
                <w:i w:val="false"/>
                <w:color w:val="000000"/>
                <w:sz w:val="20"/>
              </w:rPr>
              <w:t>
ГК, ГМ, ГО,  ГКМ, ГКОМ, ГРОК,</w:t>
            </w:r>
          </w:p>
          <w:p>
            <w:pPr>
              <w:spacing w:after="20"/>
              <w:ind w:left="20"/>
              <w:jc w:val="both"/>
            </w:pPr>
            <w:r>
              <w:rPr>
                <w:rFonts w:ascii="Times New Roman"/>
                <w:b w:val="false"/>
                <w:i w:val="false"/>
                <w:color w:val="000000"/>
                <w:sz w:val="20"/>
              </w:rPr>
              <w:t>
ДК, ДМ, ДО, ДКО, ДОМ, ДКОМ,</w:t>
            </w:r>
          </w:p>
          <w:p>
            <w:pPr>
              <w:spacing w:after="20"/>
              <w:ind w:left="20"/>
              <w:jc w:val="both"/>
            </w:pPr>
            <w:r>
              <w:rPr>
                <w:rFonts w:ascii="Times New Roman"/>
                <w:b w:val="false"/>
                <w:i w:val="false"/>
                <w:color w:val="000000"/>
                <w:sz w:val="20"/>
              </w:rPr>
              <w:t>
ССМ, ССК, ТО, ТК, АП, ГКО,</w:t>
            </w:r>
          </w:p>
          <w:p>
            <w:pPr>
              <w:spacing w:after="20"/>
              <w:ind w:left="20"/>
              <w:jc w:val="both"/>
            </w:pPr>
            <w:r>
              <w:rPr>
                <w:rFonts w:ascii="Times New Roman"/>
                <w:b w:val="false"/>
                <w:i w:val="false"/>
                <w:color w:val="000000"/>
                <w:sz w:val="20"/>
              </w:rPr>
              <w:t>
ССКО, ССКОК-1, ССОМОК-1:</w:t>
            </w:r>
          </w:p>
          <w:p>
            <w:pPr>
              <w:spacing w:after="20"/>
              <w:ind w:left="20"/>
              <w:jc w:val="both"/>
            </w:pPr>
            <w:r>
              <w:rPr>
                <w:rFonts w:ascii="Times New Roman"/>
                <w:b w:val="false"/>
                <w:i w:val="false"/>
                <w:color w:val="000000"/>
                <w:sz w:val="20"/>
              </w:rPr>
              <w:t>
до 1000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1001 до 2000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22</w:t>
            </w:r>
          </w:p>
          <w:p>
            <w:pPr>
              <w:spacing w:after="20"/>
              <w:ind w:left="20"/>
              <w:jc w:val="both"/>
            </w:pPr>
            <w:r>
              <w:rPr>
                <w:rFonts w:ascii="Times New Roman"/>
                <w:b w:val="false"/>
                <w:i w:val="false"/>
                <w:color w:val="000000"/>
                <w:sz w:val="20"/>
              </w:rPr>
              <w:t>
Нефтепродукты темные</w:t>
            </w:r>
          </w:p>
          <w:p>
            <w:pPr>
              <w:spacing w:after="20"/>
              <w:ind w:left="20"/>
              <w:jc w:val="both"/>
            </w:pPr>
            <w:r>
              <w:rPr>
                <w:rFonts w:ascii="Times New Roman"/>
                <w:b w:val="false"/>
                <w:i w:val="false"/>
                <w:color w:val="000000"/>
                <w:sz w:val="20"/>
              </w:rPr>
              <w:t>
Гудрон каменноугольный в</w:t>
            </w:r>
          </w:p>
          <w:p>
            <w:pPr>
              <w:spacing w:after="20"/>
              <w:ind w:left="20"/>
              <w:jc w:val="both"/>
            </w:pPr>
            <w:r>
              <w:rPr>
                <w:rFonts w:ascii="Times New Roman"/>
                <w:b w:val="false"/>
                <w:i w:val="false"/>
                <w:color w:val="000000"/>
                <w:sz w:val="20"/>
              </w:rPr>
              <w:t>
цистернах:</w:t>
            </w:r>
          </w:p>
          <w:p>
            <w:pPr>
              <w:spacing w:after="20"/>
              <w:ind w:left="20"/>
              <w:jc w:val="both"/>
            </w:pPr>
            <w:r>
              <w:rPr>
                <w:rFonts w:ascii="Times New Roman"/>
                <w:b w:val="false"/>
                <w:i w:val="false"/>
                <w:color w:val="000000"/>
                <w:sz w:val="20"/>
              </w:rPr>
              <w:t>
летом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Угли подмосковного бассейна,</w:t>
            </w:r>
          </w:p>
          <w:p>
            <w:pPr>
              <w:spacing w:after="20"/>
              <w:ind w:left="20"/>
              <w:jc w:val="both"/>
            </w:pPr>
            <w:r>
              <w:rPr>
                <w:rFonts w:ascii="Times New Roman"/>
                <w:b w:val="false"/>
                <w:i w:val="false"/>
                <w:color w:val="000000"/>
                <w:sz w:val="20"/>
              </w:rPr>
              <w:t>
силезские угли, бурые угли, а</w:t>
            </w:r>
          </w:p>
          <w:p>
            <w:pPr>
              <w:spacing w:after="20"/>
              <w:ind w:left="20"/>
              <w:jc w:val="both"/>
            </w:pPr>
            <w:r>
              <w:rPr>
                <w:rFonts w:ascii="Times New Roman"/>
                <w:b w:val="false"/>
                <w:i w:val="false"/>
                <w:color w:val="000000"/>
                <w:sz w:val="20"/>
              </w:rPr>
              <w:t>
также угли, непоименованные в</w:t>
            </w:r>
          </w:p>
          <w:p>
            <w:pPr>
              <w:spacing w:after="20"/>
              <w:ind w:left="20"/>
              <w:jc w:val="both"/>
            </w:pPr>
            <w:r>
              <w:rPr>
                <w:rFonts w:ascii="Times New Roman"/>
                <w:b w:val="false"/>
                <w:i w:val="false"/>
                <w:color w:val="000000"/>
                <w:sz w:val="20"/>
              </w:rPr>
              <w:t>
п.1 и 2:</w:t>
            </w:r>
          </w:p>
          <w:p>
            <w:pPr>
              <w:spacing w:after="20"/>
              <w:ind w:left="20"/>
              <w:jc w:val="both"/>
            </w:pPr>
            <w:r>
              <w:rPr>
                <w:rFonts w:ascii="Times New Roman"/>
                <w:b w:val="false"/>
                <w:i w:val="false"/>
                <w:color w:val="000000"/>
                <w:sz w:val="20"/>
              </w:rPr>
              <w:t>
до 1000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1001 до 2000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бочках деревянных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 (состав для снятия</w:t>
            </w:r>
          </w:p>
          <w:p>
            <w:pPr>
              <w:spacing w:after="20"/>
              <w:ind w:left="20"/>
              <w:jc w:val="both"/>
            </w:pPr>
            <w:r>
              <w:rPr>
                <w:rFonts w:ascii="Times New Roman"/>
                <w:b w:val="false"/>
                <w:i w:val="false"/>
                <w:color w:val="000000"/>
                <w:sz w:val="20"/>
              </w:rPr>
              <w:t>
окалины и ржавчины)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17</w:t>
            </w:r>
          </w:p>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 каменноугольный Для кокса</w:t>
            </w:r>
          </w:p>
          <w:p>
            <w:pPr>
              <w:spacing w:after="20"/>
              <w:ind w:left="20"/>
              <w:jc w:val="both"/>
            </w:pPr>
            <w:r>
              <w:rPr>
                <w:rFonts w:ascii="Times New Roman"/>
                <w:b w:val="false"/>
                <w:i w:val="false"/>
                <w:color w:val="000000"/>
                <w:sz w:val="20"/>
              </w:rPr>
              <w:t>
каменноугольного установлены</w:t>
            </w:r>
          </w:p>
          <w:p>
            <w:pPr>
              <w:spacing w:after="20"/>
              <w:ind w:left="20"/>
              <w:jc w:val="both"/>
            </w:pPr>
            <w:r>
              <w:rPr>
                <w:rFonts w:ascii="Times New Roman"/>
                <w:b w:val="false"/>
                <w:i w:val="false"/>
                <w:color w:val="000000"/>
                <w:sz w:val="20"/>
              </w:rPr>
              <w:t>
дополнительные нормы</w:t>
            </w:r>
          </w:p>
          <w:p>
            <w:pPr>
              <w:spacing w:after="20"/>
              <w:ind w:left="20"/>
              <w:jc w:val="both"/>
            </w:pPr>
            <w:r>
              <w:rPr>
                <w:rFonts w:ascii="Times New Roman"/>
                <w:b w:val="false"/>
                <w:i w:val="false"/>
                <w:color w:val="000000"/>
                <w:sz w:val="20"/>
              </w:rPr>
              <w:t>
естественной убыли массы на</w:t>
            </w:r>
          </w:p>
          <w:p>
            <w:pPr>
              <w:spacing w:after="20"/>
              <w:ind w:left="20"/>
              <w:jc w:val="both"/>
            </w:pPr>
            <w:r>
              <w:rPr>
                <w:rFonts w:ascii="Times New Roman"/>
                <w:b w:val="false"/>
                <w:i w:val="false"/>
                <w:color w:val="000000"/>
                <w:sz w:val="20"/>
              </w:rPr>
              <w:t>
каждую перевалку в размере 1 %</w:t>
            </w:r>
          </w:p>
          <w:p>
            <w:pPr>
              <w:spacing w:after="20"/>
              <w:ind w:left="20"/>
              <w:jc w:val="both"/>
            </w:pPr>
            <w:r>
              <w:rPr>
                <w:rFonts w:ascii="Times New Roman"/>
                <w:b w:val="false"/>
                <w:i w:val="false"/>
                <w:color w:val="000000"/>
                <w:sz w:val="20"/>
              </w:rPr>
              <w:t>
на каждую перегрузку,</w:t>
            </w:r>
          </w:p>
          <w:p>
            <w:pPr>
              <w:spacing w:after="20"/>
              <w:ind w:left="20"/>
              <w:jc w:val="both"/>
            </w:pPr>
            <w:r>
              <w:rPr>
                <w:rFonts w:ascii="Times New Roman"/>
                <w:b w:val="false"/>
                <w:i w:val="false"/>
                <w:color w:val="000000"/>
                <w:sz w:val="20"/>
              </w:rPr>
              <w:t>
из вагона в вагон - 0,8%.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23</w:t>
            </w:r>
          </w:p>
          <w:p>
            <w:pPr>
              <w:spacing w:after="20"/>
              <w:ind w:left="20"/>
              <w:jc w:val="both"/>
            </w:pPr>
            <w:r>
              <w:rPr>
                <w:rFonts w:ascii="Times New Roman"/>
                <w:b w:val="false"/>
                <w:i w:val="false"/>
                <w:color w:val="000000"/>
                <w:sz w:val="20"/>
              </w:rPr>
              <w:t>
Минерально-строительные</w:t>
            </w:r>
          </w:p>
          <w:p>
            <w:pPr>
              <w:spacing w:after="20"/>
              <w:ind w:left="20"/>
              <w:jc w:val="both"/>
            </w:pPr>
            <w:r>
              <w:rPr>
                <w:rFonts w:ascii="Times New Roman"/>
                <w:b w:val="false"/>
                <w:i w:val="false"/>
                <w:color w:val="000000"/>
                <w:sz w:val="20"/>
              </w:rPr>
              <w:t>
материалы природные.</w:t>
            </w:r>
          </w:p>
          <w:p>
            <w:pPr>
              <w:spacing w:after="20"/>
              <w:ind w:left="20"/>
              <w:jc w:val="both"/>
            </w:pPr>
            <w:r>
              <w:rPr>
                <w:rFonts w:ascii="Times New Roman"/>
                <w:b w:val="false"/>
                <w:i w:val="false"/>
                <w:color w:val="000000"/>
                <w:sz w:val="20"/>
              </w:rPr>
              <w:t>
Зола. Шлаки, кроме</w:t>
            </w:r>
          </w:p>
          <w:p>
            <w:pPr>
              <w:spacing w:after="20"/>
              <w:ind w:left="20"/>
              <w:jc w:val="both"/>
            </w:pPr>
            <w:r>
              <w:rPr>
                <w:rFonts w:ascii="Times New Roman"/>
                <w:b w:val="false"/>
                <w:i w:val="false"/>
                <w:color w:val="000000"/>
                <w:sz w:val="20"/>
              </w:rPr>
              <w:t>
гранулированных и</w:t>
            </w:r>
          </w:p>
          <w:p>
            <w:pPr>
              <w:spacing w:after="20"/>
              <w:ind w:left="20"/>
              <w:jc w:val="both"/>
            </w:pPr>
            <w:r>
              <w:rPr>
                <w:rFonts w:ascii="Times New Roman"/>
                <w:b w:val="false"/>
                <w:i w:val="false"/>
                <w:color w:val="000000"/>
                <w:sz w:val="20"/>
              </w:rPr>
              <w:t>
металлургических для переплавки</w:t>
            </w:r>
          </w:p>
          <w:p>
            <w:pPr>
              <w:spacing w:after="20"/>
              <w:ind w:left="20"/>
              <w:jc w:val="both"/>
            </w:pPr>
            <w:r>
              <w:rPr>
                <w:rFonts w:ascii="Times New Roman"/>
                <w:b w:val="false"/>
                <w:i w:val="false"/>
                <w:color w:val="000000"/>
                <w:sz w:val="20"/>
              </w:rPr>
              <w:t>
Алебастр, известь, мел:</w:t>
            </w:r>
          </w:p>
          <w:p>
            <w:pPr>
              <w:spacing w:after="20"/>
              <w:ind w:left="20"/>
              <w:jc w:val="both"/>
            </w:pPr>
            <w:r>
              <w:rPr>
                <w:rFonts w:ascii="Times New Roman"/>
                <w:b w:val="false"/>
                <w:i w:val="false"/>
                <w:color w:val="000000"/>
                <w:sz w:val="20"/>
              </w:rPr>
              <w:t>
в таре...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18</w:t>
            </w:r>
          </w:p>
          <w:p>
            <w:pPr>
              <w:spacing w:after="20"/>
              <w:ind w:left="20"/>
              <w:jc w:val="both"/>
            </w:pPr>
            <w:r>
              <w:rPr>
                <w:rFonts w:ascii="Times New Roman"/>
                <w:b w:val="false"/>
                <w:i w:val="false"/>
                <w:color w:val="000000"/>
                <w:sz w:val="20"/>
              </w:rPr>
              <w:t>
Торф и торфяная продукция</w:t>
            </w:r>
          </w:p>
          <w:p>
            <w:pPr>
              <w:spacing w:after="20"/>
              <w:ind w:left="20"/>
              <w:jc w:val="both"/>
            </w:pPr>
            <w:r>
              <w:rPr>
                <w:rFonts w:ascii="Times New Roman"/>
                <w:b w:val="false"/>
                <w:i w:val="false"/>
                <w:color w:val="000000"/>
                <w:sz w:val="20"/>
              </w:rPr>
              <w:t>
Грузы позиции 2:</w:t>
            </w:r>
          </w:p>
          <w:p>
            <w:pPr>
              <w:spacing w:after="20"/>
              <w:ind w:left="20"/>
              <w:jc w:val="both"/>
            </w:pPr>
            <w:r>
              <w:rPr>
                <w:rFonts w:ascii="Times New Roman"/>
                <w:b w:val="false"/>
                <w:i w:val="false"/>
                <w:color w:val="000000"/>
                <w:sz w:val="20"/>
              </w:rPr>
              <w:t>
в кусках...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измельченном состоянии:</w:t>
            </w:r>
          </w:p>
          <w:p>
            <w:pPr>
              <w:spacing w:after="20"/>
              <w:ind w:left="20"/>
              <w:jc w:val="both"/>
            </w:pPr>
            <w:r>
              <w:rPr>
                <w:rFonts w:ascii="Times New Roman"/>
                <w:b w:val="false"/>
                <w:i w:val="false"/>
                <w:color w:val="000000"/>
                <w:sz w:val="20"/>
              </w:rPr>
              <w:t>
без 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позиции 1,2 (кроме</w:t>
            </w:r>
          </w:p>
          <w:p>
            <w:pPr>
              <w:spacing w:after="20"/>
              <w:ind w:left="20"/>
              <w:jc w:val="both"/>
            </w:pPr>
            <w:r>
              <w:rPr>
                <w:rFonts w:ascii="Times New Roman"/>
                <w:b w:val="false"/>
                <w:i w:val="false"/>
                <w:color w:val="000000"/>
                <w:sz w:val="20"/>
              </w:rPr>
              <w:t>
перлита), грузы позиции 6 и</w:t>
            </w:r>
          </w:p>
          <w:p>
            <w:pPr>
              <w:spacing w:after="20"/>
              <w:ind w:left="20"/>
              <w:jc w:val="both"/>
            </w:pPr>
            <w:r>
              <w:rPr>
                <w:rFonts w:ascii="Times New Roman"/>
                <w:b w:val="false"/>
                <w:i w:val="false"/>
                <w:color w:val="000000"/>
                <w:sz w:val="20"/>
              </w:rPr>
              <w:t>
керамзит в кусках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измельченном состоянии:</w:t>
            </w:r>
          </w:p>
          <w:p>
            <w:pPr>
              <w:spacing w:after="20"/>
              <w:ind w:left="20"/>
              <w:jc w:val="both"/>
            </w:pPr>
            <w:r>
              <w:rPr>
                <w:rFonts w:ascii="Times New Roman"/>
                <w:b w:val="false"/>
                <w:i w:val="false"/>
                <w:color w:val="000000"/>
                <w:sz w:val="20"/>
              </w:rPr>
              <w:t>
в таре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19</w:t>
            </w:r>
          </w:p>
          <w:p>
            <w:pPr>
              <w:spacing w:after="20"/>
              <w:ind w:left="20"/>
              <w:jc w:val="both"/>
            </w:pPr>
            <w:r>
              <w:rPr>
                <w:rFonts w:ascii="Times New Roman"/>
                <w:b w:val="false"/>
                <w:i w:val="false"/>
                <w:color w:val="000000"/>
                <w:sz w:val="20"/>
              </w:rPr>
              <w:t>
Сланцы горючие</w:t>
            </w:r>
          </w:p>
          <w:p>
            <w:pPr>
              <w:spacing w:after="20"/>
              <w:ind w:left="20"/>
              <w:jc w:val="both"/>
            </w:pPr>
            <w:r>
              <w:rPr>
                <w:rFonts w:ascii="Times New Roman"/>
                <w:b w:val="false"/>
                <w:i w:val="false"/>
                <w:color w:val="000000"/>
                <w:sz w:val="20"/>
              </w:rPr>
              <w:t>
Кокс и огарки сланцевые</w:t>
            </w:r>
          </w:p>
          <w:p>
            <w:pPr>
              <w:spacing w:after="20"/>
              <w:ind w:left="20"/>
              <w:jc w:val="both"/>
            </w:pPr>
            <w:r>
              <w:rPr>
                <w:rFonts w:ascii="Times New Roman"/>
                <w:b w:val="false"/>
                <w:i w:val="false"/>
                <w:color w:val="000000"/>
                <w:sz w:val="20"/>
              </w:rPr>
              <w:t>
Мука сланцевая:</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позиции 5...</w:t>
            </w:r>
          </w:p>
          <w:p>
            <w:pPr>
              <w:spacing w:after="20"/>
              <w:ind w:left="20"/>
              <w:jc w:val="both"/>
            </w:pPr>
            <w:r>
              <w:rPr>
                <w:rFonts w:ascii="Times New Roman"/>
                <w:b w:val="false"/>
                <w:i w:val="false"/>
                <w:color w:val="000000"/>
                <w:sz w:val="20"/>
              </w:rPr>
              <w:t>
Группа 24</w:t>
            </w:r>
          </w:p>
          <w:p>
            <w:pPr>
              <w:spacing w:after="20"/>
              <w:ind w:left="20"/>
              <w:jc w:val="both"/>
            </w:pPr>
            <w:r>
              <w:rPr>
                <w:rFonts w:ascii="Times New Roman"/>
                <w:b w:val="false"/>
                <w:i w:val="false"/>
                <w:color w:val="000000"/>
                <w:sz w:val="20"/>
              </w:rPr>
              <w:t>
Сырье минеральное</w:t>
            </w:r>
          </w:p>
          <w:p>
            <w:pPr>
              <w:spacing w:after="20"/>
              <w:ind w:left="20"/>
              <w:jc w:val="both"/>
            </w:pPr>
            <w:r>
              <w:rPr>
                <w:rFonts w:ascii="Times New Roman"/>
                <w:b w:val="false"/>
                <w:i w:val="false"/>
                <w:color w:val="000000"/>
                <w:sz w:val="20"/>
              </w:rPr>
              <w:t>
промышленное. Формовочные и</w:t>
            </w:r>
          </w:p>
          <w:p>
            <w:pPr>
              <w:spacing w:after="20"/>
              <w:ind w:left="20"/>
              <w:jc w:val="both"/>
            </w:pPr>
            <w:r>
              <w:rPr>
                <w:rFonts w:ascii="Times New Roman"/>
                <w:b w:val="false"/>
                <w:i w:val="false"/>
                <w:color w:val="000000"/>
                <w:sz w:val="20"/>
              </w:rPr>
              <w:t>
абразивные материалы:</w:t>
            </w:r>
          </w:p>
          <w:p>
            <w:pPr>
              <w:spacing w:after="20"/>
              <w:ind w:left="20"/>
              <w:jc w:val="both"/>
            </w:pPr>
            <w:r>
              <w:rPr>
                <w:rFonts w:ascii="Times New Roman"/>
                <w:b w:val="false"/>
                <w:i w:val="false"/>
                <w:color w:val="000000"/>
                <w:sz w:val="20"/>
              </w:rPr>
              <w:t>
Альмандин, грузы позиции 2.</w:t>
            </w:r>
          </w:p>
          <w:p>
            <w:pPr>
              <w:spacing w:after="20"/>
              <w:ind w:left="20"/>
              <w:jc w:val="both"/>
            </w:pPr>
            <w:r>
              <w:rPr>
                <w:rFonts w:ascii="Times New Roman"/>
                <w:b w:val="false"/>
                <w:i w:val="false"/>
                <w:color w:val="000000"/>
                <w:sz w:val="20"/>
              </w:rPr>
              <w:t>
кроме витерита, сульфат; натрия</w:t>
            </w:r>
          </w:p>
          <w:p>
            <w:pPr>
              <w:spacing w:after="20"/>
              <w:ind w:left="20"/>
              <w:jc w:val="both"/>
            </w:pPr>
            <w:r>
              <w:rPr>
                <w:rFonts w:ascii="Times New Roman"/>
                <w:b w:val="false"/>
                <w:i w:val="false"/>
                <w:color w:val="000000"/>
                <w:sz w:val="20"/>
              </w:rPr>
              <w:t>
природного (мирабилита,</w:t>
            </w:r>
          </w:p>
          <w:p>
            <w:pPr>
              <w:spacing w:after="20"/>
              <w:ind w:left="20"/>
              <w:jc w:val="both"/>
            </w:pPr>
            <w:r>
              <w:rPr>
                <w:rFonts w:ascii="Times New Roman"/>
                <w:b w:val="false"/>
                <w:i w:val="false"/>
                <w:color w:val="000000"/>
                <w:sz w:val="20"/>
              </w:rPr>
              <w:t>
тенардита)</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Витерит, сульфат натрия</w:t>
            </w:r>
          </w:p>
          <w:p>
            <w:pPr>
              <w:spacing w:after="20"/>
              <w:ind w:left="20"/>
              <w:jc w:val="both"/>
            </w:pPr>
            <w:r>
              <w:rPr>
                <w:rFonts w:ascii="Times New Roman"/>
                <w:b w:val="false"/>
                <w:i w:val="false"/>
                <w:color w:val="000000"/>
                <w:sz w:val="20"/>
              </w:rPr>
              <w:t>
природный (мирабилит, тенардит):</w:t>
            </w:r>
          </w:p>
          <w:p>
            <w:pPr>
              <w:spacing w:after="20"/>
              <w:ind w:left="20"/>
              <w:jc w:val="both"/>
            </w:pPr>
            <w:r>
              <w:rPr>
                <w:rFonts w:ascii="Times New Roman"/>
                <w:b w:val="false"/>
                <w:i w:val="false"/>
                <w:color w:val="000000"/>
                <w:sz w:val="20"/>
              </w:rPr>
              <w:t>
в таре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 (без тары)-</w:t>
            </w:r>
          </w:p>
          <w:p>
            <w:pPr>
              <w:spacing w:after="20"/>
              <w:ind w:left="20"/>
              <w:jc w:val="both"/>
            </w:pPr>
            <w:r>
              <w:rPr>
                <w:rFonts w:ascii="Times New Roman"/>
                <w:b w:val="false"/>
                <w:i w:val="false"/>
                <w:color w:val="000000"/>
                <w:sz w:val="20"/>
              </w:rPr>
              <w:t>
до 2000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29</w:t>
            </w:r>
          </w:p>
          <w:p>
            <w:pPr>
              <w:spacing w:after="20"/>
              <w:ind w:left="20"/>
              <w:jc w:val="both"/>
            </w:pPr>
            <w:r>
              <w:rPr>
                <w:rFonts w:ascii="Times New Roman"/>
                <w:b w:val="false"/>
                <w:i w:val="false"/>
                <w:color w:val="000000"/>
                <w:sz w:val="20"/>
              </w:rPr>
              <w:t>
Цемент</w:t>
            </w:r>
          </w:p>
          <w:p>
            <w:pPr>
              <w:spacing w:after="20"/>
              <w:ind w:left="20"/>
              <w:jc w:val="both"/>
            </w:pPr>
            <w:r>
              <w:rPr>
                <w:rFonts w:ascii="Times New Roman"/>
                <w:b w:val="false"/>
                <w:i w:val="false"/>
                <w:color w:val="000000"/>
                <w:sz w:val="20"/>
              </w:rPr>
              <w:t>
Цемент</w:t>
            </w:r>
          </w:p>
          <w:p>
            <w:pPr>
              <w:spacing w:after="20"/>
              <w:ind w:left="20"/>
              <w:jc w:val="both"/>
            </w:pPr>
            <w:r>
              <w:rPr>
                <w:rFonts w:ascii="Times New Roman"/>
                <w:b w:val="false"/>
                <w:i w:val="false"/>
                <w:color w:val="000000"/>
                <w:sz w:val="20"/>
              </w:rPr>
              <w:t>
в крытых вагонах-</w:t>
            </w:r>
          </w:p>
          <w:p>
            <w:pPr>
              <w:spacing w:after="20"/>
              <w:ind w:left="20"/>
              <w:jc w:val="both"/>
            </w:pPr>
            <w:r>
              <w:rPr>
                <w:rFonts w:ascii="Times New Roman"/>
                <w:b w:val="false"/>
                <w:i w:val="false"/>
                <w:color w:val="000000"/>
                <w:sz w:val="20"/>
              </w:rPr>
              <w:t>
хопперах и цистернах-</w:t>
            </w:r>
          </w:p>
          <w:p>
            <w:pPr>
              <w:spacing w:after="20"/>
              <w:ind w:left="20"/>
              <w:jc w:val="both"/>
            </w:pPr>
            <w:r>
              <w:rPr>
                <w:rFonts w:ascii="Times New Roman"/>
                <w:b w:val="false"/>
                <w:i w:val="false"/>
                <w:color w:val="000000"/>
                <w:sz w:val="20"/>
              </w:rPr>
              <w:t>
цементовозах насыпью.</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крытых вагонах</w:t>
            </w:r>
          </w:p>
          <w:p>
            <w:pPr>
              <w:spacing w:after="20"/>
              <w:ind w:left="20"/>
              <w:jc w:val="both"/>
            </w:pPr>
            <w:r>
              <w:rPr>
                <w:rFonts w:ascii="Times New Roman"/>
                <w:b w:val="false"/>
                <w:i w:val="false"/>
                <w:color w:val="000000"/>
                <w:sz w:val="20"/>
              </w:rPr>
              <w:t>
насыпью</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поз. 1 (кроме</w:t>
            </w:r>
          </w:p>
          <w:p>
            <w:pPr>
              <w:spacing w:after="20"/>
              <w:ind w:left="20"/>
              <w:jc w:val="both"/>
            </w:pPr>
            <w:r>
              <w:rPr>
                <w:rFonts w:ascii="Times New Roman"/>
                <w:b w:val="false"/>
                <w:i w:val="false"/>
                <w:color w:val="000000"/>
                <w:sz w:val="20"/>
              </w:rPr>
              <w:t>
аль-мандина, шквара, боя</w:t>
            </w:r>
          </w:p>
          <w:p>
            <w:pPr>
              <w:spacing w:after="20"/>
              <w:ind w:left="20"/>
              <w:jc w:val="both"/>
            </w:pPr>
            <w:r>
              <w:rPr>
                <w:rFonts w:ascii="Times New Roman"/>
                <w:b w:val="false"/>
                <w:i w:val="false"/>
                <w:color w:val="000000"/>
                <w:sz w:val="20"/>
              </w:rPr>
              <w:t>
стеклянного, фарфорового и</w:t>
            </w:r>
          </w:p>
          <w:p>
            <w:pPr>
              <w:spacing w:after="20"/>
              <w:ind w:left="20"/>
              <w:jc w:val="both"/>
            </w:pPr>
            <w:r>
              <w:rPr>
                <w:rFonts w:ascii="Times New Roman"/>
                <w:b w:val="false"/>
                <w:i w:val="false"/>
                <w:color w:val="000000"/>
                <w:sz w:val="20"/>
              </w:rPr>
              <w:t>
фаянсового, камня гипсового,</w:t>
            </w:r>
          </w:p>
          <w:p>
            <w:pPr>
              <w:spacing w:after="20"/>
              <w:ind w:left="20"/>
              <w:jc w:val="both"/>
            </w:pPr>
            <w:r>
              <w:rPr>
                <w:rFonts w:ascii="Times New Roman"/>
                <w:b w:val="false"/>
                <w:i w:val="false"/>
                <w:color w:val="000000"/>
                <w:sz w:val="20"/>
              </w:rPr>
              <w:t>
песка кварцевого;</w:t>
            </w:r>
          </w:p>
          <w:p>
            <w:pPr>
              <w:spacing w:after="20"/>
              <w:ind w:left="20"/>
              <w:jc w:val="both"/>
            </w:pPr>
            <w:r>
              <w:rPr>
                <w:rFonts w:ascii="Times New Roman"/>
                <w:b w:val="false"/>
                <w:i w:val="false"/>
                <w:color w:val="000000"/>
                <w:sz w:val="20"/>
              </w:rPr>
              <w:t>
каолина, перевозимого без тары</w:t>
            </w:r>
          </w:p>
          <w:p>
            <w:pPr>
              <w:spacing w:after="20"/>
              <w:ind w:left="20"/>
              <w:jc w:val="both"/>
            </w:pPr>
            <w:r>
              <w:rPr>
                <w:rFonts w:ascii="Times New Roman"/>
                <w:b w:val="false"/>
                <w:i w:val="false"/>
                <w:color w:val="000000"/>
                <w:sz w:val="20"/>
              </w:rPr>
              <w:t>
в крытых вагонах), грузы</w:t>
            </w:r>
          </w:p>
          <w:p>
            <w:pPr>
              <w:spacing w:after="20"/>
              <w:ind w:left="20"/>
              <w:jc w:val="both"/>
            </w:pPr>
            <w:r>
              <w:rPr>
                <w:rFonts w:ascii="Times New Roman"/>
                <w:b w:val="false"/>
                <w:i w:val="false"/>
                <w:color w:val="000000"/>
                <w:sz w:val="20"/>
              </w:rPr>
              <w:t>
позиций 3, 4, 5 в кусках...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крытых вагонах в таре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измельченном состоянии:</w:t>
            </w:r>
          </w:p>
          <w:p>
            <w:pPr>
              <w:spacing w:after="20"/>
              <w:ind w:left="20"/>
              <w:jc w:val="both"/>
            </w:pPr>
            <w:r>
              <w:rPr>
                <w:rFonts w:ascii="Times New Roman"/>
                <w:b w:val="false"/>
                <w:i w:val="false"/>
                <w:color w:val="000000"/>
                <w:sz w:val="20"/>
              </w:rPr>
              <w:t>
в таре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30</w:t>
            </w:r>
          </w:p>
          <w:p>
            <w:pPr>
              <w:spacing w:after="20"/>
              <w:ind w:left="20"/>
              <w:jc w:val="both"/>
            </w:pPr>
            <w:r>
              <w:rPr>
                <w:rFonts w:ascii="Times New Roman"/>
                <w:b w:val="false"/>
                <w:i w:val="false"/>
                <w:color w:val="000000"/>
                <w:sz w:val="20"/>
              </w:rPr>
              <w:t>
Флюсы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тары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перевозимый без тары в</w:t>
            </w:r>
          </w:p>
          <w:p>
            <w:pPr>
              <w:spacing w:after="20"/>
              <w:ind w:left="20"/>
              <w:jc w:val="both"/>
            </w:pPr>
            <w:r>
              <w:rPr>
                <w:rFonts w:ascii="Times New Roman"/>
                <w:b w:val="false"/>
                <w:i w:val="false"/>
                <w:color w:val="000000"/>
                <w:sz w:val="20"/>
              </w:rPr>
              <w:t>
крытых вагонах:</w:t>
            </w:r>
          </w:p>
          <w:p>
            <w:pPr>
              <w:spacing w:after="20"/>
              <w:ind w:left="20"/>
              <w:jc w:val="both"/>
            </w:pPr>
            <w:r>
              <w:rPr>
                <w:rFonts w:ascii="Times New Roman"/>
                <w:b w:val="false"/>
                <w:i w:val="false"/>
                <w:color w:val="000000"/>
                <w:sz w:val="20"/>
              </w:rPr>
              <w:t>
до 500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позиции 1 в кусках</w:t>
            </w:r>
          </w:p>
          <w:p>
            <w:pPr>
              <w:spacing w:after="20"/>
              <w:ind w:left="20"/>
              <w:jc w:val="both"/>
            </w:pPr>
            <w:r>
              <w:rPr>
                <w:rFonts w:ascii="Times New Roman"/>
                <w:b w:val="false"/>
                <w:i w:val="false"/>
                <w:color w:val="000000"/>
                <w:sz w:val="20"/>
              </w:rPr>
              <w:t>
в измельченном состоянии: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1000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0"/>
        <w:gridCol w:w="1698"/>
        <w:gridCol w:w="4443"/>
        <w:gridCol w:w="1699"/>
      </w:tblGrid>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25</w:t>
            </w:r>
          </w:p>
          <w:p>
            <w:pPr>
              <w:spacing w:after="20"/>
              <w:ind w:left="20"/>
              <w:jc w:val="both"/>
            </w:pPr>
            <w:r>
              <w:rPr>
                <w:rFonts w:ascii="Times New Roman"/>
                <w:b w:val="false"/>
                <w:i w:val="false"/>
                <w:color w:val="000000"/>
                <w:sz w:val="20"/>
              </w:rPr>
              <w:t>
Серное сырье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31</w:t>
            </w:r>
          </w:p>
          <w:p>
            <w:pPr>
              <w:spacing w:after="20"/>
              <w:ind w:left="20"/>
              <w:jc w:val="both"/>
            </w:pPr>
            <w:r>
              <w:rPr>
                <w:rFonts w:ascii="Times New Roman"/>
                <w:b w:val="false"/>
                <w:i w:val="false"/>
                <w:color w:val="000000"/>
                <w:sz w:val="20"/>
              </w:rPr>
              <w:t>
Огнеупоры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грузы этой группы</w:t>
            </w:r>
          </w:p>
          <w:p>
            <w:pPr>
              <w:spacing w:after="20"/>
              <w:ind w:left="20"/>
              <w:jc w:val="both"/>
            </w:pPr>
            <w:r>
              <w:rPr>
                <w:rFonts w:ascii="Times New Roman"/>
                <w:b w:val="false"/>
                <w:i w:val="false"/>
                <w:color w:val="000000"/>
                <w:sz w:val="20"/>
              </w:rPr>
              <w:t>
Для руды установлены</w:t>
            </w:r>
          </w:p>
          <w:p>
            <w:pPr>
              <w:spacing w:after="20"/>
              <w:ind w:left="20"/>
              <w:jc w:val="both"/>
            </w:pPr>
            <w:r>
              <w:rPr>
                <w:rFonts w:ascii="Times New Roman"/>
                <w:b w:val="false"/>
                <w:i w:val="false"/>
                <w:color w:val="000000"/>
                <w:sz w:val="20"/>
              </w:rPr>
              <w:t>
дополнительные нормы</w:t>
            </w:r>
          </w:p>
          <w:p>
            <w:pPr>
              <w:spacing w:after="20"/>
              <w:ind w:left="20"/>
              <w:jc w:val="both"/>
            </w:pPr>
            <w:r>
              <w:rPr>
                <w:rFonts w:ascii="Times New Roman"/>
                <w:b w:val="false"/>
                <w:i w:val="false"/>
                <w:color w:val="000000"/>
                <w:sz w:val="20"/>
              </w:rPr>
              <w:t>
естественной убыли массы на</w:t>
            </w:r>
          </w:p>
          <w:p>
            <w:pPr>
              <w:spacing w:after="20"/>
              <w:ind w:left="20"/>
              <w:jc w:val="both"/>
            </w:pPr>
            <w:r>
              <w:rPr>
                <w:rFonts w:ascii="Times New Roman"/>
                <w:b w:val="false"/>
                <w:i w:val="false"/>
                <w:color w:val="000000"/>
                <w:sz w:val="20"/>
              </w:rPr>
              <w:t>
каждую перевалку в размере 1 %</w:t>
            </w:r>
          </w:p>
          <w:p>
            <w:pPr>
              <w:spacing w:after="20"/>
              <w:ind w:left="20"/>
              <w:jc w:val="both"/>
            </w:pPr>
            <w:r>
              <w:rPr>
                <w:rFonts w:ascii="Times New Roman"/>
                <w:b w:val="false"/>
                <w:i w:val="false"/>
                <w:color w:val="000000"/>
                <w:sz w:val="20"/>
              </w:rPr>
              <w:t>
и на каждую перегрузку из</w:t>
            </w:r>
          </w:p>
          <w:p>
            <w:pPr>
              <w:spacing w:after="20"/>
              <w:ind w:left="20"/>
              <w:jc w:val="both"/>
            </w:pPr>
            <w:r>
              <w:rPr>
                <w:rFonts w:ascii="Times New Roman"/>
                <w:b w:val="false"/>
                <w:i w:val="false"/>
                <w:color w:val="000000"/>
                <w:sz w:val="20"/>
              </w:rPr>
              <w:t>
вагона в вагон - 0,8 %.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грузы позиций 1 и 4,</w:t>
            </w:r>
          </w:p>
          <w:p>
            <w:pPr>
              <w:spacing w:after="20"/>
              <w:ind w:left="20"/>
              <w:jc w:val="both"/>
            </w:pPr>
            <w:r>
              <w:rPr>
                <w:rFonts w:ascii="Times New Roman"/>
                <w:b w:val="false"/>
                <w:i w:val="false"/>
                <w:color w:val="000000"/>
                <w:sz w:val="20"/>
              </w:rPr>
              <w:t>
кроме дунита, лома огне-</w:t>
            </w:r>
          </w:p>
          <w:p>
            <w:pPr>
              <w:spacing w:after="20"/>
              <w:ind w:left="20"/>
              <w:jc w:val="both"/>
            </w:pPr>
            <w:r>
              <w:rPr>
                <w:rFonts w:ascii="Times New Roman"/>
                <w:b w:val="false"/>
                <w:i w:val="false"/>
                <w:color w:val="000000"/>
                <w:sz w:val="20"/>
              </w:rPr>
              <w:t>
упорных изделий и оливи-</w:t>
            </w:r>
          </w:p>
          <w:p>
            <w:pPr>
              <w:spacing w:after="20"/>
              <w:ind w:left="20"/>
              <w:jc w:val="both"/>
            </w:pPr>
            <w:r>
              <w:rPr>
                <w:rFonts w:ascii="Times New Roman"/>
                <w:b w:val="false"/>
                <w:i w:val="false"/>
                <w:color w:val="000000"/>
                <w:sz w:val="20"/>
              </w:rPr>
              <w:t>
нита:в кусках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измельченном состоянии</w:t>
            </w:r>
          </w:p>
          <w:p>
            <w:pPr>
              <w:spacing w:after="20"/>
              <w:ind w:left="20"/>
              <w:jc w:val="both"/>
            </w:pPr>
            <w:r>
              <w:rPr>
                <w:rFonts w:ascii="Times New Roman"/>
                <w:b w:val="false"/>
                <w:i w:val="false"/>
                <w:color w:val="000000"/>
                <w:sz w:val="20"/>
              </w:rPr>
              <w:t>
в таре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Дунит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огнеупорные всякие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27</w:t>
            </w:r>
          </w:p>
          <w:p>
            <w:pPr>
              <w:spacing w:after="20"/>
              <w:ind w:left="20"/>
              <w:jc w:val="both"/>
            </w:pPr>
            <w:r>
              <w:rPr>
                <w:rFonts w:ascii="Times New Roman"/>
                <w:b w:val="false"/>
                <w:i w:val="false"/>
                <w:color w:val="000000"/>
                <w:sz w:val="20"/>
              </w:rPr>
              <w:t>
Материалы и изделия</w:t>
            </w:r>
          </w:p>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промышленного</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(кроме стеновых</w:t>
            </w:r>
          </w:p>
          <w:p>
            <w:pPr>
              <w:spacing w:after="20"/>
              <w:ind w:left="20"/>
              <w:jc w:val="both"/>
            </w:pPr>
            <w:r>
              <w:rPr>
                <w:rFonts w:ascii="Times New Roman"/>
                <w:b w:val="false"/>
                <w:i w:val="false"/>
                <w:color w:val="000000"/>
                <w:sz w:val="20"/>
              </w:rPr>
              <w:t>
и кровельных)</w:t>
            </w:r>
          </w:p>
          <w:p>
            <w:pPr>
              <w:spacing w:after="20"/>
              <w:ind w:left="20"/>
              <w:jc w:val="both"/>
            </w:pPr>
            <w:r>
              <w:rPr>
                <w:rFonts w:ascii="Times New Roman"/>
                <w:b w:val="false"/>
                <w:i w:val="false"/>
                <w:color w:val="000000"/>
                <w:sz w:val="20"/>
              </w:rPr>
              <w:t>
Ксилолит, фибролит и изделия</w:t>
            </w:r>
          </w:p>
          <w:p>
            <w:pPr>
              <w:spacing w:after="20"/>
              <w:ind w:left="20"/>
              <w:jc w:val="both"/>
            </w:pPr>
            <w:r>
              <w:rPr>
                <w:rFonts w:ascii="Times New Roman"/>
                <w:b w:val="false"/>
                <w:i w:val="false"/>
                <w:color w:val="000000"/>
                <w:sz w:val="20"/>
              </w:rPr>
              <w:t xml:space="preserve">
из них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32</w:t>
            </w:r>
          </w:p>
          <w:p>
            <w:pPr>
              <w:spacing w:after="20"/>
              <w:ind w:left="20"/>
              <w:jc w:val="both"/>
            </w:pPr>
            <w:r>
              <w:rPr>
                <w:rFonts w:ascii="Times New Roman"/>
                <w:b w:val="false"/>
                <w:i w:val="false"/>
                <w:color w:val="000000"/>
                <w:sz w:val="20"/>
              </w:rPr>
              <w:t>
Металлы черные</w:t>
            </w:r>
          </w:p>
          <w:p>
            <w:pPr>
              <w:spacing w:after="20"/>
              <w:ind w:left="20"/>
              <w:jc w:val="both"/>
            </w:pPr>
            <w:r>
              <w:rPr>
                <w:rFonts w:ascii="Times New Roman"/>
                <w:b w:val="false"/>
                <w:i w:val="false"/>
                <w:color w:val="000000"/>
                <w:sz w:val="20"/>
              </w:rPr>
              <w:t>
Изгарь и окалина черных</w:t>
            </w:r>
          </w:p>
          <w:p>
            <w:pPr>
              <w:spacing w:after="20"/>
              <w:ind w:left="20"/>
              <w:jc w:val="both"/>
            </w:pPr>
            <w:r>
              <w:rPr>
                <w:rFonts w:ascii="Times New Roman"/>
                <w:b w:val="false"/>
                <w:i w:val="false"/>
                <w:color w:val="000000"/>
                <w:sz w:val="20"/>
              </w:rPr>
              <w:t>
металлов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34</w:t>
            </w:r>
          </w:p>
          <w:p>
            <w:pPr>
              <w:spacing w:after="20"/>
              <w:ind w:left="20"/>
              <w:jc w:val="both"/>
            </w:pPr>
            <w:r>
              <w:rPr>
                <w:rFonts w:ascii="Times New Roman"/>
                <w:b w:val="false"/>
                <w:i w:val="false"/>
                <w:color w:val="000000"/>
                <w:sz w:val="20"/>
              </w:rPr>
              <w:t>
Металлы цветные</w:t>
            </w:r>
          </w:p>
          <w:p>
            <w:pPr>
              <w:spacing w:after="20"/>
              <w:ind w:left="20"/>
              <w:jc w:val="both"/>
            </w:pPr>
            <w:r>
              <w:rPr>
                <w:rFonts w:ascii="Times New Roman"/>
                <w:b w:val="false"/>
                <w:i w:val="false"/>
                <w:color w:val="000000"/>
                <w:sz w:val="20"/>
              </w:rPr>
              <w:t>
Изгарь и окалина цветных</w:t>
            </w:r>
          </w:p>
          <w:p>
            <w:pPr>
              <w:spacing w:after="20"/>
              <w:ind w:left="20"/>
              <w:jc w:val="both"/>
            </w:pPr>
            <w:r>
              <w:rPr>
                <w:rFonts w:ascii="Times New Roman"/>
                <w:b w:val="false"/>
                <w:i w:val="false"/>
                <w:color w:val="000000"/>
                <w:sz w:val="20"/>
              </w:rPr>
              <w:t>
металлов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35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28</w:t>
            </w:r>
          </w:p>
          <w:p>
            <w:pPr>
              <w:spacing w:after="20"/>
              <w:ind w:left="20"/>
              <w:jc w:val="both"/>
            </w:pPr>
            <w:r>
              <w:rPr>
                <w:rFonts w:ascii="Times New Roman"/>
                <w:b w:val="false"/>
                <w:i w:val="false"/>
                <w:color w:val="000000"/>
                <w:sz w:val="20"/>
              </w:rPr>
              <w:t>
Шлаки гранулированные</w:t>
            </w:r>
          </w:p>
          <w:p>
            <w:pPr>
              <w:spacing w:after="20"/>
              <w:ind w:left="20"/>
              <w:jc w:val="both"/>
            </w:pPr>
            <w:r>
              <w:rPr>
                <w:rFonts w:ascii="Times New Roman"/>
                <w:b w:val="false"/>
                <w:i w:val="false"/>
                <w:color w:val="000000"/>
                <w:sz w:val="20"/>
              </w:rPr>
              <w:t>
Шлаки гранулированные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Шлаки металлургические</w:t>
            </w:r>
          </w:p>
          <w:p>
            <w:pPr>
              <w:spacing w:after="20"/>
              <w:ind w:left="20"/>
              <w:jc w:val="both"/>
            </w:pPr>
            <w:r>
              <w:rPr>
                <w:rFonts w:ascii="Times New Roman"/>
                <w:b w:val="false"/>
                <w:i w:val="false"/>
                <w:color w:val="000000"/>
                <w:sz w:val="20"/>
              </w:rPr>
              <w:t>
для переплавки</w:t>
            </w:r>
          </w:p>
          <w:p>
            <w:pPr>
              <w:spacing w:after="20"/>
              <w:ind w:left="20"/>
              <w:jc w:val="both"/>
            </w:pPr>
            <w:r>
              <w:rPr>
                <w:rFonts w:ascii="Times New Roman"/>
                <w:b w:val="false"/>
                <w:i w:val="false"/>
                <w:color w:val="000000"/>
                <w:sz w:val="20"/>
              </w:rPr>
              <w:t>
Все грузы этой группы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p>
            <w:pPr>
              <w:spacing w:after="20"/>
              <w:ind w:left="20"/>
              <w:jc w:val="both"/>
            </w:pPr>
            <w:r>
              <w:rPr>
                <w:rFonts w:ascii="Times New Roman"/>
                <w:b w:val="false"/>
                <w:i w:val="false"/>
                <w:color w:val="000000"/>
                <w:sz w:val="20"/>
              </w:rPr>
              <w:t>
по группам тарифной</w:t>
            </w:r>
          </w:p>
          <w:p>
            <w:pPr>
              <w:spacing w:after="20"/>
              <w:ind w:left="20"/>
              <w:jc w:val="both"/>
            </w:pPr>
            <w:r>
              <w:rPr>
                <w:rFonts w:ascii="Times New Roman"/>
                <w:b w:val="false"/>
                <w:i w:val="false"/>
                <w:color w:val="000000"/>
                <w:sz w:val="20"/>
              </w:rPr>
              <w:t>
номенклатуры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w:t>
            </w:r>
          </w:p>
          <w:p>
            <w:pPr>
              <w:spacing w:after="20"/>
              <w:ind w:left="20"/>
              <w:jc w:val="both"/>
            </w:pPr>
            <w:r>
              <w:rPr>
                <w:rFonts w:ascii="Times New Roman"/>
                <w:b w:val="false"/>
                <w:i w:val="false"/>
                <w:color w:val="000000"/>
                <w:sz w:val="20"/>
              </w:rPr>
              <w:t>
тарифной номенклатуры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44</w:t>
            </w:r>
          </w:p>
          <w:p>
            <w:pPr>
              <w:spacing w:after="20"/>
              <w:ind w:left="20"/>
              <w:jc w:val="both"/>
            </w:pPr>
            <w:r>
              <w:rPr>
                <w:rFonts w:ascii="Times New Roman"/>
                <w:b w:val="false"/>
                <w:i w:val="false"/>
                <w:color w:val="000000"/>
                <w:sz w:val="20"/>
              </w:rPr>
              <w:t>
Химические и минеральные</w:t>
            </w:r>
          </w:p>
          <w:p>
            <w:pPr>
              <w:spacing w:after="20"/>
              <w:ind w:left="20"/>
              <w:jc w:val="both"/>
            </w:pPr>
            <w:r>
              <w:rPr>
                <w:rFonts w:ascii="Times New Roman"/>
                <w:b w:val="false"/>
                <w:i w:val="false"/>
                <w:color w:val="000000"/>
                <w:sz w:val="20"/>
              </w:rPr>
              <w:t>
удобрения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синтетические и природные,</w:t>
            </w:r>
          </w:p>
          <w:p>
            <w:pPr>
              <w:spacing w:after="20"/>
              <w:ind w:left="20"/>
              <w:jc w:val="both"/>
            </w:pPr>
            <w:r>
              <w:rPr>
                <w:rFonts w:ascii="Times New Roman"/>
                <w:b w:val="false"/>
                <w:i w:val="false"/>
                <w:color w:val="000000"/>
                <w:sz w:val="20"/>
              </w:rPr>
              <w:t>
кроме воска: в жидком виде: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аммиачная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поз. 1, кроме перевозимых</w:t>
            </w:r>
          </w:p>
          <w:p>
            <w:pPr>
              <w:spacing w:after="20"/>
              <w:ind w:left="20"/>
              <w:jc w:val="both"/>
            </w:pPr>
            <w:r>
              <w:rPr>
                <w:rFonts w:ascii="Times New Roman"/>
                <w:b w:val="false"/>
                <w:i w:val="false"/>
                <w:color w:val="000000"/>
                <w:sz w:val="20"/>
              </w:rPr>
              <w:t>
в затаренном виде и в</w:t>
            </w:r>
          </w:p>
          <w:p>
            <w:pPr>
              <w:spacing w:after="20"/>
              <w:ind w:left="20"/>
              <w:jc w:val="both"/>
            </w:pPr>
            <w:r>
              <w:rPr>
                <w:rFonts w:ascii="Times New Roman"/>
                <w:b w:val="false"/>
                <w:i w:val="false"/>
                <w:color w:val="000000"/>
                <w:sz w:val="20"/>
              </w:rPr>
              <w:t>
специальных вагонах</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 .....</w:t>
            </w:r>
          </w:p>
          <w:p>
            <w:pPr>
              <w:spacing w:after="20"/>
              <w:ind w:left="20"/>
              <w:jc w:val="both"/>
            </w:pPr>
            <w:r>
              <w:rPr>
                <w:rFonts w:ascii="Times New Roman"/>
                <w:b w:val="false"/>
                <w:i w:val="false"/>
                <w:color w:val="000000"/>
                <w:sz w:val="20"/>
              </w:rPr>
              <w:t>
Зимой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бочках: Деревянных </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поз. 6 без тары, кроме</w:t>
            </w:r>
          </w:p>
          <w:p>
            <w:pPr>
              <w:spacing w:after="20"/>
              <w:ind w:left="20"/>
              <w:jc w:val="both"/>
            </w:pPr>
            <w:r>
              <w:rPr>
                <w:rFonts w:ascii="Times New Roman"/>
                <w:b w:val="false"/>
                <w:i w:val="false"/>
                <w:color w:val="000000"/>
                <w:sz w:val="20"/>
              </w:rPr>
              <w:t>
перевозимых в специальных</w:t>
            </w:r>
          </w:p>
          <w:p>
            <w:pPr>
              <w:spacing w:after="20"/>
              <w:ind w:left="20"/>
              <w:jc w:val="both"/>
            </w:pPr>
            <w:r>
              <w:rPr>
                <w:rFonts w:ascii="Times New Roman"/>
                <w:b w:val="false"/>
                <w:i w:val="false"/>
                <w:color w:val="000000"/>
                <w:sz w:val="20"/>
              </w:rPr>
              <w:t>
вагонах</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сухом виде: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удобрения в</w:t>
            </w:r>
          </w:p>
          <w:p>
            <w:pPr>
              <w:spacing w:after="20"/>
              <w:ind w:left="20"/>
              <w:jc w:val="both"/>
            </w:pPr>
            <w:r>
              <w:rPr>
                <w:rFonts w:ascii="Times New Roman"/>
                <w:b w:val="false"/>
                <w:i w:val="false"/>
                <w:color w:val="000000"/>
                <w:sz w:val="20"/>
              </w:rPr>
              <w:t>
затаренном виде, а также</w:t>
            </w:r>
          </w:p>
          <w:p>
            <w:pPr>
              <w:spacing w:after="20"/>
              <w:ind w:left="20"/>
              <w:jc w:val="both"/>
            </w:pPr>
            <w:r>
              <w:rPr>
                <w:rFonts w:ascii="Times New Roman"/>
                <w:b w:val="false"/>
                <w:i w:val="false"/>
                <w:color w:val="000000"/>
                <w:sz w:val="20"/>
              </w:rPr>
              <w:t>
перевозимые в специальных</w:t>
            </w:r>
          </w:p>
          <w:p>
            <w:pPr>
              <w:spacing w:after="20"/>
              <w:ind w:left="20"/>
              <w:jc w:val="both"/>
            </w:pPr>
            <w:r>
              <w:rPr>
                <w:rFonts w:ascii="Times New Roman"/>
                <w:b w:val="false"/>
                <w:i w:val="false"/>
                <w:color w:val="000000"/>
                <w:sz w:val="20"/>
              </w:rPr>
              <w:t xml:space="preserve">
вагонах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48</w:t>
            </w:r>
          </w:p>
          <w:p>
            <w:pPr>
              <w:spacing w:after="20"/>
              <w:ind w:left="20"/>
              <w:jc w:val="both"/>
            </w:pPr>
            <w:r>
              <w:rPr>
                <w:rFonts w:ascii="Times New Roman"/>
                <w:b w:val="false"/>
                <w:i w:val="false"/>
                <w:color w:val="000000"/>
                <w:sz w:val="20"/>
              </w:rPr>
              <w:t>
Продукция коксохимической и</w:t>
            </w:r>
          </w:p>
          <w:p>
            <w:pPr>
              <w:spacing w:after="20"/>
              <w:ind w:left="20"/>
              <w:jc w:val="both"/>
            </w:pPr>
            <w:r>
              <w:rPr>
                <w:rFonts w:ascii="Times New Roman"/>
                <w:b w:val="false"/>
                <w:i w:val="false"/>
                <w:color w:val="000000"/>
                <w:sz w:val="20"/>
              </w:rPr>
              <w:t>
лесохимической промышленности</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удобрения без тары</w:t>
            </w:r>
          </w:p>
          <w:p>
            <w:pPr>
              <w:spacing w:after="20"/>
              <w:ind w:left="20"/>
              <w:jc w:val="both"/>
            </w:pPr>
            <w:r>
              <w:rPr>
                <w:rFonts w:ascii="Times New Roman"/>
                <w:b w:val="false"/>
                <w:i w:val="false"/>
                <w:color w:val="000000"/>
                <w:sz w:val="20"/>
              </w:rPr>
              <w:t>
в крытых вагонах:</w:t>
            </w:r>
          </w:p>
          <w:p>
            <w:pPr>
              <w:spacing w:after="20"/>
              <w:ind w:left="20"/>
              <w:jc w:val="both"/>
            </w:pPr>
            <w:r>
              <w:rPr>
                <w:rFonts w:ascii="Times New Roman"/>
                <w:b w:val="false"/>
                <w:i w:val="false"/>
                <w:color w:val="000000"/>
                <w:sz w:val="20"/>
              </w:rPr>
              <w:t xml:space="preserve">
азотные, калийные до 1000 км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грузы позиций 1, 2, 5, кроме</w:t>
            </w:r>
          </w:p>
          <w:p>
            <w:pPr>
              <w:spacing w:after="20"/>
              <w:ind w:left="20"/>
              <w:jc w:val="both"/>
            </w:pPr>
            <w:r>
              <w:rPr>
                <w:rFonts w:ascii="Times New Roman"/>
                <w:b w:val="false"/>
                <w:i w:val="false"/>
                <w:color w:val="000000"/>
                <w:sz w:val="20"/>
              </w:rPr>
              <w:t>
мази колесной, масла сланцевого,</w:t>
            </w:r>
          </w:p>
          <w:p>
            <w:pPr>
              <w:spacing w:after="20"/>
              <w:ind w:left="20"/>
              <w:jc w:val="both"/>
            </w:pPr>
            <w:r>
              <w:rPr>
                <w:rFonts w:ascii="Times New Roman"/>
                <w:b w:val="false"/>
                <w:i w:val="false"/>
                <w:color w:val="000000"/>
                <w:sz w:val="20"/>
              </w:rPr>
              <w:t>
составов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заливки кабельных</w:t>
            </w:r>
          </w:p>
          <w:p>
            <w:pPr>
              <w:spacing w:after="20"/>
              <w:ind w:left="20"/>
              <w:jc w:val="both"/>
            </w:pPr>
            <w:r>
              <w:rPr>
                <w:rFonts w:ascii="Times New Roman"/>
                <w:b w:val="false"/>
                <w:i w:val="false"/>
                <w:color w:val="000000"/>
                <w:sz w:val="20"/>
              </w:rPr>
              <w:t>
Муфт, фенолов: в жидком виде:</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1001 до 2000км </w:t>
            </w:r>
          </w:p>
          <w:p>
            <w:pPr>
              <w:spacing w:after="20"/>
              <w:ind w:left="20"/>
              <w:jc w:val="both"/>
            </w:pPr>
            <w:r>
              <w:rPr>
                <w:rFonts w:ascii="Times New Roman"/>
                <w:b w:val="false"/>
                <w:i w:val="false"/>
                <w:color w:val="000000"/>
                <w:sz w:val="20"/>
              </w:rPr>
              <w:t>
свыше 2000 км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фосфатные: до 1000км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1001 до 2000 км.</w:t>
            </w:r>
          </w:p>
          <w:p>
            <w:pPr>
              <w:spacing w:after="20"/>
              <w:ind w:left="20"/>
              <w:jc w:val="both"/>
            </w:pPr>
            <w:r>
              <w:rPr>
                <w:rFonts w:ascii="Times New Roman"/>
                <w:b w:val="false"/>
                <w:i w:val="false"/>
                <w:color w:val="000000"/>
                <w:sz w:val="20"/>
              </w:rPr>
              <w:t xml:space="preserve">
свыше 2000 км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45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бочках: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Продукция</w:t>
            </w:r>
          </w:p>
          <w:p>
            <w:pPr>
              <w:spacing w:after="20"/>
              <w:ind w:left="20"/>
              <w:jc w:val="both"/>
            </w:pPr>
            <w:r>
              <w:rPr>
                <w:rFonts w:ascii="Times New Roman"/>
                <w:b w:val="false"/>
                <w:i w:val="false"/>
                <w:color w:val="000000"/>
                <w:sz w:val="20"/>
              </w:rPr>
              <w:t>
химико-фармацевтической и</w:t>
            </w:r>
          </w:p>
          <w:p>
            <w:pPr>
              <w:spacing w:after="20"/>
              <w:ind w:left="20"/>
              <w:jc w:val="both"/>
            </w:pPr>
            <w:r>
              <w:rPr>
                <w:rFonts w:ascii="Times New Roman"/>
                <w:b w:val="false"/>
                <w:i w:val="false"/>
                <w:color w:val="000000"/>
                <w:sz w:val="20"/>
              </w:rPr>
              <w:t>
парфюмерно-косметической</w:t>
            </w:r>
          </w:p>
          <w:p>
            <w:pPr>
              <w:spacing w:after="20"/>
              <w:ind w:left="20"/>
              <w:jc w:val="both"/>
            </w:pPr>
            <w:r>
              <w:rPr>
                <w:rFonts w:ascii="Times New Roman"/>
                <w:b w:val="false"/>
                <w:i w:val="false"/>
                <w:color w:val="000000"/>
                <w:sz w:val="20"/>
              </w:rPr>
              <w:t>
промышленности. Мыло</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Деревянных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сухом виде: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46</w:t>
            </w:r>
          </w:p>
          <w:p>
            <w:pPr>
              <w:spacing w:after="20"/>
              <w:ind w:left="20"/>
              <w:jc w:val="both"/>
            </w:pPr>
            <w:r>
              <w:rPr>
                <w:rFonts w:ascii="Times New Roman"/>
                <w:b w:val="false"/>
                <w:i w:val="false"/>
                <w:color w:val="000000"/>
                <w:sz w:val="20"/>
              </w:rPr>
              <w:t>
Каучук, резина и изделия из</w:t>
            </w:r>
          </w:p>
          <w:p>
            <w:pPr>
              <w:spacing w:after="20"/>
              <w:ind w:left="20"/>
              <w:jc w:val="both"/>
            </w:pPr>
            <w:r>
              <w:rPr>
                <w:rFonts w:ascii="Times New Roman"/>
                <w:b w:val="false"/>
                <w:i w:val="false"/>
                <w:color w:val="000000"/>
                <w:sz w:val="20"/>
              </w:rPr>
              <w:t>
них. Сажа</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w:t>
            </w:r>
          </w:p>
          <w:p>
            <w:pPr>
              <w:spacing w:after="20"/>
              <w:ind w:left="20"/>
              <w:jc w:val="both"/>
            </w:pPr>
            <w:r>
              <w:rPr>
                <w:rFonts w:ascii="Times New Roman"/>
                <w:b w:val="false"/>
                <w:i w:val="false"/>
                <w:color w:val="000000"/>
                <w:sz w:val="20"/>
              </w:rPr>
              <w:t>
крытых вагонах:</w:t>
            </w:r>
          </w:p>
          <w:p>
            <w:pPr>
              <w:spacing w:after="20"/>
              <w:ind w:left="20"/>
              <w:jc w:val="both"/>
            </w:pPr>
            <w:r>
              <w:rPr>
                <w:rFonts w:ascii="Times New Roman"/>
                <w:b w:val="false"/>
                <w:i w:val="false"/>
                <w:color w:val="000000"/>
                <w:sz w:val="20"/>
              </w:rPr>
              <w:t>
До 250 км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251 до 500 км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Сажа всякая в таре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501 " 750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47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 км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Смолы природные и</w:t>
            </w:r>
          </w:p>
          <w:p>
            <w:pPr>
              <w:spacing w:after="20"/>
              <w:ind w:left="20"/>
              <w:jc w:val="both"/>
            </w:pPr>
            <w:r>
              <w:rPr>
                <w:rFonts w:ascii="Times New Roman"/>
                <w:b w:val="false"/>
                <w:i w:val="false"/>
                <w:color w:val="000000"/>
                <w:sz w:val="20"/>
              </w:rPr>
              <w:t>
синтетические. Волокна</w:t>
            </w:r>
          </w:p>
          <w:p>
            <w:pPr>
              <w:spacing w:after="20"/>
              <w:ind w:left="20"/>
              <w:jc w:val="both"/>
            </w:pPr>
            <w:r>
              <w:rPr>
                <w:rFonts w:ascii="Times New Roman"/>
                <w:b w:val="false"/>
                <w:i w:val="false"/>
                <w:color w:val="000000"/>
                <w:sz w:val="20"/>
              </w:rPr>
              <w:t>
синтетические.</w:t>
            </w:r>
          </w:p>
          <w:p>
            <w:pPr>
              <w:spacing w:after="20"/>
              <w:ind w:left="20"/>
              <w:jc w:val="both"/>
            </w:pPr>
            <w:r>
              <w:rPr>
                <w:rFonts w:ascii="Times New Roman"/>
                <w:b w:val="false"/>
                <w:i w:val="false"/>
                <w:color w:val="000000"/>
                <w:sz w:val="20"/>
              </w:rPr>
              <w:t>
Пластмассы. Клей</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49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Кислоты, соли, щелочи и</w:t>
            </w:r>
          </w:p>
          <w:p>
            <w:pPr>
              <w:spacing w:after="20"/>
              <w:ind w:left="20"/>
              <w:jc w:val="both"/>
            </w:pPr>
            <w:r>
              <w:rPr>
                <w:rFonts w:ascii="Times New Roman"/>
                <w:b w:val="false"/>
                <w:i w:val="false"/>
                <w:color w:val="000000"/>
                <w:sz w:val="20"/>
              </w:rPr>
              <w:t>
другие химические продукты</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костяной, малярный,</w:t>
            </w:r>
          </w:p>
          <w:p>
            <w:pPr>
              <w:spacing w:after="20"/>
              <w:ind w:left="20"/>
              <w:jc w:val="both"/>
            </w:pPr>
            <w:r>
              <w:rPr>
                <w:rFonts w:ascii="Times New Roman"/>
                <w:b w:val="false"/>
                <w:i w:val="false"/>
                <w:color w:val="000000"/>
                <w:sz w:val="20"/>
              </w:rPr>
              <w:t>
сапожный, столярный, казеин,</w:t>
            </w:r>
          </w:p>
          <w:p>
            <w:pPr>
              <w:spacing w:after="20"/>
              <w:ind w:left="20"/>
              <w:jc w:val="both"/>
            </w:pPr>
            <w:r>
              <w:rPr>
                <w:rFonts w:ascii="Times New Roman"/>
                <w:b w:val="false"/>
                <w:i w:val="false"/>
                <w:color w:val="000000"/>
                <w:sz w:val="20"/>
              </w:rPr>
              <w:t>
клей прочий в бочках и мешках</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Дубители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всякие, кроме жирных:</w:t>
            </w:r>
          </w:p>
          <w:p>
            <w:pPr>
              <w:spacing w:after="20"/>
              <w:ind w:left="20"/>
              <w:jc w:val="both"/>
            </w:pPr>
            <w:r>
              <w:rPr>
                <w:rFonts w:ascii="Times New Roman"/>
                <w:b w:val="false"/>
                <w:i w:val="false"/>
                <w:color w:val="000000"/>
                <w:sz w:val="20"/>
              </w:rPr>
              <w:t>
В жидком виде: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сухом виде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тары ...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жирные в цистернах....</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p>
            <w:pPr>
              <w:spacing w:after="20"/>
              <w:ind w:left="20"/>
              <w:jc w:val="both"/>
            </w:pPr>
            <w:r>
              <w:rPr>
                <w:rFonts w:ascii="Times New Roman"/>
                <w:b w:val="false"/>
                <w:i w:val="false"/>
                <w:color w:val="000000"/>
                <w:sz w:val="20"/>
              </w:rPr>
              <w:t>
по группам тарифной</w:t>
            </w:r>
          </w:p>
          <w:p>
            <w:pPr>
              <w:spacing w:after="20"/>
              <w:ind w:left="20"/>
              <w:jc w:val="both"/>
            </w:pPr>
            <w:r>
              <w:rPr>
                <w:rFonts w:ascii="Times New Roman"/>
                <w:b w:val="false"/>
                <w:i w:val="false"/>
                <w:color w:val="000000"/>
                <w:sz w:val="20"/>
              </w:rPr>
              <w:t>
номенклатуры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w:t>
            </w:r>
          </w:p>
          <w:p>
            <w:pPr>
              <w:spacing w:after="20"/>
              <w:ind w:left="20"/>
              <w:jc w:val="both"/>
            </w:pPr>
            <w:r>
              <w:rPr>
                <w:rFonts w:ascii="Times New Roman"/>
                <w:b w:val="false"/>
                <w:i w:val="false"/>
                <w:color w:val="000000"/>
                <w:sz w:val="20"/>
              </w:rPr>
              <w:t>
тарифной номенклатуры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красильные вещества:</w:t>
            </w:r>
          </w:p>
          <w:p>
            <w:pPr>
              <w:spacing w:after="20"/>
              <w:ind w:left="20"/>
              <w:jc w:val="both"/>
            </w:pPr>
            <w:r>
              <w:rPr>
                <w:rFonts w:ascii="Times New Roman"/>
                <w:b w:val="false"/>
                <w:i w:val="false"/>
                <w:color w:val="000000"/>
                <w:sz w:val="20"/>
              </w:rPr>
              <w:t xml:space="preserve">
в сухом виде: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Магнезия и прочее химическое</w:t>
            </w:r>
          </w:p>
          <w:p>
            <w:pPr>
              <w:spacing w:after="20"/>
              <w:ind w:left="20"/>
              <w:jc w:val="both"/>
            </w:pPr>
            <w:r>
              <w:rPr>
                <w:rFonts w:ascii="Times New Roman"/>
                <w:b w:val="false"/>
                <w:i w:val="false"/>
                <w:color w:val="000000"/>
                <w:sz w:val="20"/>
              </w:rPr>
              <w:t>
сырье в сухом виде: в таре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 деревянной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тары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сивушные в бочках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жидком виде в таре деревянной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2598"/>
        <w:gridCol w:w="3199"/>
        <w:gridCol w:w="2898"/>
      </w:tblGrid>
      <w:tr>
        <w:trPr>
          <w:trHeight w:val="30" w:hRule="atLeast"/>
        </w:trPr>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 тарифной</w:t>
            </w:r>
          </w:p>
          <w:p>
            <w:pPr>
              <w:spacing w:after="20"/>
              <w:ind w:left="20"/>
              <w:jc w:val="both"/>
            </w:pPr>
            <w:r>
              <w:rPr>
                <w:rFonts w:ascii="Times New Roman"/>
                <w:b w:val="false"/>
                <w:i w:val="false"/>
                <w:color w:val="000000"/>
                <w:sz w:val="20"/>
              </w:rPr>
              <w:t>
номенклатуры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убыли, % от массы груза</w:t>
            </w:r>
          </w:p>
          <w:p>
            <w:pPr>
              <w:spacing w:after="20"/>
              <w:ind w:left="20"/>
              <w:jc w:val="both"/>
            </w:pPr>
            <w:r>
              <w:rPr>
                <w:rFonts w:ascii="Times New Roman"/>
                <w:b w:val="false"/>
                <w:i w:val="false"/>
                <w:color w:val="000000"/>
                <w:sz w:val="20"/>
              </w:rPr>
              <w:t>
При перевозке на расстоянии, км</w:t>
            </w:r>
          </w:p>
        </w:tc>
      </w:tr>
      <w:tr>
        <w:trPr>
          <w:trHeight w:val="30" w:hRule="atLeast"/>
        </w:trPr>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w:t>
            </w:r>
          </w:p>
          <w:p>
            <w:pPr>
              <w:spacing w:after="20"/>
              <w:ind w:left="20"/>
              <w:jc w:val="both"/>
            </w:pPr>
            <w:r>
              <w:rPr>
                <w:rFonts w:ascii="Times New Roman"/>
                <w:b w:val="false"/>
                <w:i w:val="false"/>
                <w:color w:val="000000"/>
                <w:sz w:val="20"/>
              </w:rPr>
              <w:t>
до 2000</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2000</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 глифталевая и пентафталевая в</w:t>
            </w:r>
          </w:p>
          <w:p>
            <w:pPr>
              <w:spacing w:after="20"/>
              <w:ind w:left="20"/>
              <w:jc w:val="both"/>
            </w:pPr>
            <w:r>
              <w:rPr>
                <w:rFonts w:ascii="Times New Roman"/>
                <w:b w:val="false"/>
                <w:i w:val="false"/>
                <w:color w:val="000000"/>
                <w:sz w:val="20"/>
              </w:rPr>
              <w:t>
цистернах и бочках:</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осенне-зимний период (октябрь-март)..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весенне-летний период</w:t>
            </w:r>
          </w:p>
          <w:p>
            <w:pPr>
              <w:spacing w:after="20"/>
              <w:ind w:left="20"/>
              <w:jc w:val="both"/>
            </w:pPr>
            <w:r>
              <w:rPr>
                <w:rFonts w:ascii="Times New Roman"/>
                <w:b w:val="false"/>
                <w:i w:val="false"/>
                <w:color w:val="000000"/>
                <w:sz w:val="20"/>
              </w:rPr>
              <w:t>
(апрель-сентябрь)</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9"/>
        <w:gridCol w:w="1650"/>
        <w:gridCol w:w="5050"/>
        <w:gridCol w:w="1651"/>
      </w:tblGrid>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w:t>
            </w:r>
          </w:p>
          <w:p>
            <w:pPr>
              <w:spacing w:after="20"/>
              <w:ind w:left="20"/>
              <w:jc w:val="both"/>
            </w:pPr>
            <w:r>
              <w:rPr>
                <w:rFonts w:ascii="Times New Roman"/>
                <w:b w:val="false"/>
                <w:i w:val="false"/>
                <w:color w:val="000000"/>
                <w:sz w:val="20"/>
              </w:rPr>
              <w:t>
тарифной номенклатуры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 %</w:t>
            </w:r>
          </w:p>
          <w:p>
            <w:pPr>
              <w:spacing w:after="20"/>
              <w:ind w:left="20"/>
              <w:jc w:val="both"/>
            </w:pPr>
            <w:r>
              <w:rPr>
                <w:rFonts w:ascii="Times New Roman"/>
                <w:b w:val="false"/>
                <w:i w:val="false"/>
                <w:color w:val="000000"/>
                <w:sz w:val="20"/>
              </w:rPr>
              <w:t>
от массы</w:t>
            </w:r>
          </w:p>
          <w:p>
            <w:pPr>
              <w:spacing w:after="20"/>
              <w:ind w:left="20"/>
              <w:jc w:val="both"/>
            </w:pPr>
            <w:r>
              <w:rPr>
                <w:rFonts w:ascii="Times New Roman"/>
                <w:b w:val="false"/>
                <w:i w:val="false"/>
                <w:color w:val="000000"/>
                <w:sz w:val="20"/>
              </w:rPr>
              <w:t>
груза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w:t>
            </w:r>
          </w:p>
          <w:p>
            <w:pPr>
              <w:spacing w:after="20"/>
              <w:ind w:left="20"/>
              <w:jc w:val="both"/>
            </w:pPr>
            <w:r>
              <w:rPr>
                <w:rFonts w:ascii="Times New Roman"/>
                <w:b w:val="false"/>
                <w:i w:val="false"/>
                <w:color w:val="000000"/>
                <w:sz w:val="20"/>
              </w:rPr>
              <w:t>
тарифной номенклатуры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для чистки металлов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51</w:t>
            </w:r>
          </w:p>
          <w:p>
            <w:pPr>
              <w:spacing w:after="20"/>
              <w:ind w:left="20"/>
              <w:jc w:val="both"/>
            </w:pPr>
            <w:r>
              <w:rPr>
                <w:rFonts w:ascii="Times New Roman"/>
                <w:b w:val="false"/>
                <w:i w:val="false"/>
                <w:color w:val="000000"/>
                <w:sz w:val="20"/>
              </w:rPr>
              <w:t>
Продукция хлебопекарной,</w:t>
            </w:r>
          </w:p>
          <w:p>
            <w:pPr>
              <w:spacing w:after="20"/>
              <w:ind w:left="20"/>
              <w:jc w:val="both"/>
            </w:pPr>
            <w:r>
              <w:rPr>
                <w:rFonts w:ascii="Times New Roman"/>
                <w:b w:val="false"/>
                <w:i w:val="false"/>
                <w:color w:val="000000"/>
                <w:sz w:val="20"/>
              </w:rPr>
              <w:t>
макаронной, кондитерской,</w:t>
            </w:r>
          </w:p>
          <w:p>
            <w:pPr>
              <w:spacing w:after="20"/>
              <w:ind w:left="20"/>
              <w:jc w:val="both"/>
            </w:pPr>
            <w:r>
              <w:rPr>
                <w:rFonts w:ascii="Times New Roman"/>
                <w:b w:val="false"/>
                <w:i w:val="false"/>
                <w:color w:val="000000"/>
                <w:sz w:val="20"/>
              </w:rPr>
              <w:t>
крахмало-паточной</w:t>
            </w:r>
          </w:p>
          <w:p>
            <w:pPr>
              <w:spacing w:after="20"/>
              <w:ind w:left="20"/>
              <w:jc w:val="both"/>
            </w:pPr>
            <w:r>
              <w:rPr>
                <w:rFonts w:ascii="Times New Roman"/>
                <w:b w:val="false"/>
                <w:i w:val="false"/>
                <w:color w:val="000000"/>
                <w:sz w:val="20"/>
              </w:rPr>
              <w:t>
промышленности. Концентраты</w:t>
            </w:r>
          </w:p>
          <w:p>
            <w:pPr>
              <w:spacing w:after="20"/>
              <w:ind w:left="20"/>
              <w:jc w:val="both"/>
            </w:pPr>
            <w:r>
              <w:rPr>
                <w:rFonts w:ascii="Times New Roman"/>
                <w:b w:val="false"/>
                <w:i w:val="false"/>
                <w:color w:val="000000"/>
                <w:sz w:val="20"/>
              </w:rPr>
              <w:t>
пищевые. Изделия</w:t>
            </w:r>
          </w:p>
          <w:p>
            <w:pPr>
              <w:spacing w:after="20"/>
              <w:ind w:left="20"/>
              <w:jc w:val="both"/>
            </w:pPr>
            <w:r>
              <w:rPr>
                <w:rFonts w:ascii="Times New Roman"/>
                <w:b w:val="false"/>
                <w:i w:val="false"/>
                <w:color w:val="000000"/>
                <w:sz w:val="20"/>
              </w:rPr>
              <w:t>
табачно-махорочные</w:t>
            </w:r>
          </w:p>
          <w:p>
            <w:pPr>
              <w:spacing w:after="20"/>
              <w:ind w:left="20"/>
              <w:jc w:val="both"/>
            </w:pPr>
            <w:r>
              <w:rPr>
                <w:rFonts w:ascii="Times New Roman"/>
                <w:b w:val="false"/>
                <w:i w:val="false"/>
                <w:color w:val="000000"/>
                <w:sz w:val="20"/>
              </w:rPr>
              <w:t>
Галеты, печенье, сухари, сушки.</w:t>
            </w:r>
          </w:p>
          <w:p>
            <w:pPr>
              <w:spacing w:after="20"/>
              <w:ind w:left="20"/>
              <w:jc w:val="both"/>
            </w:pPr>
            <w:r>
              <w:rPr>
                <w:rFonts w:ascii="Times New Roman"/>
                <w:b w:val="false"/>
                <w:i w:val="false"/>
                <w:color w:val="000000"/>
                <w:sz w:val="20"/>
              </w:rPr>
              <w:t>
Кофе и какао молотые. Вермишель,</w:t>
            </w:r>
          </w:p>
          <w:p>
            <w:pPr>
              <w:spacing w:after="20"/>
              <w:ind w:left="20"/>
              <w:jc w:val="both"/>
            </w:pPr>
            <w:r>
              <w:rPr>
                <w:rFonts w:ascii="Times New Roman"/>
                <w:b w:val="false"/>
                <w:i w:val="false"/>
                <w:color w:val="000000"/>
                <w:sz w:val="20"/>
              </w:rPr>
              <w:t>
лапша макароны. Мука</w:t>
            </w:r>
          </w:p>
          <w:p>
            <w:pPr>
              <w:spacing w:after="20"/>
              <w:ind w:left="20"/>
              <w:jc w:val="both"/>
            </w:pPr>
            <w:r>
              <w:rPr>
                <w:rFonts w:ascii="Times New Roman"/>
                <w:b w:val="false"/>
                <w:i w:val="false"/>
                <w:color w:val="000000"/>
                <w:sz w:val="20"/>
              </w:rPr>
              <w:t>
картофельная в таре. Прочие</w:t>
            </w:r>
          </w:p>
          <w:p>
            <w:pPr>
              <w:spacing w:after="20"/>
              <w:ind w:left="20"/>
              <w:jc w:val="both"/>
            </w:pPr>
            <w:r>
              <w:rPr>
                <w:rFonts w:ascii="Times New Roman"/>
                <w:b w:val="false"/>
                <w:i w:val="false"/>
                <w:color w:val="000000"/>
                <w:sz w:val="20"/>
              </w:rPr>
              <w:t>
кондитерские изделия и грузы</w:t>
            </w:r>
          </w:p>
          <w:p>
            <w:pPr>
              <w:spacing w:after="20"/>
              <w:ind w:left="20"/>
              <w:jc w:val="both"/>
            </w:pPr>
            <w:r>
              <w:rPr>
                <w:rFonts w:ascii="Times New Roman"/>
                <w:b w:val="false"/>
                <w:i w:val="false"/>
                <w:color w:val="000000"/>
                <w:sz w:val="20"/>
              </w:rPr>
              <w:t>
поз*. 6 в сухом виде, кроме</w:t>
            </w:r>
          </w:p>
          <w:p>
            <w:pPr>
              <w:spacing w:after="20"/>
              <w:ind w:left="20"/>
              <w:jc w:val="both"/>
            </w:pPr>
            <w:r>
              <w:rPr>
                <w:rFonts w:ascii="Times New Roman"/>
                <w:b w:val="false"/>
                <w:i w:val="false"/>
                <w:color w:val="000000"/>
                <w:sz w:val="20"/>
              </w:rPr>
              <w:t>
горчицы, дрожжей, желатина, муки</w:t>
            </w:r>
          </w:p>
          <w:p>
            <w:pPr>
              <w:spacing w:after="20"/>
              <w:ind w:left="20"/>
              <w:jc w:val="both"/>
            </w:pPr>
            <w:r>
              <w:rPr>
                <w:rFonts w:ascii="Times New Roman"/>
                <w:b w:val="false"/>
                <w:i w:val="false"/>
                <w:color w:val="000000"/>
                <w:sz w:val="20"/>
              </w:rPr>
              <w:t>
блинной, порошка яичного, чая,</w:t>
            </w:r>
          </w:p>
          <w:p>
            <w:pPr>
              <w:spacing w:after="20"/>
              <w:ind w:left="20"/>
              <w:jc w:val="both"/>
            </w:pPr>
            <w:r>
              <w:rPr>
                <w:rFonts w:ascii="Times New Roman"/>
                <w:b w:val="false"/>
                <w:i w:val="false"/>
                <w:color w:val="000000"/>
                <w:sz w:val="20"/>
              </w:rPr>
              <w:t>
экстракта кукурузного</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стеарина, свеч -</w:t>
            </w:r>
          </w:p>
          <w:p>
            <w:pPr>
              <w:spacing w:after="20"/>
              <w:ind w:left="20"/>
              <w:jc w:val="both"/>
            </w:pPr>
            <w:r>
              <w:rPr>
                <w:rFonts w:ascii="Times New Roman"/>
                <w:b w:val="false"/>
                <w:i w:val="false"/>
                <w:color w:val="000000"/>
                <w:sz w:val="20"/>
              </w:rPr>
              <w:t xml:space="preserve">
парафиновых </w:t>
            </w:r>
          </w:p>
          <w:p>
            <w:pPr>
              <w:spacing w:after="20"/>
              <w:ind w:left="20"/>
              <w:jc w:val="both"/>
            </w:pPr>
            <w:r>
              <w:rPr>
                <w:rFonts w:ascii="Times New Roman"/>
                <w:b w:val="false"/>
                <w:i w:val="false"/>
                <w:color w:val="000000"/>
                <w:sz w:val="20"/>
              </w:rPr>
              <w:t>
и стеариновых:</w:t>
            </w:r>
          </w:p>
          <w:p>
            <w:pPr>
              <w:spacing w:after="20"/>
              <w:ind w:left="20"/>
              <w:jc w:val="both"/>
            </w:pPr>
            <w:r>
              <w:rPr>
                <w:rFonts w:ascii="Times New Roman"/>
                <w:b w:val="false"/>
                <w:i w:val="false"/>
                <w:color w:val="000000"/>
                <w:sz w:val="20"/>
              </w:rPr>
              <w:t>
в жидком виде: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кроме горчичного порошка, табак и табачные изделия, экстракт, грузы поз. 5 (кроме лактозы и патоки)</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w:t>
            </w:r>
          </w:p>
          <w:p>
            <w:pPr>
              <w:spacing w:after="20"/>
              <w:ind w:left="20"/>
              <w:jc w:val="both"/>
            </w:pPr>
            <w:r>
              <w:rPr>
                <w:rFonts w:ascii="Times New Roman"/>
                <w:b w:val="false"/>
                <w:i w:val="false"/>
                <w:color w:val="000000"/>
                <w:sz w:val="20"/>
              </w:rPr>
              <w:t>
летом</w:t>
            </w:r>
          </w:p>
          <w:p>
            <w:pPr>
              <w:spacing w:after="20"/>
              <w:ind w:left="20"/>
              <w:jc w:val="both"/>
            </w:pPr>
            <w:r>
              <w:rPr>
                <w:rFonts w:ascii="Times New Roman"/>
                <w:b w:val="false"/>
                <w:i w:val="false"/>
                <w:color w:val="000000"/>
                <w:sz w:val="20"/>
              </w:rPr>
              <w:t>
зимой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tc>
        <w:tc>
          <w:tcPr>
            <w:tcW w:w="5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бочках деревянных</w:t>
            </w:r>
          </w:p>
          <w:p>
            <w:pPr>
              <w:spacing w:after="20"/>
              <w:ind w:left="20"/>
              <w:jc w:val="both"/>
            </w:pPr>
            <w:r>
              <w:rPr>
                <w:rFonts w:ascii="Times New Roman"/>
                <w:b w:val="false"/>
                <w:i w:val="false"/>
                <w:color w:val="000000"/>
                <w:sz w:val="20"/>
              </w:rPr>
              <w:t>
в сухом виде: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таре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50 Продукция</w:t>
            </w:r>
          </w:p>
          <w:p>
            <w:pPr>
              <w:spacing w:after="20"/>
              <w:ind w:left="20"/>
              <w:jc w:val="both"/>
            </w:pPr>
            <w:r>
              <w:rPr>
                <w:rFonts w:ascii="Times New Roman"/>
                <w:b w:val="false"/>
                <w:i w:val="false"/>
                <w:color w:val="000000"/>
                <w:sz w:val="20"/>
              </w:rPr>
              <w:t>
мукомольно- крупяной</w:t>
            </w:r>
          </w:p>
          <w:p>
            <w:pPr>
              <w:spacing w:after="20"/>
              <w:ind w:left="20"/>
              <w:jc w:val="both"/>
            </w:pPr>
            <w:r>
              <w:rPr>
                <w:rFonts w:ascii="Times New Roman"/>
                <w:b w:val="false"/>
                <w:i w:val="false"/>
                <w:color w:val="000000"/>
                <w:sz w:val="20"/>
              </w:rPr>
              <w:t>
промышленности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крупа при перевозке на</w:t>
            </w:r>
          </w:p>
          <w:p>
            <w:pPr>
              <w:spacing w:after="20"/>
              <w:ind w:left="20"/>
              <w:jc w:val="both"/>
            </w:pPr>
            <w:r>
              <w:rPr>
                <w:rFonts w:ascii="Times New Roman"/>
                <w:b w:val="false"/>
                <w:i w:val="false"/>
                <w:color w:val="000000"/>
                <w:sz w:val="20"/>
              </w:rPr>
              <w:t>
расстояние: до 1000 км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2000км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и прочие отходы: в таре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для чистки металлов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52 Сахар Сахар-рафинад</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w:t>
            </w:r>
          </w:p>
          <w:p>
            <w:pPr>
              <w:spacing w:after="20"/>
              <w:ind w:left="20"/>
              <w:jc w:val="both"/>
            </w:pPr>
            <w:r>
              <w:rPr>
                <w:rFonts w:ascii="Times New Roman"/>
                <w:b w:val="false"/>
                <w:i w:val="false"/>
                <w:color w:val="000000"/>
                <w:sz w:val="20"/>
              </w:rPr>
              <w:t>
кроме стеарина, свеч -</w:t>
            </w:r>
          </w:p>
          <w:p>
            <w:pPr>
              <w:spacing w:after="20"/>
              <w:ind w:left="20"/>
              <w:jc w:val="both"/>
            </w:pPr>
            <w:r>
              <w:rPr>
                <w:rFonts w:ascii="Times New Roman"/>
                <w:b w:val="false"/>
                <w:i w:val="false"/>
                <w:color w:val="000000"/>
                <w:sz w:val="20"/>
              </w:rPr>
              <w:t>
парафиновых  и стеариновых: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 этой группы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жидком виде: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53 Соль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летом зимой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 таре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бочках деревянных в сухом</w:t>
            </w:r>
          </w:p>
          <w:p>
            <w:pPr>
              <w:spacing w:after="20"/>
              <w:ind w:left="20"/>
              <w:jc w:val="both"/>
            </w:pPr>
            <w:r>
              <w:rPr>
                <w:rFonts w:ascii="Times New Roman"/>
                <w:b w:val="false"/>
                <w:i w:val="false"/>
                <w:color w:val="000000"/>
                <w:sz w:val="20"/>
              </w:rPr>
              <w:t>
виде: в таре</w:t>
            </w:r>
          </w:p>
          <w:p>
            <w:pPr>
              <w:spacing w:after="20"/>
              <w:ind w:left="20"/>
              <w:jc w:val="both"/>
            </w:pPr>
            <w:r>
              <w:rPr>
                <w:rFonts w:ascii="Times New Roman"/>
                <w:b w:val="false"/>
                <w:i w:val="false"/>
                <w:color w:val="000000"/>
                <w:sz w:val="20"/>
              </w:rPr>
              <w:t>
без 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0,72</w:t>
            </w:r>
          </w:p>
        </w:tc>
        <w:tc>
          <w:tcPr>
            <w:tcW w:w="5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без тары</w:t>
            </w:r>
          </w:p>
          <w:p>
            <w:pPr>
              <w:spacing w:after="20"/>
              <w:ind w:left="20"/>
              <w:jc w:val="both"/>
            </w:pPr>
            <w:r>
              <w:rPr>
                <w:rFonts w:ascii="Times New Roman"/>
                <w:b w:val="false"/>
                <w:i w:val="false"/>
                <w:color w:val="000000"/>
                <w:sz w:val="20"/>
              </w:rPr>
              <w:t>
Выварочная и садочная (влажная)</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0,01</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50 Продукция</w:t>
            </w:r>
          </w:p>
          <w:p>
            <w:pPr>
              <w:spacing w:after="20"/>
              <w:ind w:left="20"/>
              <w:jc w:val="both"/>
            </w:pPr>
            <w:r>
              <w:rPr>
                <w:rFonts w:ascii="Times New Roman"/>
                <w:b w:val="false"/>
                <w:i w:val="false"/>
                <w:color w:val="000000"/>
                <w:sz w:val="20"/>
              </w:rPr>
              <w:t>
мукомольно-крупяной</w:t>
            </w:r>
          </w:p>
          <w:p>
            <w:pPr>
              <w:spacing w:after="20"/>
              <w:ind w:left="20"/>
              <w:jc w:val="both"/>
            </w:pPr>
            <w:r>
              <w:rPr>
                <w:rFonts w:ascii="Times New Roman"/>
                <w:b w:val="false"/>
                <w:i w:val="false"/>
                <w:color w:val="000000"/>
                <w:sz w:val="20"/>
              </w:rPr>
              <w:t>
промышленности Мука, крупа</w:t>
            </w:r>
          </w:p>
          <w:p>
            <w:pPr>
              <w:spacing w:after="20"/>
              <w:ind w:left="20"/>
              <w:jc w:val="both"/>
            </w:pPr>
            <w:r>
              <w:rPr>
                <w:rFonts w:ascii="Times New Roman"/>
                <w:b w:val="false"/>
                <w:i w:val="false"/>
                <w:color w:val="000000"/>
                <w:sz w:val="20"/>
              </w:rPr>
              <w:t>
при перевозке на расстояние:</w:t>
            </w:r>
          </w:p>
          <w:p>
            <w:pPr>
              <w:spacing w:after="20"/>
              <w:ind w:left="20"/>
              <w:jc w:val="both"/>
            </w:pPr>
            <w:r>
              <w:rPr>
                <w:rFonts w:ascii="Times New Roman"/>
                <w:b w:val="false"/>
                <w:i w:val="false"/>
                <w:color w:val="000000"/>
                <w:sz w:val="20"/>
              </w:rPr>
              <w:t>
до 1000 км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2000км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2000 км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и прочие отходы: в таре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1556"/>
        <w:gridCol w:w="1556"/>
        <w:gridCol w:w="3365"/>
        <w:gridCol w:w="2"/>
        <w:gridCol w:w="1915"/>
      </w:tblGrid>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w:t>
            </w:r>
          </w:p>
          <w:p>
            <w:pPr>
              <w:spacing w:after="20"/>
              <w:ind w:left="20"/>
              <w:jc w:val="both"/>
            </w:pPr>
            <w:r>
              <w:rPr>
                <w:rFonts w:ascii="Times New Roman"/>
                <w:b w:val="false"/>
                <w:i w:val="false"/>
                <w:color w:val="000000"/>
                <w:sz w:val="20"/>
              </w:rPr>
              <w:t>
тарифной номенклатуры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w:t>
            </w:r>
          </w:p>
          <w:p>
            <w:pPr>
              <w:spacing w:after="20"/>
              <w:ind w:left="20"/>
              <w:jc w:val="both"/>
            </w:pPr>
            <w:r>
              <w:rPr>
                <w:rFonts w:ascii="Times New Roman"/>
                <w:b w:val="false"/>
                <w:i w:val="false"/>
                <w:color w:val="000000"/>
                <w:sz w:val="20"/>
              </w:rPr>
              <w:t>
тарифнойноменклатуры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сухие, крахмал, порошок</w:t>
            </w:r>
          </w:p>
          <w:p>
            <w:pPr>
              <w:spacing w:after="20"/>
              <w:ind w:left="20"/>
              <w:jc w:val="both"/>
            </w:pPr>
            <w:r>
              <w:rPr>
                <w:rFonts w:ascii="Times New Roman"/>
                <w:b w:val="false"/>
                <w:i w:val="false"/>
                <w:color w:val="000000"/>
                <w:sz w:val="20"/>
              </w:rPr>
              <w:t>
яичный, патока фруктовая в</w:t>
            </w:r>
          </w:p>
          <w:p>
            <w:pPr>
              <w:spacing w:after="20"/>
              <w:ind w:left="20"/>
              <w:jc w:val="both"/>
            </w:pPr>
            <w:r>
              <w:rPr>
                <w:rFonts w:ascii="Times New Roman"/>
                <w:b w:val="false"/>
                <w:i w:val="false"/>
                <w:color w:val="000000"/>
                <w:sz w:val="20"/>
              </w:rPr>
              <w:t>
бочках Конфеты мягкие, мед</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54 Комбикорма. Жмыхи</w:t>
            </w:r>
          </w:p>
          <w:p>
            <w:pPr>
              <w:spacing w:after="20"/>
              <w:ind w:left="20"/>
              <w:jc w:val="both"/>
            </w:pPr>
            <w:r>
              <w:rPr>
                <w:rFonts w:ascii="Times New Roman"/>
                <w:b w:val="false"/>
                <w:i w:val="false"/>
                <w:color w:val="000000"/>
                <w:sz w:val="20"/>
              </w:rPr>
              <w:t>
Жмыхи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(сахар молочный),</w:t>
            </w:r>
          </w:p>
          <w:p>
            <w:pPr>
              <w:spacing w:after="20"/>
              <w:ind w:left="20"/>
              <w:jc w:val="both"/>
            </w:pPr>
            <w:r>
              <w:rPr>
                <w:rFonts w:ascii="Times New Roman"/>
                <w:b w:val="false"/>
                <w:i w:val="false"/>
                <w:color w:val="000000"/>
                <w:sz w:val="20"/>
              </w:rPr>
              <w:t>
молоко и сливки сухие в</w:t>
            </w:r>
          </w:p>
          <w:p>
            <w:pPr>
              <w:spacing w:after="20"/>
              <w:ind w:left="20"/>
              <w:jc w:val="both"/>
            </w:pPr>
            <w:r>
              <w:rPr>
                <w:rFonts w:ascii="Times New Roman"/>
                <w:b w:val="false"/>
                <w:i w:val="false"/>
                <w:color w:val="000000"/>
                <w:sz w:val="20"/>
              </w:rPr>
              <w:t>
порошке, остатки</w:t>
            </w:r>
          </w:p>
          <w:p>
            <w:pPr>
              <w:spacing w:after="20"/>
              <w:ind w:left="20"/>
              <w:jc w:val="both"/>
            </w:pPr>
            <w:r>
              <w:rPr>
                <w:rFonts w:ascii="Times New Roman"/>
                <w:b w:val="false"/>
                <w:i w:val="false"/>
                <w:color w:val="000000"/>
                <w:sz w:val="20"/>
              </w:rPr>
              <w:t>
сахароваренного производства,</w:t>
            </w:r>
          </w:p>
          <w:p>
            <w:pPr>
              <w:spacing w:after="20"/>
              <w:ind w:left="20"/>
              <w:jc w:val="both"/>
            </w:pPr>
            <w:r>
              <w:rPr>
                <w:rFonts w:ascii="Times New Roman"/>
                <w:b w:val="false"/>
                <w:i w:val="false"/>
                <w:color w:val="000000"/>
                <w:sz w:val="20"/>
              </w:rPr>
              <w:t>
патока, сахар фруктовый и</w:t>
            </w:r>
          </w:p>
          <w:p>
            <w:pPr>
              <w:spacing w:after="20"/>
              <w:ind w:left="20"/>
              <w:jc w:val="both"/>
            </w:pPr>
            <w:r>
              <w:rPr>
                <w:rFonts w:ascii="Times New Roman"/>
                <w:b w:val="false"/>
                <w:i w:val="false"/>
                <w:color w:val="000000"/>
                <w:sz w:val="20"/>
              </w:rPr>
              <w:t>
ягодный...</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Комбикорма гранулированные и</w:t>
            </w:r>
          </w:p>
          <w:p>
            <w:pPr>
              <w:spacing w:after="20"/>
              <w:ind w:left="20"/>
              <w:jc w:val="both"/>
            </w:pPr>
            <w:r>
              <w:rPr>
                <w:rFonts w:ascii="Times New Roman"/>
                <w:b w:val="false"/>
                <w:i w:val="false"/>
                <w:color w:val="000000"/>
                <w:sz w:val="20"/>
              </w:rPr>
              <w:t xml:space="preserve">
рассыпные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блинная при перевозке на</w:t>
            </w:r>
          </w:p>
          <w:p>
            <w:pPr>
              <w:spacing w:after="20"/>
              <w:ind w:left="20"/>
              <w:jc w:val="both"/>
            </w:pPr>
            <w:r>
              <w:rPr>
                <w:rFonts w:ascii="Times New Roman"/>
                <w:b w:val="false"/>
                <w:i w:val="false"/>
                <w:color w:val="000000"/>
                <w:sz w:val="20"/>
              </w:rPr>
              <w:t>
расстояние: до 1000 км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Карбамидный концентрат при</w:t>
            </w:r>
          </w:p>
          <w:p>
            <w:pPr>
              <w:spacing w:after="20"/>
              <w:ind w:left="20"/>
              <w:jc w:val="both"/>
            </w:pPr>
            <w:r>
              <w:rPr>
                <w:rFonts w:ascii="Times New Roman"/>
                <w:b w:val="false"/>
                <w:i w:val="false"/>
                <w:color w:val="000000"/>
                <w:sz w:val="20"/>
              </w:rPr>
              <w:t>
перевозке без 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2000 км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 и роговая, скорлупа</w:t>
            </w:r>
          </w:p>
          <w:p>
            <w:pPr>
              <w:spacing w:after="20"/>
              <w:ind w:left="20"/>
              <w:jc w:val="both"/>
            </w:pPr>
            <w:r>
              <w:rPr>
                <w:rFonts w:ascii="Times New Roman"/>
                <w:b w:val="false"/>
                <w:i w:val="false"/>
                <w:color w:val="000000"/>
                <w:sz w:val="20"/>
              </w:rPr>
              <w:t>
фруктовых косточек и орехов</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км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55 Продукция молочной,</w:t>
            </w:r>
          </w:p>
          <w:p>
            <w:pPr>
              <w:spacing w:after="20"/>
              <w:ind w:left="20"/>
              <w:jc w:val="both"/>
            </w:pPr>
            <w:r>
              <w:rPr>
                <w:rFonts w:ascii="Times New Roman"/>
                <w:b w:val="false"/>
                <w:i w:val="false"/>
                <w:color w:val="000000"/>
                <w:sz w:val="20"/>
              </w:rPr>
              <w:t>
маслобойной и сыродельной</w:t>
            </w:r>
          </w:p>
          <w:p>
            <w:pPr>
              <w:spacing w:after="20"/>
              <w:ind w:left="20"/>
              <w:jc w:val="both"/>
            </w:pPr>
            <w:r>
              <w:rPr>
                <w:rFonts w:ascii="Times New Roman"/>
                <w:b w:val="false"/>
                <w:i w:val="false"/>
                <w:color w:val="000000"/>
                <w:sz w:val="20"/>
              </w:rPr>
              <w:t>
промышленности. Яйца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эссенция фруктовая в</w:t>
            </w:r>
          </w:p>
          <w:p>
            <w:pPr>
              <w:spacing w:after="20"/>
              <w:ind w:left="20"/>
              <w:jc w:val="both"/>
            </w:pPr>
            <w:r>
              <w:rPr>
                <w:rFonts w:ascii="Times New Roman"/>
                <w:b w:val="false"/>
                <w:i w:val="false"/>
                <w:color w:val="000000"/>
                <w:sz w:val="20"/>
              </w:rPr>
              <w:t>
бочках</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животное, растительное в</w:t>
            </w:r>
          </w:p>
          <w:p>
            <w:pPr>
              <w:spacing w:after="20"/>
              <w:ind w:left="20"/>
              <w:jc w:val="both"/>
            </w:pPr>
            <w:r>
              <w:rPr>
                <w:rFonts w:ascii="Times New Roman"/>
                <w:b w:val="false"/>
                <w:i w:val="false"/>
                <w:color w:val="000000"/>
                <w:sz w:val="20"/>
              </w:rPr>
              <w:t>
цистернах</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печеный</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 позиций 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всякий</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маргариновая и саломас</w:t>
            </w:r>
          </w:p>
          <w:p>
            <w:pPr>
              <w:spacing w:after="20"/>
              <w:ind w:left="20"/>
              <w:jc w:val="both"/>
            </w:pPr>
            <w:r>
              <w:rPr>
                <w:rFonts w:ascii="Times New Roman"/>
                <w:b w:val="false"/>
                <w:i w:val="false"/>
                <w:color w:val="000000"/>
                <w:sz w:val="20"/>
              </w:rPr>
              <w:t>
в бочках и ящиках деревянных...</w:t>
            </w:r>
          </w:p>
          <w:p>
            <w:pPr>
              <w:spacing w:after="20"/>
              <w:ind w:left="20"/>
              <w:jc w:val="both"/>
            </w:pPr>
            <w:r>
              <w:rPr>
                <w:rFonts w:ascii="Times New Roman"/>
                <w:b w:val="false"/>
                <w:i w:val="false"/>
                <w:color w:val="000000"/>
                <w:sz w:val="20"/>
              </w:rPr>
              <w:t>
Сыр...</w:t>
            </w:r>
          </w:p>
          <w:p>
            <w:pPr>
              <w:spacing w:after="20"/>
              <w:ind w:left="20"/>
              <w:jc w:val="both"/>
            </w:pPr>
            <w:r>
              <w:rPr>
                <w:rFonts w:ascii="Times New Roman"/>
                <w:b w:val="false"/>
                <w:i w:val="false"/>
                <w:color w:val="000000"/>
                <w:sz w:val="20"/>
              </w:rPr>
              <w:t>
Яйца птиц всяких...</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52 Сахар</w:t>
            </w:r>
          </w:p>
          <w:p>
            <w:pPr>
              <w:spacing w:after="20"/>
              <w:ind w:left="20"/>
              <w:jc w:val="both"/>
            </w:pPr>
            <w:r>
              <w:rPr>
                <w:rFonts w:ascii="Times New Roman"/>
                <w:b w:val="false"/>
                <w:i w:val="false"/>
                <w:color w:val="000000"/>
                <w:sz w:val="20"/>
              </w:rPr>
              <w:t>
Сахар-рафинад...</w:t>
            </w:r>
          </w:p>
          <w:p>
            <w:pPr>
              <w:spacing w:after="20"/>
              <w:ind w:left="20"/>
              <w:jc w:val="both"/>
            </w:pPr>
            <w:r>
              <w:rPr>
                <w:rFonts w:ascii="Times New Roman"/>
                <w:b w:val="false"/>
                <w:i w:val="false"/>
                <w:color w:val="000000"/>
                <w:sz w:val="20"/>
              </w:rPr>
              <w:t>
Сахар-песок...</w:t>
            </w:r>
          </w:p>
          <w:p>
            <w:pPr>
              <w:spacing w:after="20"/>
              <w:ind w:left="20"/>
              <w:jc w:val="both"/>
            </w:pPr>
            <w:r>
              <w:rPr>
                <w:rFonts w:ascii="Times New Roman"/>
                <w:b w:val="false"/>
                <w:i w:val="false"/>
                <w:color w:val="000000"/>
                <w:sz w:val="20"/>
              </w:rPr>
              <w:t>
Прочие грузы этой группы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0,72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53 Соль</w:t>
            </w:r>
          </w:p>
          <w:p>
            <w:pPr>
              <w:spacing w:after="20"/>
              <w:ind w:left="20"/>
              <w:jc w:val="both"/>
            </w:pPr>
            <w:r>
              <w:rPr>
                <w:rFonts w:ascii="Times New Roman"/>
                <w:b w:val="false"/>
                <w:i w:val="false"/>
                <w:color w:val="000000"/>
                <w:sz w:val="20"/>
              </w:rPr>
              <w:t>
Соль в таре ...</w:t>
            </w:r>
          </w:p>
          <w:p>
            <w:pPr>
              <w:spacing w:after="20"/>
              <w:ind w:left="20"/>
              <w:jc w:val="both"/>
            </w:pPr>
            <w:r>
              <w:rPr>
                <w:rFonts w:ascii="Times New Roman"/>
                <w:b w:val="false"/>
                <w:i w:val="false"/>
                <w:color w:val="000000"/>
                <w:sz w:val="20"/>
              </w:rPr>
              <w:t>
" сухая без тары...</w:t>
            </w:r>
          </w:p>
          <w:p>
            <w:pPr>
              <w:spacing w:after="20"/>
              <w:ind w:left="20"/>
              <w:jc w:val="both"/>
            </w:pPr>
            <w:r>
              <w:rPr>
                <w:rFonts w:ascii="Times New Roman"/>
                <w:b w:val="false"/>
                <w:i w:val="false"/>
                <w:color w:val="000000"/>
                <w:sz w:val="20"/>
              </w:rPr>
              <w:t>
" выварочная и садочная. (влажная)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2,50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 тарифной</w:t>
            </w:r>
          </w:p>
          <w:p>
            <w:pPr>
              <w:spacing w:after="20"/>
              <w:ind w:left="20"/>
              <w:jc w:val="both"/>
            </w:pPr>
            <w:r>
              <w:rPr>
                <w:rFonts w:ascii="Times New Roman"/>
                <w:b w:val="false"/>
                <w:i w:val="false"/>
                <w:color w:val="000000"/>
                <w:sz w:val="20"/>
              </w:rPr>
              <w:t>
Номенклатуры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убыли, % от массы груза при</w:t>
            </w:r>
          </w:p>
          <w:p>
            <w:pPr>
              <w:spacing w:after="20"/>
              <w:ind w:left="20"/>
              <w:jc w:val="both"/>
            </w:pPr>
            <w:r>
              <w:rPr>
                <w:rFonts w:ascii="Times New Roman"/>
                <w:b w:val="false"/>
                <w:i w:val="false"/>
                <w:color w:val="000000"/>
                <w:sz w:val="20"/>
              </w:rPr>
              <w:t>
перевозке на расстояние,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Олифа-оксоль в цистернах и бочках:</w:t>
            </w:r>
          </w:p>
          <w:p>
            <w:pPr>
              <w:spacing w:after="20"/>
              <w:ind w:left="20"/>
              <w:jc w:val="both"/>
            </w:pPr>
            <w:r>
              <w:rPr>
                <w:rFonts w:ascii="Times New Roman"/>
                <w:b w:val="false"/>
                <w:i w:val="false"/>
                <w:color w:val="000000"/>
                <w:sz w:val="20"/>
              </w:rPr>
              <w:t>
В осенне-зимний период (октябрь-март)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весенне-летний период</w:t>
            </w:r>
          </w:p>
          <w:p>
            <w:pPr>
              <w:spacing w:after="20"/>
              <w:ind w:left="20"/>
              <w:jc w:val="both"/>
            </w:pPr>
            <w:r>
              <w:rPr>
                <w:rFonts w:ascii="Times New Roman"/>
                <w:b w:val="false"/>
                <w:i w:val="false"/>
                <w:color w:val="000000"/>
                <w:sz w:val="20"/>
              </w:rPr>
              <w:t>
(апрель-сентябрь)</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3405"/>
        <w:gridCol w:w="2878"/>
        <w:gridCol w:w="3406"/>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 по группам тарифной</w:t>
            </w:r>
          </w:p>
          <w:p>
            <w:pPr>
              <w:spacing w:after="20"/>
              <w:ind w:left="20"/>
              <w:jc w:val="both"/>
            </w:pPr>
            <w:r>
              <w:rPr>
                <w:rFonts w:ascii="Times New Roman"/>
                <w:b w:val="false"/>
                <w:i w:val="false"/>
                <w:color w:val="000000"/>
                <w:sz w:val="20"/>
              </w:rPr>
              <w:t>
номенклатуры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 %</w:t>
            </w:r>
          </w:p>
          <w:p>
            <w:pPr>
              <w:spacing w:after="20"/>
              <w:ind w:left="20"/>
              <w:jc w:val="both"/>
            </w:pPr>
            <w:r>
              <w:rPr>
                <w:rFonts w:ascii="Times New Roman"/>
                <w:b w:val="false"/>
                <w:i w:val="false"/>
                <w:color w:val="000000"/>
                <w:sz w:val="20"/>
              </w:rPr>
              <w:t>
от массы</w:t>
            </w:r>
          </w:p>
          <w:p>
            <w:pPr>
              <w:spacing w:after="20"/>
              <w:ind w:left="20"/>
              <w:jc w:val="both"/>
            </w:pPr>
            <w:r>
              <w:rPr>
                <w:rFonts w:ascii="Times New Roman"/>
                <w:b w:val="false"/>
                <w:i w:val="false"/>
                <w:color w:val="000000"/>
                <w:sz w:val="20"/>
              </w:rPr>
              <w:t>
груза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p>
            <w:pPr>
              <w:spacing w:after="20"/>
              <w:ind w:left="20"/>
              <w:jc w:val="both"/>
            </w:pPr>
            <w:r>
              <w:rPr>
                <w:rFonts w:ascii="Times New Roman"/>
                <w:b w:val="false"/>
                <w:i w:val="false"/>
                <w:color w:val="000000"/>
                <w:sz w:val="20"/>
              </w:rPr>
              <w:t>
по группам тарифной</w:t>
            </w:r>
          </w:p>
          <w:p>
            <w:pPr>
              <w:spacing w:after="20"/>
              <w:ind w:left="20"/>
              <w:jc w:val="both"/>
            </w:pPr>
            <w:r>
              <w:rPr>
                <w:rFonts w:ascii="Times New Roman"/>
                <w:b w:val="false"/>
                <w:i w:val="false"/>
                <w:color w:val="000000"/>
                <w:sz w:val="20"/>
              </w:rPr>
              <w:t>
номенклатуры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 %</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r>
      <w:tr>
        <w:trPr>
          <w:trHeight w:val="30" w:hRule="atLeast"/>
        </w:trPr>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Группа 56 </w:t>
            </w:r>
          </w:p>
          <w:p>
            <w:pPr>
              <w:spacing w:after="20"/>
              <w:ind w:left="20"/>
              <w:jc w:val="both"/>
            </w:pPr>
            <w:r>
              <w:rPr>
                <w:rFonts w:ascii="Times New Roman"/>
                <w:b w:val="false"/>
                <w:i w:val="false"/>
                <w:color w:val="000000"/>
                <w:sz w:val="20"/>
              </w:rPr>
              <w:t>
Мясо и мясопродукты</w:t>
            </w:r>
          </w:p>
          <w:p>
            <w:pPr>
              <w:spacing w:after="20"/>
              <w:ind w:left="20"/>
              <w:jc w:val="both"/>
            </w:pPr>
            <w:r>
              <w:rPr>
                <w:rFonts w:ascii="Times New Roman"/>
                <w:b w:val="false"/>
                <w:i w:val="false"/>
                <w:color w:val="000000"/>
                <w:sz w:val="20"/>
              </w:rPr>
              <w:t>
Жиры животные:</w:t>
            </w:r>
          </w:p>
          <w:p>
            <w:pPr>
              <w:spacing w:after="20"/>
              <w:ind w:left="20"/>
              <w:jc w:val="both"/>
            </w:pPr>
            <w:r>
              <w:rPr>
                <w:rFonts w:ascii="Times New Roman"/>
                <w:b w:val="false"/>
                <w:i w:val="false"/>
                <w:color w:val="000000"/>
                <w:sz w:val="20"/>
              </w:rPr>
              <w:t>
в бочках деревянных и</w:t>
            </w:r>
          </w:p>
          <w:p>
            <w:pPr>
              <w:spacing w:after="20"/>
              <w:ind w:left="20"/>
              <w:jc w:val="both"/>
            </w:pPr>
            <w:r>
              <w:rPr>
                <w:rFonts w:ascii="Times New Roman"/>
                <w:b w:val="false"/>
                <w:i w:val="false"/>
                <w:color w:val="000000"/>
                <w:sz w:val="20"/>
              </w:rPr>
              <w:t>
цистернах...</w:t>
            </w: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бочках металлических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 животное (кроме сырого)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2898"/>
        <w:gridCol w:w="2627"/>
        <w:gridCol w:w="2358"/>
        <w:gridCol w:w="986"/>
        <w:gridCol w:w="2355"/>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 по</w:t>
            </w:r>
          </w:p>
          <w:p>
            <w:pPr>
              <w:spacing w:after="20"/>
              <w:ind w:left="20"/>
              <w:jc w:val="both"/>
            </w:pPr>
            <w:r>
              <w:rPr>
                <w:rFonts w:ascii="Times New Roman"/>
                <w:b w:val="false"/>
                <w:i w:val="false"/>
                <w:color w:val="000000"/>
                <w:sz w:val="20"/>
              </w:rPr>
              <w:t>
группам</w:t>
            </w:r>
          </w:p>
          <w:p>
            <w:pPr>
              <w:spacing w:after="20"/>
              <w:ind w:left="20"/>
              <w:jc w:val="both"/>
            </w:pPr>
            <w:r>
              <w:rPr>
                <w:rFonts w:ascii="Times New Roman"/>
                <w:b w:val="false"/>
                <w:i w:val="false"/>
                <w:color w:val="000000"/>
                <w:sz w:val="20"/>
              </w:rPr>
              <w:t>
тарифной</w:t>
            </w:r>
          </w:p>
          <w:p>
            <w:pPr>
              <w:spacing w:after="20"/>
              <w:ind w:left="20"/>
              <w:jc w:val="both"/>
            </w:pPr>
            <w:r>
              <w:rPr>
                <w:rFonts w:ascii="Times New Roman"/>
                <w:b w:val="false"/>
                <w:i w:val="false"/>
                <w:color w:val="000000"/>
                <w:sz w:val="20"/>
              </w:rPr>
              <w:t>
номенклатуры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перевозки,</w:t>
            </w:r>
          </w:p>
          <w:p>
            <w:pPr>
              <w:spacing w:after="20"/>
              <w:ind w:left="20"/>
              <w:jc w:val="both"/>
            </w:pPr>
            <w:r>
              <w:rPr>
                <w:rFonts w:ascii="Times New Roman"/>
                <w:b w:val="false"/>
                <w:i w:val="false"/>
                <w:color w:val="000000"/>
                <w:sz w:val="20"/>
              </w:rPr>
              <w:t>
сут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 по</w:t>
            </w:r>
          </w:p>
          <w:p>
            <w:pPr>
              <w:spacing w:after="20"/>
              <w:ind w:left="20"/>
              <w:jc w:val="both"/>
            </w:pPr>
            <w:r>
              <w:rPr>
                <w:rFonts w:ascii="Times New Roman"/>
                <w:b w:val="false"/>
                <w:i w:val="false"/>
                <w:color w:val="000000"/>
                <w:sz w:val="20"/>
              </w:rPr>
              <w:t>
группам</w:t>
            </w:r>
          </w:p>
          <w:p>
            <w:pPr>
              <w:spacing w:after="20"/>
              <w:ind w:left="20"/>
              <w:jc w:val="both"/>
            </w:pPr>
            <w:r>
              <w:rPr>
                <w:rFonts w:ascii="Times New Roman"/>
                <w:b w:val="false"/>
                <w:i w:val="false"/>
                <w:color w:val="000000"/>
                <w:sz w:val="20"/>
              </w:rPr>
              <w:t>
тарифной</w:t>
            </w:r>
          </w:p>
          <w:p>
            <w:pPr>
              <w:spacing w:after="20"/>
              <w:ind w:left="20"/>
              <w:jc w:val="both"/>
            </w:pPr>
            <w:r>
              <w:rPr>
                <w:rFonts w:ascii="Times New Roman"/>
                <w:b w:val="false"/>
                <w:i w:val="false"/>
                <w:color w:val="000000"/>
                <w:sz w:val="20"/>
              </w:rPr>
              <w:t>
номенклатуры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перевозки,</w:t>
            </w:r>
          </w:p>
          <w:p>
            <w:pPr>
              <w:spacing w:after="20"/>
              <w:ind w:left="20"/>
              <w:jc w:val="both"/>
            </w:pPr>
            <w:r>
              <w:rPr>
                <w:rFonts w:ascii="Times New Roman"/>
                <w:b w:val="false"/>
                <w:i w:val="false"/>
                <w:color w:val="000000"/>
                <w:sz w:val="20"/>
              </w:rPr>
              <w:t>
сут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p>
            <w:pPr>
              <w:spacing w:after="20"/>
              <w:ind w:left="20"/>
              <w:jc w:val="both"/>
            </w:pPr>
            <w:r>
              <w:rPr>
                <w:rFonts w:ascii="Times New Roman"/>
                <w:b w:val="false"/>
                <w:i w:val="false"/>
                <w:color w:val="000000"/>
                <w:sz w:val="20"/>
              </w:rPr>
              <w:t>
парная и</w:t>
            </w:r>
          </w:p>
          <w:p>
            <w:pPr>
              <w:spacing w:after="20"/>
              <w:ind w:left="20"/>
              <w:jc w:val="both"/>
            </w:pPr>
            <w:r>
              <w:rPr>
                <w:rFonts w:ascii="Times New Roman"/>
                <w:b w:val="false"/>
                <w:i w:val="false"/>
                <w:color w:val="000000"/>
                <w:sz w:val="20"/>
              </w:rPr>
              <w:t>
охлажденная</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Мездра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морских</w:t>
            </w:r>
          </w:p>
          <w:p>
            <w:pPr>
              <w:spacing w:after="20"/>
              <w:ind w:left="20"/>
              <w:jc w:val="both"/>
            </w:pPr>
            <w:r>
              <w:rPr>
                <w:rFonts w:ascii="Times New Roman"/>
                <w:b w:val="false"/>
                <w:i w:val="false"/>
                <w:color w:val="000000"/>
                <w:sz w:val="20"/>
              </w:rPr>
              <w:t>
животных</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w:t>
            </w:r>
          </w:p>
          <w:p>
            <w:pPr>
              <w:spacing w:after="20"/>
              <w:ind w:left="20"/>
              <w:jc w:val="both"/>
            </w:pPr>
            <w:r>
              <w:rPr>
                <w:rFonts w:ascii="Times New Roman"/>
                <w:b w:val="false"/>
                <w:i w:val="false"/>
                <w:color w:val="000000"/>
                <w:sz w:val="20"/>
              </w:rPr>
              <w:t>
субпродукты</w:t>
            </w:r>
          </w:p>
          <w:p>
            <w:pPr>
              <w:spacing w:after="20"/>
              <w:ind w:left="20"/>
              <w:jc w:val="both"/>
            </w:pPr>
            <w:r>
              <w:rPr>
                <w:rFonts w:ascii="Times New Roman"/>
                <w:b w:val="false"/>
                <w:i w:val="false"/>
                <w:color w:val="000000"/>
                <w:sz w:val="20"/>
              </w:rPr>
              <w:t>
мороженые:</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мороженая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вагонах-</w:t>
            </w:r>
          </w:p>
          <w:p>
            <w:pPr>
              <w:spacing w:after="20"/>
              <w:ind w:left="20"/>
              <w:jc w:val="both"/>
            </w:pPr>
            <w:r>
              <w:rPr>
                <w:rFonts w:ascii="Times New Roman"/>
                <w:b w:val="false"/>
                <w:i w:val="false"/>
                <w:color w:val="000000"/>
                <w:sz w:val="20"/>
              </w:rPr>
              <w:t>
ледниках</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w:t>
            </w:r>
          </w:p>
          <w:p>
            <w:pPr>
              <w:spacing w:after="20"/>
              <w:ind w:left="20"/>
              <w:jc w:val="both"/>
            </w:pPr>
            <w:r>
              <w:rPr>
                <w:rFonts w:ascii="Times New Roman"/>
                <w:b w:val="false"/>
                <w:i w:val="false"/>
                <w:color w:val="000000"/>
                <w:sz w:val="20"/>
              </w:rPr>
              <w:t>
позиций 1, 2</w:t>
            </w:r>
          </w:p>
          <w:p>
            <w:pPr>
              <w:spacing w:after="20"/>
              <w:ind w:left="20"/>
              <w:jc w:val="both"/>
            </w:pPr>
            <w:r>
              <w:rPr>
                <w:rFonts w:ascii="Times New Roman"/>
                <w:b w:val="false"/>
                <w:i w:val="false"/>
                <w:color w:val="000000"/>
                <w:sz w:val="20"/>
              </w:rPr>
              <w:t>
(кроме колбас</w:t>
            </w:r>
          </w:p>
          <w:p>
            <w:pPr>
              <w:spacing w:after="20"/>
              <w:ind w:left="20"/>
              <w:jc w:val="both"/>
            </w:pPr>
            <w:r>
              <w:rPr>
                <w:rFonts w:ascii="Times New Roman"/>
                <w:b w:val="false"/>
                <w:i w:val="false"/>
                <w:color w:val="000000"/>
                <w:sz w:val="20"/>
              </w:rPr>
              <w:t>
полукопченых</w:t>
            </w:r>
          </w:p>
          <w:p>
            <w:pPr>
              <w:spacing w:after="20"/>
              <w:ind w:left="20"/>
              <w:jc w:val="both"/>
            </w:pPr>
            <w:r>
              <w:rPr>
                <w:rFonts w:ascii="Times New Roman"/>
                <w:b w:val="false"/>
                <w:i w:val="false"/>
                <w:color w:val="000000"/>
                <w:sz w:val="20"/>
              </w:rPr>
              <w:t>
и копченостей</w:t>
            </w:r>
          </w:p>
          <w:p>
            <w:pPr>
              <w:spacing w:after="20"/>
              <w:ind w:left="20"/>
              <w:jc w:val="both"/>
            </w:pPr>
            <w:r>
              <w:rPr>
                <w:rFonts w:ascii="Times New Roman"/>
                <w:b w:val="false"/>
                <w:i w:val="false"/>
                <w:color w:val="000000"/>
                <w:sz w:val="20"/>
              </w:rPr>
              <w:t>
мясных), 4</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вагонах с</w:t>
            </w:r>
          </w:p>
          <w:p>
            <w:pPr>
              <w:spacing w:after="20"/>
              <w:ind w:left="20"/>
              <w:jc w:val="both"/>
            </w:pPr>
            <w:r>
              <w:rPr>
                <w:rFonts w:ascii="Times New Roman"/>
                <w:b w:val="false"/>
                <w:i w:val="false"/>
                <w:color w:val="000000"/>
                <w:sz w:val="20"/>
              </w:rPr>
              <w:t>
машинным</w:t>
            </w:r>
          </w:p>
          <w:p>
            <w:pPr>
              <w:spacing w:after="20"/>
              <w:ind w:left="20"/>
              <w:jc w:val="both"/>
            </w:pPr>
            <w:r>
              <w:rPr>
                <w:rFonts w:ascii="Times New Roman"/>
                <w:b w:val="false"/>
                <w:i w:val="false"/>
                <w:color w:val="000000"/>
                <w:sz w:val="20"/>
              </w:rPr>
              <w:t>
охлаждением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2066"/>
        <w:gridCol w:w="3859"/>
        <w:gridCol w:w="3859"/>
      </w:tblGrid>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 тарифной</w:t>
            </w:r>
          </w:p>
          <w:p>
            <w:pPr>
              <w:spacing w:after="20"/>
              <w:ind w:left="20"/>
              <w:jc w:val="both"/>
            </w:pPr>
            <w:r>
              <w:rPr>
                <w:rFonts w:ascii="Times New Roman"/>
                <w:b w:val="false"/>
                <w:i w:val="false"/>
                <w:color w:val="000000"/>
                <w:sz w:val="20"/>
              </w:rPr>
              <w:t>
номенклатуры</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перевозки,</w:t>
            </w:r>
          </w:p>
          <w:p>
            <w:pPr>
              <w:spacing w:after="20"/>
              <w:ind w:left="20"/>
              <w:jc w:val="both"/>
            </w:pPr>
            <w:r>
              <w:rPr>
                <w:rFonts w:ascii="Times New Roman"/>
                <w:b w:val="false"/>
                <w:i w:val="false"/>
                <w:color w:val="000000"/>
                <w:sz w:val="20"/>
              </w:rPr>
              <w:t>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убыли,</w:t>
            </w:r>
          </w:p>
          <w:p>
            <w:pPr>
              <w:spacing w:after="20"/>
              <w:ind w:left="20"/>
              <w:jc w:val="both"/>
            </w:pPr>
            <w:r>
              <w:rPr>
                <w:rFonts w:ascii="Times New Roman"/>
                <w:b w:val="false"/>
                <w:i w:val="false"/>
                <w:color w:val="000000"/>
                <w:sz w:val="20"/>
              </w:rPr>
              <w:t>
% от массы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полукопченые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Копчености мясные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срока перевозки</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2189" w:id="2007"/>
    <w:p>
      <w:pPr>
        <w:spacing w:after="0"/>
        <w:ind w:left="0"/>
        <w:jc w:val="both"/>
      </w:pPr>
      <w:r>
        <w:rPr>
          <w:rFonts w:ascii="Times New Roman"/>
          <w:b w:val="false"/>
          <w:i w:val="false"/>
          <w:color w:val="000000"/>
          <w:sz w:val="28"/>
        </w:rPr>
        <w:t>
      </w:t>
      </w:r>
      <w:r>
        <w:rPr>
          <w:rFonts w:ascii="Times New Roman"/>
          <w:b w:val="false"/>
          <w:i/>
          <w:color w:val="000000"/>
          <w:sz w:val="28"/>
        </w:rPr>
        <w:t>Примечания:1. При перевозке колбас полукопченых продолжительностью свыше 6 суток за каждые последующие сутки норма естественной убыли увеличивается на 0,01 % от массы нетто-брутто</w:t>
      </w:r>
    </w:p>
    <w:bookmarkEnd w:id="2007"/>
    <w:p>
      <w:pPr>
        <w:spacing w:after="0"/>
        <w:ind w:left="0"/>
        <w:jc w:val="both"/>
      </w:pPr>
      <w:r>
        <w:rPr>
          <w:rFonts w:ascii="Times New Roman"/>
          <w:b w:val="false"/>
          <w:i w:val="false"/>
          <w:color w:val="000000"/>
          <w:sz w:val="28"/>
        </w:rPr>
        <w:t>
      </w:t>
      </w:r>
      <w:r>
        <w:rPr>
          <w:rFonts w:ascii="Times New Roman"/>
          <w:b w:val="false"/>
          <w:i/>
          <w:color w:val="000000"/>
          <w:sz w:val="28"/>
        </w:rPr>
        <w:t>2. Нормы естественной убыли по массе нетто применяют при расчетах с грузополучателями, а по массе брутто - при получении груза от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594"/>
        <w:gridCol w:w="1804"/>
        <w:gridCol w:w="2859"/>
        <w:gridCol w:w="2853"/>
        <w:gridCol w:w="1806"/>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 по</w:t>
            </w:r>
          </w:p>
          <w:p>
            <w:pPr>
              <w:spacing w:after="20"/>
              <w:ind w:left="20"/>
              <w:jc w:val="both"/>
            </w:pPr>
            <w:r>
              <w:rPr>
                <w:rFonts w:ascii="Times New Roman"/>
                <w:b w:val="false"/>
                <w:i w:val="false"/>
                <w:color w:val="000000"/>
                <w:sz w:val="20"/>
              </w:rPr>
              <w:t>
группам</w:t>
            </w:r>
          </w:p>
          <w:p>
            <w:pPr>
              <w:spacing w:after="20"/>
              <w:ind w:left="20"/>
              <w:jc w:val="both"/>
            </w:pPr>
            <w:r>
              <w:rPr>
                <w:rFonts w:ascii="Times New Roman"/>
                <w:b w:val="false"/>
                <w:i w:val="false"/>
                <w:color w:val="000000"/>
                <w:sz w:val="20"/>
              </w:rPr>
              <w:t>
тарифной</w:t>
            </w:r>
          </w:p>
          <w:p>
            <w:pPr>
              <w:spacing w:after="20"/>
              <w:ind w:left="20"/>
              <w:jc w:val="both"/>
            </w:pPr>
            <w:r>
              <w:rPr>
                <w:rFonts w:ascii="Times New Roman"/>
                <w:b w:val="false"/>
                <w:i w:val="false"/>
                <w:color w:val="000000"/>
                <w:sz w:val="20"/>
              </w:rPr>
              <w:t>
номенклатуры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перевозки,</w:t>
            </w:r>
          </w:p>
          <w:p>
            <w:pPr>
              <w:spacing w:after="20"/>
              <w:ind w:left="20"/>
              <w:jc w:val="both"/>
            </w:pPr>
            <w:r>
              <w:rPr>
                <w:rFonts w:ascii="Times New Roman"/>
                <w:b w:val="false"/>
                <w:i w:val="false"/>
                <w:color w:val="000000"/>
                <w:sz w:val="20"/>
              </w:rPr>
              <w:t>
сутки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w:t>
            </w:r>
          </w:p>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 по</w:t>
            </w:r>
          </w:p>
          <w:p>
            <w:pPr>
              <w:spacing w:after="20"/>
              <w:ind w:left="20"/>
              <w:jc w:val="both"/>
            </w:pPr>
            <w:r>
              <w:rPr>
                <w:rFonts w:ascii="Times New Roman"/>
                <w:b w:val="false"/>
                <w:i w:val="false"/>
                <w:color w:val="000000"/>
                <w:sz w:val="20"/>
              </w:rPr>
              <w:t>
группам</w:t>
            </w:r>
          </w:p>
          <w:p>
            <w:pPr>
              <w:spacing w:after="20"/>
              <w:ind w:left="20"/>
              <w:jc w:val="both"/>
            </w:pPr>
            <w:r>
              <w:rPr>
                <w:rFonts w:ascii="Times New Roman"/>
                <w:b w:val="false"/>
                <w:i w:val="false"/>
                <w:color w:val="000000"/>
                <w:sz w:val="20"/>
              </w:rPr>
              <w:t>
тарифной</w:t>
            </w:r>
          </w:p>
          <w:p>
            <w:pPr>
              <w:spacing w:after="20"/>
              <w:ind w:left="20"/>
              <w:jc w:val="both"/>
            </w:pPr>
            <w:r>
              <w:rPr>
                <w:rFonts w:ascii="Times New Roman"/>
                <w:b w:val="false"/>
                <w:i w:val="false"/>
                <w:color w:val="000000"/>
                <w:sz w:val="20"/>
              </w:rPr>
              <w:t>
номенклатуры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перевозки,</w:t>
            </w:r>
          </w:p>
          <w:p>
            <w:pPr>
              <w:spacing w:after="20"/>
              <w:ind w:left="20"/>
              <w:jc w:val="both"/>
            </w:pPr>
            <w:r>
              <w:rPr>
                <w:rFonts w:ascii="Times New Roman"/>
                <w:b w:val="false"/>
                <w:i w:val="false"/>
                <w:color w:val="000000"/>
                <w:sz w:val="20"/>
              </w:rPr>
              <w:t>
сутки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 т</w:t>
            </w:r>
          </w:p>
          <w:p>
            <w:pPr>
              <w:spacing w:after="20"/>
              <w:ind w:left="20"/>
              <w:jc w:val="both"/>
            </w:pPr>
            <w:r>
              <w:rPr>
                <w:rFonts w:ascii="Times New Roman"/>
                <w:b w:val="false"/>
                <w:i w:val="false"/>
                <w:color w:val="000000"/>
                <w:sz w:val="20"/>
              </w:rPr>
              <w:t>
массы</w:t>
            </w:r>
          </w:p>
          <w:p>
            <w:pPr>
              <w:spacing w:after="20"/>
              <w:ind w:left="20"/>
              <w:jc w:val="both"/>
            </w:pPr>
            <w:r>
              <w:rPr>
                <w:rFonts w:ascii="Times New Roman"/>
                <w:b w:val="false"/>
                <w:i w:val="false"/>
                <w:color w:val="000000"/>
                <w:sz w:val="20"/>
              </w:rPr>
              <w:t>
груза</w:t>
            </w:r>
          </w:p>
        </w:tc>
      </w:tr>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57</w:t>
            </w:r>
          </w:p>
          <w:p>
            <w:pPr>
              <w:spacing w:after="20"/>
              <w:ind w:left="20"/>
              <w:jc w:val="both"/>
            </w:pPr>
            <w:r>
              <w:rPr>
                <w:rFonts w:ascii="Times New Roman"/>
                <w:b w:val="false"/>
                <w:i w:val="false"/>
                <w:color w:val="000000"/>
                <w:sz w:val="20"/>
              </w:rPr>
              <w:t>
Рыба</w:t>
            </w:r>
          </w:p>
          <w:p>
            <w:pPr>
              <w:spacing w:after="20"/>
              <w:ind w:left="20"/>
              <w:jc w:val="both"/>
            </w:pPr>
            <w:r>
              <w:rPr>
                <w:rFonts w:ascii="Times New Roman"/>
                <w:b w:val="false"/>
                <w:i w:val="false"/>
                <w:color w:val="000000"/>
                <w:sz w:val="20"/>
              </w:rPr>
              <w:t>
и рыбопродукты</w:t>
            </w:r>
          </w:p>
          <w:p>
            <w:pPr>
              <w:spacing w:after="20"/>
              <w:ind w:left="20"/>
              <w:jc w:val="both"/>
            </w:pPr>
            <w:r>
              <w:rPr>
                <w:rFonts w:ascii="Times New Roman"/>
                <w:b w:val="false"/>
                <w:i w:val="false"/>
                <w:color w:val="000000"/>
                <w:sz w:val="20"/>
              </w:rPr>
              <w:t>
Жиры рыб и</w:t>
            </w:r>
          </w:p>
          <w:p>
            <w:pPr>
              <w:spacing w:after="20"/>
              <w:ind w:left="20"/>
              <w:jc w:val="both"/>
            </w:pPr>
            <w:r>
              <w:rPr>
                <w:rFonts w:ascii="Times New Roman"/>
                <w:b w:val="false"/>
                <w:i w:val="false"/>
                <w:color w:val="000000"/>
                <w:sz w:val="20"/>
              </w:rPr>
              <w:t>
морских</w:t>
            </w:r>
          </w:p>
          <w:p>
            <w:pPr>
              <w:spacing w:after="20"/>
              <w:ind w:left="20"/>
              <w:jc w:val="both"/>
            </w:pPr>
            <w:r>
              <w:rPr>
                <w:rFonts w:ascii="Times New Roman"/>
                <w:b w:val="false"/>
                <w:i w:val="false"/>
                <w:color w:val="000000"/>
                <w:sz w:val="20"/>
              </w:rPr>
              <w:t>
животных:</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вагонах с</w:t>
            </w:r>
          </w:p>
          <w:p>
            <w:pPr>
              <w:spacing w:after="20"/>
              <w:ind w:left="20"/>
              <w:jc w:val="both"/>
            </w:pPr>
            <w:r>
              <w:rPr>
                <w:rFonts w:ascii="Times New Roman"/>
                <w:b w:val="false"/>
                <w:i w:val="false"/>
                <w:color w:val="000000"/>
                <w:sz w:val="20"/>
              </w:rPr>
              <w:t>
машинным</w:t>
            </w:r>
          </w:p>
          <w:p>
            <w:pPr>
              <w:spacing w:after="20"/>
              <w:ind w:left="20"/>
              <w:jc w:val="both"/>
            </w:pPr>
            <w:r>
              <w:rPr>
                <w:rFonts w:ascii="Times New Roman"/>
                <w:b w:val="false"/>
                <w:i w:val="false"/>
                <w:color w:val="000000"/>
                <w:sz w:val="20"/>
              </w:rPr>
              <w:t>
охлаждением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10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бочках</w:t>
            </w:r>
          </w:p>
          <w:p>
            <w:pPr>
              <w:spacing w:after="20"/>
              <w:ind w:left="20"/>
              <w:jc w:val="both"/>
            </w:pPr>
            <w:r>
              <w:rPr>
                <w:rFonts w:ascii="Times New Roman"/>
                <w:b w:val="false"/>
                <w:i w:val="false"/>
                <w:color w:val="000000"/>
                <w:sz w:val="20"/>
              </w:rPr>
              <w:t>
металлических.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p>
            <w:pPr>
              <w:spacing w:after="20"/>
              <w:ind w:left="20"/>
              <w:jc w:val="both"/>
            </w:pPr>
            <w:r>
              <w:rPr>
                <w:rFonts w:ascii="Times New Roman"/>
                <w:b w:val="false"/>
                <w:i w:val="false"/>
                <w:color w:val="000000"/>
                <w:sz w:val="20"/>
              </w:rPr>
              <w:t>
мороженая</w:t>
            </w:r>
          </w:p>
          <w:p>
            <w:pPr>
              <w:spacing w:after="20"/>
              <w:ind w:left="20"/>
              <w:jc w:val="both"/>
            </w:pPr>
            <w:r>
              <w:rPr>
                <w:rFonts w:ascii="Times New Roman"/>
                <w:b w:val="false"/>
                <w:i w:val="false"/>
                <w:color w:val="000000"/>
                <w:sz w:val="20"/>
              </w:rPr>
              <w:t>
в вагонах-</w:t>
            </w:r>
          </w:p>
          <w:p>
            <w:pPr>
              <w:spacing w:after="20"/>
              <w:ind w:left="20"/>
              <w:jc w:val="both"/>
            </w:pPr>
            <w:r>
              <w:rPr>
                <w:rFonts w:ascii="Times New Roman"/>
                <w:b w:val="false"/>
                <w:i w:val="false"/>
                <w:color w:val="000000"/>
                <w:sz w:val="20"/>
              </w:rPr>
              <w:t>
ледниках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соленая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w:t>
            </w:r>
          </w:p>
          <w:p>
            <w:pPr>
              <w:spacing w:after="20"/>
              <w:ind w:left="20"/>
              <w:jc w:val="both"/>
            </w:pPr>
            <w:r>
              <w:rPr>
                <w:rFonts w:ascii="Times New Roman"/>
                <w:b w:val="false"/>
                <w:i w:val="false"/>
                <w:color w:val="000000"/>
                <w:sz w:val="20"/>
              </w:rPr>
              <w:t>
до 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w:t>
            </w:r>
          </w:p>
          <w:p>
            <w:pPr>
              <w:spacing w:after="20"/>
              <w:ind w:left="20"/>
              <w:jc w:val="both"/>
            </w:pPr>
            <w:r>
              <w:rPr>
                <w:rFonts w:ascii="Times New Roman"/>
                <w:b w:val="false"/>
                <w:i w:val="false"/>
                <w:color w:val="000000"/>
                <w:sz w:val="20"/>
              </w:rPr>
              <w:t>
позиций</w:t>
            </w:r>
          </w:p>
          <w:p>
            <w:pPr>
              <w:spacing w:after="20"/>
              <w:ind w:left="20"/>
              <w:jc w:val="both"/>
            </w:pPr>
            <w:r>
              <w:rPr>
                <w:rFonts w:ascii="Times New Roman"/>
                <w:b w:val="false"/>
                <w:i w:val="false"/>
                <w:color w:val="000000"/>
                <w:sz w:val="20"/>
              </w:rPr>
              <w:t>
1, 2, 3, кроме</w:t>
            </w:r>
          </w:p>
          <w:p>
            <w:pPr>
              <w:spacing w:after="20"/>
              <w:ind w:left="20"/>
              <w:jc w:val="both"/>
            </w:pPr>
            <w:r>
              <w:rPr>
                <w:rFonts w:ascii="Times New Roman"/>
                <w:b w:val="false"/>
                <w:i w:val="false"/>
                <w:color w:val="000000"/>
                <w:sz w:val="20"/>
              </w:rPr>
              <w:t>
уса китового</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w:t>
            </w:r>
          </w:p>
          <w:p>
            <w:pPr>
              <w:spacing w:after="20"/>
              <w:ind w:left="20"/>
              <w:jc w:val="both"/>
            </w:pPr>
            <w:r>
              <w:rPr>
                <w:rFonts w:ascii="Times New Roman"/>
                <w:b w:val="false"/>
                <w:i w:val="false"/>
                <w:color w:val="000000"/>
                <w:sz w:val="20"/>
              </w:rPr>
              <w:t>
до 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w:t>
            </w:r>
          </w:p>
          <w:p>
            <w:pPr>
              <w:spacing w:after="20"/>
              <w:ind w:left="20"/>
              <w:jc w:val="both"/>
            </w:pPr>
            <w:r>
              <w:rPr>
                <w:rFonts w:ascii="Times New Roman"/>
                <w:b w:val="false"/>
                <w:i w:val="false"/>
                <w:color w:val="000000"/>
                <w:sz w:val="20"/>
              </w:rPr>
              <w:t>
до 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color w:val="000000"/>
          <w:sz w:val="28"/>
        </w:rPr>
        <w:t>* При перевозке свыше четырех суток за каждые последующие сутки норма убыли увеличивается на 0,05 % массы.</w:t>
      </w:r>
    </w:p>
    <w:p>
      <w:pPr>
        <w:spacing w:after="0"/>
        <w:ind w:left="0"/>
        <w:jc w:val="both"/>
      </w:pPr>
      <w:r>
        <w:rPr>
          <w:rFonts w:ascii="Times New Roman"/>
          <w:b w:val="false"/>
          <w:i w:val="false"/>
          <w:color w:val="000000"/>
          <w:sz w:val="28"/>
        </w:rPr>
        <w:t>
      </w:t>
      </w:r>
      <w:r>
        <w:rPr>
          <w:rFonts w:ascii="Times New Roman"/>
          <w:b w:val="false"/>
          <w:i/>
          <w:color w:val="000000"/>
          <w:sz w:val="28"/>
        </w:rPr>
        <w:t>** При перевозке свыше четырех суток за каждые последующие двое суток норма убыли увеличивается на 0,01 % массы.</w:t>
      </w:r>
    </w:p>
    <w:p>
      <w:pPr>
        <w:spacing w:after="0"/>
        <w:ind w:left="0"/>
        <w:jc w:val="both"/>
      </w:pPr>
      <w:r>
        <w:rPr>
          <w:rFonts w:ascii="Times New Roman"/>
          <w:b w:val="false"/>
          <w:i w:val="false"/>
          <w:color w:val="000000"/>
          <w:sz w:val="28"/>
        </w:rPr>
        <w:t>
      </w:t>
      </w:r>
      <w:r>
        <w:rPr>
          <w:rFonts w:ascii="Times New Roman"/>
          <w:b w:val="false"/>
          <w:i/>
          <w:color w:val="000000"/>
          <w:sz w:val="28"/>
        </w:rPr>
        <w:t>*** При перевозке свыше семи суток за каждые последующие двое суток норма убыли увеличивается на 0,05 % массы.</w:t>
      </w:r>
    </w:p>
    <w:bookmarkStart w:name="z2190" w:id="2008"/>
    <w:p>
      <w:pPr>
        <w:spacing w:after="0"/>
        <w:ind w:left="0"/>
        <w:jc w:val="left"/>
      </w:pPr>
      <w:r>
        <w:rPr>
          <w:rFonts w:ascii="Times New Roman"/>
          <w:b/>
          <w:i w:val="false"/>
          <w:color w:val="000000"/>
        </w:rPr>
        <w:t xml:space="preserve"> НОРМЫ</w:t>
      </w:r>
      <w:r>
        <w:br/>
      </w:r>
      <w:r>
        <w:rPr>
          <w:rFonts w:ascii="Times New Roman"/>
          <w:b/>
          <w:i w:val="false"/>
          <w:color w:val="000000"/>
        </w:rPr>
        <w:t>естественной убыли массы рыбы соленой бестузлучной,</w:t>
      </w:r>
      <w:r>
        <w:br/>
      </w:r>
      <w:r>
        <w:rPr>
          <w:rFonts w:ascii="Times New Roman"/>
          <w:b/>
          <w:i w:val="false"/>
          <w:color w:val="000000"/>
        </w:rPr>
        <w:t>пряного посола, холодного копчения, вяленой и балычных изделий</w:t>
      </w:r>
    </w:p>
    <w:bookmarkEnd w:id="2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130"/>
        <w:gridCol w:w="1130"/>
        <w:gridCol w:w="1130"/>
        <w:gridCol w:w="1130"/>
        <w:gridCol w:w="1130"/>
        <w:gridCol w:w="1130"/>
        <w:gridCol w:w="1130"/>
        <w:gridCol w:w="1130"/>
        <w:gridCol w:w="1131"/>
        <w:gridCol w:w="1131"/>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естественной убыли, % от массы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соленая</w:t>
            </w:r>
          </w:p>
          <w:p>
            <w:pPr>
              <w:spacing w:after="20"/>
              <w:ind w:left="20"/>
              <w:jc w:val="both"/>
            </w:pPr>
            <w:r>
              <w:rPr>
                <w:rFonts w:ascii="Times New Roman"/>
                <w:b w:val="false"/>
                <w:i w:val="false"/>
                <w:color w:val="000000"/>
                <w:sz w:val="20"/>
              </w:rPr>
              <w:t>
бестузлучная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Пряного посоли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холодного</w:t>
            </w:r>
          </w:p>
          <w:p>
            <w:pPr>
              <w:spacing w:after="20"/>
              <w:ind w:left="20"/>
              <w:jc w:val="both"/>
            </w:pPr>
            <w:r>
              <w:rPr>
                <w:rFonts w:ascii="Times New Roman"/>
                <w:b w:val="false"/>
                <w:i w:val="false"/>
                <w:color w:val="000000"/>
                <w:sz w:val="20"/>
              </w:rPr>
              <w:t>
копчения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Балычные</w:t>
            </w:r>
          </w:p>
          <w:p>
            <w:pPr>
              <w:spacing w:after="20"/>
              <w:ind w:left="20"/>
              <w:jc w:val="both"/>
            </w:pPr>
            <w:r>
              <w:rPr>
                <w:rFonts w:ascii="Times New Roman"/>
                <w:b w:val="false"/>
                <w:i w:val="false"/>
                <w:color w:val="000000"/>
                <w:sz w:val="20"/>
              </w:rPr>
              <w:t>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вяленая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w:t>
            </w:r>
          </w:p>
          <w:p>
            <w:pPr>
              <w:spacing w:after="20"/>
              <w:ind w:left="20"/>
              <w:jc w:val="both"/>
            </w:pPr>
            <w:r>
              <w:rPr>
                <w:rFonts w:ascii="Times New Roman"/>
                <w:b w:val="false"/>
                <w:i w:val="false"/>
                <w:color w:val="000000"/>
                <w:sz w:val="20"/>
              </w:rPr>
              <w:t>
ледники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w:t>
            </w:r>
          </w:p>
          <w:p>
            <w:pPr>
              <w:spacing w:after="20"/>
              <w:ind w:left="20"/>
              <w:jc w:val="both"/>
            </w:pPr>
            <w:r>
              <w:rPr>
                <w:rFonts w:ascii="Times New Roman"/>
                <w:b w:val="false"/>
                <w:i w:val="false"/>
                <w:color w:val="000000"/>
                <w:sz w:val="20"/>
              </w:rPr>
              <w:t>
ледники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Изотермические</w:t>
            </w:r>
          </w:p>
          <w:p>
            <w:pPr>
              <w:spacing w:after="20"/>
              <w:ind w:left="20"/>
              <w:jc w:val="both"/>
            </w:pPr>
            <w:r>
              <w:rPr>
                <w:rFonts w:ascii="Times New Roman"/>
                <w:b w:val="false"/>
                <w:i w:val="false"/>
                <w:color w:val="000000"/>
                <w:sz w:val="20"/>
              </w:rPr>
              <w:t>
вагоны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w:t>
            </w:r>
          </w:p>
          <w:p>
            <w:pPr>
              <w:spacing w:after="20"/>
              <w:ind w:left="20"/>
              <w:jc w:val="both"/>
            </w:pPr>
            <w:r>
              <w:rPr>
                <w:rFonts w:ascii="Times New Roman"/>
                <w:b w:val="false"/>
                <w:i w:val="false"/>
                <w:color w:val="000000"/>
                <w:sz w:val="20"/>
              </w:rPr>
              <w:t>
вагоны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 более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bl>
    <w:bookmarkStart w:name="z2191" w:id="2009"/>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p>
    <w:bookmarkEnd w:id="2009"/>
    <w:p>
      <w:pPr>
        <w:spacing w:after="0"/>
        <w:ind w:left="0"/>
        <w:jc w:val="both"/>
      </w:pPr>
      <w:r>
        <w:rPr>
          <w:rFonts w:ascii="Times New Roman"/>
          <w:b w:val="false"/>
          <w:i w:val="false"/>
          <w:color w:val="000000"/>
          <w:sz w:val="28"/>
        </w:rPr>
        <w:t>
      </w:t>
      </w:r>
      <w:r>
        <w:rPr>
          <w:rFonts w:ascii="Times New Roman"/>
          <w:b w:val="false"/>
          <w:i/>
          <w:color w:val="000000"/>
          <w:sz w:val="28"/>
        </w:rPr>
        <w:t>1. Нормы естественной убыли указанных видов рыбы и рыбопродуктов применяются по массе брутто при получении груза от перевозчика, а по массе нетто - при расчетах грузополучателя с грузоотправителем;</w:t>
      </w:r>
    </w:p>
    <w:p>
      <w:pPr>
        <w:spacing w:after="0"/>
        <w:ind w:left="0"/>
        <w:jc w:val="both"/>
      </w:pPr>
      <w:r>
        <w:rPr>
          <w:rFonts w:ascii="Times New Roman"/>
          <w:b w:val="false"/>
          <w:i w:val="false"/>
          <w:color w:val="000000"/>
          <w:sz w:val="28"/>
        </w:rPr>
        <w:t>
      </w:t>
      </w:r>
      <w:r>
        <w:rPr>
          <w:rFonts w:ascii="Times New Roman"/>
          <w:b w:val="false"/>
          <w:i/>
          <w:color w:val="000000"/>
          <w:sz w:val="28"/>
        </w:rPr>
        <w:t>2. При перевозке перечисленных видов рыбы и рыбопродуктов в другом подвижном составе применяются соответствующие нормы убыли, предусмотренные по группе 57 для рыбы и прочих грузов позиций 1, 2, 3.</w:t>
      </w:r>
    </w:p>
    <w:bookmarkStart w:name="z2192" w:id="2010"/>
    <w:p>
      <w:pPr>
        <w:spacing w:after="0"/>
        <w:ind w:left="0"/>
        <w:jc w:val="left"/>
      </w:pPr>
      <w:r>
        <w:rPr>
          <w:rFonts w:ascii="Times New Roman"/>
          <w:b/>
          <w:i w:val="false"/>
          <w:color w:val="000000"/>
        </w:rPr>
        <w:t xml:space="preserve"> НОРМЫ</w:t>
      </w:r>
      <w:r>
        <w:br/>
      </w:r>
      <w:r>
        <w:rPr>
          <w:rFonts w:ascii="Times New Roman"/>
          <w:b/>
          <w:i w:val="false"/>
          <w:color w:val="000000"/>
        </w:rPr>
        <w:t>естественной убыли этилового спирта</w:t>
      </w:r>
    </w:p>
    <w:bookmarkEnd w:id="2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2340"/>
        <w:gridCol w:w="1900"/>
        <w:gridCol w:w="2341"/>
        <w:gridCol w:w="2341"/>
      </w:tblGrid>
      <w:tr>
        <w:trPr>
          <w:trHeight w:val="30" w:hRule="atLeast"/>
        </w:trPr>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и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зона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остальная территория</w:t>
            </w:r>
          </w:p>
          <w:p>
            <w:pPr>
              <w:spacing w:after="20"/>
              <w:ind w:left="20"/>
              <w:jc w:val="both"/>
            </w:pPr>
            <w:r>
              <w:rPr>
                <w:rFonts w:ascii="Times New Roman"/>
                <w:b w:val="false"/>
                <w:i w:val="false"/>
                <w:color w:val="000000"/>
                <w:sz w:val="20"/>
              </w:rPr>
              <w:t>
Казахстана, не вошедшая в</w:t>
            </w:r>
          </w:p>
          <w:p>
            <w:pPr>
              <w:spacing w:after="20"/>
              <w:ind w:left="20"/>
              <w:jc w:val="both"/>
            </w:pPr>
            <w:r>
              <w:rPr>
                <w:rFonts w:ascii="Times New Roman"/>
                <w:b w:val="false"/>
                <w:i w:val="false"/>
                <w:color w:val="000000"/>
                <w:sz w:val="20"/>
              </w:rPr>
              <w:t>
южную зону</w:t>
            </w:r>
          </w:p>
        </w:tc>
      </w:tr>
      <w:tr>
        <w:trPr>
          <w:trHeight w:val="30" w:hRule="atLeast"/>
        </w:trPr>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март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сентябрь</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март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сентябрь</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Внутрискладские операции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хранении в железных</w:t>
            </w:r>
          </w:p>
          <w:p>
            <w:pPr>
              <w:spacing w:after="20"/>
              <w:ind w:left="20"/>
              <w:jc w:val="both"/>
            </w:pPr>
            <w:r>
              <w:rPr>
                <w:rFonts w:ascii="Times New Roman"/>
                <w:b w:val="false"/>
                <w:i w:val="false"/>
                <w:color w:val="000000"/>
                <w:sz w:val="20"/>
              </w:rPr>
              <w:t>
бочках (в % к количеству</w:t>
            </w:r>
          </w:p>
          <w:p>
            <w:pPr>
              <w:spacing w:after="20"/>
              <w:ind w:left="20"/>
              <w:jc w:val="both"/>
            </w:pPr>
            <w:r>
              <w:rPr>
                <w:rFonts w:ascii="Times New Roman"/>
                <w:b w:val="false"/>
                <w:i w:val="false"/>
                <w:color w:val="000000"/>
                <w:sz w:val="20"/>
              </w:rPr>
              <w:t>
хранящегося безводного спирта за</w:t>
            </w:r>
          </w:p>
          <w:p>
            <w:pPr>
              <w:spacing w:after="20"/>
              <w:ind w:left="20"/>
              <w:jc w:val="both"/>
            </w:pPr>
            <w:r>
              <w:rPr>
                <w:rFonts w:ascii="Times New Roman"/>
                <w:b w:val="false"/>
                <w:i w:val="false"/>
                <w:color w:val="000000"/>
                <w:sz w:val="20"/>
              </w:rPr>
              <w:t>
каждый полный месяц хранения.</w:t>
            </w:r>
          </w:p>
          <w:p>
            <w:pPr>
              <w:spacing w:after="20"/>
              <w:ind w:left="20"/>
              <w:jc w:val="both"/>
            </w:pPr>
            <w:r>
              <w:rPr>
                <w:rFonts w:ascii="Times New Roman"/>
                <w:b w:val="false"/>
                <w:i w:val="false"/>
                <w:color w:val="000000"/>
                <w:sz w:val="20"/>
              </w:rPr>
              <w:t>
Потери за каждые сутки</w:t>
            </w:r>
          </w:p>
          <w:p>
            <w:pPr>
              <w:spacing w:after="20"/>
              <w:ind w:left="20"/>
              <w:jc w:val="both"/>
            </w:pPr>
            <w:r>
              <w:rPr>
                <w:rFonts w:ascii="Times New Roman"/>
                <w:b w:val="false"/>
                <w:i w:val="false"/>
                <w:color w:val="000000"/>
                <w:sz w:val="20"/>
              </w:rPr>
              <w:t>
исчисляются в размерах 1/30</w:t>
            </w:r>
          </w:p>
          <w:p>
            <w:pPr>
              <w:spacing w:after="20"/>
              <w:ind w:left="20"/>
              <w:jc w:val="both"/>
            </w:pPr>
            <w:r>
              <w:rPr>
                <w:rFonts w:ascii="Times New Roman"/>
                <w:b w:val="false"/>
                <w:i w:val="false"/>
                <w:color w:val="000000"/>
                <w:sz w:val="20"/>
              </w:rPr>
              <w:t>
месячной нормы)...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Транспортные операции</w:t>
            </w:r>
          </w:p>
          <w:p>
            <w:pPr>
              <w:spacing w:after="20"/>
              <w:ind w:left="20"/>
              <w:jc w:val="both"/>
            </w:pPr>
            <w:r>
              <w:rPr>
                <w:rFonts w:ascii="Times New Roman"/>
                <w:b w:val="false"/>
                <w:i w:val="false"/>
                <w:color w:val="000000"/>
                <w:sz w:val="20"/>
              </w:rPr>
              <w:t>
2. При наливе из мерника в</w:t>
            </w:r>
          </w:p>
          <w:p>
            <w:pPr>
              <w:spacing w:after="20"/>
              <w:ind w:left="20"/>
              <w:jc w:val="both"/>
            </w:pPr>
            <w:r>
              <w:rPr>
                <w:rFonts w:ascii="Times New Roman"/>
                <w:b w:val="false"/>
                <w:i w:val="false"/>
                <w:color w:val="000000"/>
                <w:sz w:val="20"/>
              </w:rPr>
              <w:t>
вагоны-цистерны и автоцистерны,</w:t>
            </w:r>
          </w:p>
          <w:p>
            <w:pPr>
              <w:spacing w:after="20"/>
              <w:ind w:left="20"/>
              <w:jc w:val="both"/>
            </w:pPr>
            <w:r>
              <w:rPr>
                <w:rFonts w:ascii="Times New Roman"/>
                <w:b w:val="false"/>
                <w:i w:val="false"/>
                <w:color w:val="000000"/>
                <w:sz w:val="20"/>
              </w:rPr>
              <w:t>
а также при наполнении</w:t>
            </w:r>
          </w:p>
          <w:p>
            <w:pPr>
              <w:spacing w:after="20"/>
              <w:ind w:left="20"/>
              <w:jc w:val="both"/>
            </w:pPr>
            <w:r>
              <w:rPr>
                <w:rFonts w:ascii="Times New Roman"/>
                <w:b w:val="false"/>
                <w:i w:val="false"/>
                <w:color w:val="000000"/>
                <w:sz w:val="20"/>
              </w:rPr>
              <w:t>
пристанционных резервуаров (в %</w:t>
            </w:r>
          </w:p>
          <w:p>
            <w:pPr>
              <w:spacing w:after="20"/>
              <w:ind w:left="20"/>
              <w:jc w:val="both"/>
            </w:pPr>
            <w:r>
              <w:rPr>
                <w:rFonts w:ascii="Times New Roman"/>
                <w:b w:val="false"/>
                <w:i w:val="false"/>
                <w:color w:val="000000"/>
                <w:sz w:val="20"/>
              </w:rPr>
              <w:t>
к количеству наливаемого</w:t>
            </w:r>
          </w:p>
          <w:p>
            <w:pPr>
              <w:spacing w:after="20"/>
              <w:ind w:left="20"/>
              <w:jc w:val="both"/>
            </w:pPr>
            <w:r>
              <w:rPr>
                <w:rFonts w:ascii="Times New Roman"/>
                <w:b w:val="false"/>
                <w:i w:val="false"/>
                <w:color w:val="000000"/>
                <w:sz w:val="20"/>
              </w:rPr>
              <w:t>
безводного спирта): насосом...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самотеком...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сливе (в % к количеству</w:t>
            </w:r>
          </w:p>
          <w:p>
            <w:pPr>
              <w:spacing w:after="20"/>
              <w:ind w:left="20"/>
              <w:jc w:val="both"/>
            </w:pPr>
            <w:r>
              <w:rPr>
                <w:rFonts w:ascii="Times New Roman"/>
                <w:b w:val="false"/>
                <w:i w:val="false"/>
                <w:color w:val="000000"/>
                <w:sz w:val="20"/>
              </w:rPr>
              <w:t>
сливаемого безводного спирта):</w:t>
            </w:r>
          </w:p>
          <w:p>
            <w:pPr>
              <w:spacing w:after="20"/>
              <w:ind w:left="20"/>
              <w:jc w:val="both"/>
            </w:pPr>
            <w:r>
              <w:rPr>
                <w:rFonts w:ascii="Times New Roman"/>
                <w:b w:val="false"/>
                <w:i w:val="false"/>
                <w:color w:val="000000"/>
                <w:sz w:val="20"/>
              </w:rPr>
              <w:t>
из вагона-цистерны в мерник или</w:t>
            </w:r>
          </w:p>
          <w:p>
            <w:pPr>
              <w:spacing w:after="20"/>
              <w:ind w:left="20"/>
              <w:jc w:val="both"/>
            </w:pPr>
            <w:r>
              <w:rPr>
                <w:rFonts w:ascii="Times New Roman"/>
                <w:b w:val="false"/>
                <w:i w:val="false"/>
                <w:color w:val="000000"/>
                <w:sz w:val="20"/>
              </w:rPr>
              <w:t>
иной резервуар:</w:t>
            </w:r>
          </w:p>
          <w:p>
            <w:pPr>
              <w:spacing w:after="20"/>
              <w:ind w:left="20"/>
              <w:jc w:val="both"/>
            </w:pPr>
            <w:r>
              <w:rPr>
                <w:rFonts w:ascii="Times New Roman"/>
                <w:b w:val="false"/>
                <w:i w:val="false"/>
                <w:color w:val="000000"/>
                <w:sz w:val="20"/>
              </w:rPr>
              <w:t>
насосом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сифоном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пристанционных резервуаров</w:t>
            </w:r>
          </w:p>
          <w:p>
            <w:pPr>
              <w:spacing w:after="20"/>
              <w:ind w:left="20"/>
              <w:jc w:val="both"/>
            </w:pPr>
            <w:r>
              <w:rPr>
                <w:rFonts w:ascii="Times New Roman"/>
                <w:b w:val="false"/>
                <w:i w:val="false"/>
                <w:color w:val="000000"/>
                <w:sz w:val="20"/>
              </w:rPr>
              <w:t>
автоцистерн в вагоны-цистерны:</w:t>
            </w:r>
          </w:p>
          <w:p>
            <w:pPr>
              <w:spacing w:after="20"/>
              <w:ind w:left="20"/>
              <w:jc w:val="both"/>
            </w:pPr>
            <w:r>
              <w:rPr>
                <w:rFonts w:ascii="Times New Roman"/>
                <w:b w:val="false"/>
                <w:i w:val="false"/>
                <w:color w:val="000000"/>
                <w:sz w:val="20"/>
              </w:rPr>
              <w:t>
насосом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самотеком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наполнении из мерника</w:t>
            </w:r>
          </w:p>
          <w:p>
            <w:pPr>
              <w:spacing w:after="20"/>
              <w:ind w:left="20"/>
              <w:jc w:val="both"/>
            </w:pPr>
            <w:r>
              <w:rPr>
                <w:rFonts w:ascii="Times New Roman"/>
                <w:b w:val="false"/>
                <w:i w:val="false"/>
                <w:color w:val="000000"/>
                <w:sz w:val="20"/>
              </w:rPr>
              <w:t>
железных бочек, при сливе из</w:t>
            </w:r>
          </w:p>
          <w:p>
            <w:pPr>
              <w:spacing w:after="20"/>
              <w:ind w:left="20"/>
              <w:jc w:val="both"/>
            </w:pPr>
            <w:r>
              <w:rPr>
                <w:rFonts w:ascii="Times New Roman"/>
                <w:b w:val="false"/>
                <w:i w:val="false"/>
                <w:color w:val="000000"/>
                <w:sz w:val="20"/>
              </w:rPr>
              <w:t>
железных бочек в мерник,</w:t>
            </w:r>
          </w:p>
          <w:p>
            <w:pPr>
              <w:spacing w:after="20"/>
              <w:ind w:left="20"/>
              <w:jc w:val="both"/>
            </w:pPr>
            <w:r>
              <w:rPr>
                <w:rFonts w:ascii="Times New Roman"/>
                <w:b w:val="false"/>
                <w:i w:val="false"/>
                <w:color w:val="000000"/>
                <w:sz w:val="20"/>
              </w:rPr>
              <w:t>
цистерну или иной резервуар</w:t>
            </w:r>
          </w:p>
          <w:p>
            <w:pPr>
              <w:spacing w:after="20"/>
              <w:ind w:left="20"/>
              <w:jc w:val="both"/>
            </w:pPr>
            <w:r>
              <w:rPr>
                <w:rFonts w:ascii="Times New Roman"/>
                <w:b w:val="false"/>
                <w:i w:val="false"/>
                <w:color w:val="000000"/>
                <w:sz w:val="20"/>
              </w:rPr>
              <w:t>
(в % к количеству наливаемого</w:t>
            </w:r>
          </w:p>
          <w:p>
            <w:pPr>
              <w:spacing w:after="20"/>
              <w:ind w:left="20"/>
              <w:jc w:val="both"/>
            </w:pPr>
            <w:r>
              <w:rPr>
                <w:rFonts w:ascii="Times New Roman"/>
                <w:b w:val="false"/>
                <w:i w:val="false"/>
                <w:color w:val="000000"/>
                <w:sz w:val="20"/>
              </w:rPr>
              <w:t>
или сливаемого безводного</w:t>
            </w:r>
          </w:p>
          <w:p>
            <w:pPr>
              <w:spacing w:after="20"/>
              <w:ind w:left="20"/>
              <w:jc w:val="both"/>
            </w:pPr>
            <w:r>
              <w:rPr>
                <w:rFonts w:ascii="Times New Roman"/>
                <w:b w:val="false"/>
                <w:i w:val="false"/>
                <w:color w:val="000000"/>
                <w:sz w:val="20"/>
              </w:rPr>
              <w:t>
спирта)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перекачке в пути</w:t>
            </w:r>
          </w:p>
          <w:p>
            <w:pPr>
              <w:spacing w:after="20"/>
              <w:ind w:left="20"/>
              <w:jc w:val="both"/>
            </w:pPr>
            <w:r>
              <w:rPr>
                <w:rFonts w:ascii="Times New Roman"/>
                <w:b w:val="false"/>
                <w:i w:val="false"/>
                <w:color w:val="000000"/>
                <w:sz w:val="20"/>
              </w:rPr>
              <w:t>
следования железнодорожным</w:t>
            </w:r>
          </w:p>
          <w:p>
            <w:pPr>
              <w:spacing w:after="20"/>
              <w:ind w:left="20"/>
              <w:jc w:val="both"/>
            </w:pPr>
            <w:r>
              <w:rPr>
                <w:rFonts w:ascii="Times New Roman"/>
                <w:b w:val="false"/>
                <w:i w:val="false"/>
                <w:color w:val="000000"/>
                <w:sz w:val="20"/>
              </w:rPr>
              <w:t>
 транспортом из вагона-цистерны</w:t>
            </w:r>
          </w:p>
          <w:p>
            <w:pPr>
              <w:spacing w:after="20"/>
              <w:ind w:left="20"/>
              <w:jc w:val="both"/>
            </w:pPr>
            <w:r>
              <w:rPr>
                <w:rFonts w:ascii="Times New Roman"/>
                <w:b w:val="false"/>
                <w:i w:val="false"/>
                <w:color w:val="000000"/>
                <w:sz w:val="20"/>
              </w:rPr>
              <w:t>
в вагоны-цистерны другой колеи,</w:t>
            </w:r>
          </w:p>
          <w:p>
            <w:pPr>
              <w:spacing w:after="20"/>
              <w:ind w:left="20"/>
              <w:jc w:val="both"/>
            </w:pPr>
            <w:r>
              <w:rPr>
                <w:rFonts w:ascii="Times New Roman"/>
                <w:b w:val="false"/>
                <w:i w:val="false"/>
                <w:color w:val="000000"/>
                <w:sz w:val="20"/>
              </w:rPr>
              <w:t>
а также в аварийных случаях в</w:t>
            </w:r>
          </w:p>
          <w:p>
            <w:pPr>
              <w:spacing w:after="20"/>
              <w:ind w:left="20"/>
              <w:jc w:val="both"/>
            </w:pPr>
            <w:r>
              <w:rPr>
                <w:rFonts w:ascii="Times New Roman"/>
                <w:b w:val="false"/>
                <w:i w:val="false"/>
                <w:color w:val="000000"/>
                <w:sz w:val="20"/>
              </w:rPr>
              <w:t>
пути следования из</w:t>
            </w:r>
          </w:p>
          <w:p>
            <w:pPr>
              <w:spacing w:after="20"/>
              <w:ind w:left="20"/>
              <w:jc w:val="both"/>
            </w:pPr>
            <w:r>
              <w:rPr>
                <w:rFonts w:ascii="Times New Roman"/>
                <w:b w:val="false"/>
                <w:i w:val="false"/>
                <w:color w:val="000000"/>
                <w:sz w:val="20"/>
              </w:rPr>
              <w:t>
вагона-цистерны в</w:t>
            </w:r>
          </w:p>
          <w:p>
            <w:pPr>
              <w:spacing w:after="20"/>
              <w:ind w:left="20"/>
              <w:jc w:val="both"/>
            </w:pPr>
            <w:r>
              <w:rPr>
                <w:rFonts w:ascii="Times New Roman"/>
                <w:b w:val="false"/>
                <w:i w:val="false"/>
                <w:color w:val="000000"/>
                <w:sz w:val="20"/>
              </w:rPr>
              <w:t>
вагоны-цистерны или иной</w:t>
            </w:r>
          </w:p>
          <w:p>
            <w:pPr>
              <w:spacing w:after="20"/>
              <w:ind w:left="20"/>
              <w:jc w:val="both"/>
            </w:pPr>
            <w:r>
              <w:rPr>
                <w:rFonts w:ascii="Times New Roman"/>
                <w:b w:val="false"/>
                <w:i w:val="false"/>
                <w:color w:val="000000"/>
                <w:sz w:val="20"/>
              </w:rPr>
              <w:t>
резервуар (в % к количеству</w:t>
            </w:r>
          </w:p>
          <w:p>
            <w:pPr>
              <w:spacing w:after="20"/>
              <w:ind w:left="20"/>
              <w:jc w:val="both"/>
            </w:pPr>
            <w:r>
              <w:rPr>
                <w:rFonts w:ascii="Times New Roman"/>
                <w:b w:val="false"/>
                <w:i w:val="false"/>
                <w:color w:val="000000"/>
                <w:sz w:val="20"/>
              </w:rPr>
              <w:t>
перемещаемого безводного спирта)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341"/>
        <w:gridCol w:w="2341"/>
        <w:gridCol w:w="2342"/>
        <w:gridCol w:w="1903"/>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и</w:t>
            </w:r>
          </w:p>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зона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остальная территория</w:t>
            </w:r>
          </w:p>
          <w:p>
            <w:pPr>
              <w:spacing w:after="20"/>
              <w:ind w:left="20"/>
              <w:jc w:val="both"/>
            </w:pPr>
            <w:r>
              <w:rPr>
                <w:rFonts w:ascii="Times New Roman"/>
                <w:b w:val="false"/>
                <w:i w:val="false"/>
                <w:color w:val="000000"/>
                <w:sz w:val="20"/>
              </w:rPr>
              <w:t>
СНГ, не вошедшая в южную</w:t>
            </w:r>
          </w:p>
          <w:p>
            <w:pPr>
              <w:spacing w:after="20"/>
              <w:ind w:left="20"/>
              <w:jc w:val="both"/>
            </w:pPr>
            <w:r>
              <w:rPr>
                <w:rFonts w:ascii="Times New Roman"/>
                <w:b w:val="false"/>
                <w:i w:val="false"/>
                <w:color w:val="000000"/>
                <w:sz w:val="20"/>
              </w:rPr>
              <w:t>
зону</w:t>
            </w:r>
          </w:p>
        </w:tc>
      </w:tr>
      <w:tr>
        <w:trPr>
          <w:trHeight w:val="30" w:hRule="atLeast"/>
        </w:trPr>
        <w:tc>
          <w:tcPr>
            <w:tcW w:w="0" w:type="auto"/>
            <w:vMerge/>
            <w:tcBorders>
              <w:top w:val="nil"/>
              <w:left w:val="single" w:color="cfcfcf" w:sz="5"/>
              <w:bottom w:val="single" w:color="cfcfcf" w:sz="5"/>
              <w:right w:val="single" w:color="cfcfcf" w:sz="5"/>
            </w:tcBorders>
          </w:tcP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март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сентябрь</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март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сентябрь</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 перевозках в</w:t>
            </w:r>
          </w:p>
          <w:p>
            <w:pPr>
              <w:spacing w:after="20"/>
              <w:ind w:left="20"/>
              <w:jc w:val="both"/>
            </w:pPr>
            <w:r>
              <w:rPr>
                <w:rFonts w:ascii="Times New Roman"/>
                <w:b w:val="false"/>
                <w:i w:val="false"/>
                <w:color w:val="000000"/>
                <w:sz w:val="20"/>
              </w:rPr>
              <w:t>
железнодорожных</w:t>
            </w:r>
          </w:p>
          <w:p>
            <w:pPr>
              <w:spacing w:after="20"/>
              <w:ind w:left="20"/>
              <w:jc w:val="both"/>
            </w:pPr>
            <w:r>
              <w:rPr>
                <w:rFonts w:ascii="Times New Roman"/>
                <w:b w:val="false"/>
                <w:i w:val="false"/>
                <w:color w:val="000000"/>
                <w:sz w:val="20"/>
              </w:rPr>
              <w:t>
вагонах-цистернах за каждые</w:t>
            </w:r>
          </w:p>
          <w:p>
            <w:pPr>
              <w:spacing w:after="20"/>
              <w:ind w:left="20"/>
              <w:jc w:val="both"/>
            </w:pPr>
            <w:r>
              <w:rPr>
                <w:rFonts w:ascii="Times New Roman"/>
                <w:b w:val="false"/>
                <w:i w:val="false"/>
                <w:color w:val="000000"/>
                <w:sz w:val="20"/>
              </w:rPr>
              <w:t>
сутки пребывания спирта в</w:t>
            </w:r>
          </w:p>
          <w:p>
            <w:pPr>
              <w:spacing w:after="20"/>
              <w:ind w:left="20"/>
              <w:jc w:val="both"/>
            </w:pPr>
            <w:r>
              <w:rPr>
                <w:rFonts w:ascii="Times New Roman"/>
                <w:b w:val="false"/>
                <w:i w:val="false"/>
                <w:color w:val="000000"/>
                <w:sz w:val="20"/>
              </w:rPr>
              <w:t>
железнодорожной цистерне (день</w:t>
            </w:r>
          </w:p>
          <w:p>
            <w:pPr>
              <w:spacing w:after="20"/>
              <w:ind w:left="20"/>
              <w:jc w:val="both"/>
            </w:pPr>
            <w:r>
              <w:rPr>
                <w:rFonts w:ascii="Times New Roman"/>
                <w:b w:val="false"/>
                <w:i w:val="false"/>
                <w:color w:val="000000"/>
                <w:sz w:val="20"/>
              </w:rPr>
              <w:t>
налива и слива спирта в цистерну</w:t>
            </w:r>
          </w:p>
          <w:p>
            <w:pPr>
              <w:spacing w:after="20"/>
              <w:ind w:left="20"/>
              <w:jc w:val="both"/>
            </w:pPr>
            <w:r>
              <w:rPr>
                <w:rFonts w:ascii="Times New Roman"/>
                <w:b w:val="false"/>
                <w:i w:val="false"/>
                <w:color w:val="000000"/>
                <w:sz w:val="20"/>
              </w:rPr>
              <w:t>
и из цистерны считаются за одни</w:t>
            </w:r>
          </w:p>
          <w:p>
            <w:pPr>
              <w:spacing w:after="20"/>
              <w:ind w:left="20"/>
              <w:jc w:val="both"/>
            </w:pPr>
            <w:r>
              <w:rPr>
                <w:rFonts w:ascii="Times New Roman"/>
                <w:b w:val="false"/>
                <w:i w:val="false"/>
                <w:color w:val="000000"/>
                <w:sz w:val="20"/>
              </w:rPr>
              <w:t>
сутки), дкл безводного спирта:</w:t>
            </w:r>
          </w:p>
          <w:p>
            <w:pPr>
              <w:spacing w:after="20"/>
              <w:ind w:left="20"/>
              <w:jc w:val="both"/>
            </w:pPr>
            <w:r>
              <w:rPr>
                <w:rFonts w:ascii="Times New Roman"/>
                <w:b w:val="false"/>
                <w:i w:val="false"/>
                <w:color w:val="000000"/>
                <w:sz w:val="20"/>
              </w:rPr>
              <w:t>
Грузоподъемностью 20 т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50 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60 т</w:t>
            </w:r>
          </w:p>
          <w:p>
            <w:pPr>
              <w:spacing w:after="20"/>
              <w:ind w:left="20"/>
              <w:jc w:val="both"/>
            </w:pPr>
            <w:r>
              <w:rPr>
                <w:rFonts w:ascii="Times New Roman"/>
                <w:b w:val="false"/>
                <w:i w:val="false"/>
                <w:color w:val="000000"/>
                <w:sz w:val="20"/>
              </w:rPr>
              <w:t>
(типы 25 и 53)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транспортировке в</w:t>
            </w:r>
          </w:p>
          <w:p>
            <w:pPr>
              <w:spacing w:after="20"/>
              <w:ind w:left="20"/>
              <w:jc w:val="both"/>
            </w:pPr>
            <w:r>
              <w:rPr>
                <w:rFonts w:ascii="Times New Roman"/>
                <w:b w:val="false"/>
                <w:i w:val="false"/>
                <w:color w:val="000000"/>
                <w:sz w:val="20"/>
              </w:rPr>
              <w:t>
железных бочках (% за каждые</w:t>
            </w:r>
          </w:p>
          <w:p>
            <w:pPr>
              <w:spacing w:after="20"/>
              <w:ind w:left="20"/>
              <w:jc w:val="both"/>
            </w:pPr>
            <w:r>
              <w:rPr>
                <w:rFonts w:ascii="Times New Roman"/>
                <w:b w:val="false"/>
                <w:i w:val="false"/>
                <w:color w:val="000000"/>
                <w:sz w:val="20"/>
              </w:rPr>
              <w:t>
сутки к количеству перевозимого</w:t>
            </w:r>
          </w:p>
          <w:p>
            <w:pPr>
              <w:spacing w:after="20"/>
              <w:ind w:left="20"/>
              <w:jc w:val="both"/>
            </w:pPr>
            <w:r>
              <w:rPr>
                <w:rFonts w:ascii="Times New Roman"/>
                <w:b w:val="false"/>
                <w:i w:val="false"/>
                <w:color w:val="000000"/>
                <w:sz w:val="20"/>
              </w:rPr>
              <w:t>
безводного спирта)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bookmarkStart w:name="z2193" w:id="2011"/>
    <w:p>
      <w:pPr>
        <w:spacing w:after="0"/>
        <w:ind w:left="0"/>
        <w:jc w:val="both"/>
      </w:pPr>
      <w:r>
        <w:rPr>
          <w:rFonts w:ascii="Times New Roman"/>
          <w:b w:val="false"/>
          <w:i w:val="false"/>
          <w:color w:val="000000"/>
          <w:sz w:val="28"/>
        </w:rPr>
        <w:t>
      </w:t>
      </w:r>
      <w:r>
        <w:rPr>
          <w:rFonts w:ascii="Times New Roman"/>
          <w:b w:val="false"/>
          <w:i/>
          <w:color w:val="000000"/>
          <w:sz w:val="28"/>
        </w:rPr>
        <w:t>Примечания. 1. Нормы естественной убыли этилового спирта при перевозках железнодорожных вагонах-цистернах грузоподъемностью 60 т (типы 25 и 53) устанавливаются временно.</w:t>
      </w:r>
    </w:p>
    <w:bookmarkEnd w:id="2011"/>
    <w:p>
      <w:pPr>
        <w:spacing w:after="0"/>
        <w:ind w:left="0"/>
        <w:jc w:val="both"/>
      </w:pPr>
      <w:r>
        <w:rPr>
          <w:rFonts w:ascii="Times New Roman"/>
          <w:b w:val="false"/>
          <w:i w:val="false"/>
          <w:color w:val="000000"/>
          <w:sz w:val="28"/>
        </w:rPr>
        <w:t>
      </w:t>
      </w:r>
      <w:r>
        <w:rPr>
          <w:rFonts w:ascii="Times New Roman"/>
          <w:b w:val="false"/>
          <w:i/>
          <w:color w:val="000000"/>
          <w:sz w:val="28"/>
        </w:rPr>
        <w:t>К южной зоне относятся:</w:t>
      </w:r>
    </w:p>
    <w:p>
      <w:pPr>
        <w:spacing w:after="0"/>
        <w:ind w:left="0"/>
        <w:jc w:val="both"/>
      </w:pPr>
      <w:r>
        <w:rPr>
          <w:rFonts w:ascii="Times New Roman"/>
          <w:b w:val="false"/>
          <w:i w:val="false"/>
          <w:color w:val="000000"/>
          <w:sz w:val="28"/>
        </w:rPr>
        <w:t>
      </w:t>
      </w:r>
      <w:r>
        <w:rPr>
          <w:rFonts w:ascii="Times New Roman"/>
          <w:b w:val="false"/>
          <w:i/>
          <w:color w:val="000000"/>
          <w:sz w:val="28"/>
        </w:rPr>
        <w:t>Жамбылская, Южно-Казахстанская, Алматинская, Кзылординская области.</w:t>
      </w:r>
    </w:p>
    <w:p>
      <w:pPr>
        <w:spacing w:after="0"/>
        <w:ind w:left="0"/>
        <w:jc w:val="both"/>
      </w:pPr>
      <w:r>
        <w:rPr>
          <w:rFonts w:ascii="Times New Roman"/>
          <w:b w:val="false"/>
          <w:i w:val="false"/>
          <w:color w:val="000000"/>
          <w:sz w:val="28"/>
        </w:rPr>
        <w:t>
      </w:t>
      </w:r>
      <w:r>
        <w:rPr>
          <w:rFonts w:ascii="Times New Roman"/>
          <w:b w:val="false"/>
          <w:i/>
          <w:color w:val="000000"/>
          <w:sz w:val="28"/>
        </w:rPr>
        <w:t>При перевозке спирта из одной климатической зоны в другую применяются нормы естественной убыли, установленные для зоны получателя, независимо от продолжительности пробега цистерны по территории одной и другой климатических зон.</w:t>
      </w:r>
    </w:p>
    <w:p>
      <w:pPr>
        <w:spacing w:after="0"/>
        <w:ind w:left="0"/>
        <w:jc w:val="both"/>
      </w:pPr>
      <w:r>
        <w:rPr>
          <w:rFonts w:ascii="Times New Roman"/>
          <w:b w:val="false"/>
          <w:i w:val="false"/>
          <w:color w:val="000000"/>
          <w:sz w:val="28"/>
        </w:rPr>
        <w:t>
      </w:t>
      </w:r>
      <w:r>
        <w:rPr>
          <w:rFonts w:ascii="Times New Roman"/>
          <w:b w:val="false"/>
          <w:i/>
          <w:color w:val="000000"/>
          <w:sz w:val="28"/>
        </w:rPr>
        <w:t>По операциям, связанным с перевозкой спирта из одной климатической зоны в другую, применяются следующие нормы естественной убыли:</w:t>
      </w:r>
    </w:p>
    <w:p>
      <w:pPr>
        <w:spacing w:after="0"/>
        <w:ind w:left="0"/>
        <w:jc w:val="both"/>
      </w:pPr>
      <w:r>
        <w:rPr>
          <w:rFonts w:ascii="Times New Roman"/>
          <w:b w:val="false"/>
          <w:i w:val="false"/>
          <w:color w:val="000000"/>
          <w:sz w:val="28"/>
        </w:rPr>
        <w:t>
      </w:t>
      </w:r>
      <w:r>
        <w:rPr>
          <w:rFonts w:ascii="Times New Roman"/>
          <w:b w:val="false"/>
          <w:i/>
          <w:color w:val="000000"/>
          <w:sz w:val="28"/>
        </w:rPr>
        <w:t>1) по операциям, относящимся к наливу железнодорожных цистерн, - нормы, установленные для зоны отправителя;</w:t>
      </w:r>
    </w:p>
    <w:p>
      <w:pPr>
        <w:spacing w:after="0"/>
        <w:ind w:left="0"/>
        <w:jc w:val="both"/>
      </w:pPr>
      <w:r>
        <w:rPr>
          <w:rFonts w:ascii="Times New Roman"/>
          <w:b w:val="false"/>
          <w:i w:val="false"/>
          <w:color w:val="000000"/>
          <w:sz w:val="28"/>
        </w:rPr>
        <w:t>
      </w:t>
      </w:r>
      <w:r>
        <w:rPr>
          <w:rFonts w:ascii="Times New Roman"/>
          <w:b w:val="false"/>
          <w:i/>
          <w:color w:val="000000"/>
          <w:sz w:val="28"/>
        </w:rPr>
        <w:t>2) по операциям, относящимся к сливу железнодорожных цистерн, - нормы, установленные для зоны получателя спирта,</w:t>
      </w:r>
    </w:p>
    <w:p>
      <w:pPr>
        <w:spacing w:after="0"/>
        <w:ind w:left="0"/>
        <w:jc w:val="both"/>
      </w:pPr>
      <w:r>
        <w:rPr>
          <w:rFonts w:ascii="Times New Roman"/>
          <w:b w:val="false"/>
          <w:i w:val="false"/>
          <w:color w:val="000000"/>
          <w:sz w:val="28"/>
        </w:rPr>
        <w:t>
      </w:t>
      </w:r>
      <w:r>
        <w:rPr>
          <w:rFonts w:ascii="Times New Roman"/>
          <w:b w:val="false"/>
          <w:i/>
          <w:color w:val="000000"/>
          <w:sz w:val="28"/>
        </w:rPr>
        <w:t>В случае прибытия спирта на станцию назначения в неисправной железнодорожной цистерне или с нарушенными пломбами отправителя предельно допустимые естественные потери спирта исчисляются для четырехосных цистерн грузоподъемностью 50 т в размере за каждый день перевозки;</w:t>
      </w:r>
    </w:p>
    <w:p>
      <w:pPr>
        <w:spacing w:after="0"/>
        <w:ind w:left="0"/>
        <w:jc w:val="both"/>
      </w:pPr>
      <w:r>
        <w:rPr>
          <w:rFonts w:ascii="Times New Roman"/>
          <w:b w:val="false"/>
          <w:i w:val="false"/>
          <w:color w:val="000000"/>
          <w:sz w:val="28"/>
        </w:rPr>
        <w:t>
      </w:t>
      </w:r>
      <w:r>
        <w:rPr>
          <w:rFonts w:ascii="Times New Roman"/>
          <w:b w:val="false"/>
          <w:i/>
          <w:color w:val="000000"/>
          <w:sz w:val="28"/>
        </w:rPr>
        <w:t>для четырехосных цистерн грузоподъемностью 50 т - 0,28 дкл.</w:t>
      </w:r>
    </w:p>
    <w:p>
      <w:pPr>
        <w:spacing w:after="0"/>
        <w:ind w:left="0"/>
        <w:jc w:val="both"/>
      </w:pPr>
      <w:r>
        <w:rPr>
          <w:rFonts w:ascii="Times New Roman"/>
          <w:b w:val="false"/>
          <w:i w:val="false"/>
          <w:color w:val="000000"/>
          <w:sz w:val="28"/>
        </w:rPr>
        <w:t>
      </w:t>
      </w:r>
      <w:r>
        <w:rPr>
          <w:rFonts w:ascii="Times New Roman"/>
          <w:b w:val="false"/>
          <w:i/>
          <w:color w:val="000000"/>
          <w:sz w:val="28"/>
        </w:rPr>
        <w:t>для четырехосных цистерн грузоподъемностью 60 т списание предельно допустимых естественных потерь производится в размере за каждый день перевозки:</w:t>
      </w:r>
    </w:p>
    <w:p>
      <w:pPr>
        <w:spacing w:after="0"/>
        <w:ind w:left="0"/>
        <w:jc w:val="both"/>
      </w:pPr>
      <w:r>
        <w:rPr>
          <w:rFonts w:ascii="Times New Roman"/>
          <w:b w:val="false"/>
          <w:i w:val="false"/>
          <w:color w:val="000000"/>
          <w:sz w:val="28"/>
        </w:rPr>
        <w:t>
      </w:t>
      </w:r>
      <w:r>
        <w:rPr>
          <w:rFonts w:ascii="Times New Roman"/>
          <w:b w:val="false"/>
          <w:i/>
          <w:color w:val="000000"/>
          <w:sz w:val="28"/>
        </w:rPr>
        <w:t>октябрь-март - 0,29 дкл;</w:t>
      </w:r>
    </w:p>
    <w:p>
      <w:pPr>
        <w:spacing w:after="0"/>
        <w:ind w:left="0"/>
        <w:jc w:val="both"/>
      </w:pPr>
      <w:r>
        <w:rPr>
          <w:rFonts w:ascii="Times New Roman"/>
          <w:b w:val="false"/>
          <w:i w:val="false"/>
          <w:color w:val="000000"/>
          <w:sz w:val="28"/>
        </w:rPr>
        <w:t>
      </w:t>
      </w:r>
      <w:r>
        <w:rPr>
          <w:rFonts w:ascii="Times New Roman"/>
          <w:b w:val="false"/>
          <w:i/>
          <w:color w:val="000000"/>
          <w:sz w:val="28"/>
        </w:rPr>
        <w:t>апрель-сентябрь - 0,31 дкл.</w:t>
      </w:r>
    </w:p>
    <w:p>
      <w:pPr>
        <w:spacing w:after="0"/>
        <w:ind w:left="0"/>
        <w:jc w:val="both"/>
      </w:pPr>
      <w:r>
        <w:rPr>
          <w:rFonts w:ascii="Times New Roman"/>
          <w:b w:val="false"/>
          <w:i w:val="false"/>
          <w:color w:val="000000"/>
          <w:sz w:val="28"/>
        </w:rPr>
        <w:t>
      </w:t>
      </w:r>
      <w:r>
        <w:rPr>
          <w:rFonts w:ascii="Times New Roman"/>
          <w:b w:val="false"/>
          <w:i/>
          <w:color w:val="000000"/>
          <w:sz w:val="28"/>
        </w:rPr>
        <w:t>Приемка этилового спирта, прибывшего в железнодорожных цистернах грузоподъемностью 60 т (типы 25 и 53), производится путем замера количества спирта пропуском его через мерники. При этом количество безводного спирта считается поступившим в полобъеме, если разница между отгруженным и полученным спиртом не превышает установленных норм естественной убыли при перевозке железнодорожным транспортом и норм естественной убыли этилового спирта при наливе и сливе железнодорожных цистерн.</w:t>
      </w:r>
    </w:p>
    <w:p>
      <w:pPr>
        <w:spacing w:after="0"/>
        <w:ind w:left="0"/>
        <w:jc w:val="both"/>
      </w:pPr>
      <w:r>
        <w:rPr>
          <w:rFonts w:ascii="Times New Roman"/>
          <w:b w:val="false"/>
          <w:i w:val="false"/>
          <w:color w:val="000000"/>
          <w:sz w:val="28"/>
        </w:rPr>
        <w:t>
      </w:t>
      </w:r>
      <w:r>
        <w:rPr>
          <w:rFonts w:ascii="Times New Roman"/>
          <w:b w:val="false"/>
          <w:i/>
          <w:color w:val="000000"/>
          <w:sz w:val="28"/>
        </w:rPr>
        <w:t>Указанные нормы являются предельно допустимыми и применяются только в случаях фактических недостач спирта. Списание спирта по этим нормам до установлений фактических потерь не допускается.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3073"/>
        <w:gridCol w:w="3790"/>
        <w:gridCol w:w="3075"/>
      </w:tblGrid>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 группам</w:t>
            </w:r>
          </w:p>
          <w:p>
            <w:pPr>
              <w:spacing w:after="20"/>
              <w:ind w:left="20"/>
              <w:jc w:val="both"/>
            </w:pPr>
            <w:r>
              <w:rPr>
                <w:rFonts w:ascii="Times New Roman"/>
                <w:b w:val="false"/>
                <w:i w:val="false"/>
                <w:color w:val="000000"/>
                <w:sz w:val="20"/>
              </w:rPr>
              <w:t>
тарифной номенклатуры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 %</w:t>
            </w:r>
          </w:p>
          <w:p>
            <w:pPr>
              <w:spacing w:after="20"/>
              <w:ind w:left="20"/>
              <w:jc w:val="both"/>
            </w:pPr>
            <w:r>
              <w:rPr>
                <w:rFonts w:ascii="Times New Roman"/>
                <w:b w:val="false"/>
                <w:i w:val="false"/>
                <w:color w:val="000000"/>
                <w:sz w:val="20"/>
              </w:rPr>
              <w:t>
от массы</w:t>
            </w:r>
          </w:p>
          <w:p>
            <w:pPr>
              <w:spacing w:after="20"/>
              <w:ind w:left="20"/>
              <w:jc w:val="both"/>
            </w:pPr>
            <w:r>
              <w:rPr>
                <w:rFonts w:ascii="Times New Roman"/>
                <w:b w:val="false"/>
                <w:i w:val="false"/>
                <w:color w:val="000000"/>
                <w:sz w:val="20"/>
              </w:rPr>
              <w:t>
груза</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 по</w:t>
            </w:r>
          </w:p>
          <w:p>
            <w:pPr>
              <w:spacing w:after="20"/>
              <w:ind w:left="20"/>
              <w:jc w:val="both"/>
            </w:pPr>
            <w:r>
              <w:rPr>
                <w:rFonts w:ascii="Times New Roman"/>
                <w:b w:val="false"/>
                <w:i w:val="false"/>
                <w:color w:val="000000"/>
                <w:sz w:val="20"/>
              </w:rPr>
              <w:t>
группам тарифной</w:t>
            </w:r>
          </w:p>
          <w:p>
            <w:pPr>
              <w:spacing w:after="20"/>
              <w:ind w:left="20"/>
              <w:jc w:val="both"/>
            </w:pPr>
            <w:r>
              <w:rPr>
                <w:rFonts w:ascii="Times New Roman"/>
                <w:b w:val="false"/>
                <w:i w:val="false"/>
                <w:color w:val="000000"/>
                <w:sz w:val="20"/>
              </w:rPr>
              <w:t>
номенклатуры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убыли, %</w:t>
            </w:r>
          </w:p>
          <w:p>
            <w:pPr>
              <w:spacing w:after="20"/>
              <w:ind w:left="20"/>
              <w:jc w:val="both"/>
            </w:pPr>
            <w:r>
              <w:rPr>
                <w:rFonts w:ascii="Times New Roman"/>
                <w:b w:val="false"/>
                <w:i w:val="false"/>
                <w:color w:val="000000"/>
                <w:sz w:val="20"/>
              </w:rPr>
              <w:t>
от массы</w:t>
            </w:r>
          </w:p>
          <w:p>
            <w:pPr>
              <w:spacing w:after="20"/>
              <w:ind w:left="20"/>
              <w:jc w:val="both"/>
            </w:pPr>
            <w:r>
              <w:rPr>
                <w:rFonts w:ascii="Times New Roman"/>
                <w:b w:val="false"/>
                <w:i w:val="false"/>
                <w:color w:val="000000"/>
                <w:sz w:val="20"/>
              </w:rPr>
              <w:t>
груза</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60</w:t>
            </w:r>
          </w:p>
          <w:p>
            <w:pPr>
              <w:spacing w:after="20"/>
              <w:ind w:left="20"/>
              <w:jc w:val="both"/>
            </w:pPr>
            <w:r>
              <w:rPr>
                <w:rFonts w:ascii="Times New Roman"/>
                <w:b w:val="false"/>
                <w:i w:val="false"/>
                <w:color w:val="000000"/>
                <w:sz w:val="20"/>
              </w:rPr>
              <w:t>
Прочная продукция</w:t>
            </w:r>
          </w:p>
          <w:p>
            <w:pPr>
              <w:spacing w:after="20"/>
              <w:ind w:left="20"/>
              <w:jc w:val="both"/>
            </w:pPr>
            <w:r>
              <w:rPr>
                <w:rFonts w:ascii="Times New Roman"/>
                <w:b w:val="false"/>
                <w:i w:val="false"/>
                <w:color w:val="000000"/>
                <w:sz w:val="20"/>
              </w:rPr>
              <w:t>
Пищевой, мясо-молочной</w:t>
            </w:r>
          </w:p>
          <w:p>
            <w:pPr>
              <w:spacing w:after="20"/>
              <w:ind w:left="20"/>
              <w:jc w:val="both"/>
            </w:pPr>
            <w:r>
              <w:rPr>
                <w:rFonts w:ascii="Times New Roman"/>
                <w:b w:val="false"/>
                <w:i w:val="false"/>
                <w:color w:val="000000"/>
                <w:sz w:val="20"/>
              </w:rPr>
              <w:t>
и рыбной промышленности</w:t>
            </w:r>
          </w:p>
          <w:p>
            <w:pPr>
              <w:spacing w:after="20"/>
              <w:ind w:left="20"/>
              <w:jc w:val="both"/>
            </w:pPr>
            <w:r>
              <w:rPr>
                <w:rFonts w:ascii="Times New Roman"/>
                <w:b w:val="false"/>
                <w:i w:val="false"/>
                <w:color w:val="000000"/>
                <w:sz w:val="20"/>
              </w:rPr>
              <w:t>
Вода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63</w:t>
            </w:r>
          </w:p>
          <w:p>
            <w:pPr>
              <w:spacing w:after="20"/>
              <w:ind w:left="20"/>
              <w:jc w:val="both"/>
            </w:pPr>
            <w:r>
              <w:rPr>
                <w:rFonts w:ascii="Times New Roman"/>
                <w:b w:val="false"/>
                <w:i w:val="false"/>
                <w:color w:val="000000"/>
                <w:sz w:val="20"/>
              </w:rPr>
              <w:t>
Ткани, трикотаж</w:t>
            </w:r>
          </w:p>
          <w:p>
            <w:pPr>
              <w:spacing w:after="20"/>
              <w:ind w:left="20"/>
              <w:jc w:val="both"/>
            </w:pPr>
            <w:r>
              <w:rPr>
                <w:rFonts w:ascii="Times New Roman"/>
                <w:b w:val="false"/>
                <w:i w:val="false"/>
                <w:color w:val="000000"/>
                <w:sz w:val="20"/>
              </w:rPr>
              <w:t>
и изделия швейные</w:t>
            </w:r>
          </w:p>
          <w:p>
            <w:pPr>
              <w:spacing w:after="20"/>
              <w:ind w:left="20"/>
              <w:jc w:val="both"/>
            </w:pPr>
            <w:r>
              <w:rPr>
                <w:rFonts w:ascii="Times New Roman"/>
                <w:b w:val="false"/>
                <w:i w:val="false"/>
                <w:color w:val="000000"/>
                <w:sz w:val="20"/>
              </w:rPr>
              <w:t>
Бывшие в употреблении:</w:t>
            </w:r>
          </w:p>
          <w:p>
            <w:pPr>
              <w:spacing w:after="20"/>
              <w:ind w:left="20"/>
              <w:jc w:val="both"/>
            </w:pPr>
            <w:r>
              <w:rPr>
                <w:rFonts w:ascii="Times New Roman"/>
                <w:b w:val="false"/>
                <w:i w:val="false"/>
                <w:color w:val="000000"/>
                <w:sz w:val="20"/>
              </w:rPr>
              <w:t>
мешки, тара и чехлы</w:t>
            </w:r>
          </w:p>
          <w:p>
            <w:pPr>
              <w:spacing w:after="20"/>
              <w:ind w:left="20"/>
              <w:jc w:val="both"/>
            </w:pPr>
            <w:r>
              <w:rPr>
                <w:rFonts w:ascii="Times New Roman"/>
                <w:b w:val="false"/>
                <w:i w:val="false"/>
                <w:color w:val="000000"/>
                <w:sz w:val="20"/>
              </w:rPr>
              <w:t>
тканевые, брезенты и пояса</w:t>
            </w:r>
          </w:p>
          <w:p>
            <w:pPr>
              <w:spacing w:after="20"/>
              <w:ind w:left="20"/>
              <w:jc w:val="both"/>
            </w:pPr>
            <w:r>
              <w:rPr>
                <w:rFonts w:ascii="Times New Roman"/>
                <w:b w:val="false"/>
                <w:i w:val="false"/>
                <w:color w:val="000000"/>
                <w:sz w:val="20"/>
              </w:rPr>
              <w:t>
брезентовые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65</w:t>
            </w:r>
          </w:p>
          <w:p>
            <w:pPr>
              <w:spacing w:after="20"/>
              <w:ind w:left="20"/>
              <w:jc w:val="both"/>
            </w:pPr>
            <w:r>
              <w:rPr>
                <w:rFonts w:ascii="Times New Roman"/>
                <w:b w:val="false"/>
                <w:i w:val="false"/>
                <w:color w:val="000000"/>
                <w:sz w:val="20"/>
              </w:rPr>
              <w:t>
Продукция меховой,</w:t>
            </w:r>
          </w:p>
          <w:p>
            <w:pPr>
              <w:spacing w:after="20"/>
              <w:ind w:left="20"/>
              <w:jc w:val="both"/>
            </w:pPr>
            <w:r>
              <w:rPr>
                <w:rFonts w:ascii="Times New Roman"/>
                <w:b w:val="false"/>
                <w:i w:val="false"/>
                <w:color w:val="000000"/>
                <w:sz w:val="20"/>
              </w:rPr>
              <w:t>
кожевенной и обувной</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Кожа подошвенная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61</w:t>
            </w:r>
          </w:p>
          <w:p>
            <w:pPr>
              <w:spacing w:after="20"/>
              <w:ind w:left="20"/>
              <w:jc w:val="both"/>
            </w:pPr>
            <w:r>
              <w:rPr>
                <w:rFonts w:ascii="Times New Roman"/>
                <w:b w:val="false"/>
                <w:i w:val="false"/>
                <w:color w:val="000000"/>
                <w:sz w:val="20"/>
              </w:rPr>
              <w:t>
Хлопок-волокно</w:t>
            </w:r>
          </w:p>
          <w:p>
            <w:pPr>
              <w:spacing w:after="20"/>
              <w:ind w:left="20"/>
              <w:jc w:val="both"/>
            </w:pPr>
            <w:r>
              <w:rPr>
                <w:rFonts w:ascii="Times New Roman"/>
                <w:b w:val="false"/>
                <w:i w:val="false"/>
                <w:color w:val="000000"/>
                <w:sz w:val="20"/>
              </w:rPr>
              <w:t>
Хлопок-волокно:</w:t>
            </w:r>
          </w:p>
          <w:p>
            <w:pPr>
              <w:spacing w:after="20"/>
              <w:ind w:left="20"/>
              <w:jc w:val="both"/>
            </w:pPr>
            <w:r>
              <w:rPr>
                <w:rFonts w:ascii="Times New Roman"/>
                <w:b w:val="false"/>
                <w:i w:val="false"/>
                <w:color w:val="000000"/>
                <w:sz w:val="20"/>
              </w:rPr>
              <w:t>
зимой...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68</w:t>
            </w:r>
          </w:p>
          <w:p>
            <w:pPr>
              <w:spacing w:after="20"/>
              <w:ind w:left="20"/>
              <w:jc w:val="both"/>
            </w:pPr>
            <w:r>
              <w:rPr>
                <w:rFonts w:ascii="Times New Roman"/>
                <w:b w:val="false"/>
                <w:i w:val="false"/>
                <w:color w:val="000000"/>
                <w:sz w:val="20"/>
              </w:rPr>
              <w:t>
Прочая продукция</w:t>
            </w:r>
          </w:p>
          <w:p>
            <w:pPr>
              <w:spacing w:after="20"/>
              <w:ind w:left="20"/>
              <w:jc w:val="both"/>
            </w:pPr>
            <w:r>
              <w:rPr>
                <w:rFonts w:ascii="Times New Roman"/>
                <w:b w:val="false"/>
                <w:i w:val="false"/>
                <w:color w:val="000000"/>
                <w:sz w:val="20"/>
              </w:rPr>
              <w:t>
легкой промышленности</w:t>
            </w:r>
          </w:p>
          <w:p>
            <w:pPr>
              <w:spacing w:after="20"/>
              <w:ind w:left="20"/>
              <w:jc w:val="both"/>
            </w:pPr>
            <w:r>
              <w:rPr>
                <w:rFonts w:ascii="Times New Roman"/>
                <w:b w:val="false"/>
                <w:i w:val="false"/>
                <w:color w:val="000000"/>
                <w:sz w:val="20"/>
              </w:rPr>
              <w:t>
Грузы поз.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69</w:t>
            </w:r>
          </w:p>
          <w:p>
            <w:pPr>
              <w:spacing w:after="20"/>
              <w:ind w:left="20"/>
              <w:jc w:val="both"/>
            </w:pPr>
            <w:r>
              <w:rPr>
                <w:rFonts w:ascii="Times New Roman"/>
                <w:b w:val="false"/>
                <w:i w:val="false"/>
                <w:color w:val="000000"/>
                <w:sz w:val="20"/>
              </w:rPr>
              <w:t>
Остальные грузы</w:t>
            </w:r>
          </w:p>
          <w:p>
            <w:pPr>
              <w:spacing w:after="20"/>
              <w:ind w:left="20"/>
              <w:jc w:val="both"/>
            </w:pPr>
            <w:r>
              <w:rPr>
                <w:rFonts w:ascii="Times New Roman"/>
                <w:b w:val="false"/>
                <w:i w:val="false"/>
                <w:color w:val="000000"/>
                <w:sz w:val="20"/>
              </w:rPr>
              <w:t>
Лоскут, обдирки и</w:t>
            </w:r>
          </w:p>
          <w:p>
            <w:pPr>
              <w:spacing w:after="20"/>
              <w:ind w:left="20"/>
              <w:jc w:val="both"/>
            </w:pPr>
            <w:r>
              <w:rPr>
                <w:rFonts w:ascii="Times New Roman"/>
                <w:b w:val="false"/>
                <w:i w:val="false"/>
                <w:color w:val="000000"/>
                <w:sz w:val="20"/>
              </w:rPr>
              <w:t>
обрезки выделанных кож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 этой группы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Обдирки невыделанных кож,</w:t>
            </w:r>
          </w:p>
          <w:p>
            <w:pPr>
              <w:spacing w:after="20"/>
              <w:ind w:left="20"/>
              <w:jc w:val="both"/>
            </w:pPr>
            <w:r>
              <w:rPr>
                <w:rFonts w:ascii="Times New Roman"/>
                <w:b w:val="false"/>
                <w:i w:val="false"/>
                <w:color w:val="000000"/>
                <w:sz w:val="20"/>
              </w:rPr>
              <w:t>
обрезки овчинных шкур,</w:t>
            </w:r>
          </w:p>
          <w:p>
            <w:pPr>
              <w:spacing w:after="20"/>
              <w:ind w:left="20"/>
              <w:jc w:val="both"/>
            </w:pPr>
            <w:r>
              <w:rPr>
                <w:rFonts w:ascii="Times New Roman"/>
                <w:b w:val="false"/>
                <w:i w:val="false"/>
                <w:color w:val="000000"/>
                <w:sz w:val="20"/>
              </w:rPr>
              <w:t>
выделанных в сыром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62</w:t>
            </w:r>
          </w:p>
          <w:p>
            <w:pPr>
              <w:spacing w:after="20"/>
              <w:ind w:left="20"/>
              <w:jc w:val="both"/>
            </w:pPr>
            <w:r>
              <w:rPr>
                <w:rFonts w:ascii="Times New Roman"/>
                <w:b w:val="false"/>
                <w:i w:val="false"/>
                <w:color w:val="000000"/>
                <w:sz w:val="20"/>
              </w:rPr>
              <w:t>
Продукция переработки</w:t>
            </w:r>
          </w:p>
          <w:p>
            <w:pPr>
              <w:spacing w:after="20"/>
              <w:ind w:left="20"/>
              <w:jc w:val="both"/>
            </w:pPr>
            <w:r>
              <w:rPr>
                <w:rFonts w:ascii="Times New Roman"/>
                <w:b w:val="false"/>
                <w:i w:val="false"/>
                <w:color w:val="000000"/>
                <w:sz w:val="20"/>
              </w:rPr>
              <w:t>
растительных волокон,</w:t>
            </w:r>
          </w:p>
          <w:p>
            <w:pPr>
              <w:spacing w:after="20"/>
              <w:ind w:left="20"/>
              <w:jc w:val="both"/>
            </w:pPr>
            <w:r>
              <w:rPr>
                <w:rFonts w:ascii="Times New Roman"/>
                <w:b w:val="false"/>
                <w:i w:val="false"/>
                <w:color w:val="000000"/>
                <w:sz w:val="20"/>
              </w:rPr>
              <w:t>
шерсти и волоса</w:t>
            </w:r>
          </w:p>
          <w:p>
            <w:pPr>
              <w:spacing w:after="20"/>
              <w:ind w:left="20"/>
              <w:jc w:val="both"/>
            </w:pPr>
            <w:r>
              <w:rPr>
                <w:rFonts w:ascii="Times New Roman"/>
                <w:b w:val="false"/>
                <w:i w:val="false"/>
                <w:color w:val="000000"/>
                <w:sz w:val="20"/>
              </w:rPr>
              <w:t>
Вата...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грузы поз.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 изделия войлочные,</w:t>
            </w:r>
          </w:p>
          <w:p>
            <w:pPr>
              <w:spacing w:after="20"/>
              <w:ind w:left="20"/>
              <w:jc w:val="both"/>
            </w:pPr>
            <w:r>
              <w:rPr>
                <w:rFonts w:ascii="Times New Roman"/>
                <w:b w:val="false"/>
                <w:i w:val="false"/>
                <w:color w:val="000000"/>
                <w:sz w:val="20"/>
              </w:rPr>
              <w:t>
коконы...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Грузы, не входящие</w:t>
            </w:r>
          </w:p>
          <w:p>
            <w:pPr>
              <w:spacing w:after="20"/>
              <w:ind w:left="20"/>
              <w:jc w:val="both"/>
            </w:pPr>
            <w:r>
              <w:rPr>
                <w:rFonts w:ascii="Times New Roman"/>
                <w:b w:val="false"/>
                <w:i w:val="false"/>
                <w:color w:val="000000"/>
                <w:sz w:val="20"/>
              </w:rPr>
              <w:t>
ни в одну из</w:t>
            </w:r>
          </w:p>
          <w:p>
            <w:pPr>
              <w:spacing w:after="20"/>
              <w:ind w:left="20"/>
              <w:jc w:val="both"/>
            </w:pPr>
            <w:r>
              <w:rPr>
                <w:rFonts w:ascii="Times New Roman"/>
                <w:b w:val="false"/>
                <w:i w:val="false"/>
                <w:color w:val="000000"/>
                <w:sz w:val="20"/>
              </w:rPr>
              <w:t>
указанных выше групп</w:t>
            </w:r>
          </w:p>
          <w:p>
            <w:pPr>
              <w:spacing w:after="20"/>
              <w:ind w:left="20"/>
              <w:jc w:val="both"/>
            </w:pPr>
            <w:r>
              <w:rPr>
                <w:rFonts w:ascii="Times New Roman"/>
                <w:b w:val="false"/>
                <w:i w:val="false"/>
                <w:color w:val="000000"/>
                <w:sz w:val="20"/>
              </w:rPr>
              <w:t>
номенклатуры</w:t>
            </w:r>
          </w:p>
          <w:p>
            <w:pPr>
              <w:spacing w:after="20"/>
              <w:ind w:left="20"/>
              <w:jc w:val="both"/>
            </w:pPr>
            <w:r>
              <w:rPr>
                <w:rFonts w:ascii="Times New Roman"/>
                <w:b w:val="false"/>
                <w:i w:val="false"/>
                <w:color w:val="000000"/>
                <w:sz w:val="20"/>
              </w:rPr>
              <w:t>
Скорлупа яичная...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поз.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Кендырь</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Льноволокно и отходы льняные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94" w:id="2012"/>
    <w:p>
      <w:pPr>
        <w:spacing w:after="0"/>
        <w:ind w:left="0"/>
        <w:jc w:val="both"/>
      </w:pPr>
      <w:r>
        <w:rPr>
          <w:rFonts w:ascii="Times New Roman"/>
          <w:b w:val="false"/>
          <w:i w:val="false"/>
          <w:color w:val="000000"/>
          <w:sz w:val="28"/>
        </w:rPr>
        <w:t>
      </w:t>
      </w:r>
      <w:r>
        <w:rPr>
          <w:rFonts w:ascii="Times New Roman"/>
          <w:b w:val="false"/>
          <w:i/>
          <w:color w:val="000000"/>
          <w:sz w:val="28"/>
        </w:rPr>
        <w:t>Примечания. 1. Для грузов, подверженных раструске и утечке и отмеченных индексом; при смешанных железнодорожно-водных перевозках и при перевозках по железнодорожным линиям разной колеи нормы естественной убыли массы увеличиваются:</w:t>
      </w:r>
    </w:p>
    <w:bookmarkEnd w:id="2012"/>
    <w:p>
      <w:pPr>
        <w:spacing w:after="0"/>
        <w:ind w:left="0"/>
        <w:jc w:val="both"/>
      </w:pPr>
      <w:r>
        <w:rPr>
          <w:rFonts w:ascii="Times New Roman"/>
          <w:b w:val="false"/>
          <w:i w:val="false"/>
          <w:color w:val="000000"/>
          <w:sz w:val="28"/>
        </w:rPr>
        <w:t>
      </w:t>
      </w:r>
      <w:r>
        <w:rPr>
          <w:rFonts w:ascii="Times New Roman"/>
          <w:b w:val="false"/>
          <w:i/>
          <w:color w:val="000000"/>
          <w:sz w:val="28"/>
        </w:rPr>
        <w:t>а) на каждую перевалку с железнодорожного транспорта на воду или обратно на 30 %;</w:t>
      </w:r>
    </w:p>
    <w:p>
      <w:pPr>
        <w:spacing w:after="0"/>
        <w:ind w:left="0"/>
        <w:jc w:val="both"/>
      </w:pPr>
      <w:r>
        <w:rPr>
          <w:rFonts w:ascii="Times New Roman"/>
          <w:b w:val="false"/>
          <w:i w:val="false"/>
          <w:color w:val="000000"/>
          <w:sz w:val="28"/>
        </w:rPr>
        <w:t>
      </w:t>
      </w:r>
      <w:r>
        <w:rPr>
          <w:rFonts w:ascii="Times New Roman"/>
          <w:b w:val="false"/>
          <w:i/>
          <w:color w:val="000000"/>
          <w:sz w:val="28"/>
        </w:rPr>
        <w:t>б) на каждую перегрузку из вагона в вагон на 30 %.</w:t>
      </w:r>
    </w:p>
    <w:p>
      <w:pPr>
        <w:spacing w:after="0"/>
        <w:ind w:left="0"/>
        <w:jc w:val="both"/>
      </w:pPr>
      <w:r>
        <w:rPr>
          <w:rFonts w:ascii="Times New Roman"/>
          <w:b w:val="false"/>
          <w:i w:val="false"/>
          <w:color w:val="000000"/>
          <w:sz w:val="28"/>
        </w:rPr>
        <w:t>
      </w:t>
      </w:r>
      <w:r>
        <w:rPr>
          <w:rFonts w:ascii="Times New Roman"/>
          <w:b w:val="false"/>
          <w:i/>
          <w:color w:val="000000"/>
          <w:sz w:val="28"/>
        </w:rPr>
        <w:t>2. По семенам трав клевера, люцерны, донника, тимофеевки, мятлика лугового, полевицы белой, житняка, пырея бескорневищного, овсяницы луговой, красной и др., экспарцета, сераделлы, могар, люпинуса и суданской травы:</w:t>
      </w:r>
    </w:p>
    <w:p>
      <w:pPr>
        <w:spacing w:after="0"/>
        <w:ind w:left="0"/>
        <w:jc w:val="both"/>
      </w:pPr>
      <w:r>
        <w:rPr>
          <w:rFonts w:ascii="Times New Roman"/>
          <w:b w:val="false"/>
          <w:i w:val="false"/>
          <w:color w:val="000000"/>
          <w:sz w:val="28"/>
        </w:rPr>
        <w:t>
      </w:t>
      </w:r>
      <w:r>
        <w:rPr>
          <w:rFonts w:ascii="Times New Roman"/>
          <w:b w:val="false"/>
          <w:i/>
          <w:color w:val="000000"/>
          <w:sz w:val="28"/>
        </w:rPr>
        <w:t>а) в случаях когда семена подвергались очистке на электромагнитных машинах, нормы естественной убыли увеличиваются на 15 %;</w:t>
      </w:r>
    </w:p>
    <w:p>
      <w:pPr>
        <w:spacing w:after="0"/>
        <w:ind w:left="0"/>
        <w:jc w:val="both"/>
      </w:pPr>
      <w:r>
        <w:rPr>
          <w:rFonts w:ascii="Times New Roman"/>
          <w:b w:val="false"/>
          <w:i w:val="false"/>
          <w:color w:val="000000"/>
          <w:sz w:val="28"/>
        </w:rPr>
        <w:t>
      </w:t>
      </w:r>
      <w:r>
        <w:rPr>
          <w:rFonts w:ascii="Times New Roman"/>
          <w:b w:val="false"/>
          <w:i/>
          <w:color w:val="000000"/>
          <w:sz w:val="28"/>
        </w:rPr>
        <w:t>б) при перевозках в смешанном железнодорожно-водном сообщении нормы естественной убыли увеличиваются на 30 % на каждую перевалку с железнодорожного транспорта на воду и обратно;</w:t>
      </w:r>
    </w:p>
    <w:p>
      <w:pPr>
        <w:spacing w:after="0"/>
        <w:ind w:left="0"/>
        <w:jc w:val="both"/>
      </w:pPr>
      <w:r>
        <w:rPr>
          <w:rFonts w:ascii="Times New Roman"/>
          <w:b w:val="false"/>
          <w:i w:val="false"/>
          <w:color w:val="000000"/>
          <w:sz w:val="28"/>
        </w:rPr>
        <w:t>
      </w:t>
      </w:r>
      <w:r>
        <w:rPr>
          <w:rFonts w:ascii="Times New Roman"/>
          <w:b w:val="false"/>
          <w:i/>
          <w:color w:val="000000"/>
          <w:sz w:val="28"/>
        </w:rPr>
        <w:t>в) списание потерь за счет снижения влажности производится в соответствии с фактическим уменьшением содержания влаги.</w:t>
      </w:r>
    </w:p>
    <w:p>
      <w:pPr>
        <w:spacing w:after="0"/>
        <w:ind w:left="0"/>
        <w:jc w:val="both"/>
      </w:pPr>
      <w:r>
        <w:rPr>
          <w:rFonts w:ascii="Times New Roman"/>
          <w:b w:val="false"/>
          <w:i w:val="false"/>
          <w:color w:val="000000"/>
          <w:sz w:val="28"/>
        </w:rPr>
        <w:t>
      </w:t>
      </w:r>
      <w:r>
        <w:rPr>
          <w:rFonts w:ascii="Times New Roman"/>
          <w:b w:val="false"/>
          <w:i/>
          <w:color w:val="000000"/>
          <w:sz w:val="28"/>
        </w:rPr>
        <w:t>* При перевалке с речного на железнодорожный транспорт или обратно: для соли в тape - 0,09 %; для соли сухой без тары и соли выварочной и садочной (влажной) - 0,7 %.</w:t>
      </w:r>
    </w:p>
    <w:bookmarkStart w:name="z2195" w:id="2013"/>
    <w:p>
      <w:pPr>
        <w:spacing w:after="0"/>
        <w:ind w:left="0"/>
        <w:jc w:val="left"/>
      </w:pPr>
      <w:r>
        <w:rPr>
          <w:rFonts w:ascii="Times New Roman"/>
          <w:b/>
          <w:i w:val="false"/>
          <w:color w:val="000000"/>
        </w:rPr>
        <w:t xml:space="preserve"> НОРМЫ</w:t>
      </w:r>
      <w:r>
        <w:br/>
      </w:r>
      <w:r>
        <w:rPr>
          <w:rFonts w:ascii="Times New Roman"/>
          <w:b/>
          <w:i w:val="false"/>
          <w:color w:val="000000"/>
        </w:rPr>
        <w:t>естественной убыли нефти и нефтепродуктов при</w:t>
      </w:r>
      <w:r>
        <w:br/>
      </w:r>
      <w:r>
        <w:rPr>
          <w:rFonts w:ascii="Times New Roman"/>
          <w:b/>
          <w:i w:val="false"/>
          <w:color w:val="000000"/>
        </w:rPr>
        <w:t>перевозках наливом в железнодорожных цистернах</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6054"/>
        <w:gridCol w:w="3389"/>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нефтепродуктов</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нефтепродуктов</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убыли,</w:t>
            </w:r>
          </w:p>
          <w:p>
            <w:pPr>
              <w:spacing w:after="20"/>
              <w:ind w:left="20"/>
              <w:jc w:val="both"/>
            </w:pPr>
            <w:r>
              <w:rPr>
                <w:rFonts w:ascii="Times New Roman"/>
                <w:b w:val="false"/>
                <w:i w:val="false"/>
                <w:color w:val="000000"/>
                <w:sz w:val="20"/>
              </w:rPr>
              <w:t>
% от массы</w:t>
            </w:r>
          </w:p>
          <w:p>
            <w:pPr>
              <w:spacing w:after="20"/>
              <w:ind w:left="20"/>
              <w:jc w:val="both"/>
            </w:pPr>
            <w:r>
              <w:rPr>
                <w:rFonts w:ascii="Times New Roman"/>
                <w:b w:val="false"/>
                <w:i w:val="false"/>
                <w:color w:val="000000"/>
                <w:sz w:val="20"/>
              </w:rPr>
              <w:t>
Груза</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автомобильные</w:t>
            </w:r>
          </w:p>
          <w:p>
            <w:pPr>
              <w:spacing w:after="20"/>
              <w:ind w:left="20"/>
              <w:jc w:val="both"/>
            </w:pPr>
            <w:r>
              <w:rPr>
                <w:rFonts w:ascii="Times New Roman"/>
                <w:b w:val="false"/>
                <w:i w:val="false"/>
                <w:color w:val="000000"/>
                <w:sz w:val="20"/>
              </w:rPr>
              <w:t>
Бензины авиационные, бензин экстракционный,</w:t>
            </w:r>
          </w:p>
          <w:p>
            <w:pPr>
              <w:spacing w:after="20"/>
              <w:ind w:left="20"/>
              <w:jc w:val="both"/>
            </w:pPr>
            <w:r>
              <w:rPr>
                <w:rFonts w:ascii="Times New Roman"/>
                <w:b w:val="false"/>
                <w:i w:val="false"/>
                <w:color w:val="000000"/>
                <w:sz w:val="20"/>
              </w:rPr>
              <w:t>
бензин-растворитель для резиновой промышленности,</w:t>
            </w:r>
          </w:p>
          <w:p>
            <w:pPr>
              <w:spacing w:after="20"/>
              <w:ind w:left="20"/>
              <w:jc w:val="both"/>
            </w:pPr>
            <w:r>
              <w:rPr>
                <w:rFonts w:ascii="Times New Roman"/>
                <w:b w:val="false"/>
                <w:i w:val="false"/>
                <w:color w:val="000000"/>
                <w:sz w:val="20"/>
              </w:rPr>
              <w:t>
бензин для промышленных целей, бензол,</w:t>
            </w:r>
          </w:p>
          <w:p>
            <w:pPr>
              <w:spacing w:after="20"/>
              <w:ind w:left="20"/>
              <w:jc w:val="both"/>
            </w:pPr>
            <w:r>
              <w:rPr>
                <w:rFonts w:ascii="Times New Roman"/>
                <w:b w:val="false"/>
                <w:i w:val="false"/>
                <w:color w:val="000000"/>
                <w:sz w:val="20"/>
              </w:rPr>
              <w:t>
пиробензол, обестолуоленный, изооктан технический</w:t>
            </w:r>
          </w:p>
          <w:p>
            <w:pPr>
              <w:spacing w:after="20"/>
              <w:ind w:left="20"/>
              <w:jc w:val="both"/>
            </w:pPr>
            <w:r>
              <w:rPr>
                <w:rFonts w:ascii="Times New Roman"/>
                <w:b w:val="false"/>
                <w:i w:val="false"/>
                <w:color w:val="000000"/>
                <w:sz w:val="20"/>
              </w:rPr>
              <w:t>
Разные нефтепродукты с температурой начала</w:t>
            </w:r>
          </w:p>
          <w:p>
            <w:pPr>
              <w:spacing w:after="20"/>
              <w:ind w:left="20"/>
              <w:jc w:val="both"/>
            </w:pPr>
            <w:r>
              <w:rPr>
                <w:rFonts w:ascii="Times New Roman"/>
                <w:b w:val="false"/>
                <w:i w:val="false"/>
                <w:color w:val="000000"/>
                <w:sz w:val="20"/>
              </w:rPr>
              <w:t>
кипения не выше 100</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для технических целей, ксилолы,</w:t>
            </w:r>
          </w:p>
          <w:p>
            <w:pPr>
              <w:spacing w:after="20"/>
              <w:ind w:left="20"/>
              <w:jc w:val="both"/>
            </w:pPr>
            <w:r>
              <w:rPr>
                <w:rFonts w:ascii="Times New Roman"/>
                <w:b w:val="false"/>
                <w:i w:val="false"/>
                <w:color w:val="000000"/>
                <w:sz w:val="20"/>
              </w:rPr>
              <w:t>
бензин-растворитель для лакокрасочной</w:t>
            </w:r>
          </w:p>
          <w:p>
            <w:pPr>
              <w:spacing w:after="20"/>
              <w:ind w:left="20"/>
              <w:jc w:val="both"/>
            </w:pPr>
            <w:r>
              <w:rPr>
                <w:rFonts w:ascii="Times New Roman"/>
                <w:b w:val="false"/>
                <w:i w:val="false"/>
                <w:color w:val="000000"/>
                <w:sz w:val="20"/>
              </w:rPr>
              <w:t>
промышленности, алкилбензол технический,</w:t>
            </w:r>
          </w:p>
          <w:p>
            <w:pPr>
              <w:spacing w:after="20"/>
              <w:ind w:left="20"/>
              <w:jc w:val="both"/>
            </w:pPr>
            <w:r>
              <w:rPr>
                <w:rFonts w:ascii="Times New Roman"/>
                <w:b w:val="false"/>
                <w:i w:val="false"/>
                <w:color w:val="000000"/>
                <w:sz w:val="20"/>
              </w:rPr>
              <w:t>
изопропил-бензол, пиролизное сырье легкое</w:t>
            </w:r>
          </w:p>
          <w:p>
            <w:pPr>
              <w:spacing w:after="20"/>
              <w:ind w:left="20"/>
              <w:jc w:val="both"/>
            </w:pPr>
            <w:r>
              <w:rPr>
                <w:rFonts w:ascii="Times New Roman"/>
                <w:b w:val="false"/>
                <w:i w:val="false"/>
                <w:color w:val="000000"/>
                <w:sz w:val="20"/>
              </w:rPr>
              <w:t>
Разные нефтепродукты с температурой начала</w:t>
            </w:r>
          </w:p>
          <w:p>
            <w:pPr>
              <w:spacing w:after="20"/>
              <w:ind w:left="20"/>
              <w:jc w:val="both"/>
            </w:pPr>
            <w:r>
              <w:rPr>
                <w:rFonts w:ascii="Times New Roman"/>
                <w:b w:val="false"/>
                <w:i w:val="false"/>
                <w:color w:val="000000"/>
                <w:sz w:val="20"/>
              </w:rPr>
              <w:t>
кипения в пределах 100-150</w:t>
            </w:r>
            <w:r>
              <w:rPr>
                <w:rFonts w:ascii="Times New Roman"/>
                <w:b w:val="false"/>
                <w:i w:val="false"/>
                <w:color w:val="000000"/>
                <w:vertAlign w:val="superscript"/>
              </w:rPr>
              <w:t>о</w:t>
            </w:r>
            <w:r>
              <w:rPr>
                <w:rFonts w:ascii="Times New Roman"/>
                <w:b w:val="false"/>
                <w:i w:val="false"/>
                <w:color w:val="000000"/>
                <w:sz w:val="20"/>
              </w:rPr>
              <w:t xml:space="preserve"> С</w:t>
            </w:r>
          </w:p>
          <w:p>
            <w:pPr>
              <w:spacing w:after="20"/>
              <w:ind w:left="20"/>
              <w:jc w:val="both"/>
            </w:pPr>
            <w:r>
              <w:rPr>
                <w:rFonts w:ascii="Times New Roman"/>
                <w:b w:val="false"/>
                <w:i w:val="false"/>
                <w:color w:val="000000"/>
                <w:sz w:val="20"/>
              </w:rPr>
              <w:t>
Керосин осветительный, фенолы, авиационные</w:t>
            </w:r>
          </w:p>
          <w:p>
            <w:pPr>
              <w:spacing w:after="20"/>
              <w:ind w:left="20"/>
              <w:jc w:val="both"/>
            </w:pPr>
            <w:r>
              <w:rPr>
                <w:rFonts w:ascii="Times New Roman"/>
                <w:b w:val="false"/>
                <w:i w:val="false"/>
                <w:color w:val="000000"/>
                <w:sz w:val="20"/>
              </w:rPr>
              <w:t>
керосины, пиролизное сырье среднее</w:t>
            </w:r>
          </w:p>
          <w:p>
            <w:pPr>
              <w:spacing w:after="20"/>
              <w:ind w:left="20"/>
              <w:jc w:val="both"/>
            </w:pPr>
            <w:r>
              <w:rPr>
                <w:rFonts w:ascii="Times New Roman"/>
                <w:b w:val="false"/>
                <w:i w:val="false"/>
                <w:color w:val="000000"/>
                <w:sz w:val="20"/>
              </w:rPr>
              <w:t>
Разные нефтепродукты с температурой начала</w:t>
            </w:r>
          </w:p>
          <w:p>
            <w:pPr>
              <w:spacing w:after="20"/>
              <w:ind w:left="20"/>
              <w:jc w:val="both"/>
            </w:pPr>
            <w:r>
              <w:rPr>
                <w:rFonts w:ascii="Times New Roman"/>
                <w:b w:val="false"/>
                <w:i w:val="false"/>
                <w:color w:val="000000"/>
                <w:sz w:val="20"/>
              </w:rPr>
              <w:t>
кипения в пределах 150-180</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(кроме</w:t>
            </w:r>
          </w:p>
          <w:p>
            <w:pPr>
              <w:spacing w:after="20"/>
              <w:ind w:left="20"/>
              <w:jc w:val="both"/>
            </w:pPr>
            <w:r>
              <w:rPr>
                <w:rFonts w:ascii="Times New Roman"/>
                <w:b w:val="false"/>
                <w:i w:val="false"/>
                <w:color w:val="000000"/>
                <w:sz w:val="20"/>
              </w:rPr>
              <w:t>
моторного топлива</w:t>
            </w:r>
          </w:p>
          <w:p>
            <w:pPr>
              <w:spacing w:after="20"/>
              <w:ind w:left="20"/>
              <w:jc w:val="both"/>
            </w:pPr>
            <w:r>
              <w:rPr>
                <w:rFonts w:ascii="Times New Roman"/>
                <w:b w:val="false"/>
                <w:i w:val="false"/>
                <w:color w:val="000000"/>
                <w:sz w:val="20"/>
              </w:rPr>
              <w:t>
и мазута)</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всех марок, сырье для</w:t>
            </w:r>
          </w:p>
          <w:p>
            <w:pPr>
              <w:spacing w:after="20"/>
              <w:ind w:left="20"/>
              <w:jc w:val="both"/>
            </w:pPr>
            <w:r>
              <w:rPr>
                <w:rFonts w:ascii="Times New Roman"/>
                <w:b w:val="false"/>
                <w:i w:val="false"/>
                <w:color w:val="000000"/>
                <w:sz w:val="20"/>
              </w:rPr>
              <w:t>
производства сажи, пирополимеры, лакойль,</w:t>
            </w:r>
          </w:p>
          <w:p>
            <w:pPr>
              <w:spacing w:after="20"/>
              <w:ind w:left="20"/>
              <w:jc w:val="both"/>
            </w:pPr>
            <w:r>
              <w:rPr>
                <w:rFonts w:ascii="Times New Roman"/>
                <w:b w:val="false"/>
                <w:i w:val="false"/>
                <w:color w:val="000000"/>
                <w:sz w:val="20"/>
              </w:rPr>
              <w:t>
пиролизное сырье тяжелое Разные нефтепродукты с</w:t>
            </w:r>
          </w:p>
          <w:p>
            <w:pPr>
              <w:spacing w:after="20"/>
              <w:ind w:left="20"/>
              <w:jc w:val="both"/>
            </w:pPr>
            <w:r>
              <w:rPr>
                <w:rFonts w:ascii="Times New Roman"/>
                <w:b w:val="false"/>
                <w:i w:val="false"/>
                <w:color w:val="000000"/>
                <w:sz w:val="20"/>
              </w:rPr>
              <w:t>
температурой начала кипения выше 180</w:t>
            </w:r>
            <w:r>
              <w:rPr>
                <w:rFonts w:ascii="Times New Roman"/>
                <w:b w:val="false"/>
                <w:i w:val="false"/>
                <w:color w:val="000000"/>
                <w:vertAlign w:val="superscript"/>
              </w:rPr>
              <w:t>о</w:t>
            </w:r>
            <w:r>
              <w:rPr>
                <w:rFonts w:ascii="Times New Roman"/>
                <w:b w:val="false"/>
                <w:i w:val="false"/>
                <w:color w:val="000000"/>
                <w:sz w:val="20"/>
              </w:rPr>
              <w:t xml:space="preserve"> С</w:t>
            </w:r>
          </w:p>
          <w:p>
            <w:pPr>
              <w:spacing w:after="20"/>
              <w:ind w:left="20"/>
              <w:jc w:val="both"/>
            </w:pPr>
            <w:r>
              <w:rPr>
                <w:rFonts w:ascii="Times New Roman"/>
                <w:b w:val="false"/>
                <w:i w:val="false"/>
                <w:color w:val="000000"/>
                <w:sz w:val="20"/>
              </w:rPr>
              <w:t>
Прочие жидкие нефтепродукты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моторное топливо и мазуты</w:t>
            </w:r>
          </w:p>
          <w:p>
            <w:pPr>
              <w:spacing w:after="20"/>
              <w:ind w:left="20"/>
              <w:jc w:val="both"/>
            </w:pPr>
            <w:r>
              <w:rPr>
                <w:rFonts w:ascii="Times New Roman"/>
                <w:b w:val="false"/>
                <w:i w:val="false"/>
                <w:color w:val="000000"/>
                <w:sz w:val="20"/>
              </w:rPr>
              <w:t>
Нефти разные</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w:t>
      </w:r>
      <w:r>
        <w:rPr>
          <w:rFonts w:ascii="Times New Roman"/>
          <w:b w:val="false"/>
          <w:i/>
          <w:color w:val="000000"/>
          <w:sz w:val="28"/>
        </w:rPr>
        <w:t>3. Указанные нормы естественной убыли массы при перевозках грузов на транспорте являются предельными (контрольными) для государственных органов и руководителей организаций и предприятий при определении закономерности фактически выявленной убыли массы грузов.</w:t>
      </w:r>
    </w:p>
    <w:p>
      <w:pPr>
        <w:spacing w:after="0"/>
        <w:ind w:left="0"/>
        <w:jc w:val="both"/>
      </w:pPr>
      <w:r>
        <w:rPr>
          <w:rFonts w:ascii="Times New Roman"/>
          <w:b w:val="false"/>
          <w:i w:val="false"/>
          <w:color w:val="000000"/>
          <w:sz w:val="28"/>
        </w:rPr>
        <w:t>
      </w:t>
      </w:r>
      <w:r>
        <w:rPr>
          <w:rFonts w:ascii="Times New Roman"/>
          <w:b w:val="false"/>
          <w:i/>
          <w:color w:val="000000"/>
          <w:sz w:val="28"/>
        </w:rPr>
        <w:t>4. Нормы естественной убыли массы не допускаются при перевозке грузов:</w:t>
      </w:r>
    </w:p>
    <w:p>
      <w:pPr>
        <w:spacing w:after="0"/>
        <w:ind w:left="0"/>
        <w:jc w:val="both"/>
      </w:pPr>
      <w:r>
        <w:rPr>
          <w:rFonts w:ascii="Times New Roman"/>
          <w:b w:val="false"/>
          <w:i w:val="false"/>
          <w:color w:val="000000"/>
          <w:sz w:val="28"/>
        </w:rPr>
        <w:t>
      </w:t>
      </w:r>
      <w:r>
        <w:rPr>
          <w:rFonts w:ascii="Times New Roman"/>
          <w:b w:val="false"/>
          <w:i/>
          <w:color w:val="000000"/>
          <w:sz w:val="28"/>
        </w:rPr>
        <w:t>а) в герметической упаковке (запаянная, залитая сургучом, смолой и пр.);</w:t>
      </w:r>
    </w:p>
    <w:p>
      <w:pPr>
        <w:spacing w:after="0"/>
        <w:ind w:left="0"/>
        <w:jc w:val="both"/>
      </w:pPr>
      <w:r>
        <w:rPr>
          <w:rFonts w:ascii="Times New Roman"/>
          <w:b w:val="false"/>
          <w:i w:val="false"/>
          <w:color w:val="000000"/>
          <w:sz w:val="28"/>
        </w:rPr>
        <w:t>
      </w:t>
      </w:r>
      <w:r>
        <w:rPr>
          <w:rFonts w:ascii="Times New Roman"/>
          <w:b w:val="false"/>
          <w:i/>
          <w:color w:val="000000"/>
          <w:sz w:val="28"/>
        </w:rPr>
        <w:t>б) жидких в стеклянной упаковке;</w:t>
      </w:r>
    </w:p>
    <w:p>
      <w:pPr>
        <w:spacing w:after="0"/>
        <w:ind w:left="0"/>
        <w:jc w:val="both"/>
      </w:pPr>
      <w:r>
        <w:rPr>
          <w:rFonts w:ascii="Times New Roman"/>
          <w:b w:val="false"/>
          <w:i w:val="false"/>
          <w:color w:val="000000"/>
          <w:sz w:val="28"/>
        </w:rPr>
        <w:t>
      </w:t>
      </w:r>
      <w:r>
        <w:rPr>
          <w:rFonts w:ascii="Times New Roman"/>
          <w:b w:val="false"/>
          <w:i/>
          <w:color w:val="000000"/>
          <w:sz w:val="28"/>
        </w:rPr>
        <w:t>в) гигроскопических и легко воспринимающих влагу при перевозке их морским и речным транспортом;</w:t>
      </w:r>
    </w:p>
    <w:p>
      <w:pPr>
        <w:spacing w:after="0"/>
        <w:ind w:left="0"/>
        <w:jc w:val="both"/>
      </w:pPr>
      <w:r>
        <w:rPr>
          <w:rFonts w:ascii="Times New Roman"/>
          <w:b w:val="false"/>
          <w:i w:val="false"/>
          <w:color w:val="000000"/>
          <w:sz w:val="28"/>
        </w:rPr>
        <w:t>
      </w:t>
      </w:r>
      <w:r>
        <w:rPr>
          <w:rFonts w:ascii="Times New Roman"/>
          <w:b w:val="false"/>
          <w:i/>
          <w:color w:val="000000"/>
          <w:sz w:val="28"/>
        </w:rPr>
        <w:t>г) фасонных масла сливочного, маргарина, сыра плавленого, сахара-рафинада в пачках, пищевых концентратов, рыбного филе мороженого, консервов всяких в жестяной и стеклянной таре и хозяйственного мыла, упакованных в стандартную тару и поступающих в продажу без взвешивания;</w:t>
      </w:r>
    </w:p>
    <w:p>
      <w:pPr>
        <w:spacing w:after="0"/>
        <w:ind w:left="0"/>
        <w:jc w:val="both"/>
      </w:pPr>
      <w:r>
        <w:rPr>
          <w:rFonts w:ascii="Times New Roman"/>
          <w:b w:val="false"/>
          <w:i w:val="false"/>
          <w:color w:val="000000"/>
          <w:sz w:val="28"/>
        </w:rPr>
        <w:t>
      </w:t>
      </w:r>
      <w:r>
        <w:rPr>
          <w:rFonts w:ascii="Times New Roman"/>
          <w:b w:val="false"/>
          <w:i/>
          <w:color w:val="000000"/>
          <w:sz w:val="28"/>
        </w:rPr>
        <w:t>д) тузлучных соленых рыботоваров, затаренных в заливную стандартную бочко-тару.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 технологии планирования,</w:t>
            </w:r>
            <w:r>
              <w:br/>
            </w:r>
            <w:r>
              <w:rPr>
                <w:rFonts w:ascii="Times New Roman"/>
                <w:b w:val="false"/>
                <w:i w:val="false"/>
                <w:color w:val="000000"/>
                <w:sz w:val="20"/>
              </w:rPr>
              <w:t>осуществления перевозочного процесса,</w:t>
            </w:r>
            <w:r>
              <w:br/>
            </w:r>
            <w:r>
              <w:rPr>
                <w:rFonts w:ascii="Times New Roman"/>
                <w:b w:val="false"/>
                <w:i w:val="false"/>
                <w:color w:val="000000"/>
                <w:sz w:val="20"/>
              </w:rPr>
              <w:t>операций, связанных с перевозкой</w:t>
            </w:r>
            <w:r>
              <w:br/>
            </w:r>
            <w:r>
              <w:rPr>
                <w:rFonts w:ascii="Times New Roman"/>
                <w:b w:val="false"/>
                <w:i w:val="false"/>
                <w:color w:val="000000"/>
                <w:sz w:val="20"/>
              </w:rPr>
              <w:t>грузов, оформления документов и</w:t>
            </w:r>
            <w:r>
              <w:br/>
            </w:r>
            <w:r>
              <w:rPr>
                <w:rFonts w:ascii="Times New Roman"/>
                <w:b w:val="false"/>
                <w:i w:val="false"/>
                <w:color w:val="000000"/>
                <w:sz w:val="20"/>
              </w:rPr>
              <w:t>составления актов, производства</w:t>
            </w:r>
            <w:r>
              <w:br/>
            </w:r>
            <w:r>
              <w:rPr>
                <w:rFonts w:ascii="Times New Roman"/>
                <w:b w:val="false"/>
                <w:i w:val="false"/>
                <w:color w:val="000000"/>
                <w:sz w:val="20"/>
              </w:rPr>
              <w:t>специальных исследований и экспертиз</w:t>
            </w:r>
          </w:p>
        </w:tc>
      </w:tr>
    </w:tbl>
    <w:bookmarkStart w:name="z2197" w:id="2014"/>
    <w:p>
      <w:pPr>
        <w:spacing w:after="0"/>
        <w:ind w:left="0"/>
        <w:jc w:val="left"/>
      </w:pPr>
      <w:r>
        <w:rPr>
          <w:rFonts w:ascii="Times New Roman"/>
          <w:b/>
          <w:i w:val="false"/>
          <w:color w:val="000000"/>
        </w:rPr>
        <w:t xml:space="preserve"> Методические рекомендации по определению сроков на выполнение</w:t>
      </w:r>
      <w:r>
        <w:br/>
      </w:r>
      <w:r>
        <w:rPr>
          <w:rFonts w:ascii="Times New Roman"/>
          <w:b/>
          <w:i w:val="false"/>
          <w:color w:val="000000"/>
        </w:rPr>
        <w:t>погрузочно-разгрузочных операций с грузовыми вагонами</w:t>
      </w:r>
      <w:r>
        <w:br/>
      </w:r>
      <w:r>
        <w:rPr>
          <w:rFonts w:ascii="Times New Roman"/>
          <w:b/>
          <w:i w:val="false"/>
          <w:color w:val="000000"/>
        </w:rPr>
        <w:t>А. Методические указания о порядке расчета технологического</w:t>
      </w:r>
      <w:r>
        <w:br/>
      </w:r>
      <w:r>
        <w:rPr>
          <w:rFonts w:ascii="Times New Roman"/>
          <w:b/>
          <w:i w:val="false"/>
          <w:color w:val="000000"/>
        </w:rPr>
        <w:t>времени на механизированную погрузку, выгрузку (разгрузку)</w:t>
      </w:r>
      <w:r>
        <w:br/>
      </w:r>
      <w:r>
        <w:rPr>
          <w:rFonts w:ascii="Times New Roman"/>
          <w:b/>
          <w:i w:val="false"/>
          <w:color w:val="000000"/>
        </w:rPr>
        <w:t>грузов из вагонов</w:t>
      </w:r>
    </w:p>
    <w:bookmarkEnd w:id="2014"/>
    <w:bookmarkStart w:name="z2198" w:id="2015"/>
    <w:p>
      <w:pPr>
        <w:spacing w:after="0"/>
        <w:ind w:left="0"/>
        <w:jc w:val="both"/>
      </w:pPr>
      <w:r>
        <w:rPr>
          <w:rFonts w:ascii="Times New Roman"/>
          <w:b w:val="false"/>
          <w:i w:val="false"/>
          <w:color w:val="000000"/>
          <w:sz w:val="28"/>
        </w:rPr>
        <w:t>
      1. Технологическое время на погрузку, выгрузку (разгрузку) вагонов механизированным способом устанавливаются расчетом исходя из производительности механизмов при наиболее рациональном их использовании и рациональной организации погрузочно-разгрузочных работ с учетом особенностей выполнения операций погрузки и выгрузки грузов в данных условиях. При установлении сроков погрузки, выгрузки (разгрузки) вагонов необходимо учитывать максимальное совмещение операций.</w:t>
      </w:r>
    </w:p>
    <w:bookmarkEnd w:id="2015"/>
    <w:bookmarkStart w:name="z2199" w:id="2016"/>
    <w:p>
      <w:pPr>
        <w:spacing w:after="0"/>
        <w:ind w:left="0"/>
        <w:jc w:val="both"/>
      </w:pPr>
      <w:r>
        <w:rPr>
          <w:rFonts w:ascii="Times New Roman"/>
          <w:b w:val="false"/>
          <w:i w:val="false"/>
          <w:color w:val="000000"/>
          <w:sz w:val="28"/>
        </w:rPr>
        <w:t>
      2. В расчетное время на погрузку, выгрузку (разгрузку) вагонов включаются затраты времени на:</w:t>
      </w:r>
    </w:p>
    <w:bookmarkEnd w:id="2016"/>
    <w:bookmarkStart w:name="z2200" w:id="2017"/>
    <w:p>
      <w:pPr>
        <w:spacing w:after="0"/>
        <w:ind w:left="0"/>
        <w:jc w:val="both"/>
      </w:pPr>
      <w:r>
        <w:rPr>
          <w:rFonts w:ascii="Times New Roman"/>
          <w:b w:val="false"/>
          <w:i w:val="false"/>
          <w:color w:val="000000"/>
          <w:sz w:val="28"/>
        </w:rPr>
        <w:t xml:space="preserve">
      а) подготовительные операции </w:t>
      </w:r>
      <w:r>
        <w:rPr>
          <w:rFonts w:ascii="Times New Roman"/>
          <w:b/>
          <w:i w:val="false"/>
          <w:color w:val="000000"/>
          <w:sz w:val="28"/>
        </w:rPr>
        <w:t xml:space="preserve">t подг </w:t>
      </w:r>
      <w:r>
        <w:rPr>
          <w:rFonts w:ascii="Times New Roman"/>
          <w:b w:val="false"/>
          <w:i w:val="false"/>
          <w:color w:val="000000"/>
          <w:sz w:val="28"/>
        </w:rPr>
        <w:t>— снятие пломб, закруток, открывание дверей, люков, установка или снятие заграждений в дверном проеме, установка стоек, лотков, мостиков, отбор пробы;</w:t>
      </w:r>
    </w:p>
    <w:bookmarkEnd w:id="2017"/>
    <w:bookmarkStart w:name="z2201" w:id="2018"/>
    <w:p>
      <w:pPr>
        <w:spacing w:after="0"/>
        <w:ind w:left="0"/>
        <w:jc w:val="both"/>
      </w:pPr>
      <w:r>
        <w:rPr>
          <w:rFonts w:ascii="Times New Roman"/>
          <w:b w:val="false"/>
          <w:i w:val="false"/>
          <w:color w:val="000000"/>
          <w:sz w:val="28"/>
        </w:rPr>
        <w:t xml:space="preserve">
      б) заключительные операции </w:t>
      </w:r>
      <w:r>
        <w:rPr>
          <w:rFonts w:ascii="Times New Roman"/>
          <w:b/>
          <w:i w:val="false"/>
          <w:color w:val="000000"/>
          <w:sz w:val="28"/>
        </w:rPr>
        <w:t>t закл</w:t>
      </w:r>
      <w:r>
        <w:rPr>
          <w:rFonts w:ascii="Times New Roman"/>
          <w:b w:val="false"/>
          <w:i w:val="false"/>
          <w:color w:val="000000"/>
          <w:sz w:val="28"/>
        </w:rPr>
        <w:t xml:space="preserve"> — закрывание дверей вагона, постановка закруток и пломб, увязка груза, очистка вагонов после выгрузки (разгрузки), закрывание люков, разравнивание погруженного груза;</w:t>
      </w:r>
    </w:p>
    <w:bookmarkEnd w:id="2018"/>
    <w:bookmarkStart w:name="z2202" w:id="2019"/>
    <w:p>
      <w:pPr>
        <w:spacing w:after="0"/>
        <w:ind w:left="0"/>
        <w:jc w:val="both"/>
      </w:pPr>
      <w:r>
        <w:rPr>
          <w:rFonts w:ascii="Times New Roman"/>
          <w:b w:val="false"/>
          <w:i w:val="false"/>
          <w:color w:val="000000"/>
          <w:sz w:val="28"/>
        </w:rPr>
        <w:t xml:space="preserve">
      в) собственно погрузку груза в вагон или выгрузку (разгрузку) груза из вагона посредством механизма </w:t>
      </w:r>
      <w:r>
        <w:rPr>
          <w:rFonts w:ascii="Times New Roman"/>
          <w:b/>
          <w:i w:val="false"/>
          <w:color w:val="000000"/>
          <w:sz w:val="28"/>
        </w:rPr>
        <w:t>t груз</w:t>
      </w:r>
      <w:r>
        <w:rPr>
          <w:rFonts w:ascii="Times New Roman"/>
          <w:b w:val="false"/>
          <w:i w:val="false"/>
          <w:color w:val="000000"/>
          <w:sz w:val="28"/>
        </w:rPr>
        <w:t>, включая необходимые передвижения вагона или механизма.</w:t>
      </w:r>
    </w:p>
    <w:bookmarkEnd w:id="2019"/>
    <w:bookmarkStart w:name="z2203" w:id="2020"/>
    <w:p>
      <w:pPr>
        <w:spacing w:after="0"/>
        <w:ind w:left="0"/>
        <w:jc w:val="both"/>
      </w:pPr>
      <w:r>
        <w:rPr>
          <w:rFonts w:ascii="Times New Roman"/>
          <w:b w:val="false"/>
          <w:i w:val="false"/>
          <w:color w:val="000000"/>
          <w:sz w:val="28"/>
        </w:rPr>
        <w:t>
      При погрузке, выгрузке (разгрузке), группы вагонов "</w:t>
      </w:r>
      <w:r>
        <w:rPr>
          <w:rFonts w:ascii="Times New Roman"/>
          <w:b w:val="false"/>
          <w:i/>
          <w:color w:val="000000"/>
          <w:sz w:val="28"/>
        </w:rPr>
        <w:t>п</w:t>
      </w:r>
      <w:r>
        <w:rPr>
          <w:rFonts w:ascii="Times New Roman"/>
          <w:b w:val="false"/>
          <w:i w:val="false"/>
          <w:color w:val="000000"/>
          <w:sz w:val="28"/>
        </w:rPr>
        <w:t>" подготовительные операции со всеми вагонами, кроме первого, и заключительные операции со всеми вагонами, кроме последнего, совмещаются по времени с другими операциями погрузки-выгрузки и, следовательно, не учитываются при расчете общих затрат времени на погрузку-выгрузку.</w:t>
      </w:r>
    </w:p>
    <w:bookmarkEnd w:id="2020"/>
    <w:p>
      <w:pPr>
        <w:spacing w:after="0"/>
        <w:ind w:left="0"/>
        <w:jc w:val="both"/>
      </w:pPr>
      <w:r>
        <w:rPr>
          <w:rFonts w:ascii="Times New Roman"/>
          <w:b w:val="false"/>
          <w:i w:val="false"/>
          <w:color w:val="000000"/>
          <w:sz w:val="28"/>
        </w:rPr>
        <w:t xml:space="preserve">
            Расчетная формула для определения времени на погрузку-выгрузку вагонов:         </w:t>
      </w:r>
      <w:r>
        <w:rPr>
          <w:rFonts w:ascii="Times New Roman"/>
          <w:b w:val="false"/>
          <w:i/>
          <w:color w:val="000000"/>
          <w:sz w:val="28"/>
        </w:rPr>
        <w:t>n</w:t>
      </w:r>
    </w:p>
    <w:p>
      <w:pPr>
        <w:spacing w:after="0"/>
        <w:ind w:left="0"/>
        <w:jc w:val="both"/>
      </w:pPr>
      <w:r>
        <w:rPr>
          <w:rFonts w:ascii="Times New Roman"/>
          <w:b w:val="false"/>
          <w:i w:val="false"/>
          <w:color w:val="000000"/>
          <w:sz w:val="28"/>
        </w:rPr>
        <w:t>
      </w:t>
      </w:r>
      <w:r>
        <w:rPr>
          <w:rFonts w:ascii="Times New Roman"/>
          <w:b w:val="false"/>
          <w:i/>
          <w:color w:val="000000"/>
          <w:sz w:val="28"/>
        </w:rPr>
        <w:t xml:space="preserve">      T = t </w:t>
      </w:r>
      <w:r>
        <w:rPr>
          <w:rFonts w:ascii="Times New Roman"/>
          <w:b w:val="false"/>
          <w:i w:val="false"/>
          <w:color w:val="000000"/>
          <w:sz w:val="28"/>
        </w:rPr>
        <w:t>подг</w:t>
      </w:r>
      <w:r>
        <w:rPr>
          <w:rFonts w:ascii="Times New Roman"/>
          <w:b w:val="false"/>
          <w:i/>
          <w:color w:val="000000"/>
          <w:sz w:val="28"/>
        </w:rPr>
        <w:t xml:space="preserve"> + m t </w:t>
      </w:r>
      <w:r>
        <w:rPr>
          <w:rFonts w:ascii="Times New Roman"/>
          <w:b w:val="false"/>
          <w:i w:val="false"/>
          <w:color w:val="000000"/>
          <w:sz w:val="28"/>
        </w:rPr>
        <w:t>груз</w:t>
      </w:r>
      <w:r>
        <w:rPr>
          <w:rFonts w:ascii="Times New Roman"/>
          <w:b w:val="false"/>
          <w:i/>
          <w:color w:val="000000"/>
          <w:sz w:val="28"/>
        </w:rPr>
        <w:t xml:space="preserve"> + t </w:t>
      </w:r>
      <w:r>
        <w:rPr>
          <w:rFonts w:ascii="Times New Roman"/>
          <w:b w:val="false"/>
          <w:i w:val="false"/>
          <w:color w:val="000000"/>
          <w:sz w:val="28"/>
        </w:rPr>
        <w:t>закл</w:t>
      </w:r>
      <w:r>
        <w:rPr>
          <w:rFonts w:ascii="Times New Roman"/>
          <w:b w:val="false"/>
          <w:i/>
          <w:color w:val="000000"/>
          <w:sz w:val="28"/>
        </w:rPr>
        <w:t>,</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m </w:t>
      </w:r>
      <w:r>
        <w:rPr>
          <w:rFonts w:ascii="Times New Roman"/>
          <w:b w:val="false"/>
          <w:i w:val="false"/>
          <w:color w:val="000000"/>
          <w:sz w:val="28"/>
        </w:rPr>
        <w:t>число одновременно погружаемых или разгружаемых вагонов при использовании нескольких механизмов.</w:t>
      </w:r>
    </w:p>
    <w:p>
      <w:pPr>
        <w:spacing w:after="0"/>
        <w:ind w:left="0"/>
        <w:jc w:val="both"/>
      </w:pPr>
      <w:r>
        <w:rPr>
          <w:rFonts w:ascii="Times New Roman"/>
          <w:b w:val="false"/>
          <w:i w:val="false"/>
          <w:color w:val="000000"/>
          <w:sz w:val="28"/>
        </w:rPr>
        <w:t>
            Затраты времени на выполнение операций собственно погрузки груза в вагон или выгрузки (разгрузки) груза из вагона: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B</w:t>
      </w:r>
      <w:r>
        <w:rPr>
          <w:rFonts w:ascii="Times New Roman"/>
          <w:b w:val="false"/>
          <w:i w:val="false"/>
          <w:color w:val="000000"/>
          <w:sz w:val="28"/>
        </w:rPr>
        <w:t>*60</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груз </w:t>
      </w:r>
      <w:r>
        <w:rPr>
          <w:rFonts w:ascii="Times New Roman"/>
          <w:b w:val="false"/>
          <w:i w:val="false"/>
          <w:color w:val="000000"/>
          <w:sz w:val="28"/>
        </w:rPr>
        <w:t>= ------------ t</w:t>
      </w:r>
      <w:r>
        <w:rPr>
          <w:rFonts w:ascii="Times New Roman"/>
          <w:b w:val="false"/>
          <w:i w:val="false"/>
          <w:color w:val="000000"/>
          <w:vertAlign w:val="subscript"/>
        </w:rPr>
        <w:t xml:space="preserve">всп             </w:t>
      </w:r>
      <w:r>
        <w:rPr>
          <w:rFonts w:ascii="Times New Roman"/>
          <w:b w:val="false"/>
          <w:i w:val="false"/>
          <w:color w:val="000000"/>
          <w:sz w:val="28"/>
        </w:rPr>
        <w:t>(2)П</w:t>
      </w:r>
    </w:p>
    <w:p>
      <w:pPr>
        <w:spacing w:after="0"/>
        <w:ind w:left="0"/>
        <w:jc w:val="both"/>
      </w:pPr>
      <w:r>
        <w:rPr>
          <w:rFonts w:ascii="Times New Roman"/>
          <w:b w:val="false"/>
          <w:i w:val="false"/>
          <w:color w:val="000000"/>
          <w:sz w:val="28"/>
        </w:rPr>
        <w:t>
            где qв — средняя масса груза в вагоне, т;</w:t>
      </w:r>
    </w:p>
    <w:p>
      <w:pPr>
        <w:spacing w:after="0"/>
        <w:ind w:left="0"/>
        <w:jc w:val="both"/>
      </w:pPr>
      <w:r>
        <w:rPr>
          <w:rFonts w:ascii="Times New Roman"/>
          <w:b w:val="false"/>
          <w:i w:val="false"/>
          <w:color w:val="000000"/>
          <w:sz w:val="28"/>
        </w:rPr>
        <w:t>
            П — производительность погрузочно-разгрузочного механизма, т/ч;</w:t>
      </w:r>
    </w:p>
    <w:p>
      <w:pPr>
        <w:spacing w:after="0"/>
        <w:ind w:left="0"/>
        <w:jc w:val="both"/>
      </w:pPr>
      <w:r>
        <w:rPr>
          <w:rFonts w:ascii="Times New Roman"/>
          <w:b w:val="false"/>
          <w:i w:val="false"/>
          <w:color w:val="000000"/>
          <w:sz w:val="28"/>
        </w:rPr>
        <w:t>
            t всп — затраты времени на выполнение вспомогательных операций в процессе погрузки-выгрузки, не входящие в рабочий цикл (перемещения вагона или механизма, не входящие в рабочий цикл,  перерывы в работе для наложения промежуточной увязки длинномерных грузов и т. п.), мин.</w:t>
      </w:r>
    </w:p>
    <w:bookmarkStart w:name="z2204" w:id="2021"/>
    <w:p>
      <w:pPr>
        <w:spacing w:after="0"/>
        <w:ind w:left="0"/>
        <w:jc w:val="both"/>
      </w:pPr>
      <w:r>
        <w:rPr>
          <w:rFonts w:ascii="Times New Roman"/>
          <w:b w:val="false"/>
          <w:i w:val="false"/>
          <w:color w:val="000000"/>
          <w:sz w:val="28"/>
        </w:rPr>
        <w:t>
            3. Затраты времени на отдельные подготовительные, вспомогательные и заключительные операции, такие, как застропка и отстропка грузов, открывание и закрывание дверей вагонов, установка и снятие стоек и т. п., выполняемые вручную и потому не поддающиеся расчету, устанавливаются фотохронометражем. Точность записи при фотографии производственного процесса 1 мин и при хронометраже - 1 с.</w:t>
      </w:r>
    </w:p>
    <w:bookmarkEnd w:id="2021"/>
    <w:bookmarkStart w:name="z2205" w:id="2022"/>
    <w:p>
      <w:pPr>
        <w:spacing w:after="0"/>
        <w:ind w:left="0"/>
        <w:jc w:val="both"/>
      </w:pPr>
      <w:r>
        <w:rPr>
          <w:rFonts w:ascii="Times New Roman"/>
          <w:b w:val="false"/>
          <w:i w:val="false"/>
          <w:color w:val="000000"/>
          <w:sz w:val="28"/>
        </w:rPr>
        <w:t>
            4. Объем фотохронометражных наблюдений зависит от продолжительности операций. При длительности отдельных операций до 10 с необходимо привести не менее 50 наблюдений, при длительности от 10 с до 1 мин - не менее 30 наблюдений, при длительности от 1 мин и более — не менее 20 наблюдений, при длительности от 3 до 10 мин — не менее 15 наблюдений. Из полученных фотохронометражных данных продолжительности операций исключают результаты отдельных наблюдений, значительно отклоняющиеся от основной массы наблюдений вследствие ошибки, допущенной при проведении фотохронометражных наблюдений, или неудовлетворительного выполнения данной операции рабочим. Затем вычисляют среднюю продолжительность операции, которая и принимается в дальнейших расчетах за нормальную затрату времени.</w:t>
      </w:r>
    </w:p>
    <w:bookmarkEnd w:id="2022"/>
    <w:bookmarkStart w:name="z2206" w:id="2023"/>
    <w:p>
      <w:pPr>
        <w:spacing w:after="0"/>
        <w:ind w:left="0"/>
        <w:jc w:val="both"/>
      </w:pPr>
      <w:r>
        <w:rPr>
          <w:rFonts w:ascii="Times New Roman"/>
          <w:b w:val="false"/>
          <w:i w:val="false"/>
          <w:color w:val="000000"/>
          <w:sz w:val="28"/>
        </w:rPr>
        <w:t>
            5. Производительность механизма устанавливается расчетным путем как количество груза, которое может быть переработано за 1 час непрерывной работы при рациональной ее организации и наиболее эффективном использовании механизма в данных конкретных условиях.</w:t>
      </w:r>
    </w:p>
    <w:bookmarkEnd w:id="2023"/>
    <w:bookmarkStart w:name="z2207" w:id="2024"/>
    <w:p>
      <w:pPr>
        <w:spacing w:after="0"/>
        <w:ind w:left="0"/>
        <w:jc w:val="both"/>
      </w:pPr>
      <w:r>
        <w:rPr>
          <w:rFonts w:ascii="Times New Roman"/>
          <w:b w:val="false"/>
          <w:i w:val="false"/>
          <w:color w:val="000000"/>
          <w:sz w:val="28"/>
        </w:rPr>
        <w:t>
            Для машин периодического (прерывного) действия — кранов, автопогрузчиков, экскаваторов, вагоноопрокидывателей и др. производительность (в т/ч):</w:t>
      </w:r>
    </w:p>
    <w:bookmarkEnd w:id="2024"/>
    <w:p>
      <w:pPr>
        <w:spacing w:after="0"/>
        <w:ind w:left="0"/>
        <w:jc w:val="both"/>
      </w:pPr>
      <w:r>
        <w:rPr>
          <w:rFonts w:ascii="Times New Roman"/>
          <w:b w:val="false"/>
          <w:i w:val="false"/>
          <w:color w:val="000000"/>
          <w:sz w:val="28"/>
        </w:rPr>
        <w:t xml:space="preserve">
                  П = </w:t>
      </w:r>
      <w:r>
        <w:rPr>
          <w:rFonts w:ascii="Times New Roman"/>
          <w:b w:val="false"/>
          <w:i/>
          <w:color w:val="000000"/>
          <w:sz w:val="28"/>
        </w:rPr>
        <w:t>q</w:t>
      </w:r>
      <w:r>
        <w:rPr>
          <w:rFonts w:ascii="Times New Roman"/>
          <w:b w:val="false"/>
          <w:i w:val="false"/>
          <w:color w:val="000000"/>
          <w:vertAlign w:val="subscript"/>
        </w:rPr>
        <w:t>ц</w:t>
      </w:r>
      <w:r>
        <w:rPr>
          <w:rFonts w:ascii="Times New Roman"/>
          <w:b w:val="false"/>
          <w:i w:val="false"/>
          <w:color w:val="000000"/>
          <w:sz w:val="28"/>
          <w:u w:val="single"/>
        </w:rPr>
        <w:t xml:space="preserve"> * 3600</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ц      </w:t>
      </w:r>
      <w:r>
        <w:rPr>
          <w:rFonts w:ascii="Times New Roman"/>
          <w:b w:val="false"/>
          <w:i w:val="false"/>
          <w:color w:val="000000"/>
          <w:sz w:val="28"/>
        </w:rPr>
        <w:t>(3)</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q</w:t>
      </w:r>
      <w:r>
        <w:rPr>
          <w:rFonts w:ascii="Times New Roman"/>
          <w:b w:val="false"/>
          <w:i w:val="false"/>
          <w:color w:val="000000"/>
          <w:vertAlign w:val="subscript"/>
        </w:rPr>
        <w:t>ц</w:t>
      </w:r>
      <w:r>
        <w:rPr>
          <w:rFonts w:ascii="Times New Roman"/>
          <w:b w:val="false"/>
          <w:i w:val="false"/>
          <w:color w:val="000000"/>
          <w:sz w:val="28"/>
        </w:rPr>
        <w:t xml:space="preserve"> - средняя масса груза, перегружаемого за один цикл, т;</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ц</w:t>
      </w:r>
      <w:r>
        <w:rPr>
          <w:rFonts w:ascii="Times New Roman"/>
          <w:b w:val="false"/>
          <w:i w:val="false"/>
          <w:color w:val="000000"/>
          <w:sz w:val="28"/>
        </w:rPr>
        <w:t xml:space="preserve"> — продолжительность одного цикла работы, с.</w:t>
      </w:r>
    </w:p>
    <w:p>
      <w:pPr>
        <w:spacing w:after="0"/>
        <w:ind w:left="0"/>
        <w:jc w:val="both"/>
      </w:pPr>
      <w:r>
        <w:rPr>
          <w:rFonts w:ascii="Times New Roman"/>
          <w:b w:val="false"/>
          <w:i w:val="false"/>
          <w:color w:val="000000"/>
          <w:sz w:val="28"/>
        </w:rPr>
        <w:t>
            Для машин непрерывного действия — самоходных разгрузчиков непрерывного действия, погрузочных элеваторов, конвейеров разных типов и т. д. — производительность (в т/ч):</w:t>
      </w:r>
    </w:p>
    <w:p>
      <w:pPr>
        <w:spacing w:after="0"/>
        <w:ind w:left="0"/>
        <w:jc w:val="both"/>
      </w:pPr>
      <w:r>
        <w:rPr>
          <w:rFonts w:ascii="Times New Roman"/>
          <w:b w:val="false"/>
          <w:i w:val="false"/>
          <w:color w:val="000000"/>
          <w:sz w:val="28"/>
        </w:rPr>
        <w:t>
            при переработке насыпных грузов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 </w:t>
      </w:r>
      <w:r>
        <w:rPr>
          <w:rFonts w:ascii="Times New Roman"/>
          <w:b w:val="false"/>
          <w:i w:val="false"/>
          <w:color w:val="000000"/>
          <w:sz w:val="28"/>
        </w:rPr>
        <w:t>= 3600-</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F v,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груза, т/м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F — </w:t>
      </w:r>
      <w:r>
        <w:rPr>
          <w:rFonts w:ascii="Times New Roman"/>
          <w:b w:val="false"/>
          <w:i w:val="false"/>
          <w:color w:val="000000"/>
          <w:sz w:val="28"/>
        </w:rPr>
        <w:t>средняя площадь поперечного сечения непрерывного потока груза,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v </w:t>
      </w:r>
      <w:r>
        <w:rPr>
          <w:rFonts w:ascii="Times New Roman"/>
          <w:b w:val="false"/>
          <w:i w:val="false"/>
          <w:color w:val="000000"/>
          <w:sz w:val="28"/>
        </w:rPr>
        <w:t>— средняя скорость потока груза, м/с.</w:t>
      </w:r>
    </w:p>
    <w:p>
      <w:pPr>
        <w:spacing w:after="0"/>
        <w:ind w:left="0"/>
        <w:jc w:val="both"/>
      </w:pPr>
      <w:r>
        <w:rPr>
          <w:rFonts w:ascii="Times New Roman"/>
          <w:b w:val="false"/>
          <w:i w:val="false"/>
          <w:color w:val="000000"/>
          <w:sz w:val="28"/>
        </w:rPr>
        <w:t>
            При переработке штучных грузов (т/ч)</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w:t>
      </w:r>
      <w:r>
        <w:rPr>
          <w:rFonts w:ascii="Times New Roman"/>
          <w:b w:val="false"/>
          <w:i w:val="false"/>
          <w:color w:val="000000"/>
          <w:sz w:val="28"/>
        </w:rPr>
        <w:t xml:space="preserve"> = З, 6 </w:t>
      </w:r>
      <w:r>
        <w:rPr>
          <w:rFonts w:ascii="Times New Roman"/>
          <w:b w:val="false"/>
          <w:i w:val="false"/>
          <w:color w:val="000000"/>
          <w:sz w:val="28"/>
          <w:u w:val="single"/>
        </w:rPr>
        <w:t>q</w:t>
      </w:r>
      <w:r>
        <w:rPr>
          <w:rFonts w:ascii="Times New Roman"/>
          <w:b w:val="false"/>
          <w:i w:val="false"/>
          <w:color w:val="000000"/>
          <w:vertAlign w:val="subscript"/>
        </w:rPr>
        <w:t>ц</w:t>
      </w:r>
      <w:r>
        <w:rPr>
          <w:rFonts w:ascii="Times New Roman"/>
          <w:b w:val="false"/>
          <w:i w:val="false"/>
          <w:color w:val="000000"/>
          <w:sz w:val="28"/>
          <w:u w:val="single"/>
        </w:rPr>
        <w:t xml:space="preserve"> * 3600 ,</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где q — средняя масса 1 шт. груза, кг;</w:t>
      </w:r>
    </w:p>
    <w:p>
      <w:pPr>
        <w:spacing w:after="0"/>
        <w:ind w:left="0"/>
        <w:jc w:val="both"/>
      </w:pPr>
      <w:r>
        <w:rPr>
          <w:rFonts w:ascii="Times New Roman"/>
          <w:b w:val="false"/>
          <w:i w:val="false"/>
          <w:color w:val="000000"/>
          <w:sz w:val="28"/>
        </w:rPr>
        <w:t>
            а — среднее расстояние между перемещаемыми штуками груза, м;</w:t>
      </w:r>
    </w:p>
    <w:p>
      <w:pPr>
        <w:spacing w:after="0"/>
        <w:ind w:left="0"/>
        <w:jc w:val="both"/>
      </w:pPr>
      <w:r>
        <w:rPr>
          <w:rFonts w:ascii="Times New Roman"/>
          <w:b w:val="false"/>
          <w:i w:val="false"/>
          <w:color w:val="000000"/>
          <w:sz w:val="28"/>
        </w:rPr>
        <w:t>
            v — скорость движения несущего органа машины, м/с.</w:t>
      </w:r>
    </w:p>
    <w:bookmarkStart w:name="z2208" w:id="2025"/>
    <w:p>
      <w:pPr>
        <w:spacing w:after="0"/>
        <w:ind w:left="0"/>
        <w:jc w:val="both"/>
      </w:pPr>
      <w:r>
        <w:rPr>
          <w:rFonts w:ascii="Times New Roman"/>
          <w:b w:val="false"/>
          <w:i w:val="false"/>
          <w:color w:val="000000"/>
          <w:sz w:val="28"/>
        </w:rPr>
        <w:t>
            6. Продолжительность рабочего цикла машины периодического действия tц в формуле (3) определяется отрезком времени от одного захвата груза до следующего захвата и устанавливается расчетом на основании данных технической характеристики машины: грузоподъемности, скоростей движения исполнительных рабочих органов, скорости передвижения для самоходных машин и т. д. В расчетах учитывается возможность совмещения рабочих движений машины во времени.</w:t>
      </w:r>
    </w:p>
    <w:bookmarkEnd w:id="2025"/>
    <w:p>
      <w:pPr>
        <w:spacing w:after="0"/>
        <w:ind w:left="0"/>
        <w:jc w:val="both"/>
      </w:pPr>
      <w:r>
        <w:rPr>
          <w:rFonts w:ascii="Times New Roman"/>
          <w:b w:val="false"/>
          <w:i w:val="false"/>
          <w:color w:val="000000"/>
          <w:sz w:val="28"/>
        </w:rPr>
        <w:t>
            Скорость потока груза при расчетах производительности машин непрерывного действия принимается равной скорости движения несущих груз рабочих элементов. Средняя масса единиц штучного груза или средняя площадь поперечного сечения потока сыпучих грузов в формулах (4) и (5) определяется непосредственными замерами.</w:t>
      </w:r>
    </w:p>
    <w:p>
      <w:pPr>
        <w:spacing w:after="0"/>
        <w:ind w:left="0"/>
        <w:jc w:val="both"/>
      </w:pPr>
      <w:r>
        <w:rPr>
          <w:rFonts w:ascii="Times New Roman"/>
          <w:b w:val="false"/>
          <w:i w:val="false"/>
          <w:color w:val="000000"/>
          <w:sz w:val="28"/>
        </w:rPr>
        <w:t>
            Пример 1. Определить продолжительность выгрузки мелкого угля из одиночного полувагона стреловым краном на железнодорожном ходу типа КДВ-15.</w:t>
      </w:r>
    </w:p>
    <w:p>
      <w:pPr>
        <w:spacing w:after="0"/>
        <w:ind w:left="0"/>
        <w:jc w:val="both"/>
      </w:pPr>
      <w:r>
        <w:rPr>
          <w:rFonts w:ascii="Times New Roman"/>
          <w:b w:val="false"/>
          <w:i w:val="false"/>
          <w:color w:val="000000"/>
          <w:sz w:val="28"/>
        </w:rPr>
        <w:t xml:space="preserve">
            Исходные данные. Вместимость грейфера qк =1,5 м3. Средний коэффициент наполнения грейфера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0,7. Объемная масса угля y—0,8 т/м3. Средняя высота подъема грейфера Hп=1,5 м. Средний угол поворота стрелы крана </w:t>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130</w:t>
      </w:r>
      <w:r>
        <w:rPr>
          <w:rFonts w:ascii="Times New Roman"/>
          <w:b w:val="false"/>
          <w:i w:val="false"/>
          <w:color w:val="000000"/>
          <w:vertAlign w:val="superscript"/>
        </w:rPr>
        <w:t>o</w:t>
      </w:r>
      <w:r>
        <w:rPr>
          <w:rFonts w:ascii="Times New Roman"/>
          <w:b w:val="false"/>
          <w:i w:val="false"/>
          <w:color w:val="000000"/>
          <w:sz w:val="28"/>
        </w:rPr>
        <w:t>. При выгрузке грейфер опускается на hon = 2 м. Скорость подъема грейфера vп = 30,8 м/мин, скорость опускания грейфера 0oп = 33,9 м/мин. Кран передвигается не при каждом цикле, а по мере выгрузки и только в одном направлении. Среднее время передвижения крана на длину полувагона t всп= 0,2 мин. Частота вращения поворотной части крана п0б=2,9 об/мин. Среднее время замыкания грейфера t1=4 с; среднее время раскрытия грейфера t5=3 с. Продолжительность подготовительных операций t подг=0 мин; заключительных t закл=4 мин.</w:t>
      </w:r>
      <w:r>
        <w:br/>
      </w:r>
      <w:r>
        <w:rPr>
          <w:rFonts w:ascii="Times New Roman"/>
          <w:b w:val="false"/>
          <w:i w:val="false"/>
          <w:color w:val="000000"/>
          <w:sz w:val="28"/>
        </w:rPr>
        <w:t>
</w:t>
      </w:r>
    </w:p>
    <w:bookmarkStart w:name="z2209" w:id="2026"/>
    <w:p>
      <w:pPr>
        <w:spacing w:after="0"/>
        <w:ind w:left="0"/>
        <w:jc w:val="both"/>
      </w:pPr>
      <w:r>
        <w:rPr>
          <w:rFonts w:ascii="Times New Roman"/>
          <w:b w:val="false"/>
          <w:i w:val="false"/>
          <w:color w:val="000000"/>
          <w:sz w:val="28"/>
        </w:rPr>
        <w:t>
      Порядок расчета</w:t>
      </w:r>
    </w:p>
    <w:bookmarkEnd w:id="2026"/>
    <w:bookmarkStart w:name="z2210" w:id="2027"/>
    <w:p>
      <w:pPr>
        <w:spacing w:after="0"/>
        <w:ind w:left="0"/>
        <w:jc w:val="both"/>
      </w:pPr>
      <w:r>
        <w:rPr>
          <w:rFonts w:ascii="Times New Roman"/>
          <w:b w:val="false"/>
          <w:i w:val="false"/>
          <w:color w:val="000000"/>
          <w:sz w:val="28"/>
        </w:rPr>
        <w:t xml:space="preserve">
            1. Определяем продолжительность рабочего цикла крана </w:t>
      </w:r>
      <w:r>
        <w:rPr>
          <w:rFonts w:ascii="Times New Roman"/>
          <w:b w:val="false"/>
          <w:i/>
          <w:color w:val="000000"/>
          <w:sz w:val="28"/>
        </w:rPr>
        <w:t>t</w:t>
      </w:r>
      <w:r>
        <w:rPr>
          <w:rFonts w:ascii="Times New Roman"/>
          <w:b w:val="false"/>
          <w:i w:val="false"/>
          <w:color w:val="000000"/>
          <w:vertAlign w:val="subscript"/>
        </w:rPr>
        <w:t>l</w:t>
      </w:r>
      <w:r>
        <w:rPr>
          <w:rFonts w:ascii="Times New Roman"/>
          <w:b w:val="false"/>
          <w:i w:val="false"/>
          <w:color w:val="000000"/>
          <w:sz w:val="28"/>
        </w:rPr>
        <w:t xml:space="preserve"> = 4 с — захват груза грейфером;</w:t>
      </w:r>
    </w:p>
    <w:bookmarkEnd w:id="2027"/>
    <w:p>
      <w:pPr>
        <w:spacing w:after="0"/>
        <w:ind w:left="0"/>
        <w:jc w:val="both"/>
      </w:pPr>
      <w:r>
        <w:rPr>
          <w:rFonts w:ascii="Times New Roman"/>
          <w:b w:val="false"/>
          <w:i w:val="false"/>
          <w:color w:val="000000"/>
          <w:sz w:val="28"/>
        </w:rPr>
        <w:t>
                              t ц= t1+t2+...+t8;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hп</w:t>
      </w:r>
      <w:r>
        <w:rPr>
          <w:rFonts w:ascii="Times New Roman"/>
          <w:b w:val="false"/>
          <w:i w:val="false"/>
          <w:color w:val="000000"/>
          <w:sz w:val="28"/>
        </w:rPr>
        <w:t xml:space="preserve">         </w:t>
      </w:r>
      <w:r>
        <w:rPr>
          <w:rFonts w:ascii="Times New Roman"/>
          <w:b w:val="false"/>
          <w:i w:val="false"/>
          <w:color w:val="000000"/>
          <w:sz w:val="28"/>
          <w:u w:val="single"/>
        </w:rPr>
        <w:t>1,5*60</w:t>
      </w:r>
    </w:p>
    <w:p>
      <w:pPr>
        <w:spacing w:after="0"/>
        <w:ind w:left="0"/>
        <w:jc w:val="both"/>
      </w:pPr>
      <w:r>
        <w:rPr>
          <w:rFonts w:ascii="Times New Roman"/>
          <w:b w:val="false"/>
          <w:i w:val="false"/>
          <w:color w:val="000000"/>
          <w:sz w:val="28"/>
        </w:rPr>
        <w:t>
            t 2 = vп + t рз = 30,8 + 2= 4,9 с - подъем грейфера с грузом;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u w:val="single"/>
        </w:rPr>
        <w:t>*60</w:t>
      </w:r>
      <w:r>
        <w:rPr>
          <w:rFonts w:ascii="Times New Roman"/>
          <w:b w:val="false"/>
          <w:i w:val="false"/>
          <w:color w:val="000000"/>
          <w:sz w:val="28"/>
        </w:rPr>
        <w:t xml:space="preserve">          </w:t>
      </w:r>
      <w:r>
        <w:rPr>
          <w:rFonts w:ascii="Times New Roman"/>
          <w:b w:val="false"/>
          <w:i w:val="false"/>
          <w:color w:val="000000"/>
          <w:sz w:val="28"/>
          <w:u w:val="single"/>
        </w:rPr>
        <w:t>130*60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t3 = nоб + t'рз = 2,9*360 + 2,5 = 10 с - поворот крана с грузом;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hоп</w:t>
      </w:r>
      <w:r>
        <w:rPr>
          <w:rFonts w:ascii="Times New Roman"/>
          <w:b w:val="false"/>
          <w:i w:val="false"/>
          <w:color w:val="000000"/>
          <w:sz w:val="28"/>
        </w:rPr>
        <w:t xml:space="preserve">          </w:t>
      </w:r>
      <w:r>
        <w:rPr>
          <w:rFonts w:ascii="Times New Roman"/>
          <w:b w:val="false"/>
          <w:i w:val="false"/>
          <w:color w:val="000000"/>
          <w:sz w:val="28"/>
          <w:u w:val="single"/>
        </w:rPr>
        <w:t>2*60</w:t>
      </w:r>
    </w:p>
    <w:p>
      <w:pPr>
        <w:spacing w:after="0"/>
        <w:ind w:left="0"/>
        <w:jc w:val="both"/>
      </w:pPr>
      <w:r>
        <w:rPr>
          <w:rFonts w:ascii="Times New Roman"/>
          <w:b w:val="false"/>
          <w:i w:val="false"/>
          <w:color w:val="000000"/>
          <w:sz w:val="28"/>
        </w:rPr>
        <w:t>
            t4 = nоп + t'рз = 33,9 + 1,5 = 5 с — опускание грейфера с грузом;</w:t>
      </w:r>
    </w:p>
    <w:p>
      <w:pPr>
        <w:spacing w:after="0"/>
        <w:ind w:left="0"/>
        <w:jc w:val="both"/>
      </w:pPr>
      <w:r>
        <w:rPr>
          <w:rFonts w:ascii="Times New Roman"/>
          <w:b w:val="false"/>
          <w:i w:val="false"/>
          <w:color w:val="000000"/>
          <w:sz w:val="28"/>
        </w:rPr>
        <w:t>
            t5 = 3 с — высыпание угля из грейфера;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hоп</w:t>
      </w:r>
      <w:r>
        <w:rPr>
          <w:rFonts w:ascii="Times New Roman"/>
          <w:b w:val="false"/>
          <w:i w:val="false"/>
          <w:color w:val="000000"/>
          <w:sz w:val="28"/>
        </w:rPr>
        <w:t xml:space="preserve">          </w:t>
      </w:r>
      <w:r>
        <w:rPr>
          <w:rFonts w:ascii="Times New Roman"/>
          <w:b w:val="false"/>
          <w:i w:val="false"/>
          <w:color w:val="000000"/>
          <w:sz w:val="28"/>
          <w:u w:val="single"/>
        </w:rPr>
        <w:t>2*60</w:t>
      </w:r>
    </w:p>
    <w:p>
      <w:pPr>
        <w:spacing w:after="0"/>
        <w:ind w:left="0"/>
        <w:jc w:val="both"/>
      </w:pPr>
      <w:r>
        <w:rPr>
          <w:rFonts w:ascii="Times New Roman"/>
          <w:b w:val="false"/>
          <w:i w:val="false"/>
          <w:color w:val="000000"/>
          <w:sz w:val="28"/>
        </w:rPr>
        <w:t>
            t6 = vп + t''рз = 30,8 + 1,5 = 5,4 с — подъем порожнего грейфера;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u w:val="single"/>
        </w:rPr>
        <w:t>*60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t7 = nоб*360 + t'рз = 10 с — обратный поворот крана;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hп</w:t>
      </w:r>
      <w:r>
        <w:rPr>
          <w:rFonts w:ascii="Times New Roman"/>
          <w:b w:val="false"/>
          <w:i w:val="false"/>
          <w:color w:val="000000"/>
          <w:sz w:val="28"/>
        </w:rPr>
        <w:t xml:space="preserve">           </w:t>
      </w:r>
      <w:r>
        <w:rPr>
          <w:rFonts w:ascii="Times New Roman"/>
          <w:b w:val="false"/>
          <w:i w:val="false"/>
          <w:color w:val="000000"/>
          <w:sz w:val="28"/>
          <w:u w:val="single"/>
        </w:rPr>
        <w:t>1,5*60</w:t>
      </w:r>
    </w:p>
    <w:p>
      <w:pPr>
        <w:spacing w:after="0"/>
        <w:ind w:left="0"/>
        <w:jc w:val="both"/>
      </w:pPr>
      <w:r>
        <w:rPr>
          <w:rFonts w:ascii="Times New Roman"/>
          <w:b w:val="false"/>
          <w:i w:val="false"/>
          <w:color w:val="000000"/>
          <w:sz w:val="28"/>
        </w:rPr>
        <w:t>
            t8 = vоп + t''рз = 33,9 + 1,5 = 4, 1 с — опускание порожнего грейфера в полувагон.</w:t>
      </w:r>
    </w:p>
    <w:p>
      <w:pPr>
        <w:spacing w:after="0"/>
        <w:ind w:left="0"/>
        <w:jc w:val="both"/>
      </w:pPr>
      <w:r>
        <w:rPr>
          <w:rFonts w:ascii="Times New Roman"/>
          <w:b w:val="false"/>
          <w:i w:val="false"/>
          <w:color w:val="000000"/>
          <w:sz w:val="28"/>
        </w:rPr>
        <w:t>
            Операции опускания грейфера с грузом, высыпания угля и подъема порожнего грейфера полностью совмещаются по времени с операциями поворота крана. Следовательно, составляющие t4 , t5 , t6 в расчет продолжительности рабочего цикла не войдут.</w:t>
      </w:r>
    </w:p>
    <w:p>
      <w:pPr>
        <w:spacing w:after="0"/>
        <w:ind w:left="0"/>
        <w:jc w:val="both"/>
      </w:pPr>
      <w:r>
        <w:rPr>
          <w:rFonts w:ascii="Times New Roman"/>
          <w:b w:val="false"/>
          <w:i w:val="false"/>
          <w:color w:val="000000"/>
          <w:sz w:val="28"/>
        </w:rPr>
        <w:t>
                  tц= t1+t2+ t3+ t7+t8 = 4+4,9+10+ 10+4,1= 33 с.</w:t>
      </w:r>
    </w:p>
    <w:bookmarkStart w:name="z2211" w:id="2028"/>
    <w:p>
      <w:pPr>
        <w:spacing w:after="0"/>
        <w:ind w:left="0"/>
        <w:jc w:val="both"/>
      </w:pPr>
      <w:r>
        <w:rPr>
          <w:rFonts w:ascii="Times New Roman"/>
          <w:b w:val="false"/>
          <w:i w:val="false"/>
          <w:color w:val="000000"/>
          <w:sz w:val="28"/>
        </w:rPr>
        <w:t>
            2. Определяем количество груза, перегружаемого за один рабочий цикл,</w:t>
      </w:r>
    </w:p>
    <w:bookmarkEnd w:id="2028"/>
    <w:p>
      <w:pPr>
        <w:spacing w:after="0"/>
        <w:ind w:left="0"/>
        <w:jc w:val="both"/>
      </w:pPr>
      <w:r>
        <w:rPr>
          <w:rFonts w:ascii="Times New Roman"/>
          <w:b w:val="false"/>
          <w:i w:val="false"/>
          <w:color w:val="000000"/>
          <w:sz w:val="28"/>
        </w:rPr>
        <w:t xml:space="preserve">
                  qц = qк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=1,5*0,7*0,8=0,84 т.</w:t>
      </w:r>
      <w:r>
        <w:br/>
      </w:r>
      <w:r>
        <w:rPr>
          <w:rFonts w:ascii="Times New Roman"/>
          <w:b w:val="false"/>
          <w:i w:val="false"/>
          <w:color w:val="000000"/>
          <w:sz w:val="28"/>
        </w:rPr>
        <w:t>
</w:t>
      </w:r>
    </w:p>
    <w:bookmarkStart w:name="z2212" w:id="2029"/>
    <w:p>
      <w:pPr>
        <w:spacing w:after="0"/>
        <w:ind w:left="0"/>
        <w:jc w:val="both"/>
      </w:pPr>
      <w:r>
        <w:rPr>
          <w:rFonts w:ascii="Times New Roman"/>
          <w:b w:val="false"/>
          <w:i w:val="false"/>
          <w:color w:val="000000"/>
          <w:sz w:val="28"/>
        </w:rPr>
        <w:t>
            3. Определяем производительность крана по формуле (3)</w:t>
      </w:r>
    </w:p>
    <w:bookmarkEnd w:id="20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qц *3600</w:t>
      </w:r>
      <w:r>
        <w:rPr>
          <w:rFonts w:ascii="Times New Roman"/>
          <w:b w:val="false"/>
          <w:i w:val="false"/>
          <w:color w:val="000000"/>
          <w:sz w:val="28"/>
        </w:rPr>
        <w:t xml:space="preserve">      </w:t>
      </w:r>
      <w:r>
        <w:rPr>
          <w:rFonts w:ascii="Times New Roman"/>
          <w:b w:val="false"/>
          <w:i w:val="false"/>
          <w:color w:val="000000"/>
          <w:sz w:val="28"/>
          <w:u w:val="single"/>
        </w:rPr>
        <w:t>0,84 *3600</w:t>
      </w:r>
    </w:p>
    <w:p>
      <w:pPr>
        <w:spacing w:after="0"/>
        <w:ind w:left="0"/>
        <w:jc w:val="both"/>
      </w:pPr>
      <w:r>
        <w:rPr>
          <w:rFonts w:ascii="Times New Roman"/>
          <w:b w:val="false"/>
          <w:i w:val="false"/>
          <w:color w:val="000000"/>
          <w:sz w:val="28"/>
        </w:rPr>
        <w:t>
                          П=    tц        =     33      = 91,6 т/ч.</w:t>
      </w:r>
    </w:p>
    <w:bookmarkStart w:name="z2213" w:id="2030"/>
    <w:p>
      <w:pPr>
        <w:spacing w:after="0"/>
        <w:ind w:left="0"/>
        <w:jc w:val="both"/>
      </w:pPr>
      <w:r>
        <w:rPr>
          <w:rFonts w:ascii="Times New Roman"/>
          <w:b w:val="false"/>
          <w:i w:val="false"/>
          <w:color w:val="000000"/>
          <w:sz w:val="28"/>
        </w:rPr>
        <w:t>
            4. Определяем затраты времени на выполнение операции собственно выгрузки груза из вагона tгруз по формуле (2)</w:t>
      </w:r>
    </w:p>
    <w:bookmarkEnd w:id="203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qв *60</w:t>
      </w:r>
      <w:r>
        <w:rPr>
          <w:rFonts w:ascii="Times New Roman"/>
          <w:b w:val="false"/>
          <w:i w:val="false"/>
          <w:color w:val="000000"/>
          <w:sz w:val="28"/>
        </w:rPr>
        <w:t xml:space="preserve">         </w:t>
      </w:r>
      <w:r>
        <w:rPr>
          <w:rFonts w:ascii="Times New Roman"/>
          <w:b w:val="false"/>
          <w:i w:val="false"/>
          <w:color w:val="000000"/>
          <w:sz w:val="28"/>
          <w:u w:val="single"/>
        </w:rPr>
        <w:t>62 *60</w:t>
      </w:r>
    </w:p>
    <w:p>
      <w:pPr>
        <w:spacing w:after="0"/>
        <w:ind w:left="0"/>
        <w:jc w:val="both"/>
      </w:pPr>
      <w:r>
        <w:rPr>
          <w:rFonts w:ascii="Times New Roman"/>
          <w:b w:val="false"/>
          <w:i w:val="false"/>
          <w:color w:val="000000"/>
          <w:sz w:val="28"/>
        </w:rPr>
        <w:t>
                  tгруз =   П   + tвсп = 91,6   + 0,2 = 40,8 мин.</w:t>
      </w:r>
    </w:p>
    <w:bookmarkStart w:name="z2214" w:id="2031"/>
    <w:p>
      <w:pPr>
        <w:spacing w:after="0"/>
        <w:ind w:left="0"/>
        <w:jc w:val="both"/>
      </w:pPr>
      <w:r>
        <w:rPr>
          <w:rFonts w:ascii="Times New Roman"/>
          <w:b w:val="false"/>
          <w:i w:val="false"/>
          <w:color w:val="000000"/>
          <w:sz w:val="28"/>
        </w:rPr>
        <w:t>
            5. Определяем продолжительность выгрузки угля из одиночного полувагона</w:t>
      </w:r>
    </w:p>
    <w:bookmarkEnd w:id="2031"/>
    <w:p>
      <w:pPr>
        <w:spacing w:after="0"/>
        <w:ind w:left="0"/>
        <w:jc w:val="both"/>
      </w:pPr>
      <w:r>
        <w:rPr>
          <w:rFonts w:ascii="Times New Roman"/>
          <w:b w:val="false"/>
          <w:i w:val="false"/>
          <w:color w:val="000000"/>
          <w:sz w:val="28"/>
        </w:rPr>
        <w:t>
                Т = tподг+ tгруз + tзакл = 0+40,8+4 = 44,8 мин = 0,75 ч.</w:t>
      </w:r>
    </w:p>
    <w:bookmarkStart w:name="z2215" w:id="2032"/>
    <w:p>
      <w:pPr>
        <w:spacing w:after="0"/>
        <w:ind w:left="0"/>
        <w:jc w:val="both"/>
      </w:pPr>
      <w:r>
        <w:rPr>
          <w:rFonts w:ascii="Times New Roman"/>
          <w:b w:val="false"/>
          <w:i w:val="false"/>
          <w:color w:val="000000"/>
          <w:sz w:val="28"/>
        </w:rPr>
        <w:t>
            Пример 2. Определить продолжительность выгрузки тяжеловесных грузов из полувагона двухконсольным козловым краном грузоподъемностью 5 т, пролетом 11,3 м.</w:t>
      </w:r>
    </w:p>
    <w:bookmarkEnd w:id="2032"/>
    <w:p>
      <w:pPr>
        <w:spacing w:after="0"/>
        <w:ind w:left="0"/>
        <w:jc w:val="both"/>
      </w:pPr>
      <w:r>
        <w:rPr>
          <w:rFonts w:ascii="Times New Roman"/>
          <w:b w:val="false"/>
          <w:i w:val="false"/>
          <w:color w:val="000000"/>
          <w:sz w:val="28"/>
        </w:rPr>
        <w:t>
            Исходные данные. Выгружаются тяжеловесные грузы (бетонные блоки) масса отдельного места q ц = 4 т. Средняя масса груза в вагоне q в = 60 т.</w:t>
      </w:r>
    </w:p>
    <w:p>
      <w:pPr>
        <w:spacing w:after="0"/>
        <w:ind w:left="0"/>
        <w:jc w:val="both"/>
      </w:pPr>
      <w:r>
        <w:rPr>
          <w:rFonts w:ascii="Times New Roman"/>
          <w:b w:val="false"/>
          <w:i w:val="false"/>
          <w:color w:val="000000"/>
          <w:sz w:val="28"/>
        </w:rPr>
        <w:t>
            Данные технической характеристики крана. Скорость подъема груза vп = 8 м/мин; скорость передвижения тележки vт=30 м/мин; скорость передвижения крана v кp = 60 м/мин.</w:t>
      </w:r>
    </w:p>
    <w:p>
      <w:pPr>
        <w:spacing w:after="0"/>
        <w:ind w:left="0"/>
        <w:jc w:val="both"/>
      </w:pPr>
      <w:r>
        <w:rPr>
          <w:rFonts w:ascii="Times New Roman"/>
          <w:b w:val="false"/>
          <w:i w:val="false"/>
          <w:color w:val="000000"/>
          <w:sz w:val="28"/>
        </w:rPr>
        <w:t>
            Средняя высота подъема груза над вагоном и опускания крюка в вагон h</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1,9 м; средняя высота опускания груза на штабель и подъем крюка над штабелем h</w:t>
      </w:r>
      <w:r>
        <w:rPr>
          <w:rFonts w:ascii="Times New Roman"/>
          <w:b w:val="false"/>
          <w:i w:val="false"/>
          <w:color w:val="000000"/>
          <w:vertAlign w:val="subscript"/>
        </w:rPr>
        <w:t>2</w:t>
      </w:r>
      <w:r>
        <w:rPr>
          <w:rFonts w:ascii="Times New Roman"/>
          <w:b w:val="false"/>
          <w:i w:val="false"/>
          <w:color w:val="000000"/>
          <w:sz w:val="28"/>
        </w:rPr>
        <w:t>=3,2 м; средняя дальность перемещения тележки крана за цикл в одном направлении Lп = 8 м; суммарные перемещения крана в среднем за цикл Lкр = 9 м.</w:t>
      </w:r>
    </w:p>
    <w:p>
      <w:pPr>
        <w:spacing w:after="0"/>
        <w:ind w:left="0"/>
        <w:jc w:val="both"/>
      </w:pPr>
      <w:r>
        <w:rPr>
          <w:rFonts w:ascii="Times New Roman"/>
          <w:b w:val="false"/>
          <w:i w:val="false"/>
          <w:color w:val="000000"/>
          <w:sz w:val="28"/>
        </w:rPr>
        <w:t>
            Продолжительность выполнения подготовительных и заключительных операций при разгрузке тяжеловесных грузов из полувагона tподг = tзакл =0; время выполнения вспомогательных операций tвсп также равно нулю, так как перемещения механизма вдоль фронта выгрузки входят в рабочий цикл крана; продолжительность операции застропки t1 = 70 с, отстропки груза t5=10 с.</w:t>
      </w:r>
    </w:p>
    <w:bookmarkStart w:name="z2216" w:id="2033"/>
    <w:p>
      <w:pPr>
        <w:spacing w:after="0"/>
        <w:ind w:left="0"/>
        <w:jc w:val="both"/>
      </w:pPr>
      <w:r>
        <w:rPr>
          <w:rFonts w:ascii="Times New Roman"/>
          <w:b w:val="false"/>
          <w:i w:val="false"/>
          <w:color w:val="000000"/>
          <w:sz w:val="28"/>
        </w:rPr>
        <w:t>
      Порядок расчета</w:t>
      </w:r>
    </w:p>
    <w:bookmarkEnd w:id="2033"/>
    <w:bookmarkStart w:name="z2217" w:id="2034"/>
    <w:p>
      <w:pPr>
        <w:spacing w:after="0"/>
        <w:ind w:left="0"/>
        <w:jc w:val="both"/>
      </w:pPr>
      <w:r>
        <w:rPr>
          <w:rFonts w:ascii="Times New Roman"/>
          <w:b w:val="false"/>
          <w:i w:val="false"/>
          <w:color w:val="000000"/>
          <w:sz w:val="28"/>
        </w:rPr>
        <w:t>
            1. Определяем продолжительность рабочего цикла tц, складывающегося из следующих элементов:</w:t>
      </w:r>
    </w:p>
    <w:bookmarkEnd w:id="2034"/>
    <w:p>
      <w:pPr>
        <w:spacing w:after="0"/>
        <w:ind w:left="0"/>
        <w:jc w:val="both"/>
      </w:pPr>
      <w:r>
        <w:rPr>
          <w:rFonts w:ascii="Times New Roman"/>
          <w:b w:val="false"/>
          <w:i w:val="false"/>
          <w:color w:val="000000"/>
          <w:sz w:val="28"/>
        </w:rPr>
        <w:t>
            t 1 = 70 с — время на застропку одного места тяжеловесных грузов;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h1*60</w:t>
      </w:r>
      <w:r>
        <w:rPr>
          <w:rFonts w:ascii="Times New Roman"/>
          <w:b w:val="false"/>
          <w:i w:val="false"/>
          <w:color w:val="000000"/>
          <w:sz w:val="28"/>
        </w:rPr>
        <w:t xml:space="preserve">         </w:t>
      </w:r>
      <w:r>
        <w:rPr>
          <w:rFonts w:ascii="Times New Roman"/>
          <w:b w:val="false"/>
          <w:i w:val="false"/>
          <w:color w:val="000000"/>
          <w:sz w:val="28"/>
          <w:u w:val="single"/>
        </w:rPr>
        <w:t>1,9*60</w:t>
      </w:r>
    </w:p>
    <w:p>
      <w:pPr>
        <w:spacing w:after="0"/>
        <w:ind w:left="0"/>
        <w:jc w:val="both"/>
      </w:pPr>
      <w:r>
        <w:rPr>
          <w:rFonts w:ascii="Times New Roman"/>
          <w:b w:val="false"/>
          <w:i w:val="false"/>
          <w:color w:val="000000"/>
          <w:sz w:val="28"/>
        </w:rPr>
        <w:t>
            t2 = vn   + t рз = 8     + 3 = 17с — время на подъем выгружаемого груза на высоту h1 = 1,9 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Lт *60</w:t>
      </w:r>
      <w:r>
        <w:rPr>
          <w:rFonts w:ascii="Times New Roman"/>
          <w:b w:val="false"/>
          <w:i w:val="false"/>
          <w:color w:val="000000"/>
          <w:sz w:val="28"/>
        </w:rPr>
        <w:t xml:space="preserve">         </w:t>
      </w:r>
      <w:r>
        <w:rPr>
          <w:rFonts w:ascii="Times New Roman"/>
          <w:b w:val="false"/>
          <w:i w:val="false"/>
          <w:color w:val="000000"/>
          <w:sz w:val="28"/>
          <w:u w:val="single"/>
        </w:rPr>
        <w:t>80*60</w:t>
      </w:r>
    </w:p>
    <w:p>
      <w:pPr>
        <w:spacing w:after="0"/>
        <w:ind w:left="0"/>
        <w:jc w:val="both"/>
      </w:pPr>
      <w:r>
        <w:rPr>
          <w:rFonts w:ascii="Times New Roman"/>
          <w:b w:val="false"/>
          <w:i w:val="false"/>
          <w:color w:val="000000"/>
          <w:sz w:val="28"/>
        </w:rPr>
        <w:t>
            t3 = vt    + t рз = 30   + 3= 19 с — время на передвижение тележки крана с грузом при lт = 8 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h2 *60</w:t>
      </w:r>
      <w:r>
        <w:rPr>
          <w:rFonts w:ascii="Times New Roman"/>
          <w:b w:val="false"/>
          <w:i w:val="false"/>
          <w:color w:val="000000"/>
          <w:sz w:val="28"/>
        </w:rPr>
        <w:t xml:space="preserve">         </w:t>
      </w:r>
      <w:r>
        <w:rPr>
          <w:rFonts w:ascii="Times New Roman"/>
          <w:b w:val="false"/>
          <w:i w:val="false"/>
          <w:color w:val="000000"/>
          <w:sz w:val="28"/>
          <w:u w:val="single"/>
        </w:rPr>
        <w:t>3,2*60</w:t>
      </w:r>
    </w:p>
    <w:p>
      <w:pPr>
        <w:spacing w:after="0"/>
        <w:ind w:left="0"/>
        <w:jc w:val="both"/>
      </w:pPr>
      <w:r>
        <w:rPr>
          <w:rFonts w:ascii="Times New Roman"/>
          <w:b w:val="false"/>
          <w:i w:val="false"/>
          <w:color w:val="000000"/>
          <w:sz w:val="28"/>
        </w:rPr>
        <w:t>
            t4 = vn    + t рз = 30    + 3 = 27 с — время опускания груза на площадку при h2= 3,2 м;</w:t>
      </w:r>
    </w:p>
    <w:p>
      <w:pPr>
        <w:spacing w:after="0"/>
        <w:ind w:left="0"/>
        <w:jc w:val="both"/>
      </w:pPr>
      <w:r>
        <w:rPr>
          <w:rFonts w:ascii="Times New Roman"/>
          <w:b w:val="false"/>
          <w:i w:val="false"/>
          <w:color w:val="000000"/>
          <w:sz w:val="28"/>
        </w:rPr>
        <w:t>
            t5 = 10 с — время на отстропку груза на площадке;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h2*60</w:t>
      </w:r>
      <w:r>
        <w:rPr>
          <w:rFonts w:ascii="Times New Roman"/>
          <w:b w:val="false"/>
          <w:i w:val="false"/>
          <w:color w:val="000000"/>
          <w:sz w:val="28"/>
        </w:rPr>
        <w:t xml:space="preserve">         </w:t>
      </w:r>
      <w:r>
        <w:rPr>
          <w:rFonts w:ascii="Times New Roman"/>
          <w:b w:val="false"/>
          <w:i w:val="false"/>
          <w:color w:val="000000"/>
          <w:sz w:val="28"/>
          <w:u w:val="single"/>
        </w:rPr>
        <w:t>3,2*60</w:t>
      </w:r>
    </w:p>
    <w:p>
      <w:pPr>
        <w:spacing w:after="0"/>
        <w:ind w:left="0"/>
        <w:jc w:val="both"/>
      </w:pPr>
      <w:r>
        <w:rPr>
          <w:rFonts w:ascii="Times New Roman"/>
          <w:b w:val="false"/>
          <w:i w:val="false"/>
          <w:color w:val="000000"/>
          <w:sz w:val="28"/>
        </w:rPr>
        <w:t>
            t6 = vn   + t рз =   8   + 3 = 27 с — время на подъем крюка над штабелем при h2 = 3,2 м;</w:t>
      </w:r>
    </w:p>
    <w:p>
      <w:pPr>
        <w:spacing w:after="0"/>
        <w:ind w:left="0"/>
        <w:jc w:val="both"/>
      </w:pPr>
      <w:r>
        <w:rPr>
          <w:rFonts w:ascii="Times New Roman"/>
          <w:b w:val="false"/>
          <w:i w:val="false"/>
          <w:color w:val="000000"/>
          <w:sz w:val="28"/>
        </w:rPr>
        <w:t>
            t7 = t3 = 19 с — время на перемещение тележки крана к вагону;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h*60</w:t>
      </w:r>
      <w:r>
        <w:rPr>
          <w:rFonts w:ascii="Times New Roman"/>
          <w:b w:val="false"/>
          <w:i w:val="false"/>
          <w:color w:val="000000"/>
          <w:sz w:val="28"/>
        </w:rPr>
        <w:t xml:space="preserve">         </w:t>
      </w:r>
      <w:r>
        <w:rPr>
          <w:rFonts w:ascii="Times New Roman"/>
          <w:b w:val="false"/>
          <w:i w:val="false"/>
          <w:color w:val="000000"/>
          <w:sz w:val="28"/>
          <w:u w:val="single"/>
        </w:rPr>
        <w:t>1,9*60</w:t>
      </w:r>
    </w:p>
    <w:p>
      <w:pPr>
        <w:spacing w:after="0"/>
        <w:ind w:left="0"/>
        <w:jc w:val="both"/>
      </w:pPr>
      <w:r>
        <w:rPr>
          <w:rFonts w:ascii="Times New Roman"/>
          <w:b w:val="false"/>
          <w:i w:val="false"/>
          <w:color w:val="000000"/>
          <w:sz w:val="28"/>
        </w:rPr>
        <w:t>
            t8 = vn  + t рз =   8    + 3 =17 с — время на опускание крюка крана в вагон;</w:t>
      </w:r>
    </w:p>
    <w:p>
      <w:pPr>
        <w:spacing w:after="0"/>
        <w:ind w:left="0"/>
        <w:jc w:val="both"/>
      </w:pPr>
      <w:r>
        <w:rPr>
          <w:rFonts w:ascii="Times New Roman"/>
          <w:b w:val="false"/>
          <w:i w:val="false"/>
          <w:color w:val="000000"/>
          <w:sz w:val="28"/>
        </w:rPr>
        <w:t>
                Lкр *60       9*60</w:t>
      </w:r>
    </w:p>
    <w:p>
      <w:pPr>
        <w:spacing w:after="0"/>
        <w:ind w:left="0"/>
        <w:jc w:val="both"/>
      </w:pPr>
      <w:r>
        <w:rPr>
          <w:rFonts w:ascii="Times New Roman"/>
          <w:b w:val="false"/>
          <w:i w:val="false"/>
          <w:color w:val="000000"/>
          <w:sz w:val="28"/>
        </w:rPr>
        <w:t>
            t9 = vкр  + t рз = 60 + 3 = 12 с — время на перемещение крана вдоль фронта выгрузки в среднем на 9 м за цикл.</w:t>
      </w:r>
    </w:p>
    <w:p>
      <w:pPr>
        <w:spacing w:after="0"/>
        <w:ind w:left="0"/>
        <w:jc w:val="both"/>
      </w:pPr>
      <w:r>
        <w:rPr>
          <w:rFonts w:ascii="Times New Roman"/>
          <w:b w:val="false"/>
          <w:i w:val="false"/>
          <w:color w:val="000000"/>
          <w:sz w:val="28"/>
        </w:rPr>
        <w:t>
            Перемещение тележки крана от штабеля к вагону t7 полностью совмещается с подъемом крюка крана без груза t6.</w:t>
      </w:r>
    </w:p>
    <w:p>
      <w:pPr>
        <w:spacing w:after="0"/>
        <w:ind w:left="0"/>
        <w:jc w:val="both"/>
      </w:pPr>
      <w:r>
        <w:rPr>
          <w:rFonts w:ascii="Times New Roman"/>
          <w:b w:val="false"/>
          <w:i w:val="false"/>
          <w:color w:val="000000"/>
          <w:sz w:val="28"/>
        </w:rPr>
        <w:t>
            Таким образом, продолжительность цикла составляет</w:t>
      </w:r>
    </w:p>
    <w:p>
      <w:pPr>
        <w:spacing w:after="0"/>
        <w:ind w:left="0"/>
        <w:jc w:val="both"/>
      </w:pPr>
      <w:r>
        <w:rPr>
          <w:rFonts w:ascii="Times New Roman"/>
          <w:b w:val="false"/>
          <w:i w:val="false"/>
          <w:color w:val="000000"/>
          <w:sz w:val="28"/>
        </w:rPr>
        <w:t>
            t ц = t 1 + t2 + t3 + t4 + t5 + t6 + t7 + t8 + t9 =</w:t>
      </w:r>
    </w:p>
    <w:p>
      <w:pPr>
        <w:spacing w:after="0"/>
        <w:ind w:left="0"/>
        <w:jc w:val="both"/>
      </w:pPr>
      <w:r>
        <w:rPr>
          <w:rFonts w:ascii="Times New Roman"/>
          <w:b w:val="false"/>
          <w:i w:val="false"/>
          <w:color w:val="000000"/>
          <w:sz w:val="28"/>
        </w:rPr>
        <w:t>
            70+17+19+27+10+27+17+12 =199 с.</w:t>
      </w:r>
    </w:p>
    <w:bookmarkStart w:name="z2218" w:id="2035"/>
    <w:p>
      <w:pPr>
        <w:spacing w:after="0"/>
        <w:ind w:left="0"/>
        <w:jc w:val="both"/>
      </w:pPr>
      <w:r>
        <w:rPr>
          <w:rFonts w:ascii="Times New Roman"/>
          <w:b w:val="false"/>
          <w:i w:val="false"/>
          <w:color w:val="000000"/>
          <w:sz w:val="28"/>
        </w:rPr>
        <w:t>
            2. Производительность крана на выгрузке тяжеловесных грузов при qц = 4 т</w:t>
      </w:r>
    </w:p>
    <w:bookmarkEnd w:id="2035"/>
    <w:p>
      <w:pPr>
        <w:spacing w:after="0"/>
        <w:ind w:left="0"/>
        <w:jc w:val="both"/>
      </w:pPr>
      <w:r>
        <w:rPr>
          <w:rFonts w:ascii="Times New Roman"/>
          <w:b w:val="false"/>
          <w:i w:val="false"/>
          <w:color w:val="000000"/>
          <w:sz w:val="28"/>
        </w:rPr>
        <w:t>
                  qц*3600   4*3600</w:t>
      </w:r>
    </w:p>
    <w:p>
      <w:pPr>
        <w:spacing w:after="0"/>
        <w:ind w:left="0"/>
        <w:jc w:val="both"/>
      </w:pPr>
      <w:r>
        <w:rPr>
          <w:rFonts w:ascii="Times New Roman"/>
          <w:b w:val="false"/>
          <w:i w:val="false"/>
          <w:color w:val="000000"/>
          <w:sz w:val="28"/>
        </w:rPr>
        <w:t>
            П = tц = 199 = 72,5 т/ч.</w:t>
      </w:r>
    </w:p>
    <w:bookmarkStart w:name="z2219" w:id="2036"/>
    <w:p>
      <w:pPr>
        <w:spacing w:after="0"/>
        <w:ind w:left="0"/>
        <w:jc w:val="both"/>
      </w:pPr>
      <w:r>
        <w:rPr>
          <w:rFonts w:ascii="Times New Roman"/>
          <w:b w:val="false"/>
          <w:i w:val="false"/>
          <w:color w:val="000000"/>
          <w:sz w:val="28"/>
        </w:rPr>
        <w:t>
            3. Затраты времени на выполнение операций выгрузки груза из вагона tгруз определяем по формуле (2)</w:t>
      </w:r>
    </w:p>
    <w:bookmarkEnd w:id="2036"/>
    <w:p>
      <w:pPr>
        <w:spacing w:after="0"/>
        <w:ind w:left="0"/>
        <w:jc w:val="both"/>
      </w:pPr>
      <w:r>
        <w:rPr>
          <w:rFonts w:ascii="Times New Roman"/>
          <w:b w:val="false"/>
          <w:i w:val="false"/>
          <w:color w:val="000000"/>
          <w:sz w:val="28"/>
        </w:rPr>
        <w:t>
                    qв* 60            60*60</w:t>
      </w:r>
    </w:p>
    <w:p>
      <w:pPr>
        <w:spacing w:after="0"/>
        <w:ind w:left="0"/>
        <w:jc w:val="both"/>
      </w:pPr>
      <w:r>
        <w:rPr>
          <w:rFonts w:ascii="Times New Roman"/>
          <w:b w:val="false"/>
          <w:i w:val="false"/>
          <w:color w:val="000000"/>
          <w:sz w:val="28"/>
        </w:rPr>
        <w:t>
            tгруз = П + tвсп = 72,5 + 0 = 50 мин = 0,83 ч.</w:t>
      </w:r>
    </w:p>
    <w:bookmarkStart w:name="z2220" w:id="2037"/>
    <w:p>
      <w:pPr>
        <w:spacing w:after="0"/>
        <w:ind w:left="0"/>
        <w:jc w:val="both"/>
      </w:pPr>
      <w:r>
        <w:rPr>
          <w:rFonts w:ascii="Times New Roman"/>
          <w:b w:val="false"/>
          <w:i w:val="false"/>
          <w:color w:val="000000"/>
          <w:sz w:val="28"/>
        </w:rPr>
        <w:t>
            4. Общее время разгрузки полувагона</w:t>
      </w:r>
    </w:p>
    <w:bookmarkEnd w:id="2037"/>
    <w:p>
      <w:pPr>
        <w:spacing w:after="0"/>
        <w:ind w:left="0"/>
        <w:jc w:val="both"/>
      </w:pPr>
      <w:r>
        <w:rPr>
          <w:rFonts w:ascii="Times New Roman"/>
          <w:b w:val="false"/>
          <w:i w:val="false"/>
          <w:color w:val="000000"/>
          <w:sz w:val="28"/>
        </w:rPr>
        <w:t>
            Т = t подг + t груз + t закл = 0+50+0 = 50 мин = 0,83 ч.</w:t>
      </w:r>
    </w:p>
    <w:bookmarkStart w:name="z2221" w:id="2038"/>
    <w:p>
      <w:pPr>
        <w:spacing w:after="0"/>
        <w:ind w:left="0"/>
        <w:jc w:val="both"/>
      </w:pPr>
      <w:r>
        <w:rPr>
          <w:rFonts w:ascii="Times New Roman"/>
          <w:b w:val="false"/>
          <w:i w:val="false"/>
          <w:color w:val="000000"/>
          <w:sz w:val="28"/>
        </w:rPr>
        <w:t>
            Пример 3. Определить продолжительность погрузки в крытый четырехосный вагон тарных грузов (ящики) двумя электропогрузчиками КВЗ-04:</w:t>
      </w:r>
    </w:p>
    <w:bookmarkEnd w:id="2038"/>
    <w:bookmarkStart w:name="z2222" w:id="2039"/>
    <w:p>
      <w:pPr>
        <w:spacing w:after="0"/>
        <w:ind w:left="0"/>
        <w:jc w:val="both"/>
      </w:pPr>
      <w:r>
        <w:rPr>
          <w:rFonts w:ascii="Times New Roman"/>
          <w:b w:val="false"/>
          <w:i w:val="false"/>
          <w:color w:val="000000"/>
          <w:sz w:val="28"/>
        </w:rPr>
        <w:t>
            а) при погрузке пакетами на поддонах;</w:t>
      </w:r>
    </w:p>
    <w:bookmarkEnd w:id="2039"/>
    <w:bookmarkStart w:name="z2223" w:id="2040"/>
    <w:p>
      <w:pPr>
        <w:spacing w:after="0"/>
        <w:ind w:left="0"/>
        <w:jc w:val="both"/>
      </w:pPr>
      <w:r>
        <w:rPr>
          <w:rFonts w:ascii="Times New Roman"/>
          <w:b w:val="false"/>
          <w:i w:val="false"/>
          <w:color w:val="000000"/>
          <w:sz w:val="28"/>
        </w:rPr>
        <w:t>
            б) при погрузке с расформированием пакетов в вагоне.</w:t>
      </w:r>
    </w:p>
    <w:bookmarkEnd w:id="2040"/>
    <w:p>
      <w:pPr>
        <w:spacing w:after="0"/>
        <w:ind w:left="0"/>
        <w:jc w:val="both"/>
      </w:pPr>
      <w:r>
        <w:rPr>
          <w:rFonts w:ascii="Times New Roman"/>
          <w:b w:val="false"/>
          <w:i w:val="false"/>
          <w:color w:val="000000"/>
          <w:sz w:val="28"/>
        </w:rPr>
        <w:t>
            Исходные данные. Производится погрузка в вагон ящичных грузов массой одного ящика 40 кг. Размеры ящика 560X240X220 м. Подготовленный к погрузке груз на складе предприятия уложен пакетами на стандартные плоские поддоны в четыре ряда по семь ящиков в ряду. Масса пакета 1120 кг и пакета с поддоном 1145 кг. Для загрузки четырехосного вагона подготовливается не менее 52 пакетов. Среднее расстояние возки пакетов с учетом угловых заездов и поворотов lср = 40 м. Скорость передвижения электропогрузчиков с грузом vгр (дв)— 6,5 км/ч, без груза vпор (дв)= 7,5 км/ч; скорость подъема вилок с грузом vп = 4,25 м/мин; скорость опускания груза voп = 12,5 м/мин; время наклона рамы грузоподъемника назад t2 = 3,8 с, вперед t6=3 с. Cредняя высота подъема или опускания груза для удобства его перемещения h0= O,2 м; средняя высота подъема груза для установки пакета во второй ярус в вагоне hср = 0,9 м. Среднее время разгона и замедления при передвижении погрузчика tрз = 4 с. Среднее время расформирования пакета и укладки ящиков в штабель в вагоне tрф=2 мин. Освобожденные поддоны вывозятся из вагона по 5 шт. погрузчиком, на что расходуется tвсп = 12 мин. При погрузке нерасформированных пакетов вспомогательное время на подравнивание отдельных мест составляет tвсп = 5 мин. На выполнение подготовительных операций: открывание двери вагона, установку переходного мостика затрачивается tподг = 4мин, на заключительные операции: уборку переходного мостика, закрывание двери вагона и др. tзакл=5 мин.</w:t>
      </w:r>
    </w:p>
    <w:bookmarkStart w:name="z2224" w:id="2041"/>
    <w:p>
      <w:pPr>
        <w:spacing w:after="0"/>
        <w:ind w:left="0"/>
        <w:jc w:val="both"/>
      </w:pPr>
      <w:r>
        <w:rPr>
          <w:rFonts w:ascii="Times New Roman"/>
          <w:b w:val="false"/>
          <w:i w:val="false"/>
          <w:color w:val="000000"/>
          <w:sz w:val="28"/>
        </w:rPr>
        <w:t>
            Порядок расчета</w:t>
      </w:r>
    </w:p>
    <w:bookmarkEnd w:id="2041"/>
    <w:bookmarkStart w:name="z2225" w:id="2042"/>
    <w:p>
      <w:pPr>
        <w:spacing w:after="0"/>
        <w:ind w:left="0"/>
        <w:jc w:val="both"/>
      </w:pPr>
      <w:r>
        <w:rPr>
          <w:rFonts w:ascii="Times New Roman"/>
          <w:b w:val="false"/>
          <w:i w:val="false"/>
          <w:color w:val="000000"/>
          <w:sz w:val="28"/>
        </w:rPr>
        <w:t>
            а) При погрузке нерасформированных пакетов на поддонах. 1. Определяем среднюю продолжительность рабочего цикла электропогрузчика;</w:t>
      </w:r>
    </w:p>
    <w:bookmarkEnd w:id="2042"/>
    <w:p>
      <w:pPr>
        <w:spacing w:after="0"/>
        <w:ind w:left="0"/>
        <w:jc w:val="both"/>
      </w:pPr>
      <w:r>
        <w:rPr>
          <w:rFonts w:ascii="Times New Roman"/>
          <w:b w:val="false"/>
          <w:i w:val="false"/>
          <w:color w:val="000000"/>
          <w:sz w:val="28"/>
        </w:rPr>
        <w:t>
            t ц = t1 + t2 +...+ t7;</w:t>
      </w:r>
    </w:p>
    <w:p>
      <w:pPr>
        <w:spacing w:after="0"/>
        <w:ind w:left="0"/>
        <w:jc w:val="both"/>
      </w:pPr>
      <w:r>
        <w:rPr>
          <w:rFonts w:ascii="Times New Roman"/>
          <w:b w:val="false"/>
          <w:i w:val="false"/>
          <w:color w:val="000000"/>
          <w:sz w:val="28"/>
        </w:rPr>
        <w:t>
            t1 = 2 с — захват груза вилами электропогрузчика;</w:t>
      </w:r>
    </w:p>
    <w:p>
      <w:pPr>
        <w:spacing w:after="0"/>
        <w:ind w:left="0"/>
        <w:jc w:val="both"/>
      </w:pPr>
      <w:r>
        <w:rPr>
          <w:rFonts w:ascii="Times New Roman"/>
          <w:b w:val="false"/>
          <w:i w:val="false"/>
          <w:color w:val="000000"/>
          <w:sz w:val="28"/>
        </w:rPr>
        <w:t>
            t2 = 3,8 с — наклон рамы грузоподъемника назад;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h0</w:t>
      </w:r>
      <w:r>
        <w:rPr>
          <w:rFonts w:ascii="Times New Roman"/>
          <w:b w:val="false"/>
          <w:i w:val="false"/>
          <w:color w:val="000000"/>
          <w:sz w:val="28"/>
        </w:rPr>
        <w:t xml:space="preserve">  </w:t>
      </w:r>
      <w:r>
        <w:rPr>
          <w:rFonts w:ascii="Times New Roman"/>
          <w:b w:val="false"/>
          <w:i w:val="false"/>
          <w:color w:val="000000"/>
          <w:sz w:val="28"/>
          <w:u w:val="single"/>
        </w:rPr>
        <w:t>0,2*60</w:t>
      </w:r>
    </w:p>
    <w:p>
      <w:pPr>
        <w:spacing w:after="0"/>
        <w:ind w:left="0"/>
        <w:jc w:val="both"/>
      </w:pPr>
      <w:r>
        <w:rPr>
          <w:rFonts w:ascii="Times New Roman"/>
          <w:b w:val="false"/>
          <w:i w:val="false"/>
          <w:color w:val="000000"/>
          <w:sz w:val="28"/>
        </w:rPr>
        <w:t>
            t3 = vn = 4 ,25 = 2,8 c — подъем или опускание пакета из второго штабеля склада для передвижения;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lср</w:t>
      </w:r>
      <w:r>
        <w:rPr>
          <w:rFonts w:ascii="Times New Roman"/>
          <w:b w:val="false"/>
          <w:i w:val="false"/>
          <w:color w:val="000000"/>
          <w:sz w:val="28"/>
        </w:rPr>
        <w:t xml:space="preserve">              </w:t>
      </w:r>
      <w:r>
        <w:rPr>
          <w:rFonts w:ascii="Times New Roman"/>
          <w:b w:val="false"/>
          <w:i w:val="false"/>
          <w:color w:val="000000"/>
          <w:sz w:val="28"/>
          <w:u w:val="single"/>
        </w:rPr>
        <w:t>40*3,6</w:t>
      </w:r>
    </w:p>
    <w:p>
      <w:pPr>
        <w:spacing w:after="0"/>
        <w:ind w:left="0"/>
        <w:jc w:val="both"/>
      </w:pPr>
      <w:r>
        <w:rPr>
          <w:rFonts w:ascii="Times New Roman"/>
          <w:b w:val="false"/>
          <w:i w:val="false"/>
          <w:color w:val="000000"/>
          <w:sz w:val="28"/>
        </w:rPr>
        <w:t>
            t4 = vгр (дв) + tрз = 6,5 + 4 = 26 с — передвижение погрузчика с грузом с учетом углового заезда перед установкой пакета в вагоне;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h0</w:t>
      </w:r>
      <w:r>
        <w:rPr>
          <w:rFonts w:ascii="Times New Roman"/>
          <w:b w:val="false"/>
          <w:i w:val="false"/>
          <w:color w:val="000000"/>
          <w:sz w:val="28"/>
        </w:rPr>
        <w:t xml:space="preserve">    </w:t>
      </w:r>
      <w:r>
        <w:rPr>
          <w:rFonts w:ascii="Times New Roman"/>
          <w:b w:val="false"/>
          <w:i w:val="false"/>
          <w:color w:val="000000"/>
          <w:sz w:val="28"/>
          <w:u w:val="single"/>
        </w:rPr>
        <w:t>0,2*60</w:t>
      </w:r>
    </w:p>
    <w:p>
      <w:pPr>
        <w:spacing w:after="0"/>
        <w:ind w:left="0"/>
        <w:jc w:val="both"/>
      </w:pPr>
      <w:r>
        <w:rPr>
          <w:rFonts w:ascii="Times New Roman"/>
          <w:b w:val="false"/>
          <w:i w:val="false"/>
          <w:color w:val="000000"/>
          <w:sz w:val="28"/>
        </w:rPr>
        <w:t xml:space="preserve">
            t5 = vоп = 12,5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1 с — опускание груза при установке в первый ярус;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hср</w:t>
      </w:r>
      <w:r>
        <w:rPr>
          <w:rFonts w:ascii="Times New Roman"/>
          <w:b w:val="false"/>
          <w:i w:val="false"/>
          <w:color w:val="000000"/>
          <w:sz w:val="28"/>
        </w:rPr>
        <w:t xml:space="preserve">  </w:t>
      </w:r>
      <w:r>
        <w:rPr>
          <w:rFonts w:ascii="Times New Roman"/>
          <w:b w:val="false"/>
          <w:i w:val="false"/>
          <w:color w:val="000000"/>
          <w:sz w:val="28"/>
          <w:u w:val="single"/>
        </w:rPr>
        <w:t>0,9*60</w:t>
      </w:r>
    </w:p>
    <w:p>
      <w:pPr>
        <w:spacing w:after="0"/>
        <w:ind w:left="0"/>
        <w:jc w:val="both"/>
      </w:pPr>
      <w:r>
        <w:rPr>
          <w:rFonts w:ascii="Times New Roman"/>
          <w:b w:val="false"/>
          <w:i w:val="false"/>
          <w:color w:val="000000"/>
          <w:sz w:val="28"/>
        </w:rPr>
        <w:t>
            t5</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vп = 4,25 = 12,7 с — подъем груза при установке во второй ярус;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t6 = 3,0 с — наклон рамы грузоподъемника вперед и отдача груза;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lср</w:t>
      </w:r>
      <w:r>
        <w:rPr>
          <w:rFonts w:ascii="Times New Roman"/>
          <w:b w:val="false"/>
          <w:i w:val="false"/>
          <w:color w:val="000000"/>
          <w:sz w:val="28"/>
        </w:rPr>
        <w:t xml:space="preserve">               </w:t>
      </w:r>
      <w:r>
        <w:rPr>
          <w:rFonts w:ascii="Times New Roman"/>
          <w:b w:val="false"/>
          <w:i w:val="false"/>
          <w:color w:val="000000"/>
          <w:sz w:val="28"/>
          <w:u w:val="single"/>
        </w:rPr>
        <w:t>40 * 3,6</w:t>
      </w:r>
    </w:p>
    <w:p>
      <w:pPr>
        <w:spacing w:after="0"/>
        <w:ind w:left="0"/>
        <w:jc w:val="both"/>
      </w:pPr>
      <w:r>
        <w:rPr>
          <w:rFonts w:ascii="Times New Roman"/>
          <w:b w:val="false"/>
          <w:i w:val="false"/>
          <w:color w:val="000000"/>
          <w:sz w:val="28"/>
        </w:rPr>
        <w:t>
            t7 = v пор (дв) + t рз = 7,5 + 4 = 23 с — передвижение погрузчика без груза.</w:t>
      </w:r>
    </w:p>
    <w:p>
      <w:pPr>
        <w:spacing w:after="0"/>
        <w:ind w:left="0"/>
        <w:jc w:val="both"/>
      </w:pPr>
      <w:r>
        <w:rPr>
          <w:rFonts w:ascii="Times New Roman"/>
          <w:b w:val="false"/>
          <w:i w:val="false"/>
          <w:color w:val="000000"/>
          <w:sz w:val="28"/>
        </w:rPr>
        <w:t>
            Движение подъема и опускания вилок погрузчика без груза, а также наклона рамы без груза полностью совмещаются с передвижением погрузчика.</w:t>
      </w:r>
    </w:p>
    <w:p>
      <w:pPr>
        <w:spacing w:after="0"/>
        <w:ind w:left="0"/>
        <w:jc w:val="both"/>
      </w:pPr>
      <w:r>
        <w:rPr>
          <w:rFonts w:ascii="Times New Roman"/>
          <w:b w:val="false"/>
          <w:i w:val="false"/>
          <w:color w:val="000000"/>
          <w:sz w:val="28"/>
        </w:rPr>
        <w:t>
            Продолжительность цикла при установке пакета груза в нижний ярус в вагоне составит t ц =2+3,8+2,8+26+1+3+23=61,6 с.</w:t>
      </w:r>
    </w:p>
    <w:p>
      <w:pPr>
        <w:spacing w:after="0"/>
        <w:ind w:left="0"/>
        <w:jc w:val="both"/>
      </w:pPr>
      <w:r>
        <w:rPr>
          <w:rFonts w:ascii="Times New Roman"/>
          <w:b w:val="false"/>
          <w:i w:val="false"/>
          <w:color w:val="000000"/>
          <w:sz w:val="28"/>
        </w:rPr>
        <w:t>
            Продолжительность цикла при установке пакета в верхний ярус в вагоне будет равна t в (ц)  =2+3,8+2,8+26+12,7+3+23=73,3 с.</w:t>
      </w:r>
    </w:p>
    <w:p>
      <w:pPr>
        <w:spacing w:after="0"/>
        <w:ind w:left="0"/>
        <w:jc w:val="both"/>
      </w:pPr>
      <w:r>
        <w:rPr>
          <w:rFonts w:ascii="Times New Roman"/>
          <w:b w:val="false"/>
          <w:i w:val="false"/>
          <w:color w:val="000000"/>
          <w:sz w:val="28"/>
        </w:rPr>
        <w:t>
            Средняя продолжительность рабочего цикла составит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27*61,6 + 25*73,3</w:t>
      </w:r>
    </w:p>
    <w:p>
      <w:pPr>
        <w:spacing w:after="0"/>
        <w:ind w:left="0"/>
        <w:jc w:val="both"/>
      </w:pPr>
      <w:r>
        <w:rPr>
          <w:rFonts w:ascii="Times New Roman"/>
          <w:b w:val="false"/>
          <w:i w:val="false"/>
          <w:color w:val="000000"/>
          <w:sz w:val="28"/>
        </w:rPr>
        <w:t>
            t ц =        52        = 67,2 с.</w:t>
      </w:r>
    </w:p>
    <w:bookmarkStart w:name="z2226" w:id="2043"/>
    <w:p>
      <w:pPr>
        <w:spacing w:after="0"/>
        <w:ind w:left="0"/>
        <w:jc w:val="both"/>
      </w:pPr>
      <w:r>
        <w:rPr>
          <w:rFonts w:ascii="Times New Roman"/>
          <w:b w:val="false"/>
          <w:i w:val="false"/>
          <w:color w:val="000000"/>
          <w:sz w:val="28"/>
        </w:rPr>
        <w:t>
            2. Определяем среднюю производительность одного погрузчика по формуле (3)</w:t>
      </w:r>
    </w:p>
    <w:bookmarkEnd w:id="204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 ц 3600</w:t>
      </w:r>
      <w:r>
        <w:rPr>
          <w:rFonts w:ascii="Times New Roman"/>
          <w:b w:val="false"/>
          <w:i w:val="false"/>
          <w:color w:val="000000"/>
          <w:sz w:val="28"/>
        </w:rPr>
        <w:t xml:space="preserve">    </w:t>
      </w:r>
      <w:r>
        <w:rPr>
          <w:rFonts w:ascii="Times New Roman"/>
          <w:b w:val="false"/>
          <w:i w:val="false"/>
          <w:color w:val="000000"/>
          <w:sz w:val="28"/>
          <w:u w:val="single"/>
        </w:rPr>
        <w:t>1,145* 3600</w:t>
      </w:r>
    </w:p>
    <w:p>
      <w:pPr>
        <w:spacing w:after="0"/>
        <w:ind w:left="0"/>
        <w:jc w:val="both"/>
      </w:pPr>
      <w:r>
        <w:rPr>
          <w:rFonts w:ascii="Times New Roman"/>
          <w:b w:val="false"/>
          <w:i w:val="false"/>
          <w:color w:val="000000"/>
          <w:sz w:val="28"/>
        </w:rPr>
        <w:t>
            П =   t ц   =     67,2      = 61,5 т/ч</w:t>
      </w:r>
    </w:p>
    <w:bookmarkStart w:name="z2227" w:id="2044"/>
    <w:p>
      <w:pPr>
        <w:spacing w:after="0"/>
        <w:ind w:left="0"/>
        <w:jc w:val="both"/>
      </w:pPr>
      <w:r>
        <w:rPr>
          <w:rFonts w:ascii="Times New Roman"/>
          <w:b w:val="false"/>
          <w:i w:val="false"/>
          <w:color w:val="000000"/>
          <w:sz w:val="28"/>
        </w:rPr>
        <w:t>
            3. Определяем затраты времени на выполнение операций собственно погрузки по формуле (2) при одновременной работе двух электропогрузчиков</w:t>
      </w:r>
    </w:p>
    <w:bookmarkEnd w:id="204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qв 60</w:t>
      </w:r>
      <w:r>
        <w:rPr>
          <w:rFonts w:ascii="Times New Roman"/>
          <w:b w:val="false"/>
          <w:i w:val="false"/>
          <w:color w:val="000000"/>
          <w:sz w:val="28"/>
        </w:rPr>
        <w:t xml:space="preserve">           </w:t>
      </w:r>
      <w:r>
        <w:rPr>
          <w:rFonts w:ascii="Times New Roman"/>
          <w:b w:val="false"/>
          <w:i w:val="false"/>
          <w:color w:val="000000"/>
          <w:sz w:val="28"/>
          <w:u w:val="single"/>
        </w:rPr>
        <w:t>60*60</w:t>
      </w:r>
    </w:p>
    <w:p>
      <w:pPr>
        <w:spacing w:after="0"/>
        <w:ind w:left="0"/>
        <w:jc w:val="both"/>
      </w:pPr>
      <w:r>
        <w:rPr>
          <w:rFonts w:ascii="Times New Roman"/>
          <w:b w:val="false"/>
          <w:i w:val="false"/>
          <w:color w:val="000000"/>
          <w:sz w:val="28"/>
        </w:rPr>
        <w:t>
            tгруз =  2П  + t всп = 2 * 61,5 + 5 = 33,5 мин.</w:t>
      </w:r>
    </w:p>
    <w:bookmarkStart w:name="z2228" w:id="2045"/>
    <w:p>
      <w:pPr>
        <w:spacing w:after="0"/>
        <w:ind w:left="0"/>
        <w:jc w:val="both"/>
      </w:pPr>
      <w:r>
        <w:rPr>
          <w:rFonts w:ascii="Times New Roman"/>
          <w:b w:val="false"/>
          <w:i w:val="false"/>
          <w:color w:val="000000"/>
          <w:sz w:val="28"/>
        </w:rPr>
        <w:t>
            4. Определяем продолжительность погрузки четырехосного вагона пакетами на поддонах</w:t>
      </w:r>
    </w:p>
    <w:bookmarkEnd w:id="2045"/>
    <w:p>
      <w:pPr>
        <w:spacing w:after="0"/>
        <w:ind w:left="0"/>
        <w:jc w:val="both"/>
      </w:pPr>
      <w:r>
        <w:rPr>
          <w:rFonts w:ascii="Times New Roman"/>
          <w:b w:val="false"/>
          <w:i w:val="false"/>
          <w:color w:val="000000"/>
          <w:sz w:val="28"/>
        </w:rPr>
        <w:t>
      </w:t>
      </w:r>
      <w:r>
        <w:rPr>
          <w:rFonts w:ascii="Times New Roman"/>
          <w:b w:val="false"/>
          <w:i/>
          <w:color w:val="000000"/>
          <w:sz w:val="28"/>
        </w:rPr>
        <w:t xml:space="preserve">      Т </w:t>
      </w:r>
      <w:r>
        <w:rPr>
          <w:rFonts w:ascii="Times New Roman"/>
          <w:b w:val="false"/>
          <w:i w:val="false"/>
          <w:color w:val="000000"/>
          <w:sz w:val="28"/>
        </w:rPr>
        <w:t>= t подг + t груз + t закл = 4+33,5+5 = 42,5 мин - 0,71 ч.</w:t>
      </w:r>
    </w:p>
    <w:bookmarkStart w:name="z2229" w:id="2046"/>
    <w:p>
      <w:pPr>
        <w:spacing w:after="0"/>
        <w:ind w:left="0"/>
        <w:jc w:val="both"/>
      </w:pPr>
      <w:r>
        <w:rPr>
          <w:rFonts w:ascii="Times New Roman"/>
          <w:b w:val="false"/>
          <w:i w:val="false"/>
          <w:color w:val="000000"/>
          <w:sz w:val="28"/>
        </w:rPr>
        <w:t>
            б) При погрузке с расформированием пакетов.</w:t>
      </w:r>
    </w:p>
    <w:bookmarkEnd w:id="2046"/>
    <w:bookmarkStart w:name="z2230" w:id="2047"/>
    <w:p>
      <w:pPr>
        <w:spacing w:after="0"/>
        <w:ind w:left="0"/>
        <w:jc w:val="both"/>
      </w:pPr>
      <w:r>
        <w:rPr>
          <w:rFonts w:ascii="Times New Roman"/>
          <w:b w:val="false"/>
          <w:i w:val="false"/>
          <w:color w:val="000000"/>
          <w:sz w:val="28"/>
        </w:rPr>
        <w:t>
            1. Средняя продолжительность рабочего цикла электропогрузчиков при работе с расформированием пакетов определяется продолжительностью операции расформирования пакетов и укладки ящиков в штабель в вагоне t рф =2 мин. Каждый из погрузчиков за это время успевает выполнить все операции по до ставке нового пакета в вагон и ожидает в течение нескольких секунд момента, когда новый пакет можно поставить на освободившийся поддон. Таким образом, рабочий цикл t ц = t рф = 120 с.</w:t>
      </w:r>
    </w:p>
    <w:bookmarkEnd w:id="2047"/>
    <w:bookmarkStart w:name="z2231" w:id="2048"/>
    <w:p>
      <w:pPr>
        <w:spacing w:after="0"/>
        <w:ind w:left="0"/>
        <w:jc w:val="both"/>
      </w:pPr>
      <w:r>
        <w:rPr>
          <w:rFonts w:ascii="Times New Roman"/>
          <w:b w:val="false"/>
          <w:i w:val="false"/>
          <w:color w:val="000000"/>
          <w:sz w:val="28"/>
        </w:rPr>
        <w:t>
            2. Определяем среднюю производительность погрузчика по формуле (3)</w:t>
      </w:r>
    </w:p>
    <w:bookmarkEnd w:id="204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1,12*3600</w:t>
      </w:r>
    </w:p>
    <w:p>
      <w:pPr>
        <w:spacing w:after="0"/>
        <w:ind w:left="0"/>
        <w:jc w:val="both"/>
      </w:pPr>
      <w:r>
        <w:rPr>
          <w:rFonts w:ascii="Times New Roman"/>
          <w:b w:val="false"/>
          <w:i w:val="false"/>
          <w:color w:val="000000"/>
          <w:sz w:val="28"/>
        </w:rPr>
        <w:t>
            П</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120    = 33,6 т/ч</w:t>
      </w:r>
      <w:r>
        <w:br/>
      </w:r>
      <w:r>
        <w:rPr>
          <w:rFonts w:ascii="Times New Roman"/>
          <w:b w:val="false"/>
          <w:i w:val="false"/>
          <w:color w:val="000000"/>
          <w:sz w:val="28"/>
        </w:rPr>
        <w:t>
</w:t>
      </w:r>
    </w:p>
    <w:bookmarkStart w:name="z2232" w:id="2049"/>
    <w:p>
      <w:pPr>
        <w:spacing w:after="0"/>
        <w:ind w:left="0"/>
        <w:jc w:val="both"/>
      </w:pPr>
      <w:r>
        <w:rPr>
          <w:rFonts w:ascii="Times New Roman"/>
          <w:b w:val="false"/>
          <w:i w:val="false"/>
          <w:color w:val="000000"/>
          <w:sz w:val="28"/>
        </w:rPr>
        <w:t>
            3. Определяем затраты времени на выполнение операций собственно погрузки по формуле (2) при одновременной работе двух электропогрузчиков</w:t>
      </w:r>
    </w:p>
    <w:bookmarkEnd w:id="204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qв 60</w:t>
      </w:r>
      <w:r>
        <w:rPr>
          <w:rFonts w:ascii="Times New Roman"/>
          <w:b w:val="false"/>
          <w:i w:val="false"/>
          <w:color w:val="000000"/>
          <w:sz w:val="28"/>
        </w:rPr>
        <w:t xml:space="preserve">          </w:t>
      </w:r>
      <w:r>
        <w:rPr>
          <w:rFonts w:ascii="Times New Roman"/>
          <w:b w:val="false"/>
          <w:i w:val="false"/>
          <w:color w:val="000000"/>
          <w:sz w:val="28"/>
          <w:u w:val="single"/>
        </w:rPr>
        <w:t>60*60</w:t>
      </w:r>
    </w:p>
    <w:p>
      <w:pPr>
        <w:spacing w:after="0"/>
        <w:ind w:left="0"/>
        <w:jc w:val="both"/>
      </w:pPr>
      <w:r>
        <w:rPr>
          <w:rFonts w:ascii="Times New Roman"/>
          <w:b w:val="false"/>
          <w:i w:val="false"/>
          <w:color w:val="000000"/>
          <w:sz w:val="28"/>
        </w:rPr>
        <w:t>
            tгруз = 2 П</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всп = 2*33,6 + 12 = 65,6 мин.</w:t>
      </w:r>
      <w:r>
        <w:br/>
      </w:r>
      <w:r>
        <w:rPr>
          <w:rFonts w:ascii="Times New Roman"/>
          <w:b w:val="false"/>
          <w:i w:val="false"/>
          <w:color w:val="000000"/>
          <w:sz w:val="28"/>
        </w:rPr>
        <w:t>
</w:t>
      </w:r>
    </w:p>
    <w:bookmarkStart w:name="z2233" w:id="2050"/>
    <w:p>
      <w:pPr>
        <w:spacing w:after="0"/>
        <w:ind w:left="0"/>
        <w:jc w:val="both"/>
      </w:pPr>
      <w:r>
        <w:rPr>
          <w:rFonts w:ascii="Times New Roman"/>
          <w:b w:val="false"/>
          <w:i w:val="false"/>
          <w:color w:val="000000"/>
          <w:sz w:val="28"/>
        </w:rPr>
        <w:t>
            4. Определяем продолжительность погрузки четырехосного вагона при расформировании пакетов</w:t>
      </w:r>
    </w:p>
    <w:bookmarkEnd w:id="2050"/>
    <w:p>
      <w:pPr>
        <w:spacing w:after="0"/>
        <w:ind w:left="0"/>
        <w:jc w:val="both"/>
      </w:pPr>
      <w:r>
        <w:rPr>
          <w:rFonts w:ascii="Times New Roman"/>
          <w:b w:val="false"/>
          <w:i w:val="false"/>
          <w:color w:val="000000"/>
          <w:sz w:val="28"/>
        </w:rPr>
        <w:t>
            Т = t подг + t груз + t закл = 4+65,6+5 = 74,6 мин = 1,24 ч.</w:t>
      </w:r>
    </w:p>
    <w:bookmarkStart w:name="z2234" w:id="2051"/>
    <w:p>
      <w:pPr>
        <w:spacing w:after="0"/>
        <w:ind w:left="0"/>
        <w:jc w:val="both"/>
      </w:pPr>
      <w:r>
        <w:rPr>
          <w:rFonts w:ascii="Times New Roman"/>
          <w:b w:val="false"/>
          <w:i w:val="false"/>
          <w:color w:val="000000"/>
          <w:sz w:val="28"/>
        </w:rPr>
        <w:t>
      </w:t>
      </w:r>
      <w:r>
        <w:rPr>
          <w:rFonts w:ascii="Times New Roman"/>
          <w:b/>
          <w:i w:val="false"/>
          <w:color w:val="000000"/>
          <w:sz w:val="28"/>
        </w:rPr>
        <w:t xml:space="preserve">      Б. Особенности определения сроков погрузки вагонов из бункеров и полубункеров</w:t>
      </w:r>
    </w:p>
    <w:bookmarkEnd w:id="2051"/>
    <w:p>
      <w:pPr>
        <w:spacing w:after="0"/>
        <w:ind w:left="0"/>
        <w:jc w:val="both"/>
      </w:pPr>
      <w:r>
        <w:rPr>
          <w:rFonts w:ascii="Times New Roman"/>
          <w:b w:val="false"/>
          <w:i w:val="false"/>
          <w:color w:val="000000"/>
          <w:sz w:val="28"/>
        </w:rPr>
        <w:t>
            Бункерные и полубункерные погрузочные устройства, применяемые при погрузке в вагоны массовых сыпучих грузов — угля, руды, известняка и т. п., -- являются средствами механизации непрерывного действия. При расчете сроков на погрузку вагонов из бункеров и полубункеров по формулам (1), (2) и (4) необходимо руководствоваться следующими положениями:</w:t>
      </w:r>
    </w:p>
    <w:bookmarkStart w:name="z2235" w:id="2052"/>
    <w:p>
      <w:pPr>
        <w:spacing w:after="0"/>
        <w:ind w:left="0"/>
        <w:jc w:val="both"/>
      </w:pPr>
      <w:r>
        <w:rPr>
          <w:rFonts w:ascii="Times New Roman"/>
          <w:b w:val="false"/>
          <w:i w:val="false"/>
          <w:color w:val="000000"/>
          <w:sz w:val="28"/>
        </w:rPr>
        <w:t>
            а) до подачи вагона под бункеры должна быть обеспечена их готовность к погрузке, установлено наличие груза, проверена исправность погрузочного оборудования и механизмов, а также маневровой лебедки;</w:t>
      </w:r>
    </w:p>
    <w:bookmarkEnd w:id="2052"/>
    <w:bookmarkStart w:name="z2236" w:id="2053"/>
    <w:p>
      <w:pPr>
        <w:spacing w:after="0"/>
        <w:ind w:left="0"/>
        <w:jc w:val="both"/>
      </w:pPr>
      <w:r>
        <w:rPr>
          <w:rFonts w:ascii="Times New Roman"/>
          <w:b w:val="false"/>
          <w:i w:val="false"/>
          <w:color w:val="000000"/>
          <w:sz w:val="28"/>
        </w:rPr>
        <w:t>
            б) по прибытии вагонов и после установки их под бункеры подготовительными операциями являются лишь операции открывания бункерных затворов или лотка погрузочной воронки полубункера.</w:t>
      </w:r>
    </w:p>
    <w:bookmarkEnd w:id="2053"/>
    <w:p>
      <w:pPr>
        <w:spacing w:after="0"/>
        <w:ind w:left="0"/>
        <w:jc w:val="both"/>
      </w:pPr>
      <w:r>
        <w:rPr>
          <w:rFonts w:ascii="Times New Roman"/>
          <w:b w:val="false"/>
          <w:i w:val="false"/>
          <w:color w:val="000000"/>
          <w:sz w:val="28"/>
        </w:rPr>
        <w:t>
            Крепление троса маневровой лебедки, включение и выключение маневровой лебедки, засыпка опилок или введение в вагон других средств профилактики от смерзания, проверка крепления торцовых дверей полувагона и др. совмещается с основной операцией заполнения вагона.</w:t>
      </w:r>
    </w:p>
    <w:p>
      <w:pPr>
        <w:spacing w:after="0"/>
        <w:ind w:left="0"/>
        <w:jc w:val="both"/>
      </w:pPr>
      <w:r>
        <w:rPr>
          <w:rFonts w:ascii="Times New Roman"/>
          <w:b w:val="false"/>
          <w:i w:val="false"/>
          <w:color w:val="000000"/>
          <w:sz w:val="28"/>
        </w:rPr>
        <w:t>
            Для затворов с механическим приводом время открывания и закрывания указывается в техническом паспорте и не превышает 3—5 секунд. Время открывания челюстных и секторных затворов вручную составляет не более 2 секунд, время открывания шиберных и лотковых затворов — 3—5 секунд.</w:t>
      </w:r>
    </w:p>
    <w:p>
      <w:pPr>
        <w:spacing w:after="0"/>
        <w:ind w:left="0"/>
        <w:jc w:val="both"/>
      </w:pPr>
      <w:r>
        <w:rPr>
          <w:rFonts w:ascii="Times New Roman"/>
          <w:b w:val="false"/>
          <w:i w:val="false"/>
          <w:color w:val="000000"/>
          <w:sz w:val="28"/>
        </w:rPr>
        <w:t>
            При боковой погрузке из бункеров в подготовительное время включается продолжительность операций установки лотков, течек, передвижных воронок;</w:t>
      </w:r>
    </w:p>
    <w:bookmarkStart w:name="z2237" w:id="2054"/>
    <w:p>
      <w:pPr>
        <w:spacing w:after="0"/>
        <w:ind w:left="0"/>
        <w:jc w:val="both"/>
      </w:pPr>
      <w:r>
        <w:rPr>
          <w:rFonts w:ascii="Times New Roman"/>
          <w:b w:val="false"/>
          <w:i w:val="false"/>
          <w:color w:val="000000"/>
          <w:sz w:val="28"/>
        </w:rPr>
        <w:t>
            в) продолжительность основной операции tгруз при заполнении вагонов определяется по формуле (2), причем затраты времени t всп включают время перерывов при проходе междувагонных промежутков под течкой бункера и соответственно время открывания и закрывания затворов.</w:t>
      </w:r>
    </w:p>
    <w:bookmarkEnd w:id="2054"/>
    <w:p>
      <w:pPr>
        <w:spacing w:after="0"/>
        <w:ind w:left="0"/>
        <w:jc w:val="both"/>
      </w:pPr>
      <w:r>
        <w:rPr>
          <w:rFonts w:ascii="Times New Roman"/>
          <w:b w:val="false"/>
          <w:i w:val="false"/>
          <w:color w:val="000000"/>
          <w:sz w:val="28"/>
        </w:rPr>
        <w:t>
            Производительность бункерного или полубункерного устройства определяется по формуле (4). Площадь поперечного сечения (в м</w:t>
      </w:r>
      <w:r>
        <w:rPr>
          <w:rFonts w:ascii="Times New Roman"/>
          <w:b w:val="false"/>
          <w:i w:val="false"/>
          <w:color w:val="000000"/>
          <w:vertAlign w:val="superscript"/>
        </w:rPr>
        <w:t>2</w:t>
      </w:r>
      <w:r>
        <w:rPr>
          <w:rFonts w:ascii="Times New Roman"/>
          <w:b w:val="false"/>
          <w:i w:val="false"/>
          <w:color w:val="000000"/>
          <w:sz w:val="28"/>
        </w:rPr>
        <w:t>) потока груза из выпускного отверстия бункера определяется по следующим формулам:</w:t>
      </w:r>
    </w:p>
    <w:bookmarkStart w:name="z2238" w:id="2055"/>
    <w:p>
      <w:pPr>
        <w:spacing w:after="0"/>
        <w:ind w:left="0"/>
        <w:jc w:val="both"/>
      </w:pPr>
      <w:r>
        <w:rPr>
          <w:rFonts w:ascii="Times New Roman"/>
          <w:b w:val="false"/>
          <w:i w:val="false"/>
          <w:color w:val="000000"/>
          <w:sz w:val="28"/>
        </w:rPr>
        <w:t>
            1) при прямоугольном отверстии</w:t>
      </w:r>
    </w:p>
    <w:bookmarkEnd w:id="2055"/>
    <w:p>
      <w:pPr>
        <w:spacing w:after="0"/>
        <w:ind w:left="0"/>
        <w:jc w:val="both"/>
      </w:pPr>
      <w:r>
        <w:rPr>
          <w:rFonts w:ascii="Times New Roman"/>
          <w:b w:val="false"/>
          <w:i w:val="false"/>
          <w:color w:val="000000"/>
          <w:sz w:val="28"/>
        </w:rPr>
        <w:t>
            F = (A — a')(B — a')</w:t>
      </w:r>
      <w:r>
        <w:rPr>
          <w:rFonts w:ascii="Times New Roman"/>
          <w:b w:val="false"/>
          <w:i w:val="false"/>
          <w:color w:val="000000"/>
          <w:vertAlign w:val="subscript"/>
        </w:rPr>
        <w:t xml:space="preserve">t       </w:t>
      </w:r>
      <w:r>
        <w:rPr>
          <w:rFonts w:ascii="Times New Roman"/>
          <w:b w:val="false"/>
          <w:i w:val="false"/>
          <w:color w:val="000000"/>
          <w:sz w:val="28"/>
        </w:rPr>
        <w:t>(6)</w:t>
      </w:r>
    </w:p>
    <w:p>
      <w:pPr>
        <w:spacing w:after="0"/>
        <w:ind w:left="0"/>
        <w:jc w:val="both"/>
      </w:pPr>
      <w:r>
        <w:rPr>
          <w:rFonts w:ascii="Times New Roman"/>
          <w:b w:val="false"/>
          <w:i w:val="false"/>
          <w:color w:val="000000"/>
          <w:sz w:val="28"/>
        </w:rPr>
        <w:t>
            где А и В</w:t>
      </w:r>
      <w:r>
        <w:rPr>
          <w:rFonts w:ascii="Times New Roman"/>
          <w:b w:val="false"/>
          <w:i/>
          <w:color w:val="000000"/>
          <w:sz w:val="28"/>
        </w:rPr>
        <w:t xml:space="preserve"> — </w:t>
      </w:r>
      <w:r>
        <w:rPr>
          <w:rFonts w:ascii="Times New Roman"/>
          <w:b w:val="false"/>
          <w:i w:val="false"/>
          <w:color w:val="000000"/>
          <w:sz w:val="28"/>
        </w:rPr>
        <w:t>соответственно длина и ширина выпускного отверстия бункера, м;</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 — </w:t>
      </w:r>
      <w:r>
        <w:rPr>
          <w:rFonts w:ascii="Times New Roman"/>
          <w:b w:val="false"/>
          <w:i w:val="false"/>
          <w:color w:val="000000"/>
          <w:sz w:val="28"/>
        </w:rPr>
        <w:t>размер характерного куска груза, м;</w:t>
      </w:r>
    </w:p>
    <w:bookmarkStart w:name="z2239" w:id="2056"/>
    <w:p>
      <w:pPr>
        <w:spacing w:after="0"/>
        <w:ind w:left="0"/>
        <w:jc w:val="both"/>
      </w:pPr>
      <w:r>
        <w:rPr>
          <w:rFonts w:ascii="Times New Roman"/>
          <w:b w:val="false"/>
          <w:i w:val="false"/>
          <w:color w:val="000000"/>
          <w:sz w:val="28"/>
        </w:rPr>
        <w:t>
            2) при круглом отверстии</w:t>
      </w:r>
    </w:p>
    <w:bookmarkEnd w:id="20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u w:val="single"/>
        </w:rPr>
        <w:t xml:space="preserve"> (D— a')</w:t>
      </w:r>
      <w:r>
        <w:rPr>
          <w:rFonts w:ascii="Times New Roman"/>
          <w:b w:val="false"/>
          <w:i w:val="false"/>
          <w:color w:val="000000"/>
          <w:vertAlign w:val="superscript"/>
        </w:rPr>
        <w: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4 (6')</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D — </w:t>
      </w:r>
      <w:r>
        <w:rPr>
          <w:rFonts w:ascii="Times New Roman"/>
          <w:b w:val="false"/>
          <w:i w:val="false"/>
          <w:color w:val="000000"/>
          <w:sz w:val="28"/>
        </w:rPr>
        <w:t>диаметр отверстия бункера,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Скорость истечения груза (в м/с) из горизонтального отверстия бункера определяется по формуле</w:t>
      </w:r>
    </w:p>
    <w:p>
      <w:pPr>
        <w:spacing w:after="0"/>
        <w:ind w:left="0"/>
        <w:jc w:val="both"/>
      </w:pPr>
      <w:r>
        <w:rPr>
          <w:rFonts w:ascii="Times New Roman"/>
          <w:b w:val="false"/>
          <w:i w:val="false"/>
          <w:color w:val="000000"/>
          <w:sz w:val="28"/>
        </w:rPr>
        <w:t xml:space="preserve">
            v = 5,9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R sin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истечения (для сухих зернистых и порошкообразных грузов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0,55</w:t>
      </w:r>
    </w:p>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0,65; для крупнозернистых и кусковых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0,3 </w:t>
      </w:r>
    </w:p>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0,6; для пылевидных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0,2</w:t>
      </w:r>
    </w:p>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гидравлический радиус выпускного отверстия R = F/P, где F — площадь поперечного сечения потока, м2; Р — периметр сечения,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угол наклона желоба, отклоняющего поток и создающего подпор.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многих пунктах погрузку группы вагонов одной подачи ведут одновременно через несколько бункерных люков с высокой суммарной производительностью, так что имеется возможность осуществлять непрерывное передвижение вагонов в процессе погрузки — "погрузка на ходу". В этих случаях срок на погрузку определяется исходя из скорости передвижения вагонов маневровой лебедкой (в ч) по формуле</w:t>
      </w:r>
    </w:p>
    <w:p>
      <w:pPr>
        <w:spacing w:after="0"/>
        <w:ind w:left="0"/>
        <w:jc w:val="both"/>
      </w:pPr>
      <w:r>
        <w:rPr>
          <w:rFonts w:ascii="Times New Roman"/>
          <w:b w:val="false"/>
          <w:i w:val="false"/>
          <w:color w:val="000000"/>
          <w:sz w:val="28"/>
        </w:rPr>
        <w:t>
                     nlв</w:t>
      </w:r>
    </w:p>
    <w:p>
      <w:pPr>
        <w:spacing w:after="0"/>
        <w:ind w:left="0"/>
        <w:jc w:val="both"/>
      </w:pPr>
      <w:r>
        <w:rPr>
          <w:rFonts w:ascii="Times New Roman"/>
          <w:b w:val="false"/>
          <w:i w:val="false"/>
          <w:color w:val="000000"/>
          <w:sz w:val="28"/>
        </w:rPr>
        <w:t>
            t группы (гр) = 3600 vл + t всп       (8)</w:t>
      </w:r>
    </w:p>
    <w:p>
      <w:pPr>
        <w:spacing w:after="0"/>
        <w:ind w:left="0"/>
        <w:jc w:val="both"/>
      </w:pPr>
      <w:r>
        <w:rPr>
          <w:rFonts w:ascii="Times New Roman"/>
          <w:b w:val="false"/>
          <w:i w:val="false"/>
          <w:color w:val="000000"/>
          <w:sz w:val="28"/>
        </w:rPr>
        <w:t>
            где п — число вагонов в группе;</w:t>
      </w:r>
    </w:p>
    <w:p>
      <w:pPr>
        <w:spacing w:after="0"/>
        <w:ind w:left="0"/>
        <w:jc w:val="both"/>
      </w:pPr>
      <w:r>
        <w:rPr>
          <w:rFonts w:ascii="Times New Roman"/>
          <w:b w:val="false"/>
          <w:i w:val="false"/>
          <w:color w:val="000000"/>
          <w:sz w:val="28"/>
        </w:rPr>
        <w:t>
            /в — средняя длина вагона по осям автосцепок, м;</w:t>
      </w:r>
    </w:p>
    <w:p>
      <w:pPr>
        <w:spacing w:after="0"/>
        <w:ind w:left="0"/>
        <w:jc w:val="both"/>
      </w:pPr>
      <w:r>
        <w:rPr>
          <w:rFonts w:ascii="Times New Roman"/>
          <w:b w:val="false"/>
          <w:i w:val="false"/>
          <w:color w:val="000000"/>
          <w:sz w:val="28"/>
        </w:rPr>
        <w:t>
            vл — скорость движения троса маневровой лебедки, м/с;</w:t>
      </w:r>
    </w:p>
    <w:p>
      <w:pPr>
        <w:spacing w:after="0"/>
        <w:ind w:left="0"/>
        <w:jc w:val="both"/>
      </w:pPr>
      <w:r>
        <w:rPr>
          <w:rFonts w:ascii="Times New Roman"/>
          <w:b w:val="false"/>
          <w:i w:val="false"/>
          <w:color w:val="000000"/>
          <w:sz w:val="28"/>
        </w:rPr>
        <w:t>
            t всп — затраты времени на выполнение операций крепления и отцепки троса маневровой лебедки, а также перетягивания троса, когда суммарная длина группы загружаемых вагонов превышает рабочую длину троса.</w:t>
      </w:r>
    </w:p>
    <w:p>
      <w:pPr>
        <w:spacing w:after="0"/>
        <w:ind w:left="0"/>
        <w:jc w:val="both"/>
      </w:pPr>
      <w:r>
        <w:rPr>
          <w:rFonts w:ascii="Times New Roman"/>
          <w:b w:val="false"/>
          <w:i w:val="false"/>
          <w:color w:val="000000"/>
          <w:sz w:val="28"/>
        </w:rPr>
        <w:t>
            В случаях, когда вагоны загружаются не на вагонных весах, дополнительное время на операцию дозировки учитывается как заключительное время при погрузке последнего вагона группы. Дозировка всех других вагонов должна совмещаться по времени с основной операцией погрузки.</w:t>
      </w:r>
    </w:p>
    <w:bookmarkStart w:name="z2240" w:id="2057"/>
    <w:p>
      <w:pPr>
        <w:spacing w:after="0"/>
        <w:ind w:left="0"/>
        <w:jc w:val="both"/>
      </w:pPr>
      <w:r>
        <w:rPr>
          <w:rFonts w:ascii="Times New Roman"/>
          <w:b w:val="false"/>
          <w:i w:val="false"/>
          <w:color w:val="000000"/>
          <w:sz w:val="28"/>
        </w:rPr>
        <w:t>
            Пример 1. Погрузка угля из бункеров.</w:t>
      </w:r>
    </w:p>
    <w:bookmarkEnd w:id="2057"/>
    <w:bookmarkStart w:name="z2241" w:id="2058"/>
    <w:p>
      <w:pPr>
        <w:spacing w:after="0"/>
        <w:ind w:left="0"/>
        <w:jc w:val="both"/>
      </w:pPr>
      <w:r>
        <w:rPr>
          <w:rFonts w:ascii="Times New Roman"/>
          <w:b w:val="false"/>
          <w:i w:val="false"/>
          <w:color w:val="000000"/>
          <w:sz w:val="28"/>
        </w:rPr>
        <w:t>
            Исходные данные</w:t>
      </w:r>
    </w:p>
    <w:bookmarkEnd w:id="2058"/>
    <w:p>
      <w:pPr>
        <w:spacing w:after="0"/>
        <w:ind w:left="0"/>
        <w:jc w:val="both"/>
      </w:pPr>
      <w:r>
        <w:rPr>
          <w:rFonts w:ascii="Times New Roman"/>
          <w:b w:val="false"/>
          <w:i w:val="false"/>
          <w:color w:val="000000"/>
          <w:sz w:val="28"/>
        </w:rPr>
        <w:t xml:space="preserve">
            Погрузка производится одновременно из двух центральных люков бункера. Выпускные отверстия люков имеют размеры в длину А = 700 мм, в ширину В = 600 мм. Характерный размер куска угля а' =100 мм, объемная масса угля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0,87 т/м3; коэффициент истечения угля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=0,57. Требуется рассчитать затраты времени на загрузку группы вагонов одной подачи в составе 12 полувагонов при технической норме загрузки вагонов qв = 62 т. Средний размер междувагонного промежутка lпр=1,5 м, скорость движения троса маневровой лебедки vл = 0,18 м/с. Подготовительные операции с первым вагоном занимают согласно хронометражным данным tподг = 2 мин, заключительные операции — 3 мин, в том числе операция открывания и закрывания бункерных затворов t затв = 5 с.</w:t>
      </w:r>
      <w:r>
        <w:br/>
      </w:r>
      <w:r>
        <w:rPr>
          <w:rFonts w:ascii="Times New Roman"/>
          <w:b w:val="false"/>
          <w:i w:val="false"/>
          <w:color w:val="000000"/>
          <w:sz w:val="28"/>
        </w:rPr>
        <w:t>
</w:t>
      </w:r>
    </w:p>
    <w:bookmarkStart w:name="z2242" w:id="2059"/>
    <w:p>
      <w:pPr>
        <w:spacing w:after="0"/>
        <w:ind w:left="0"/>
        <w:jc w:val="both"/>
      </w:pPr>
      <w:r>
        <w:rPr>
          <w:rFonts w:ascii="Times New Roman"/>
          <w:b w:val="false"/>
          <w:i w:val="false"/>
          <w:color w:val="000000"/>
          <w:sz w:val="28"/>
        </w:rPr>
        <w:t>
            Порядок расчета</w:t>
      </w:r>
    </w:p>
    <w:bookmarkEnd w:id="2059"/>
    <w:bookmarkStart w:name="z2243" w:id="2060"/>
    <w:p>
      <w:pPr>
        <w:spacing w:after="0"/>
        <w:ind w:left="0"/>
        <w:jc w:val="both"/>
      </w:pPr>
      <w:r>
        <w:rPr>
          <w:rFonts w:ascii="Times New Roman"/>
          <w:b w:val="false"/>
          <w:i w:val="false"/>
          <w:color w:val="000000"/>
          <w:sz w:val="28"/>
        </w:rPr>
        <w:t>
            1. Определяем площадь поперечного сечения потока угля, проходящего через выпускное отверстие бункера, по формуле (6)</w:t>
      </w:r>
    </w:p>
    <w:bookmarkEnd w:id="2060"/>
    <w:p>
      <w:pPr>
        <w:spacing w:after="0"/>
        <w:ind w:left="0"/>
        <w:jc w:val="both"/>
      </w:pPr>
      <w:r>
        <w:rPr>
          <w:rFonts w:ascii="Times New Roman"/>
          <w:b w:val="false"/>
          <w:i w:val="false"/>
          <w:color w:val="000000"/>
          <w:sz w:val="28"/>
        </w:rPr>
        <w:t>
            F = (0,7 — 0,1) (0, 6— 0,1 ) =0,3 м2.</w:t>
      </w:r>
    </w:p>
    <w:bookmarkStart w:name="z2244" w:id="2061"/>
    <w:p>
      <w:pPr>
        <w:spacing w:after="0"/>
        <w:ind w:left="0"/>
        <w:jc w:val="both"/>
      </w:pPr>
      <w:r>
        <w:rPr>
          <w:rFonts w:ascii="Times New Roman"/>
          <w:b w:val="false"/>
          <w:i w:val="false"/>
          <w:color w:val="000000"/>
          <w:sz w:val="28"/>
        </w:rPr>
        <w:t>
            2. Определяем гидравлический радиус поперечного сечения потока</w:t>
      </w:r>
    </w:p>
    <w:bookmarkEnd w:id="2061"/>
    <w:p>
      <w:pPr>
        <w:spacing w:after="0"/>
        <w:ind w:left="0"/>
        <w:jc w:val="both"/>
      </w:pPr>
      <w:r>
        <w:rPr>
          <w:rFonts w:ascii="Times New Roman"/>
          <w:b w:val="false"/>
          <w:i w:val="false"/>
          <w:color w:val="000000"/>
          <w:sz w:val="28"/>
        </w:rPr>
        <w:t>
                             F           0,3.</w:t>
      </w:r>
    </w:p>
    <w:p>
      <w:pPr>
        <w:spacing w:after="0"/>
        <w:ind w:left="0"/>
        <w:jc w:val="both"/>
      </w:pPr>
      <w:r>
        <w:rPr>
          <w:rFonts w:ascii="Times New Roman"/>
          <w:b w:val="false"/>
          <w:i w:val="false"/>
          <w:color w:val="000000"/>
          <w:sz w:val="28"/>
        </w:rPr>
        <w:t>
            R = P= 2 (0,7-0,1)+2 (0,3-0,1) = 0,136 м.</w:t>
      </w:r>
    </w:p>
    <w:bookmarkStart w:name="z2245" w:id="2062"/>
    <w:p>
      <w:pPr>
        <w:spacing w:after="0"/>
        <w:ind w:left="0"/>
        <w:jc w:val="both"/>
      </w:pPr>
      <w:r>
        <w:rPr>
          <w:rFonts w:ascii="Times New Roman"/>
          <w:b w:val="false"/>
          <w:i w:val="false"/>
          <w:color w:val="000000"/>
          <w:sz w:val="28"/>
        </w:rPr>
        <w:t>
            3. Определяем среднюю скорость потока угля по формуле (7)</w:t>
      </w:r>
    </w:p>
    <w:bookmarkEnd w:id="2062"/>
    <w:p>
      <w:pPr>
        <w:spacing w:after="0"/>
        <w:ind w:left="0"/>
        <w:jc w:val="both"/>
      </w:pPr>
      <w:r>
        <w:rPr>
          <w:rFonts w:ascii="Times New Roman"/>
          <w:b w:val="false"/>
          <w:i w:val="false"/>
          <w:color w:val="000000"/>
          <w:sz w:val="28"/>
        </w:rPr>
        <w:t xml:space="preserve">
                        v = 5,9*0,57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0,136=1,24 м/с.</w:t>
      </w:r>
      <w:r>
        <w:br/>
      </w:r>
      <w:r>
        <w:rPr>
          <w:rFonts w:ascii="Times New Roman"/>
          <w:b w:val="false"/>
          <w:i w:val="false"/>
          <w:color w:val="000000"/>
          <w:sz w:val="28"/>
        </w:rPr>
        <w:t>
</w:t>
      </w:r>
    </w:p>
    <w:bookmarkStart w:name="z2246" w:id="2063"/>
    <w:p>
      <w:pPr>
        <w:spacing w:after="0"/>
        <w:ind w:left="0"/>
        <w:jc w:val="both"/>
      </w:pPr>
      <w:r>
        <w:rPr>
          <w:rFonts w:ascii="Times New Roman"/>
          <w:b w:val="false"/>
          <w:i w:val="false"/>
          <w:color w:val="000000"/>
          <w:sz w:val="28"/>
        </w:rPr>
        <w:t>
            4. Определяем среднюю производительность погрузки через один люк бункера по формуле (4)</w:t>
      </w:r>
    </w:p>
    <w:bookmarkEnd w:id="2063"/>
    <w:p>
      <w:pPr>
        <w:spacing w:after="0"/>
        <w:ind w:left="0"/>
        <w:jc w:val="both"/>
      </w:pPr>
      <w:r>
        <w:rPr>
          <w:rFonts w:ascii="Times New Roman"/>
          <w:b w:val="false"/>
          <w:i w:val="false"/>
          <w:color w:val="000000"/>
          <w:sz w:val="28"/>
        </w:rPr>
        <w:t>
                         П = 3600*0,87*0,3*1,24 = 1170 т/ч.</w:t>
      </w:r>
    </w:p>
    <w:bookmarkStart w:name="z2247" w:id="2064"/>
    <w:p>
      <w:pPr>
        <w:spacing w:after="0"/>
        <w:ind w:left="0"/>
        <w:jc w:val="both"/>
      </w:pPr>
      <w:r>
        <w:rPr>
          <w:rFonts w:ascii="Times New Roman"/>
          <w:b w:val="false"/>
          <w:i w:val="false"/>
          <w:color w:val="000000"/>
          <w:sz w:val="28"/>
        </w:rPr>
        <w:t>
            5. Среднее время наполнения углем одного вагона одновременно через два люка</w:t>
      </w:r>
    </w:p>
    <w:bookmarkEnd w:id="206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qв* 60</w:t>
      </w:r>
      <w:r>
        <w:rPr>
          <w:rFonts w:ascii="Times New Roman"/>
          <w:b w:val="false"/>
          <w:i w:val="false"/>
          <w:color w:val="000000"/>
          <w:sz w:val="28"/>
        </w:rPr>
        <w:t xml:space="preserve">  </w:t>
      </w:r>
      <w:r>
        <w:rPr>
          <w:rFonts w:ascii="Times New Roman"/>
          <w:b w:val="false"/>
          <w:i w:val="false"/>
          <w:color w:val="000000"/>
          <w:sz w:val="28"/>
          <w:u w:val="single"/>
        </w:rPr>
        <w:t>62*60</w:t>
      </w:r>
    </w:p>
    <w:p>
      <w:pPr>
        <w:spacing w:after="0"/>
        <w:ind w:left="0"/>
        <w:jc w:val="both"/>
      </w:pPr>
      <w:r>
        <w:rPr>
          <w:rFonts w:ascii="Times New Roman"/>
          <w:b w:val="false"/>
          <w:i w:val="false"/>
          <w:color w:val="000000"/>
          <w:sz w:val="28"/>
        </w:rPr>
        <w:t>
            t</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груз =  2П  = 2*1170 = 1,57 мин.</w:t>
      </w:r>
      <w:r>
        <w:br/>
      </w:r>
      <w:r>
        <w:rPr>
          <w:rFonts w:ascii="Times New Roman"/>
          <w:b w:val="false"/>
          <w:i w:val="false"/>
          <w:color w:val="000000"/>
          <w:sz w:val="28"/>
        </w:rPr>
        <w:t>
</w:t>
      </w:r>
    </w:p>
    <w:bookmarkStart w:name="z2248" w:id="2065"/>
    <w:p>
      <w:pPr>
        <w:spacing w:after="0"/>
        <w:ind w:left="0"/>
        <w:jc w:val="both"/>
      </w:pPr>
      <w:r>
        <w:rPr>
          <w:rFonts w:ascii="Times New Roman"/>
          <w:b w:val="false"/>
          <w:i w:val="false"/>
          <w:color w:val="000000"/>
          <w:sz w:val="28"/>
        </w:rPr>
        <w:t>
            6. Средняя продолжительность перерыва для закрывания и открывания затворов, а также передвижки группы вагонов после наполнения каждого очередного вагона составит</w:t>
      </w:r>
    </w:p>
    <w:bookmarkEnd w:id="206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lпр</w:t>
      </w:r>
      <w:r>
        <w:rPr>
          <w:rFonts w:ascii="Times New Roman"/>
          <w:b w:val="false"/>
          <w:i w:val="false"/>
          <w:color w:val="000000"/>
          <w:sz w:val="28"/>
        </w:rPr>
        <w:t xml:space="preserve">            </w:t>
      </w:r>
      <w:r>
        <w:rPr>
          <w:rFonts w:ascii="Times New Roman"/>
          <w:b w:val="false"/>
          <w:i w:val="false"/>
          <w:color w:val="000000"/>
          <w:sz w:val="28"/>
          <w:u w:val="single"/>
        </w:rPr>
        <w:t>1,5</w:t>
      </w:r>
    </w:p>
    <w:p>
      <w:pPr>
        <w:spacing w:after="0"/>
        <w:ind w:left="0"/>
        <w:jc w:val="both"/>
      </w:pPr>
      <w:r>
        <w:rPr>
          <w:rFonts w:ascii="Times New Roman"/>
          <w:b w:val="false"/>
          <w:i w:val="false"/>
          <w:color w:val="000000"/>
          <w:sz w:val="28"/>
        </w:rPr>
        <w:t xml:space="preserve">
            t пер = vл + 2 tзатв = 0,18 + 2*5 = 18,5 с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0,32 мин.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Таких перерывов при погрузке 12 вагонов будет 11.</w:t>
      </w:r>
    </w:p>
    <w:bookmarkStart w:name="z2249" w:id="2066"/>
    <w:p>
      <w:pPr>
        <w:spacing w:after="0"/>
        <w:ind w:left="0"/>
        <w:jc w:val="both"/>
      </w:pPr>
      <w:r>
        <w:rPr>
          <w:rFonts w:ascii="Times New Roman"/>
          <w:b w:val="false"/>
          <w:i w:val="false"/>
          <w:color w:val="000000"/>
          <w:sz w:val="28"/>
        </w:rPr>
        <w:t>
            7. Определяем общие затраты времени на погрузку 12 полувагонов — срок погрузки группы вагонов по формуле (1)</w:t>
      </w:r>
    </w:p>
    <w:bookmarkEnd w:id="206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n  </w:t>
      </w:r>
    </w:p>
    <w:p>
      <w:pPr>
        <w:spacing w:after="0"/>
        <w:ind w:left="0"/>
        <w:jc w:val="both"/>
      </w:pPr>
      <w:r>
        <w:rPr>
          <w:rFonts w:ascii="Times New Roman"/>
          <w:b w:val="false"/>
          <w:i w:val="false"/>
          <w:color w:val="000000"/>
          <w:sz w:val="28"/>
        </w:rPr>
        <w:t>
                  Т = tподг + m * t</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груз + t всп + t закл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12</w:t>
      </w:r>
    </w:p>
    <w:p>
      <w:pPr>
        <w:spacing w:after="0"/>
        <w:ind w:left="0"/>
        <w:jc w:val="both"/>
      </w:pPr>
      <w:r>
        <w:rPr>
          <w:rFonts w:ascii="Times New Roman"/>
          <w:b w:val="false"/>
          <w:i w:val="false"/>
          <w:color w:val="000000"/>
          <w:sz w:val="28"/>
        </w:rPr>
        <w:t xml:space="preserve">
                  2+ 1 * 1,57 + 11*0,32 +3 = 27,3 мин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0,46 ч.</w:t>
      </w:r>
      <w:r>
        <w:br/>
      </w:r>
      <w:r>
        <w:rPr>
          <w:rFonts w:ascii="Times New Roman"/>
          <w:b w:val="false"/>
          <w:i w:val="false"/>
          <w:color w:val="000000"/>
          <w:sz w:val="28"/>
        </w:rPr>
        <w:t>
</w:t>
      </w:r>
    </w:p>
    <w:bookmarkStart w:name="z2250" w:id="2067"/>
    <w:p>
      <w:pPr>
        <w:spacing w:after="0"/>
        <w:ind w:left="0"/>
        <w:jc w:val="both"/>
      </w:pPr>
      <w:r>
        <w:rPr>
          <w:rFonts w:ascii="Times New Roman"/>
          <w:b w:val="false"/>
          <w:i w:val="false"/>
          <w:color w:val="000000"/>
          <w:sz w:val="28"/>
        </w:rPr>
        <w:t>
            Пример 2. Погрузка угля из бункеров при непрерывном движении загружаемых вагонов — погрузка на ходу.</w:t>
      </w:r>
    </w:p>
    <w:bookmarkEnd w:id="2067"/>
    <w:bookmarkStart w:name="z2251" w:id="2068"/>
    <w:p>
      <w:pPr>
        <w:spacing w:after="0"/>
        <w:ind w:left="0"/>
        <w:jc w:val="both"/>
      </w:pPr>
      <w:r>
        <w:rPr>
          <w:rFonts w:ascii="Times New Roman"/>
          <w:b w:val="false"/>
          <w:i w:val="false"/>
          <w:color w:val="000000"/>
          <w:sz w:val="28"/>
        </w:rPr>
        <w:t>
            Исходные данные</w:t>
      </w:r>
    </w:p>
    <w:bookmarkEnd w:id="2068"/>
    <w:p>
      <w:pPr>
        <w:spacing w:after="0"/>
        <w:ind w:left="0"/>
        <w:jc w:val="both"/>
      </w:pPr>
      <w:r>
        <w:rPr>
          <w:rFonts w:ascii="Times New Roman"/>
          <w:b w:val="false"/>
          <w:i w:val="false"/>
          <w:color w:val="000000"/>
          <w:sz w:val="28"/>
        </w:rPr>
        <w:t>
            Погрузка группы из 12 полувагонов производится в тех же условиях, что и в примере 1, однако скорость движения троса маневровой лебедки принята равной vл = 0,12 м/с,</w:t>
      </w:r>
    </w:p>
    <w:p>
      <w:pPr>
        <w:spacing w:after="0"/>
        <w:ind w:left="0"/>
        <w:jc w:val="both"/>
      </w:pPr>
      <w:r>
        <w:rPr>
          <w:rFonts w:ascii="Times New Roman"/>
          <w:b w:val="false"/>
          <w:i w:val="false"/>
          <w:color w:val="000000"/>
          <w:sz w:val="28"/>
        </w:rPr>
        <w:t>
            При этом наиболее рациональным является способ погрузки угля "на ходу", без остановок, что позволит полнее реализовать имеющуюся среднюю производительность погрузочных устройств 2340 т/ч. Чтобы исключить необходимость перерывов потока угля при проходе междувагонных промежутков, выпускные люки бункеров оборудованы перекидными лотками. Средняя длина вагонов между осями автосцепки lв = 14 м, общая длина группы L=12*14=168 м.</w:t>
      </w:r>
    </w:p>
    <w:p>
      <w:pPr>
        <w:spacing w:after="0"/>
        <w:ind w:left="0"/>
        <w:jc w:val="both"/>
      </w:pPr>
      <w:r>
        <w:rPr>
          <w:rFonts w:ascii="Times New Roman"/>
          <w:b w:val="false"/>
          <w:i w:val="false"/>
          <w:color w:val="000000"/>
          <w:sz w:val="28"/>
        </w:rPr>
        <w:t xml:space="preserve">
            Дополнительно к исходным данным примера 1 принято, что рабочая длина троса маневровой лебедки lтр = 100 м, вследствие чего в процессе погрузки вагонов необходимо сделать перерыв для отцепки троса, перетяжки его на lпер= 70 м и крепления за вагоны вновь. Отцепка и крепление троса занимают по tотц = 0,4 мин, открывание и закрывание затворов — по 5 с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0,1 мин.</w:t>
      </w:r>
      <w:r>
        <w:br/>
      </w:r>
      <w:r>
        <w:rPr>
          <w:rFonts w:ascii="Times New Roman"/>
          <w:b w:val="false"/>
          <w:i w:val="false"/>
          <w:color w:val="000000"/>
          <w:sz w:val="28"/>
        </w:rPr>
        <w:t>
</w:t>
      </w:r>
    </w:p>
    <w:bookmarkStart w:name="z2252" w:id="2069"/>
    <w:p>
      <w:pPr>
        <w:spacing w:after="0"/>
        <w:ind w:left="0"/>
        <w:jc w:val="both"/>
      </w:pPr>
      <w:r>
        <w:rPr>
          <w:rFonts w:ascii="Times New Roman"/>
          <w:b w:val="false"/>
          <w:i w:val="false"/>
          <w:color w:val="000000"/>
          <w:sz w:val="28"/>
        </w:rPr>
        <w:t>
            Порядок расчета</w:t>
      </w:r>
    </w:p>
    <w:bookmarkEnd w:id="2069"/>
    <w:bookmarkStart w:name="z2253" w:id="2070"/>
    <w:p>
      <w:pPr>
        <w:spacing w:after="0"/>
        <w:ind w:left="0"/>
        <w:jc w:val="both"/>
      </w:pPr>
      <w:r>
        <w:rPr>
          <w:rFonts w:ascii="Times New Roman"/>
          <w:b w:val="false"/>
          <w:i w:val="false"/>
          <w:color w:val="000000"/>
          <w:sz w:val="28"/>
        </w:rPr>
        <w:t>
            1. Определяем среднее время загрузки одного вагона из условия непрерывного передвижения его под бункером</w:t>
      </w:r>
    </w:p>
    <w:bookmarkEnd w:id="207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lв</w:t>
      </w:r>
      <w:r>
        <w:rPr>
          <w:rFonts w:ascii="Times New Roman"/>
          <w:b w:val="false"/>
          <w:i w:val="false"/>
          <w:color w:val="000000"/>
          <w:sz w:val="28"/>
        </w:rPr>
        <w:t xml:space="preserve">       </w:t>
      </w:r>
      <w:r>
        <w:rPr>
          <w:rFonts w:ascii="Times New Roman"/>
          <w:b w:val="false"/>
          <w:i w:val="false"/>
          <w:color w:val="000000"/>
          <w:sz w:val="28"/>
          <w:u w:val="single"/>
        </w:rPr>
        <w:t>14</w:t>
      </w:r>
    </w:p>
    <w:p>
      <w:pPr>
        <w:spacing w:after="0"/>
        <w:ind w:left="0"/>
        <w:jc w:val="both"/>
      </w:pPr>
      <w:r>
        <w:rPr>
          <w:rFonts w:ascii="Times New Roman"/>
          <w:b w:val="false"/>
          <w:i w:val="false"/>
          <w:color w:val="000000"/>
          <w:sz w:val="28"/>
        </w:rPr>
        <w:t>
            t</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груз = 60 vл = 60*0,12 =1,92 мин.</w:t>
      </w:r>
      <w:r>
        <w:br/>
      </w:r>
      <w:r>
        <w:rPr>
          <w:rFonts w:ascii="Times New Roman"/>
          <w:b w:val="false"/>
          <w:i w:val="false"/>
          <w:color w:val="000000"/>
          <w:sz w:val="28"/>
        </w:rPr>
        <w:t>
</w:t>
      </w:r>
    </w:p>
    <w:bookmarkStart w:name="z2254" w:id="2071"/>
    <w:p>
      <w:pPr>
        <w:spacing w:after="0"/>
        <w:ind w:left="0"/>
        <w:jc w:val="both"/>
      </w:pPr>
      <w:r>
        <w:rPr>
          <w:rFonts w:ascii="Times New Roman"/>
          <w:b w:val="false"/>
          <w:i w:val="false"/>
          <w:color w:val="000000"/>
          <w:sz w:val="28"/>
        </w:rPr>
        <w:t>
            2. Определяем продолжительность перерыва в работе для перетяжки троса</w:t>
      </w:r>
    </w:p>
    <w:bookmarkEnd w:id="2071"/>
    <w:p>
      <w:pPr>
        <w:spacing w:after="0"/>
        <w:ind w:left="0"/>
        <w:jc w:val="both"/>
      </w:pPr>
      <w:r>
        <w:rPr>
          <w:rFonts w:ascii="Times New Roman"/>
          <w:b w:val="false"/>
          <w:i w:val="false"/>
          <w:color w:val="000000"/>
          <w:sz w:val="28"/>
        </w:rPr>
        <w:t>
                                                lпер                  70</w:t>
      </w:r>
    </w:p>
    <w:p>
      <w:pPr>
        <w:spacing w:after="0"/>
        <w:ind w:left="0"/>
        <w:jc w:val="both"/>
      </w:pPr>
      <w:r>
        <w:rPr>
          <w:rFonts w:ascii="Times New Roman"/>
          <w:b w:val="false"/>
          <w:i w:val="false"/>
          <w:color w:val="000000"/>
          <w:sz w:val="28"/>
        </w:rPr>
        <w:t>
        tвсп = 2 t затв + 2 t отц + 60 vл = 2*0,01 + 2*0,4 +0,12*60 = 10,6 мин.</w:t>
      </w:r>
    </w:p>
    <w:bookmarkStart w:name="z2255" w:id="2072"/>
    <w:p>
      <w:pPr>
        <w:spacing w:after="0"/>
        <w:ind w:left="0"/>
        <w:jc w:val="both"/>
      </w:pPr>
      <w:r>
        <w:rPr>
          <w:rFonts w:ascii="Times New Roman"/>
          <w:b w:val="false"/>
          <w:i w:val="false"/>
          <w:color w:val="000000"/>
          <w:sz w:val="28"/>
        </w:rPr>
        <w:t>
            3. Определяем общие затраты времени на погрузку 12 полувагонов — срок погрузки вагонов — по формуле (1)</w:t>
      </w:r>
    </w:p>
    <w:bookmarkEnd w:id="207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n</w:t>
      </w:r>
      <w:r>
        <w:rPr>
          <w:rFonts w:ascii="Times New Roman"/>
          <w:b w:val="false"/>
          <w:i w:val="false"/>
          <w:color w:val="000000"/>
          <w:sz w:val="28"/>
        </w:rPr>
        <w:t xml:space="preserve">                            </w:t>
      </w:r>
      <w:r>
        <w:rPr>
          <w:rFonts w:ascii="Times New Roman"/>
          <w:b w:val="false"/>
          <w:i w:val="false"/>
          <w:color w:val="000000"/>
          <w:sz w:val="28"/>
          <w:u w:val="single"/>
        </w:rPr>
        <w:t>12</w:t>
      </w:r>
    </w:p>
    <w:p>
      <w:pPr>
        <w:spacing w:after="0"/>
        <w:ind w:left="0"/>
        <w:jc w:val="both"/>
      </w:pPr>
      <w:r>
        <w:rPr>
          <w:rFonts w:ascii="Times New Roman"/>
          <w:b w:val="false"/>
          <w:i w:val="false"/>
          <w:color w:val="000000"/>
          <w:sz w:val="28"/>
        </w:rPr>
        <w:t>
      T= t подг + m t</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груз + t всп + t закл = 2 + 1 * 1,92+10,6+3 = 38,6 мин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0,65 ч.</w:t>
      </w:r>
      <w:r>
        <w:br/>
      </w:r>
      <w:r>
        <w:rPr>
          <w:rFonts w:ascii="Times New Roman"/>
          <w:b w:val="false"/>
          <w:i w:val="false"/>
          <w:color w:val="000000"/>
          <w:sz w:val="28"/>
        </w:rPr>
        <w:t>
</w:t>
      </w:r>
    </w:p>
    <w:bookmarkStart w:name="z2256" w:id="2073"/>
    <w:p>
      <w:pPr>
        <w:spacing w:after="0"/>
        <w:ind w:left="0"/>
        <w:jc w:val="both"/>
      </w:pPr>
      <w:r>
        <w:rPr>
          <w:rFonts w:ascii="Times New Roman"/>
          <w:b w:val="false"/>
          <w:i w:val="false"/>
          <w:color w:val="000000"/>
          <w:sz w:val="28"/>
        </w:rPr>
        <w:t>
            Пример 3. Погрузка угля из полубункеров.</w:t>
      </w:r>
    </w:p>
    <w:bookmarkEnd w:id="2073"/>
    <w:bookmarkStart w:name="z2257" w:id="2074"/>
    <w:p>
      <w:pPr>
        <w:spacing w:after="0"/>
        <w:ind w:left="0"/>
        <w:jc w:val="both"/>
      </w:pPr>
      <w:r>
        <w:rPr>
          <w:rFonts w:ascii="Times New Roman"/>
          <w:b w:val="false"/>
          <w:i w:val="false"/>
          <w:color w:val="000000"/>
          <w:sz w:val="28"/>
        </w:rPr>
        <w:t>
            Исходные данные</w:t>
      </w:r>
    </w:p>
    <w:bookmarkEnd w:id="2074"/>
    <w:p>
      <w:pPr>
        <w:spacing w:after="0"/>
        <w:ind w:left="0"/>
        <w:jc w:val="both"/>
      </w:pPr>
      <w:r>
        <w:rPr>
          <w:rFonts w:ascii="Times New Roman"/>
          <w:b w:val="false"/>
          <w:i w:val="false"/>
          <w:color w:val="000000"/>
          <w:sz w:val="28"/>
        </w:rPr>
        <w:t>
            Конвейерная линия подачи угля на погрузку составлена из ленточных конвейеров с шириной ленты В = 800 мм, имеющих трехроликовые желобчатые опоры. Угол наклона боковых роликов опор 20</w:t>
      </w:r>
      <w:r>
        <w:rPr>
          <w:rFonts w:ascii="Times New Roman"/>
          <w:b w:val="false"/>
          <w:i w:val="false"/>
          <w:color w:val="000000"/>
          <w:vertAlign w:val="superscript"/>
        </w:rPr>
        <w:t>o</w:t>
      </w:r>
      <w:r>
        <w:rPr>
          <w:rFonts w:ascii="Times New Roman"/>
          <w:b w:val="false"/>
          <w:i w:val="false"/>
          <w:color w:val="000000"/>
          <w:sz w:val="28"/>
        </w:rPr>
        <w:t xml:space="preserve">. Производится равномерное заполнение ленты конвейера. Объемная масса угля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0,85 т/м3. Угол естественного откоса угля в движении на ленте конвейера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30</w:t>
      </w:r>
      <w:r>
        <w:rPr>
          <w:rFonts w:ascii="Times New Roman"/>
          <w:b w:val="false"/>
          <w:i w:val="false"/>
          <w:color w:val="000000"/>
          <w:vertAlign w:val="superscript"/>
        </w:rPr>
        <w:t>o</w:t>
      </w:r>
      <w:r>
        <w:rPr>
          <w:rFonts w:ascii="Times New Roman"/>
          <w:b w:val="false"/>
          <w:i w:val="false"/>
          <w:color w:val="000000"/>
          <w:sz w:val="28"/>
        </w:rPr>
        <w:t>. Площадь поперечного сечения слоя груза на ленте при 80%-ном ее заполнении равна F = 0,07089 В2 (1+2,6 tgp)= 0,07089-0,82(l+2,6 tg 30</w:t>
      </w:r>
      <w:r>
        <w:rPr>
          <w:rFonts w:ascii="Times New Roman"/>
          <w:b w:val="false"/>
          <w:i w:val="false"/>
          <w:color w:val="000000"/>
          <w:vertAlign w:val="superscript"/>
        </w:rPr>
        <w:t>o</w:t>
      </w:r>
      <w:r>
        <w:rPr>
          <w:rFonts w:ascii="Times New Roman"/>
          <w:b w:val="false"/>
          <w:i w:val="false"/>
          <w:color w:val="000000"/>
          <w:sz w:val="28"/>
        </w:rPr>
        <w:t>) =0,11 м2.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Скорость движения ленты vл = 1,8м/с; максимальный угол наклона конвейера, выдающего груз к погрузочному пункту,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20</w:t>
      </w:r>
      <w:r>
        <w:rPr>
          <w:rFonts w:ascii="Times New Roman"/>
          <w:b w:val="false"/>
          <w:i w:val="false"/>
          <w:color w:val="000000"/>
          <w:vertAlign w:val="superscript"/>
        </w:rPr>
        <w:t>o</w:t>
      </w:r>
      <w:r>
        <w:rPr>
          <w:rFonts w:ascii="Times New Roman"/>
          <w:b w:val="false"/>
          <w:i w:val="false"/>
          <w:color w:val="000000"/>
          <w:sz w:val="28"/>
        </w:rPr>
        <w:t>, что вызывает снижение производительности конвейерной линии на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исключения перерывов в погрузке при проходе междувагонных промежутков используются перекидные желоба.</w:t>
      </w:r>
    </w:p>
    <w:p>
      <w:pPr>
        <w:spacing w:after="0"/>
        <w:ind w:left="0"/>
        <w:jc w:val="both"/>
      </w:pPr>
      <w:r>
        <w:rPr>
          <w:rFonts w:ascii="Times New Roman"/>
          <w:b w:val="false"/>
          <w:i w:val="false"/>
          <w:color w:val="000000"/>
          <w:sz w:val="28"/>
        </w:rPr>
        <w:t>
            Требуется определить срок погрузки группы из пяти полувагонов при технической норме загрузки q в = 62 т.</w:t>
      </w:r>
    </w:p>
    <w:p>
      <w:pPr>
        <w:spacing w:after="0"/>
        <w:ind w:left="0"/>
        <w:jc w:val="both"/>
      </w:pPr>
      <w:r>
        <w:rPr>
          <w:rFonts w:ascii="Times New Roman"/>
          <w:b w:val="false"/>
          <w:i w:val="false"/>
          <w:color w:val="000000"/>
          <w:sz w:val="28"/>
        </w:rPr>
        <w:t>
            Затраты времени на подготовительные и заключительные операции составляют соответственно 2 и 3 мин.</w:t>
      </w:r>
    </w:p>
    <w:p>
      <w:pPr>
        <w:spacing w:after="0"/>
        <w:ind w:left="0"/>
        <w:jc w:val="both"/>
      </w:pPr>
      <w:r>
        <w:rPr>
          <w:rFonts w:ascii="Times New Roman"/>
          <w:b w:val="false"/>
          <w:i w:val="false"/>
          <w:color w:val="000000"/>
          <w:sz w:val="28"/>
        </w:rPr>
        <w:t>
            Порядок расчета</w:t>
      </w:r>
    </w:p>
    <w:bookmarkStart w:name="z2258" w:id="2075"/>
    <w:p>
      <w:pPr>
        <w:spacing w:after="0"/>
        <w:ind w:left="0"/>
        <w:jc w:val="both"/>
      </w:pPr>
      <w:r>
        <w:rPr>
          <w:rFonts w:ascii="Times New Roman"/>
          <w:b w:val="false"/>
          <w:i w:val="false"/>
          <w:color w:val="000000"/>
          <w:sz w:val="28"/>
        </w:rPr>
        <w:t>
            1. Определяем производительность конвейерной линии, подающей уголь к вагонам, по формуле (4):</w:t>
      </w:r>
    </w:p>
    <w:bookmarkEnd w:id="2075"/>
    <w:p>
      <w:pPr>
        <w:spacing w:after="0"/>
        <w:ind w:left="0"/>
        <w:jc w:val="both"/>
      </w:pPr>
      <w:r>
        <w:rPr>
          <w:rFonts w:ascii="Times New Roman"/>
          <w:b w:val="false"/>
          <w:i w:val="false"/>
          <w:color w:val="000000"/>
          <w:sz w:val="28"/>
        </w:rPr>
        <w:t>
            П = 3600*0,85*0,11*1,8 = 605 т/ч.</w:t>
      </w:r>
    </w:p>
    <w:bookmarkStart w:name="z2259" w:id="2076"/>
    <w:p>
      <w:pPr>
        <w:spacing w:after="0"/>
        <w:ind w:left="0"/>
        <w:jc w:val="both"/>
      </w:pPr>
      <w:r>
        <w:rPr>
          <w:rFonts w:ascii="Times New Roman"/>
          <w:b w:val="false"/>
          <w:i w:val="false"/>
          <w:color w:val="000000"/>
          <w:sz w:val="28"/>
        </w:rPr>
        <w:t>
            2. Определяем среднее время наполнения углем одного вагона</w:t>
      </w:r>
    </w:p>
    <w:bookmarkEnd w:id="207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 в*60</w:t>
      </w:r>
      <w:r>
        <w:rPr>
          <w:rFonts w:ascii="Times New Roman"/>
          <w:b w:val="false"/>
          <w:i w:val="false"/>
          <w:color w:val="000000"/>
          <w:sz w:val="28"/>
        </w:rPr>
        <w:t xml:space="preserve"> </w:t>
      </w:r>
      <w:r>
        <w:rPr>
          <w:rFonts w:ascii="Times New Roman"/>
          <w:b w:val="false"/>
          <w:i w:val="false"/>
          <w:color w:val="000000"/>
          <w:sz w:val="28"/>
          <w:u w:val="single"/>
        </w:rPr>
        <w:t>2*60</w:t>
      </w:r>
    </w:p>
    <w:p>
      <w:pPr>
        <w:spacing w:after="0"/>
        <w:ind w:left="0"/>
        <w:jc w:val="both"/>
      </w:pPr>
      <w:r>
        <w:rPr>
          <w:rFonts w:ascii="Times New Roman"/>
          <w:b w:val="false"/>
          <w:i w:val="false"/>
          <w:color w:val="000000"/>
          <w:sz w:val="28"/>
        </w:rPr>
        <w:t>
            t</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груз =  П   = 605 = 5,9 мин.</w:t>
      </w:r>
      <w:r>
        <w:br/>
      </w:r>
      <w:r>
        <w:rPr>
          <w:rFonts w:ascii="Times New Roman"/>
          <w:b w:val="false"/>
          <w:i w:val="false"/>
          <w:color w:val="000000"/>
          <w:sz w:val="28"/>
        </w:rPr>
        <w:t>
</w:t>
      </w:r>
    </w:p>
    <w:bookmarkStart w:name="z2260" w:id="2077"/>
    <w:p>
      <w:pPr>
        <w:spacing w:after="0"/>
        <w:ind w:left="0"/>
        <w:jc w:val="both"/>
      </w:pPr>
      <w:r>
        <w:rPr>
          <w:rFonts w:ascii="Times New Roman"/>
          <w:b w:val="false"/>
          <w:i w:val="false"/>
          <w:color w:val="000000"/>
          <w:sz w:val="28"/>
        </w:rPr>
        <w:t>
            3. Определяем общие затраты времени на погрузку пяти полувагонов по формуле (1):</w:t>
      </w:r>
    </w:p>
    <w:bookmarkEnd w:id="2077"/>
    <w:p>
      <w:pPr>
        <w:spacing w:after="0"/>
        <w:ind w:left="0"/>
        <w:jc w:val="both"/>
      </w:pPr>
      <w:r>
        <w:rPr>
          <w:rFonts w:ascii="Times New Roman"/>
          <w:b w:val="false"/>
          <w:i w:val="false"/>
          <w:color w:val="000000"/>
          <w:sz w:val="28"/>
        </w:rPr>
        <w:t xml:space="preserve">
                                     n                     5 </w:t>
      </w:r>
    </w:p>
    <w:p>
      <w:pPr>
        <w:spacing w:after="0"/>
        <w:ind w:left="0"/>
        <w:jc w:val="both"/>
      </w:pPr>
      <w:r>
        <w:rPr>
          <w:rFonts w:ascii="Times New Roman"/>
          <w:b w:val="false"/>
          <w:i w:val="false"/>
          <w:color w:val="000000"/>
          <w:sz w:val="28"/>
        </w:rPr>
        <w:t>
      T= t подг + m t груз + t закл = 2 + 1 *5,9+3 = 34,5 мин.</w:t>
      </w:r>
    </w:p>
    <w:bookmarkStart w:name="z2261" w:id="2078"/>
    <w:p>
      <w:pPr>
        <w:spacing w:after="0"/>
        <w:ind w:left="0"/>
        <w:jc w:val="both"/>
      </w:pPr>
      <w:r>
        <w:rPr>
          <w:rFonts w:ascii="Times New Roman"/>
          <w:b w:val="false"/>
          <w:i w:val="false"/>
          <w:color w:val="000000"/>
          <w:sz w:val="28"/>
        </w:rPr>
        <w:t>
      </w:t>
      </w:r>
      <w:r>
        <w:rPr>
          <w:rFonts w:ascii="Times New Roman"/>
          <w:b/>
          <w:i w:val="false"/>
          <w:color w:val="000000"/>
          <w:sz w:val="28"/>
        </w:rPr>
        <w:t>В. Особенности определения сроков погрузки леса лебедками и элеваторами</w:t>
      </w:r>
    </w:p>
    <w:bookmarkEnd w:id="2078"/>
    <w:p>
      <w:pPr>
        <w:spacing w:after="0"/>
        <w:ind w:left="0"/>
        <w:jc w:val="both"/>
      </w:pPr>
      <w:r>
        <w:rPr>
          <w:rFonts w:ascii="Times New Roman"/>
          <w:b w:val="false"/>
          <w:i w:val="false"/>
          <w:color w:val="000000"/>
          <w:sz w:val="28"/>
        </w:rPr>
        <w:t>
      При погрузке круглого леса в открытый подвижной состав широко используются лебедки ТЛ-1, ТЛ-3 и др. с тяговым усилием от 1,5 до 5 т, а также применяются лесопогрузочные элеваторы ЭЖД-3. Лесоматериалы в необходимом для полной подачи вагонов объеме должны быть заранее подготовлены у погрузочного пути. Для погрузки лебедками должны быть подготовлены пачки леса, отделенные прокладками.</w:t>
      </w:r>
    </w:p>
    <w:p>
      <w:pPr>
        <w:spacing w:after="0"/>
        <w:ind w:left="0"/>
        <w:jc w:val="both"/>
      </w:pPr>
      <w:r>
        <w:rPr>
          <w:rFonts w:ascii="Times New Roman"/>
          <w:b w:val="false"/>
          <w:i w:val="false"/>
          <w:color w:val="000000"/>
          <w:sz w:val="28"/>
        </w:rPr>
        <w:t>
      Расчет сроков на погрузку вагонов производится по общей формуле (1). Продолжительность подготовительных и заключительных операций, а также вспомогательных операций, выполняемых в процессе погрузки, устанавливается на основании хронометражных наблюдений ниже приведена таблица средней продолжительности выполнения этих операций, установленная опытными наблюдениями при погрузке полувагонов и четырехосных платформ.</w:t>
      </w:r>
    </w:p>
    <w:p>
      <w:pPr>
        <w:spacing w:after="0"/>
        <w:ind w:left="0"/>
        <w:jc w:val="both"/>
      </w:pPr>
      <w:r>
        <w:rPr>
          <w:rFonts w:ascii="Times New Roman"/>
          <w:b w:val="false"/>
          <w:i w:val="false"/>
          <w:color w:val="000000"/>
          <w:sz w:val="28"/>
        </w:rPr>
        <w:t>
      Затраты времени (в мин) непосредственно на погрузку круглого леса в вагон при применении лебедок определяются по формуле: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qшт</w:t>
      </w:r>
    </w:p>
    <w:p>
      <w:pPr>
        <w:spacing w:after="0"/>
        <w:ind w:left="0"/>
        <w:jc w:val="both"/>
      </w:pPr>
      <w:r>
        <w:rPr>
          <w:rFonts w:ascii="Times New Roman"/>
          <w:b w:val="false"/>
          <w:i w:val="false"/>
          <w:color w:val="000000"/>
          <w:sz w:val="28"/>
        </w:rPr>
        <w:t xml:space="preserve">
      t груз = t ц * q n *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t всп,             (8</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t ц — средняя продолжительность цикла погрузки пачки леса, мин;</w:t>
      </w:r>
    </w:p>
    <w:p>
      <w:pPr>
        <w:spacing w:after="0"/>
        <w:ind w:left="0"/>
        <w:jc w:val="both"/>
      </w:pPr>
      <w:r>
        <w:rPr>
          <w:rFonts w:ascii="Times New Roman"/>
          <w:b w:val="false"/>
          <w:i w:val="false"/>
          <w:color w:val="000000"/>
          <w:sz w:val="28"/>
        </w:rPr>
        <w:t>
      q шт — объем одного штабеля леса в вагоне, пл, (плотные), м3.</w:t>
      </w:r>
    </w:p>
    <w:bookmarkStart w:name="z2262" w:id="2079"/>
    <w:p>
      <w:pPr>
        <w:spacing w:after="0"/>
        <w:ind w:left="0"/>
        <w:jc w:val="both"/>
      </w:pPr>
      <w:r>
        <w:rPr>
          <w:rFonts w:ascii="Times New Roman"/>
          <w:b w:val="false"/>
          <w:i w:val="false"/>
          <w:color w:val="000000"/>
          <w:sz w:val="28"/>
        </w:rPr>
        <w:t>
      Таблица (1)</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0"/>
        <w:gridCol w:w="2921"/>
        <w:gridCol w:w="3679"/>
      </w:tblGrid>
      <w:tr>
        <w:trPr>
          <w:trHeight w:val="30" w:hRule="atLeast"/>
        </w:trPr>
        <w:tc>
          <w:tcPr>
            <w:tcW w:w="5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операций,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Четырехосная</w:t>
            </w:r>
          </w:p>
          <w:p>
            <w:pPr>
              <w:spacing w:after="20"/>
              <w:ind w:left="20"/>
              <w:jc w:val="both"/>
            </w:pPr>
            <w:r>
              <w:rPr>
                <w:rFonts w:ascii="Times New Roman"/>
                <w:b w:val="false"/>
                <w:i w:val="false"/>
                <w:color w:val="000000"/>
                <w:sz w:val="20"/>
              </w:rPr>
              <w:t>
платформа</w:t>
            </w:r>
          </w:p>
        </w:tc>
      </w:tr>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операции t подг — установка</w:t>
            </w:r>
          </w:p>
          <w:p>
            <w:pPr>
              <w:spacing w:after="20"/>
              <w:ind w:left="20"/>
              <w:jc w:val="both"/>
            </w:pPr>
            <w:r>
              <w:rPr>
                <w:rFonts w:ascii="Times New Roman"/>
                <w:b w:val="false"/>
                <w:i w:val="false"/>
                <w:color w:val="000000"/>
                <w:sz w:val="20"/>
              </w:rPr>
              <w:t>
стоек, укладка прокладок, установка</w:t>
            </w:r>
          </w:p>
          <w:p>
            <w:pPr>
              <w:spacing w:after="20"/>
              <w:ind w:left="20"/>
              <w:jc w:val="both"/>
            </w:pPr>
            <w:r>
              <w:rPr>
                <w:rFonts w:ascii="Times New Roman"/>
                <w:b w:val="false"/>
                <w:i w:val="false"/>
                <w:color w:val="000000"/>
                <w:sz w:val="20"/>
              </w:rPr>
              <w:t>
слег......................</w:t>
            </w:r>
          </w:p>
          <w:p>
            <w:pPr>
              <w:spacing w:after="20"/>
              <w:ind w:left="20"/>
              <w:jc w:val="both"/>
            </w:pPr>
            <w:r>
              <w:rPr>
                <w:rFonts w:ascii="Times New Roman"/>
                <w:b w:val="false"/>
                <w:i w:val="false"/>
                <w:color w:val="000000"/>
                <w:sz w:val="20"/>
              </w:rPr>
              <w:t>
Вспомогательные операции t всп:</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до13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r>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увязка леса и укладка промежуточных</w:t>
            </w:r>
          </w:p>
          <w:p>
            <w:pPr>
              <w:spacing w:after="20"/>
              <w:ind w:left="20"/>
              <w:jc w:val="both"/>
            </w:pPr>
            <w:r>
              <w:rPr>
                <w:rFonts w:ascii="Times New Roman"/>
                <w:b w:val="false"/>
                <w:i w:val="false"/>
                <w:color w:val="000000"/>
                <w:sz w:val="20"/>
              </w:rPr>
              <w:t>
прокладок.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 16</w:t>
            </w:r>
          </w:p>
        </w:tc>
      </w:tr>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передвижка вагона в процессе погрузки при переходе</w:t>
            </w:r>
          </w:p>
          <w:p>
            <w:pPr>
              <w:spacing w:after="20"/>
              <w:ind w:left="20"/>
              <w:jc w:val="both"/>
            </w:pPr>
            <w:r>
              <w:rPr>
                <w:rFonts w:ascii="Times New Roman"/>
                <w:b w:val="false"/>
                <w:i w:val="false"/>
                <w:color w:val="000000"/>
                <w:sz w:val="20"/>
              </w:rPr>
              <w:t>
к укладке очередного штабеля....................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Заключительные операции t закл верхняя увязка стоек</w:t>
            </w:r>
          </w:p>
          <w:p>
            <w:pPr>
              <w:spacing w:after="20"/>
              <w:ind w:left="20"/>
              <w:jc w:val="both"/>
            </w:pPr>
            <w:r>
              <w:rPr>
                <w:rFonts w:ascii="Times New Roman"/>
                <w:b w:val="false"/>
                <w:i w:val="false"/>
                <w:color w:val="000000"/>
                <w:sz w:val="20"/>
              </w:rPr>
              <w:t>
и подравнивание бревен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18</w:t>
            </w:r>
          </w:p>
        </w:tc>
      </w:tr>
    </w:tbl>
    <w:p>
      <w:pPr>
        <w:spacing w:after="0"/>
        <w:ind w:left="0"/>
        <w:jc w:val="both"/>
      </w:pPr>
      <w:r>
        <w:rPr>
          <w:rFonts w:ascii="Times New Roman"/>
          <w:b w:val="false"/>
          <w:i w:val="false"/>
          <w:color w:val="000000"/>
          <w:sz w:val="28"/>
        </w:rPr>
        <w:t>
      При погрузке леса длиной 6,5 м среднее значение qшт=25 плотные м3;</w:t>
      </w:r>
    </w:p>
    <w:p>
      <w:pPr>
        <w:spacing w:after="0"/>
        <w:ind w:left="0"/>
        <w:jc w:val="both"/>
      </w:pPr>
      <w:r>
        <w:rPr>
          <w:rFonts w:ascii="Times New Roman"/>
          <w:b w:val="false"/>
          <w:i w:val="false"/>
          <w:color w:val="000000"/>
          <w:sz w:val="28"/>
        </w:rPr>
        <w:t>
      qn — объем пачки леса при погрузке лебедками ТЛ-1 в среднем,</w:t>
      </w:r>
    </w:p>
    <w:p>
      <w:pPr>
        <w:spacing w:after="0"/>
        <w:ind w:left="0"/>
        <w:jc w:val="both"/>
      </w:pPr>
      <w:r>
        <w:rPr>
          <w:rFonts w:ascii="Times New Roman"/>
          <w:b w:val="false"/>
          <w:i w:val="false"/>
          <w:color w:val="000000"/>
          <w:sz w:val="28"/>
        </w:rPr>
        <w:t>
      qn =1,25 плотные м3, при погрузке лебедками ХЛ-3 в среднем,</w:t>
      </w:r>
    </w:p>
    <w:p>
      <w:pPr>
        <w:spacing w:after="0"/>
        <w:ind w:left="0"/>
        <w:jc w:val="both"/>
      </w:pPr>
      <w:r>
        <w:rPr>
          <w:rFonts w:ascii="Times New Roman"/>
          <w:b w:val="false"/>
          <w:i w:val="false"/>
          <w:color w:val="000000"/>
          <w:sz w:val="28"/>
        </w:rPr>
        <w:t>
      qn = 3,75 плотные м3;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число штабелей леса в вагоне;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всп - затраты времени на вспомогательные операции, мин.</w:t>
      </w:r>
    </w:p>
    <w:p>
      <w:pPr>
        <w:spacing w:after="0"/>
        <w:ind w:left="0"/>
        <w:jc w:val="both"/>
      </w:pPr>
      <w:r>
        <w:rPr>
          <w:rFonts w:ascii="Times New Roman"/>
          <w:b w:val="false"/>
          <w:i w:val="false"/>
          <w:color w:val="000000"/>
          <w:sz w:val="28"/>
        </w:rPr>
        <w:t>
      При погрузке круглого леса лесопогрузочными элеваторами ЭЖД-3 затраты времени непосредственно на погрузку в (мин)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60qшт</w:t>
      </w:r>
    </w:p>
    <w:p>
      <w:pPr>
        <w:spacing w:after="0"/>
        <w:ind w:left="0"/>
        <w:jc w:val="both"/>
      </w:pPr>
      <w:r>
        <w:rPr>
          <w:rFonts w:ascii="Times New Roman"/>
          <w:b w:val="false"/>
          <w:i w:val="false"/>
          <w:color w:val="000000"/>
          <w:sz w:val="28"/>
        </w:rPr>
        <w:t xml:space="preserve">
      t груз = ( П + t подг )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t всп,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qшт — объем штабеля леса в вагоне, плотные м</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val="false"/>
          <w:i/>
          <w:color w:val="000000"/>
          <w:sz w:val="28"/>
        </w:rPr>
        <w:t xml:space="preserve">1 — </w:t>
      </w:r>
      <w:r>
        <w:rPr>
          <w:rFonts w:ascii="Times New Roman"/>
          <w:b w:val="false"/>
          <w:i w:val="false"/>
          <w:color w:val="000000"/>
          <w:sz w:val="28"/>
        </w:rPr>
        <w:t>число штабелей леса в вагоне; П</w:t>
      </w:r>
      <w:r>
        <w:rPr>
          <w:rFonts w:ascii="Times New Roman"/>
          <w:b w:val="false"/>
          <w:i/>
          <w:color w:val="000000"/>
          <w:sz w:val="28"/>
        </w:rPr>
        <w:t xml:space="preserve"> — </w:t>
      </w:r>
      <w:r>
        <w:rPr>
          <w:rFonts w:ascii="Times New Roman"/>
          <w:b w:val="false"/>
          <w:i w:val="false"/>
          <w:color w:val="000000"/>
          <w:sz w:val="28"/>
        </w:rPr>
        <w:t>производительность элеватора, т/ч;</w:t>
      </w:r>
    </w:p>
    <w:p>
      <w:pPr>
        <w:spacing w:after="0"/>
        <w:ind w:left="0"/>
        <w:jc w:val="both"/>
      </w:pPr>
      <w:r>
        <w:rPr>
          <w:rFonts w:ascii="Times New Roman"/>
          <w:b w:val="false"/>
          <w:i w:val="false"/>
          <w:color w:val="000000"/>
          <w:sz w:val="28"/>
        </w:rPr>
        <w:t>
      t подр — затраты времени на подравнивание бревен, выполняемое с остановкой элеватора. Опытными хронометражными наблюдениями установлено, что t подр составляет не более 16 мин на каждый штабель;</w:t>
      </w:r>
    </w:p>
    <w:p>
      <w:pPr>
        <w:spacing w:after="0"/>
        <w:ind w:left="0"/>
        <w:jc w:val="both"/>
      </w:pPr>
      <w:r>
        <w:rPr>
          <w:rFonts w:ascii="Times New Roman"/>
          <w:b w:val="false"/>
          <w:i w:val="false"/>
          <w:color w:val="000000"/>
          <w:sz w:val="28"/>
        </w:rPr>
        <w:t>
      t всп — затраты времени на вспомогательные операции наложения средней увязки и укладки промежуточных прокладок (см. таблицу1).</w:t>
      </w:r>
    </w:p>
    <w:bookmarkStart w:name="z2263" w:id="2080"/>
    <w:p>
      <w:pPr>
        <w:spacing w:after="0"/>
        <w:ind w:left="0"/>
        <w:jc w:val="both"/>
      </w:pPr>
      <w:r>
        <w:rPr>
          <w:rFonts w:ascii="Times New Roman"/>
          <w:b w:val="false"/>
          <w:i w:val="false"/>
          <w:color w:val="000000"/>
          <w:sz w:val="28"/>
        </w:rPr>
        <w:t>
      Пример 4. Определить срок на погрузку длинномерного круглого леса (6,5 м) с применением лебедок ТЛ-1;</w:t>
      </w:r>
    </w:p>
    <w:bookmarkEnd w:id="2080"/>
    <w:bookmarkStart w:name="z2264" w:id="2081"/>
    <w:p>
      <w:pPr>
        <w:spacing w:after="0"/>
        <w:ind w:left="0"/>
        <w:jc w:val="both"/>
      </w:pPr>
      <w:r>
        <w:rPr>
          <w:rFonts w:ascii="Times New Roman"/>
          <w:b w:val="false"/>
          <w:i w:val="false"/>
          <w:color w:val="000000"/>
          <w:sz w:val="28"/>
        </w:rPr>
        <w:t>
      а) на погрузку одного полувагона;</w:t>
      </w:r>
    </w:p>
    <w:bookmarkEnd w:id="2081"/>
    <w:bookmarkStart w:name="z2265" w:id="2082"/>
    <w:p>
      <w:pPr>
        <w:spacing w:after="0"/>
        <w:ind w:left="0"/>
        <w:jc w:val="both"/>
      </w:pPr>
      <w:r>
        <w:rPr>
          <w:rFonts w:ascii="Times New Roman"/>
          <w:b w:val="false"/>
          <w:i w:val="false"/>
          <w:color w:val="000000"/>
          <w:sz w:val="28"/>
        </w:rPr>
        <w:t>
      б) на погрузку четырехосной платформы.</w:t>
      </w:r>
    </w:p>
    <w:bookmarkEnd w:id="2082"/>
    <w:bookmarkStart w:name="z2266" w:id="2083"/>
    <w:p>
      <w:pPr>
        <w:spacing w:after="0"/>
        <w:ind w:left="0"/>
        <w:jc w:val="both"/>
      </w:pPr>
      <w:r>
        <w:rPr>
          <w:rFonts w:ascii="Times New Roman"/>
          <w:b w:val="false"/>
          <w:i w:val="false"/>
          <w:color w:val="000000"/>
          <w:sz w:val="28"/>
        </w:rPr>
        <w:t>
      Исходные данные</w:t>
      </w:r>
    </w:p>
    <w:bookmarkEnd w:id="2083"/>
    <w:p>
      <w:pPr>
        <w:spacing w:after="0"/>
        <w:ind w:left="0"/>
        <w:jc w:val="both"/>
      </w:pPr>
      <w:r>
        <w:rPr>
          <w:rFonts w:ascii="Times New Roman"/>
          <w:b w:val="false"/>
          <w:i w:val="false"/>
          <w:color w:val="000000"/>
          <w:sz w:val="28"/>
        </w:rPr>
        <w:t>
      Скорость навивки троса на барабан лебедки vл = 0,6 м/с; объем захватываемой за один цикл пачки леса qn =1,25 плотные м3; средняя дальность транспортирования пачки от штабеля до наклонных слег lп = 4,5 м; высота подъема пачки в вагон по наклонным слегам hподг=5 м; средняя глубина опускания пачки в вагон hоп = 2 м; число штабелей, загружаемых в вагон, т=2; вместимость каждого штабеля qшт = 25 плотные м3.</w:t>
      </w:r>
    </w:p>
    <w:p>
      <w:pPr>
        <w:spacing w:after="0"/>
        <w:ind w:left="0"/>
        <w:jc w:val="both"/>
      </w:pPr>
      <w:r>
        <w:rPr>
          <w:rFonts w:ascii="Times New Roman"/>
          <w:b w:val="false"/>
          <w:i w:val="false"/>
          <w:color w:val="000000"/>
          <w:sz w:val="28"/>
        </w:rPr>
        <w:t>
      Значения t подг, t всп и t закл, устанавливаемые на основании хронометражных данных, берем из таблицы, соответственно равными для полувагона 13 и 12 мин, для четырехосной платформы — 15, 16 и 17 мин, продолжительность цикла погрузки каждой пачки леса определяется продолжительностью отдельных составляющих операций, определяемых хронометражем:</w:t>
      </w:r>
    </w:p>
    <w:bookmarkStart w:name="z2267" w:id="2084"/>
    <w:p>
      <w:pPr>
        <w:spacing w:after="0"/>
        <w:ind w:left="0"/>
        <w:jc w:val="both"/>
      </w:pPr>
      <w:r>
        <w:rPr>
          <w:rFonts w:ascii="Times New Roman"/>
          <w:b w:val="false"/>
          <w:i w:val="false"/>
          <w:color w:val="000000"/>
          <w:sz w:val="28"/>
        </w:rPr>
        <w:t>
      а) застропка пачки леса чокерами на штабеле у погрузочного пути:</w:t>
      </w:r>
    </w:p>
    <w:bookmarkEnd w:id="2084"/>
    <w:p>
      <w:pPr>
        <w:spacing w:after="0"/>
        <w:ind w:left="0"/>
        <w:jc w:val="both"/>
      </w:pPr>
      <w:r>
        <w:rPr>
          <w:rFonts w:ascii="Times New Roman"/>
          <w:b w:val="false"/>
          <w:i w:val="false"/>
          <w:color w:val="000000"/>
          <w:sz w:val="28"/>
        </w:rPr>
        <w:t>
      t заст = 0,25 мин;</w:t>
      </w:r>
    </w:p>
    <w:bookmarkStart w:name="z2268" w:id="2085"/>
    <w:p>
      <w:pPr>
        <w:spacing w:after="0"/>
        <w:ind w:left="0"/>
        <w:jc w:val="both"/>
      </w:pPr>
      <w:r>
        <w:rPr>
          <w:rFonts w:ascii="Times New Roman"/>
          <w:b w:val="false"/>
          <w:i w:val="false"/>
          <w:color w:val="000000"/>
          <w:sz w:val="28"/>
        </w:rPr>
        <w:t>
      б) расцепка чокеров и вытягивание тросов t расц =0,25 мин;</w:t>
      </w:r>
    </w:p>
    <w:bookmarkEnd w:id="2085"/>
    <w:bookmarkStart w:name="z2269" w:id="2086"/>
    <w:p>
      <w:pPr>
        <w:spacing w:after="0"/>
        <w:ind w:left="0"/>
        <w:jc w:val="both"/>
      </w:pPr>
      <w:r>
        <w:rPr>
          <w:rFonts w:ascii="Times New Roman"/>
          <w:b w:val="false"/>
          <w:i w:val="false"/>
          <w:color w:val="000000"/>
          <w:sz w:val="28"/>
        </w:rPr>
        <w:t>
      в) оттаскивание тросов с чокерами на среднее расстояние 4,5 м для застропки следующей пачки t отт = 0,2 мин.</w:t>
      </w:r>
    </w:p>
    <w:bookmarkEnd w:id="2086"/>
    <w:p>
      <w:pPr>
        <w:spacing w:after="0"/>
        <w:ind w:left="0"/>
        <w:jc w:val="both"/>
      </w:pPr>
      <w:r>
        <w:rPr>
          <w:rFonts w:ascii="Times New Roman"/>
          <w:b w:val="false"/>
          <w:i w:val="false"/>
          <w:color w:val="000000"/>
          <w:sz w:val="28"/>
        </w:rPr>
        <w:t>
      Подравнивание погруженных бревен в вагоне производят параллельно с выполнением других операций.</w:t>
      </w:r>
    </w:p>
    <w:bookmarkStart w:name="z2270" w:id="2087"/>
    <w:p>
      <w:pPr>
        <w:spacing w:after="0"/>
        <w:ind w:left="0"/>
        <w:jc w:val="both"/>
      </w:pPr>
      <w:r>
        <w:rPr>
          <w:rFonts w:ascii="Times New Roman"/>
          <w:b w:val="false"/>
          <w:i w:val="false"/>
          <w:color w:val="000000"/>
          <w:sz w:val="28"/>
        </w:rPr>
        <w:t>
      Порядок расчета</w:t>
      </w:r>
    </w:p>
    <w:bookmarkEnd w:id="2087"/>
    <w:bookmarkStart w:name="z2271" w:id="2088"/>
    <w:p>
      <w:pPr>
        <w:spacing w:after="0"/>
        <w:ind w:left="0"/>
        <w:jc w:val="both"/>
      </w:pPr>
      <w:r>
        <w:rPr>
          <w:rFonts w:ascii="Times New Roman"/>
          <w:b w:val="false"/>
          <w:i w:val="false"/>
          <w:color w:val="000000"/>
          <w:sz w:val="28"/>
        </w:rPr>
        <w:t>
      1. Определяем среднюю продолжительность цикла погрузки одной пачки леса в вагон:</w:t>
      </w:r>
    </w:p>
    <w:bookmarkEnd w:id="2088"/>
    <w:p>
      <w:pPr>
        <w:spacing w:after="0"/>
        <w:ind w:left="0"/>
        <w:jc w:val="both"/>
      </w:pPr>
      <w:r>
        <w:rPr>
          <w:rFonts w:ascii="Times New Roman"/>
          <w:b w:val="false"/>
          <w:i w:val="false"/>
          <w:color w:val="000000"/>
          <w:sz w:val="28"/>
        </w:rPr>
        <w:t>
      Тц = t заст + t под + t опуск + t расц + t отт =</w:t>
      </w:r>
    </w:p>
    <w:p>
      <w:pPr>
        <w:spacing w:after="0"/>
        <w:ind w:left="0"/>
        <w:jc w:val="both"/>
      </w:pPr>
      <w:r>
        <w:rPr>
          <w:rFonts w:ascii="Times New Roman"/>
          <w:b w:val="false"/>
          <w:i w:val="false"/>
          <w:color w:val="000000"/>
          <w:sz w:val="28"/>
        </w:rPr>
        <w:t>
      = 0,25+0,36+0,12 + 0,25+0,2= 1,18 мин.</w:t>
      </w:r>
    </w:p>
    <w:p>
      <w:pPr>
        <w:spacing w:after="0"/>
        <w:ind w:left="0"/>
        <w:jc w:val="both"/>
      </w:pPr>
      <w:r>
        <w:rPr>
          <w:rFonts w:ascii="Times New Roman"/>
          <w:b w:val="false"/>
          <w:i w:val="false"/>
          <w:color w:val="000000"/>
          <w:sz w:val="28"/>
        </w:rPr>
        <w:t>
            где t под — средняя затрата времени на подачу пачки леса от штабеля до наклонных слег на среднее расстояние 4,5 м и по слегам к вагону на расстояние 5 м при скорости навивки троса vл =0,6 м/с с учетом 0,1 мин на разгон и замедление: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4,5 +5</w:t>
      </w:r>
    </w:p>
    <w:p>
      <w:pPr>
        <w:spacing w:after="0"/>
        <w:ind w:left="0"/>
        <w:jc w:val="both"/>
      </w:pPr>
      <w:r>
        <w:rPr>
          <w:rFonts w:ascii="Times New Roman"/>
          <w:b w:val="false"/>
          <w:i w:val="false"/>
          <w:color w:val="000000"/>
          <w:sz w:val="28"/>
        </w:rPr>
        <w:t>
            t под = 0,6 * 60 + 0,1 = 0,36 мин;</w:t>
      </w:r>
    </w:p>
    <w:p>
      <w:pPr>
        <w:spacing w:after="0"/>
        <w:ind w:left="0"/>
        <w:jc w:val="both"/>
      </w:pPr>
      <w:r>
        <w:rPr>
          <w:rFonts w:ascii="Times New Roman"/>
          <w:b w:val="false"/>
          <w:i w:val="false"/>
          <w:color w:val="000000"/>
          <w:sz w:val="28"/>
        </w:rPr>
        <w:t>
            t опуск —</w:t>
      </w:r>
      <w:r>
        <w:rPr>
          <w:rFonts w:ascii="Times New Roman"/>
          <w:b w:val="false"/>
          <w:i/>
          <w:color w:val="000000"/>
          <w:sz w:val="28"/>
        </w:rPr>
        <w:t xml:space="preserve">, </w:t>
      </w:r>
      <w:r>
        <w:rPr>
          <w:rFonts w:ascii="Times New Roman"/>
          <w:b w:val="false"/>
          <w:i w:val="false"/>
          <w:color w:val="000000"/>
          <w:sz w:val="28"/>
        </w:rPr>
        <w:t>затраты времени на опускание пачки в вагон на среднюю глубину 2 м, с подтормаживанием: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2  </w:t>
      </w:r>
    </w:p>
    <w:p>
      <w:pPr>
        <w:spacing w:after="0"/>
        <w:ind w:left="0"/>
        <w:jc w:val="both"/>
      </w:pPr>
      <w:r>
        <w:rPr>
          <w:rFonts w:ascii="Times New Roman"/>
          <w:b w:val="false"/>
          <w:i w:val="false"/>
          <w:color w:val="000000"/>
          <w:sz w:val="28"/>
        </w:rPr>
        <w:t>
            t опуск = 0,6 * 60 + 0,06 = 0,12 мин.</w:t>
      </w:r>
    </w:p>
    <w:bookmarkStart w:name="z2272" w:id="2089"/>
    <w:p>
      <w:pPr>
        <w:spacing w:after="0"/>
        <w:ind w:left="0"/>
        <w:jc w:val="both"/>
      </w:pPr>
      <w:r>
        <w:rPr>
          <w:rFonts w:ascii="Times New Roman"/>
          <w:b w:val="false"/>
          <w:i w:val="false"/>
          <w:color w:val="000000"/>
          <w:sz w:val="28"/>
        </w:rPr>
        <w:t>
      2. Определяем время, затрачиваемое непосредственно на погрузку полувагона с учетом вспомогательных операций укладки средних прокладок и передвижки вагона для погрузки второго штабеля</w:t>
      </w:r>
    </w:p>
    <w:bookmarkEnd w:id="2089"/>
    <w:p>
      <w:pPr>
        <w:spacing w:after="0"/>
        <w:ind w:left="0"/>
        <w:jc w:val="both"/>
      </w:pPr>
      <w:r>
        <w:rPr>
          <w:rFonts w:ascii="Times New Roman"/>
          <w:b w:val="false"/>
          <w:i w:val="false"/>
          <w:color w:val="000000"/>
          <w:sz w:val="28"/>
        </w:rPr>
        <w:t>
      </w:t>
      </w:r>
      <w:r>
        <w:rPr>
          <w:rFonts w:ascii="Times New Roman"/>
          <w:b w:val="false"/>
          <w:i w:val="false"/>
          <w:color w:val="000000"/>
          <w:sz w:val="28"/>
          <w:u w:val="single"/>
        </w:rPr>
        <w:t>25 плотные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t груз = 1,18 * 1,25 плотные м</w:t>
      </w:r>
      <w:r>
        <w:rPr>
          <w:rFonts w:ascii="Times New Roman"/>
          <w:b w:val="false"/>
          <w:i w:val="false"/>
          <w:color w:val="000000"/>
          <w:vertAlign w:val="superscript"/>
        </w:rPr>
        <w:t xml:space="preserve">3 </w:t>
      </w:r>
      <w:r>
        <w:rPr>
          <w:rFonts w:ascii="Times New Roman"/>
          <w:b w:val="false"/>
          <w:i w:val="false"/>
          <w:color w:val="000000"/>
          <w:sz w:val="28"/>
        </w:rPr>
        <w:t>*2 +3 = 49,2 мин</w:t>
      </w:r>
    </w:p>
    <w:p>
      <w:pPr>
        <w:spacing w:after="0"/>
        <w:ind w:left="0"/>
        <w:jc w:val="both"/>
      </w:pPr>
      <w:r>
        <w:rPr>
          <w:rFonts w:ascii="Times New Roman"/>
          <w:b w:val="false"/>
          <w:i w:val="false"/>
          <w:color w:val="000000"/>
          <w:sz w:val="28"/>
        </w:rPr>
        <w:t>
      Определяем общее время на погрузку одного полувагона по формуле (1)</w:t>
      </w:r>
    </w:p>
    <w:p>
      <w:pPr>
        <w:spacing w:after="0"/>
        <w:ind w:left="0"/>
        <w:jc w:val="both"/>
      </w:pPr>
      <w:r>
        <w:rPr>
          <w:rFonts w:ascii="Times New Roman"/>
          <w:b w:val="false"/>
          <w:i w:val="false"/>
          <w:color w:val="000000"/>
          <w:sz w:val="28"/>
        </w:rPr>
        <w:t>
      Т = 13+49,2+12 = 74,2 мин = 1,25 ч.</w:t>
      </w:r>
    </w:p>
    <w:bookmarkStart w:name="z2273" w:id="2090"/>
    <w:p>
      <w:pPr>
        <w:spacing w:after="0"/>
        <w:ind w:left="0"/>
        <w:jc w:val="both"/>
      </w:pPr>
      <w:r>
        <w:rPr>
          <w:rFonts w:ascii="Times New Roman"/>
          <w:b w:val="false"/>
          <w:i w:val="false"/>
          <w:color w:val="000000"/>
          <w:sz w:val="28"/>
        </w:rPr>
        <w:t>
      3. Определяем время, затрачиваемое непосредственно на погрузку четырех -осной платформы с учетом вспомогательных операций укладки средних прокладок, наложения средней увязки и передвижки платформы для погрузки второго штабеля:</w:t>
      </w:r>
    </w:p>
    <w:bookmarkEnd w:id="2090"/>
    <w:p>
      <w:pPr>
        <w:spacing w:after="0"/>
        <w:ind w:left="0"/>
        <w:jc w:val="both"/>
      </w:pPr>
      <w:r>
        <w:rPr>
          <w:rFonts w:ascii="Times New Roman"/>
          <w:b w:val="false"/>
          <w:i w:val="false"/>
          <w:color w:val="000000"/>
          <w:sz w:val="28"/>
        </w:rPr>
        <w:t>
      </w:t>
      </w:r>
      <w:r>
        <w:rPr>
          <w:rFonts w:ascii="Times New Roman"/>
          <w:b w:val="false"/>
          <w:i w:val="false"/>
          <w:color w:val="000000"/>
          <w:sz w:val="28"/>
          <w:u w:val="single"/>
        </w:rPr>
        <w:t>25 плотные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t груз = 1,18 * 1,25 плотные м</w:t>
      </w:r>
      <w:r>
        <w:rPr>
          <w:rFonts w:ascii="Times New Roman"/>
          <w:b w:val="false"/>
          <w:i w:val="false"/>
          <w:color w:val="000000"/>
          <w:vertAlign w:val="superscript"/>
        </w:rPr>
        <w:t xml:space="preserve">3 </w:t>
      </w:r>
      <w:r>
        <w:rPr>
          <w:rFonts w:ascii="Times New Roman"/>
          <w:b w:val="false"/>
          <w:i w:val="false"/>
          <w:color w:val="000000"/>
          <w:sz w:val="28"/>
        </w:rPr>
        <w:t>*2 +16 = 62,2 мин</w:t>
      </w:r>
    </w:p>
    <w:p>
      <w:pPr>
        <w:spacing w:after="0"/>
        <w:ind w:left="0"/>
        <w:jc w:val="both"/>
      </w:pPr>
      <w:r>
        <w:rPr>
          <w:rFonts w:ascii="Times New Roman"/>
          <w:b w:val="false"/>
          <w:i w:val="false"/>
          <w:color w:val="000000"/>
          <w:sz w:val="28"/>
        </w:rPr>
        <w:t>
      Определяем общее время погрузки одной четырехосной платформы по фор - муле (1):</w:t>
      </w:r>
    </w:p>
    <w:p>
      <w:pPr>
        <w:spacing w:after="0"/>
        <w:ind w:left="0"/>
        <w:jc w:val="both"/>
      </w:pPr>
      <w:r>
        <w:rPr>
          <w:rFonts w:ascii="Times New Roman"/>
          <w:b w:val="false"/>
          <w:i w:val="false"/>
          <w:color w:val="000000"/>
          <w:sz w:val="28"/>
        </w:rPr>
        <w:t>
      Т = 15,0 + 62,2+17 = 94,2 мин = 1,57 ч.</w:t>
      </w:r>
    </w:p>
    <w:bookmarkStart w:name="z2274" w:id="2091"/>
    <w:p>
      <w:pPr>
        <w:spacing w:after="0"/>
        <w:ind w:left="0"/>
        <w:jc w:val="both"/>
      </w:pPr>
      <w:r>
        <w:rPr>
          <w:rFonts w:ascii="Times New Roman"/>
          <w:b w:val="false"/>
          <w:i w:val="false"/>
          <w:color w:val="000000"/>
          <w:sz w:val="28"/>
        </w:rPr>
        <w:t>
      Пример 5. Погрузка круглого леса лесопогрузочными элеваторами ЭЖД-3.</w:t>
      </w:r>
    </w:p>
    <w:bookmarkEnd w:id="2091"/>
    <w:bookmarkStart w:name="z2275" w:id="2092"/>
    <w:p>
      <w:pPr>
        <w:spacing w:after="0"/>
        <w:ind w:left="0"/>
        <w:jc w:val="both"/>
      </w:pPr>
      <w:r>
        <w:rPr>
          <w:rFonts w:ascii="Times New Roman"/>
          <w:b w:val="false"/>
          <w:i w:val="false"/>
          <w:color w:val="000000"/>
          <w:sz w:val="28"/>
        </w:rPr>
        <w:t>
      Исходные данные</w:t>
      </w:r>
    </w:p>
    <w:bookmarkEnd w:id="2092"/>
    <w:p>
      <w:pPr>
        <w:spacing w:after="0"/>
        <w:ind w:left="0"/>
        <w:jc w:val="both"/>
      </w:pPr>
      <w:r>
        <w:rPr>
          <w:rFonts w:ascii="Times New Roman"/>
          <w:b w:val="false"/>
          <w:i w:val="false"/>
          <w:color w:val="000000"/>
          <w:sz w:val="28"/>
        </w:rPr>
        <w:t>
      Производится погрузка в полувагон круглого леса длиной 6,5 м элеватором типа ЭЖД-3. Средний объем одного бревна qбр —0,2 плотные м</w:t>
      </w:r>
      <w:r>
        <w:rPr>
          <w:rFonts w:ascii="Times New Roman"/>
          <w:b w:val="false"/>
          <w:i w:val="false"/>
          <w:color w:val="000000"/>
          <w:vertAlign w:val="superscript"/>
        </w:rPr>
        <w:t>3</w:t>
      </w:r>
      <w:r>
        <w:rPr>
          <w:rFonts w:ascii="Times New Roman"/>
          <w:b w:val="false"/>
          <w:i w:val="false"/>
          <w:color w:val="000000"/>
          <w:sz w:val="28"/>
        </w:rPr>
        <w:t xml:space="preserve"> (диаметр 20 см). Погружаемые бревна накатываются на крючья элеватора из штабелей вместимостью 25 плотные м</w:t>
      </w:r>
      <w:r>
        <w:rPr>
          <w:rFonts w:ascii="Times New Roman"/>
          <w:b w:val="false"/>
          <w:i w:val="false"/>
          <w:color w:val="000000"/>
          <w:vertAlign w:val="superscript"/>
        </w:rPr>
        <w:t>3</w:t>
      </w:r>
      <w:r>
        <w:rPr>
          <w:rFonts w:ascii="Times New Roman"/>
          <w:b w:val="false"/>
          <w:i w:val="false"/>
          <w:color w:val="000000"/>
          <w:sz w:val="28"/>
        </w:rPr>
        <w:t xml:space="preserve">, заранее уложенных вдоль погрузочного фронта. Шаг крючьев элеватора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3584 мм, скорость подъемной цепи vэ = 0,35 м/с. Затраты времени на подготовительные, заключительные и вспомогательные операции примерно соответствуют аналогичным затратам при погрузке леса лебедками и принимаются по данным таблицы (1). Требуется определить время погрузки:</w:t>
      </w:r>
      <w:r>
        <w:br/>
      </w:r>
      <w:r>
        <w:rPr>
          <w:rFonts w:ascii="Times New Roman"/>
          <w:b w:val="false"/>
          <w:i w:val="false"/>
          <w:color w:val="000000"/>
          <w:sz w:val="28"/>
        </w:rPr>
        <w:t>
</w:t>
      </w:r>
    </w:p>
    <w:bookmarkStart w:name="z2276" w:id="2093"/>
    <w:p>
      <w:pPr>
        <w:spacing w:after="0"/>
        <w:ind w:left="0"/>
        <w:jc w:val="both"/>
      </w:pPr>
      <w:r>
        <w:rPr>
          <w:rFonts w:ascii="Times New Roman"/>
          <w:b w:val="false"/>
          <w:i w:val="false"/>
          <w:color w:val="000000"/>
          <w:sz w:val="28"/>
        </w:rPr>
        <w:t>
      а) одного полувагона при норме загрузки 50 плотные м</w:t>
      </w:r>
      <w:r>
        <w:rPr>
          <w:rFonts w:ascii="Times New Roman"/>
          <w:b w:val="false"/>
          <w:i w:val="false"/>
          <w:color w:val="000000"/>
          <w:vertAlign w:val="superscript"/>
        </w:rPr>
        <w:t>3</w:t>
      </w:r>
      <w:r>
        <w:rPr>
          <w:rFonts w:ascii="Times New Roman"/>
          <w:b w:val="false"/>
          <w:i w:val="false"/>
          <w:color w:val="000000"/>
          <w:sz w:val="28"/>
        </w:rPr>
        <w:t>;</w:t>
      </w:r>
    </w:p>
    <w:bookmarkEnd w:id="2093"/>
    <w:bookmarkStart w:name="z2277" w:id="2094"/>
    <w:p>
      <w:pPr>
        <w:spacing w:after="0"/>
        <w:ind w:left="0"/>
        <w:jc w:val="both"/>
      </w:pPr>
      <w:r>
        <w:rPr>
          <w:rFonts w:ascii="Times New Roman"/>
          <w:b w:val="false"/>
          <w:i w:val="false"/>
          <w:color w:val="000000"/>
          <w:sz w:val="28"/>
        </w:rPr>
        <w:t>
      б) одной четырехосной платформы той же вместимости.</w:t>
      </w:r>
    </w:p>
    <w:bookmarkEnd w:id="2094"/>
    <w:bookmarkStart w:name="z2278" w:id="2095"/>
    <w:p>
      <w:pPr>
        <w:spacing w:after="0"/>
        <w:ind w:left="0"/>
        <w:jc w:val="both"/>
      </w:pPr>
      <w:r>
        <w:rPr>
          <w:rFonts w:ascii="Times New Roman"/>
          <w:b w:val="false"/>
          <w:i w:val="false"/>
          <w:color w:val="000000"/>
          <w:sz w:val="28"/>
        </w:rPr>
        <w:t>
      Порядок расчета</w:t>
      </w:r>
    </w:p>
    <w:bookmarkEnd w:id="2095"/>
    <w:bookmarkStart w:name="z2279" w:id="2096"/>
    <w:p>
      <w:pPr>
        <w:spacing w:after="0"/>
        <w:ind w:left="0"/>
        <w:jc w:val="both"/>
      </w:pPr>
      <w:r>
        <w:rPr>
          <w:rFonts w:ascii="Times New Roman"/>
          <w:b w:val="false"/>
          <w:i w:val="false"/>
          <w:color w:val="000000"/>
          <w:sz w:val="28"/>
        </w:rPr>
        <w:t>
      1. Определяем затраты времени непосредственно на погрузку бревен в полувагон элеватором по формуле (9) (в мин):</w:t>
      </w:r>
    </w:p>
    <w:bookmarkEnd w:id="2096"/>
    <w:p>
      <w:pPr>
        <w:spacing w:after="0"/>
        <w:ind w:left="0"/>
        <w:jc w:val="both"/>
      </w:pPr>
      <w:r>
        <w:rPr>
          <w:rFonts w:ascii="Times New Roman"/>
          <w:b w:val="false"/>
          <w:i w:val="false"/>
          <w:color w:val="000000"/>
          <w:sz w:val="28"/>
        </w:rPr>
        <w:t>
      </w:t>
      </w:r>
      <w:r>
        <w:rPr>
          <w:rFonts w:ascii="Times New Roman"/>
          <w:b w:val="false"/>
          <w:i w:val="false"/>
          <w:color w:val="000000"/>
          <w:sz w:val="28"/>
          <w:u w:val="single"/>
        </w:rPr>
        <w:t>60qшт</w:t>
      </w:r>
    </w:p>
    <w:p>
      <w:pPr>
        <w:spacing w:after="0"/>
        <w:ind w:left="0"/>
        <w:jc w:val="both"/>
      </w:pPr>
      <w:r>
        <w:rPr>
          <w:rFonts w:ascii="Times New Roman"/>
          <w:b w:val="false"/>
          <w:i w:val="false"/>
          <w:color w:val="000000"/>
          <w:sz w:val="28"/>
        </w:rPr>
        <w:t xml:space="preserve">
      t груз = ( П + t подг )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t всп,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согласно формуле (5) при выражении qбр в плотные м</w:t>
      </w:r>
      <w:r>
        <w:rPr>
          <w:rFonts w:ascii="Times New Roman"/>
          <w:b w:val="false"/>
          <w:i w:val="false"/>
          <w:color w:val="000000"/>
          <w:vertAlign w:val="superscript"/>
        </w:rPr>
        <w:t>3</w:t>
      </w:r>
      <w:r>
        <w:rPr>
          <w:rFonts w:ascii="Times New Roman"/>
          <w:b w:val="false"/>
          <w:i w:val="false"/>
          <w:color w:val="000000"/>
          <w:sz w:val="28"/>
        </w:rPr>
        <w:t xml:space="preserve"> производительность П (в плотных м</w:t>
      </w:r>
      <w:r>
        <w:rPr>
          <w:rFonts w:ascii="Times New Roman"/>
          <w:b w:val="false"/>
          <w:i w:val="false"/>
          <w:color w:val="000000"/>
          <w:vertAlign w:val="superscript"/>
        </w:rPr>
        <w:t>3</w:t>
      </w:r>
      <w:r>
        <w:rPr>
          <w:rFonts w:ascii="Times New Roman"/>
          <w:b w:val="false"/>
          <w:i w:val="false"/>
          <w:color w:val="000000"/>
          <w:sz w:val="28"/>
        </w:rPr>
        <w:t>/ч) равна: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qбр</w:t>
      </w:r>
    </w:p>
    <w:p>
      <w:pPr>
        <w:spacing w:after="0"/>
        <w:ind w:left="0"/>
        <w:jc w:val="both"/>
      </w:pPr>
      <w:r>
        <w:rPr>
          <w:rFonts w:ascii="Times New Roman"/>
          <w:b w:val="false"/>
          <w:i w:val="false"/>
          <w:color w:val="000000"/>
          <w:sz w:val="28"/>
        </w:rPr>
        <w:t xml:space="preserve">
      П = 3600 *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vэ</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Подставляя значение П в формулу (9), получим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60qшт</w:t>
      </w:r>
    </w:p>
    <w:p>
      <w:pPr>
        <w:spacing w:after="0"/>
        <w:ind w:left="0"/>
        <w:jc w:val="both"/>
      </w:pPr>
      <w:r>
        <w:rPr>
          <w:rFonts w:ascii="Times New Roman"/>
          <w:b w:val="false"/>
          <w:i w:val="false"/>
          <w:color w:val="000000"/>
          <w:sz w:val="28"/>
        </w:rPr>
        <w:t xml:space="preserve">
      t груз = ( П + t подг )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t всп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25*3,584</w:t>
      </w:r>
    </w:p>
    <w:p>
      <w:pPr>
        <w:spacing w:after="0"/>
        <w:ind w:left="0"/>
        <w:jc w:val="both"/>
      </w:pPr>
      <w:r>
        <w:rPr>
          <w:rFonts w:ascii="Times New Roman"/>
          <w:b w:val="false"/>
          <w:i w:val="false"/>
          <w:color w:val="000000"/>
          <w:sz w:val="28"/>
        </w:rPr>
        <w:t>
            t груз = ( 0,2*0,35*60 + 16 )*2+3=(21+16)*2+3=77</w:t>
      </w:r>
    </w:p>
    <w:bookmarkStart w:name="z2280" w:id="2097"/>
    <w:p>
      <w:pPr>
        <w:spacing w:after="0"/>
        <w:ind w:left="0"/>
        <w:jc w:val="both"/>
      </w:pPr>
      <w:r>
        <w:rPr>
          <w:rFonts w:ascii="Times New Roman"/>
          <w:b w:val="false"/>
          <w:i w:val="false"/>
          <w:color w:val="000000"/>
          <w:sz w:val="28"/>
        </w:rPr>
        <w:t>
           а) определяем общие затраты времени на погрузку одного полувагона по формуле (1)</w:t>
      </w:r>
    </w:p>
    <w:bookmarkEnd w:id="2097"/>
    <w:p>
      <w:pPr>
        <w:spacing w:after="0"/>
        <w:ind w:left="0"/>
        <w:jc w:val="both"/>
      </w:pPr>
      <w:r>
        <w:rPr>
          <w:rFonts w:ascii="Times New Roman"/>
          <w:b w:val="false"/>
          <w:i w:val="false"/>
          <w:color w:val="000000"/>
          <w:sz w:val="28"/>
        </w:rPr>
        <w:t>
      </w:t>
      </w:r>
      <w:r>
        <w:rPr>
          <w:rFonts w:ascii="Times New Roman"/>
          <w:b w:val="false"/>
          <w:i/>
          <w:color w:val="000000"/>
          <w:sz w:val="28"/>
        </w:rPr>
        <w:t xml:space="preserve">Т </w:t>
      </w:r>
      <w:r>
        <w:rPr>
          <w:rFonts w:ascii="Times New Roman"/>
          <w:b w:val="false"/>
          <w:i w:val="false"/>
          <w:color w:val="000000"/>
          <w:sz w:val="28"/>
        </w:rPr>
        <w:t xml:space="preserve">= 13+77+12 = 102 мин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1,7 ч.</w:t>
      </w:r>
      <w:r>
        <w:br/>
      </w:r>
      <w:r>
        <w:rPr>
          <w:rFonts w:ascii="Times New Roman"/>
          <w:b w:val="false"/>
          <w:i w:val="false"/>
          <w:color w:val="000000"/>
          <w:sz w:val="28"/>
        </w:rPr>
        <w:t>
</w:t>
      </w:r>
    </w:p>
    <w:bookmarkStart w:name="z2281" w:id="2098"/>
    <w:p>
      <w:pPr>
        <w:spacing w:after="0"/>
        <w:ind w:left="0"/>
        <w:jc w:val="both"/>
      </w:pPr>
      <w:r>
        <w:rPr>
          <w:rFonts w:ascii="Times New Roman"/>
          <w:b w:val="false"/>
          <w:i w:val="false"/>
          <w:color w:val="000000"/>
          <w:sz w:val="28"/>
        </w:rPr>
        <w:t>
      2. Затраты времени непосредственно на погрузку элеватором ЭЖД-3 бре -вен на четырехосную платформу определяются аналогично расчету затрат времени на погрузку бревен в полувагон, однако вспомогательные операции в этом случае имеют большую продолжительность (см. табл. на с. 228). Таким образом,</w:t>
      </w:r>
    </w:p>
    <w:bookmarkEnd w:id="2098"/>
    <w:p>
      <w:pPr>
        <w:spacing w:after="0"/>
        <w:ind w:left="0"/>
        <w:jc w:val="both"/>
      </w:pPr>
      <w:r>
        <w:rPr>
          <w:rFonts w:ascii="Times New Roman"/>
          <w:b w:val="false"/>
          <w:i w:val="false"/>
          <w:color w:val="000000"/>
          <w:sz w:val="28"/>
        </w:rPr>
        <w:t>
      </w:t>
      </w:r>
      <w:r>
        <w:rPr>
          <w:rFonts w:ascii="Times New Roman"/>
          <w:b w:val="false"/>
          <w:i w:val="false"/>
          <w:color w:val="000000"/>
          <w:sz w:val="28"/>
          <w:u w:val="single"/>
        </w:rPr>
        <w:t>25*3,584</w:t>
      </w:r>
    </w:p>
    <w:p>
      <w:pPr>
        <w:spacing w:after="0"/>
        <w:ind w:left="0"/>
        <w:jc w:val="both"/>
      </w:pPr>
      <w:r>
        <w:rPr>
          <w:rFonts w:ascii="Times New Roman"/>
          <w:b w:val="false"/>
          <w:i w:val="false"/>
          <w:color w:val="000000"/>
          <w:sz w:val="28"/>
        </w:rPr>
        <w:t>
            t груз = ( 0,2*0,35*60 + 16)*2+14=88 мин;</w:t>
      </w:r>
    </w:p>
    <w:bookmarkStart w:name="z2282" w:id="2099"/>
    <w:p>
      <w:pPr>
        <w:spacing w:after="0"/>
        <w:ind w:left="0"/>
        <w:jc w:val="both"/>
      </w:pPr>
      <w:r>
        <w:rPr>
          <w:rFonts w:ascii="Times New Roman"/>
          <w:b w:val="false"/>
          <w:i w:val="false"/>
          <w:color w:val="000000"/>
          <w:sz w:val="28"/>
        </w:rPr>
        <w:t>
           б) определяем общие затраты времени на погрузку одной четырехосной платформы по формуле (1)</w:t>
      </w:r>
    </w:p>
    <w:bookmarkEnd w:id="2099"/>
    <w:p>
      <w:pPr>
        <w:spacing w:after="0"/>
        <w:ind w:left="0"/>
        <w:jc w:val="both"/>
      </w:pPr>
      <w:r>
        <w:rPr>
          <w:rFonts w:ascii="Times New Roman"/>
          <w:b w:val="false"/>
          <w:i w:val="false"/>
          <w:color w:val="000000"/>
          <w:sz w:val="28"/>
        </w:rPr>
        <w:t>
      Т = 15+88+17 = 120 мин = 2 ч.</w:t>
      </w:r>
    </w:p>
    <w:bookmarkStart w:name="z2283" w:id="2100"/>
    <w:p>
      <w:pPr>
        <w:spacing w:after="0"/>
        <w:ind w:left="0"/>
        <w:jc w:val="both"/>
      </w:pPr>
      <w:r>
        <w:rPr>
          <w:rFonts w:ascii="Times New Roman"/>
          <w:b w:val="false"/>
          <w:i w:val="false"/>
          <w:color w:val="000000"/>
          <w:sz w:val="28"/>
        </w:rPr>
        <w:t>
      </w:t>
      </w:r>
      <w:r>
        <w:rPr>
          <w:rFonts w:ascii="Times New Roman"/>
          <w:b/>
          <w:i w:val="false"/>
          <w:color w:val="000000"/>
          <w:sz w:val="28"/>
        </w:rPr>
        <w:t>Г. Особенности определения сроков погрузки грузов в специальные вагоны бункерного типа</w:t>
      </w:r>
    </w:p>
    <w:bookmarkEnd w:id="2100"/>
    <w:bookmarkStart w:name="z2284" w:id="2101"/>
    <w:p>
      <w:pPr>
        <w:spacing w:after="0"/>
        <w:ind w:left="0"/>
        <w:jc w:val="both"/>
      </w:pPr>
      <w:r>
        <w:rPr>
          <w:rFonts w:ascii="Times New Roman"/>
          <w:b w:val="false"/>
          <w:i w:val="false"/>
          <w:color w:val="000000"/>
          <w:sz w:val="28"/>
        </w:rPr>
        <w:t>
      1. Погрузка в специальные вагоны бункерного типа выполняется на пунктах, оборудованных устройствами для подачи сыпучих грузов сверху с помощью специальных лотков, течек или отпускных труб. Обязательное условие нормальной работы пункта — это своевременная подготовка всех технических устройств и наличие достаточного количества груза, предназначенного для погрузки.</w:t>
      </w:r>
    </w:p>
    <w:bookmarkEnd w:id="2101"/>
    <w:bookmarkStart w:name="z2285" w:id="2102"/>
    <w:p>
      <w:pPr>
        <w:spacing w:after="0"/>
        <w:ind w:left="0"/>
        <w:jc w:val="both"/>
      </w:pPr>
      <w:r>
        <w:rPr>
          <w:rFonts w:ascii="Times New Roman"/>
          <w:b w:val="false"/>
          <w:i w:val="false"/>
          <w:color w:val="000000"/>
          <w:sz w:val="28"/>
        </w:rPr>
        <w:t>
      2. Технологический процесс погрузки груза предусматривает соблюдение требований техники безопасности, пожарной безопасности и охраны труда. При недостаточной оснащенности пункта погрузки разрабатываются мероприятия по техническому переоснащению пункта, направленные на снижение трудоемкости выполнения операции и обеспечение лучших условий труда.</w:t>
      </w:r>
    </w:p>
    <w:bookmarkEnd w:id="2102"/>
    <w:bookmarkStart w:name="z2286" w:id="2103"/>
    <w:p>
      <w:pPr>
        <w:spacing w:after="0"/>
        <w:ind w:left="0"/>
        <w:jc w:val="both"/>
      </w:pPr>
      <w:r>
        <w:rPr>
          <w:rFonts w:ascii="Times New Roman"/>
          <w:b w:val="false"/>
          <w:i w:val="false"/>
          <w:color w:val="000000"/>
          <w:sz w:val="28"/>
        </w:rPr>
        <w:t>
      3. В расчетный срок на погрузку вагонов бункерного типа включаются затраты времени на следующие операции:</w:t>
      </w:r>
    </w:p>
    <w:bookmarkEnd w:id="2103"/>
    <w:p>
      <w:pPr>
        <w:spacing w:after="0"/>
        <w:ind w:left="0"/>
        <w:jc w:val="both"/>
      </w:pPr>
      <w:r>
        <w:rPr>
          <w:rFonts w:ascii="Times New Roman"/>
          <w:b w:val="false"/>
          <w:i w:val="false"/>
          <w:color w:val="000000"/>
          <w:sz w:val="28"/>
        </w:rPr>
        <w:t>
      подготовительные операции t подг — открывание двух-трех крышек загру -зочных люков с выходом на крышу вагона и отмыканием запоров и фикса -торов, заправка в люки концов отпускных труб, установка желобов, лотков, течек и т. д. Как правило, с этими операциями совмещаются операции закрепления троса маневровой лебедки и др.;</w:t>
      </w:r>
    </w:p>
    <w:p>
      <w:pPr>
        <w:spacing w:after="0"/>
        <w:ind w:left="0"/>
        <w:jc w:val="both"/>
      </w:pPr>
      <w:r>
        <w:rPr>
          <w:rFonts w:ascii="Times New Roman"/>
          <w:b w:val="false"/>
          <w:i w:val="false"/>
          <w:color w:val="000000"/>
          <w:sz w:val="28"/>
        </w:rPr>
        <w:t>
      заключительные операции t закл — выход на крышу вагона, уборка отпускных труб, желобов, лотков, течек, очистка крыши вагона от просыпав -шегося груза, закрывание загрузочных люков, замыкание затворов и фиксаторов, завешивание пломб. С этими операциями совмещаются операции отцепки троса маневровой лебедки, очистки последнего вагона снаружи и др.;</w:t>
      </w:r>
    </w:p>
    <w:p>
      <w:pPr>
        <w:spacing w:after="0"/>
        <w:ind w:left="0"/>
        <w:jc w:val="both"/>
      </w:pPr>
      <w:r>
        <w:rPr>
          <w:rFonts w:ascii="Times New Roman"/>
          <w:b w:val="false"/>
          <w:i w:val="false"/>
          <w:color w:val="000000"/>
          <w:sz w:val="28"/>
        </w:rPr>
        <w:t>
      основные операции загрузки груза в вагон t груз. При загрузке группы вагонов в это время включается. Также время на промежуточные операции передвижения вагонов маневровыми средствами.</w:t>
      </w:r>
    </w:p>
    <w:p>
      <w:pPr>
        <w:spacing w:after="0"/>
        <w:ind w:left="0"/>
        <w:jc w:val="both"/>
      </w:pPr>
      <w:r>
        <w:rPr>
          <w:rFonts w:ascii="Times New Roman"/>
          <w:b w:val="false"/>
          <w:i w:val="false"/>
          <w:color w:val="000000"/>
          <w:sz w:val="28"/>
        </w:rPr>
        <w:t>
      Время на дозировочные операции дополнительно не предусматривается.. Дозировочные операции совмещаются с основными операциями погрузки, для чего рекомендуется фронты погрузки оснащать весоизмерительными и дозирующими устройствами, обеспечивающими загрузку массы груза, соответствующей технической норме загрузки вагона.</w:t>
      </w:r>
    </w:p>
    <w:bookmarkStart w:name="z2287" w:id="2104"/>
    <w:p>
      <w:pPr>
        <w:spacing w:after="0"/>
        <w:ind w:left="0"/>
        <w:jc w:val="both"/>
      </w:pPr>
      <w:r>
        <w:rPr>
          <w:rFonts w:ascii="Times New Roman"/>
          <w:b w:val="false"/>
          <w:i w:val="false"/>
          <w:color w:val="000000"/>
          <w:sz w:val="28"/>
        </w:rPr>
        <w:t>
      4. Расчет сроков выполняется по формулам (1), (2) и (4) с учетом формул (6), (7) и (8) при погрузке из бункеров.</w:t>
      </w:r>
    </w:p>
    <w:bookmarkEnd w:id="2104"/>
    <w:bookmarkStart w:name="z2288" w:id="2105"/>
    <w:p>
      <w:pPr>
        <w:spacing w:after="0"/>
        <w:ind w:left="0"/>
        <w:jc w:val="both"/>
      </w:pPr>
      <w:r>
        <w:rPr>
          <w:rFonts w:ascii="Times New Roman"/>
          <w:b w:val="false"/>
          <w:i w:val="false"/>
          <w:color w:val="000000"/>
          <w:sz w:val="28"/>
        </w:rPr>
        <w:t>
      Пример 1. Определить продолжительность погрузки зерна (пшеницы) в группу вагонов-зерновозов на заготовительном элеваторе.</w:t>
      </w:r>
    </w:p>
    <w:bookmarkEnd w:id="2105"/>
    <w:p>
      <w:pPr>
        <w:spacing w:after="0"/>
        <w:ind w:left="0"/>
        <w:jc w:val="both"/>
      </w:pPr>
      <w:r>
        <w:rPr>
          <w:rFonts w:ascii="Times New Roman"/>
          <w:b w:val="false"/>
          <w:i w:val="false"/>
          <w:color w:val="000000"/>
          <w:sz w:val="28"/>
        </w:rPr>
        <w:t>
      Исходные данные. Погрузка происходит через отпускную трубу элеватора из погрузочного бункера с выходным горизонтальным отверстием диаметром 350 мм. Насыпная масса зерна 0,75 т/м</w:t>
      </w:r>
      <w:r>
        <w:rPr>
          <w:rFonts w:ascii="Times New Roman"/>
          <w:b w:val="false"/>
          <w:i w:val="false"/>
          <w:color w:val="000000"/>
          <w:vertAlign w:val="superscript"/>
        </w:rPr>
        <w:t>3</w:t>
      </w:r>
      <w:r>
        <w:rPr>
          <w:rFonts w:ascii="Times New Roman"/>
          <w:b w:val="false"/>
          <w:i w:val="false"/>
          <w:color w:val="000000"/>
          <w:sz w:val="28"/>
        </w:rPr>
        <w:t>, в вагон в среднем загружается qв = 65 т. Под загрузку вагоны подаются укрупненными группами. В процессе загрузки вагоны неоднократно последовательно передвигают на це -лую длину вагона и не менее трех раз перестанавливают отпускную трубу. Длина вагона ео осям автосцепок L</w:t>
      </w:r>
      <w:r>
        <w:rPr>
          <w:rFonts w:ascii="Times New Roman"/>
          <w:b w:val="false"/>
          <w:i w:val="false"/>
          <w:color w:val="000000"/>
          <w:vertAlign w:val="subscript"/>
        </w:rPr>
        <w:t>B</w:t>
      </w:r>
      <w:r>
        <w:rPr>
          <w:rFonts w:ascii="Times New Roman"/>
          <w:b w:val="false"/>
          <w:i w:val="false"/>
          <w:color w:val="000000"/>
          <w:sz w:val="28"/>
        </w:rPr>
        <w:t>=14,7 м. Скорость движения троса ма -невровой лебедки v</w:t>
      </w:r>
      <w:r>
        <w:rPr>
          <w:rFonts w:ascii="Times New Roman"/>
          <w:b w:val="false"/>
          <w:i w:val="false"/>
          <w:color w:val="000000"/>
          <w:vertAlign w:val="subscript"/>
        </w:rPr>
        <w:t>л</w:t>
      </w:r>
      <w:r>
        <w:rPr>
          <w:rFonts w:ascii="Times New Roman"/>
          <w:b w:val="false"/>
          <w:i w:val="false"/>
          <w:color w:val="000000"/>
          <w:sz w:val="28"/>
        </w:rPr>
        <w:t>=0,18 м/с.</w:t>
      </w:r>
    </w:p>
    <w:p>
      <w:pPr>
        <w:spacing w:after="0"/>
        <w:ind w:left="0"/>
        <w:jc w:val="both"/>
      </w:pPr>
      <w:r>
        <w:rPr>
          <w:rFonts w:ascii="Times New Roman"/>
          <w:b w:val="false"/>
          <w:i w:val="false"/>
          <w:color w:val="000000"/>
          <w:sz w:val="28"/>
        </w:rPr>
        <w:t>
      Закрепление троса маневровой лебедки согласно хронометражным данным занимает 1,5 мин и совмещается с операциями подъема рабочих на верхнюю площадку, выхода на крышу вагона открывания двух загрузочных отверстий и операций заправки отпускной трубы в первый люк вагона. На подготовительные операций требуется 3 мин; на операцию открывания (закрывания) бункерного затвора 5 с; продолжительность заключительных операций по уборке отпускной трубы, закрыванию двух последних люков на последнем вагоне группы, приведение в действие фиксаторов, а также по освобождению троса маневровой лебедки составляет 3 мин.</w:t>
      </w:r>
    </w:p>
    <w:bookmarkStart w:name="z2289" w:id="2106"/>
    <w:p>
      <w:pPr>
        <w:spacing w:after="0"/>
        <w:ind w:left="0"/>
        <w:jc w:val="both"/>
      </w:pPr>
      <w:r>
        <w:rPr>
          <w:rFonts w:ascii="Times New Roman"/>
          <w:b w:val="false"/>
          <w:i w:val="false"/>
          <w:color w:val="000000"/>
          <w:sz w:val="28"/>
        </w:rPr>
        <w:t>
      Порядок расчета</w:t>
      </w:r>
    </w:p>
    <w:bookmarkEnd w:id="2106"/>
    <w:bookmarkStart w:name="z2290" w:id="2107"/>
    <w:p>
      <w:pPr>
        <w:spacing w:after="0"/>
        <w:ind w:left="0"/>
        <w:jc w:val="both"/>
      </w:pPr>
      <w:r>
        <w:rPr>
          <w:rFonts w:ascii="Times New Roman"/>
          <w:b w:val="false"/>
          <w:i w:val="false"/>
          <w:color w:val="000000"/>
          <w:sz w:val="28"/>
        </w:rPr>
        <w:t>
      1. Определяем площадь поперечного сечения потока зерна, проходящего через выпускное отверстие бункера gо формуле (6'), принимая размер зерна а' = 6 мм = 0,006 м,</w:t>
      </w:r>
    </w:p>
    <w:bookmarkEnd w:id="2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u w:val="single"/>
        </w:rPr>
        <w:t xml:space="preserve"> (D - a</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u w:val="single"/>
        </w:rPr>
        <w:t>)2</w:t>
      </w:r>
      <w:r>
        <w:rPr>
          <w:rFonts w:ascii="Times New Roman"/>
          <w:b w:val="false"/>
          <w:i w:val="false"/>
          <w:color w:val="000000"/>
          <w:sz w:val="28"/>
        </w:rPr>
        <w:t xml:space="preserve">  </w:t>
      </w:r>
      <w:r>
        <w:rPr>
          <w:rFonts w:ascii="Times New Roman"/>
          <w:b w:val="false"/>
          <w:i w:val="false"/>
          <w:color w:val="000000"/>
          <w:sz w:val="28"/>
          <w:u w:val="single"/>
        </w:rPr>
        <w:t>3,14 (0,35 – 0,006)2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4     =          4           = 0,0928 м2</w:t>
      </w:r>
    </w:p>
    <w:bookmarkStart w:name="z2291" w:id="2108"/>
    <w:p>
      <w:pPr>
        <w:spacing w:after="0"/>
        <w:ind w:left="0"/>
        <w:jc w:val="both"/>
      </w:pPr>
      <w:r>
        <w:rPr>
          <w:rFonts w:ascii="Times New Roman"/>
          <w:b w:val="false"/>
          <w:i w:val="false"/>
          <w:color w:val="000000"/>
          <w:sz w:val="28"/>
        </w:rPr>
        <w:t>
            2. Определяем гидравлический радиус поперечного сечения потока из выпускных отверстий круглой формы</w:t>
      </w:r>
    </w:p>
    <w:bookmarkEnd w:id="210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F</w:t>
      </w:r>
      <w:r>
        <w:rPr>
          <w:rFonts w:ascii="Times New Roman"/>
          <w:b w:val="false"/>
          <w:i w:val="false"/>
          <w:color w:val="000000"/>
          <w:sz w:val="28"/>
        </w:rPr>
        <w:t xml:space="preserve">   </w:t>
      </w:r>
      <w:r>
        <w:rPr>
          <w:rFonts w:ascii="Times New Roman"/>
          <w:b w:val="false"/>
          <w:i w:val="false"/>
          <w:color w:val="000000"/>
          <w:sz w:val="28"/>
          <w:u w:val="single"/>
        </w:rPr>
        <w:t xml:space="preserve">D -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(0.35-0.006)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Ro = P =   4   =       4       = 0,086</w:t>
      </w:r>
    </w:p>
    <w:bookmarkStart w:name="z2292" w:id="2109"/>
    <w:p>
      <w:pPr>
        <w:spacing w:after="0"/>
        <w:ind w:left="0"/>
        <w:jc w:val="both"/>
      </w:pPr>
      <w:r>
        <w:rPr>
          <w:rFonts w:ascii="Times New Roman"/>
          <w:b w:val="false"/>
          <w:i w:val="false"/>
          <w:color w:val="000000"/>
          <w:sz w:val="28"/>
        </w:rPr>
        <w:t xml:space="preserve">
            3. Определяем среднюю производительность бункерного погрузочного устройства по пропускной способности бункера при известном значении коэффициента истечения для зерна </w:t>
      </w:r>
    </w:p>
    <w:bookmarkEnd w:id="2109"/>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=0,6 по формулам (4) и (7). Согласно условию sin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=1 и скорость истечения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5,9-0,6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0,086 = 1,04 м/с;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б</w:t>
      </w:r>
      <w:r>
        <w:rPr>
          <w:rFonts w:ascii="Times New Roman"/>
          <w:b w:val="false"/>
          <w:i w:val="false"/>
          <w:color w:val="000000"/>
          <w:sz w:val="28"/>
        </w:rPr>
        <w:t xml:space="preserve"> = 3600-0,75-0,0928-1,04 = 260 т/ч.</w:t>
      </w:r>
    </w:p>
    <w:bookmarkStart w:name="z2293" w:id="2110"/>
    <w:p>
      <w:pPr>
        <w:spacing w:after="0"/>
        <w:ind w:left="0"/>
        <w:jc w:val="both"/>
      </w:pPr>
      <w:r>
        <w:rPr>
          <w:rFonts w:ascii="Times New Roman"/>
          <w:b w:val="false"/>
          <w:i w:val="false"/>
          <w:color w:val="000000"/>
          <w:sz w:val="28"/>
        </w:rPr>
        <w:t>
            4. При передвижении вагона маневровой лебедкой в процессе погрузки и на выполнение промежуточных вспомогательных операций затрачивается</w:t>
      </w:r>
    </w:p>
    <w:bookmarkEnd w:id="21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Lв</w:t>
      </w:r>
      <w:r>
        <w:rPr>
          <w:rFonts w:ascii="Times New Roman"/>
          <w:b w:val="false"/>
          <w:i w:val="false"/>
          <w:color w:val="000000"/>
          <w:sz w:val="28"/>
        </w:rPr>
        <w:t xml:space="preserve">             </w:t>
      </w:r>
      <w:r>
        <w:rPr>
          <w:rFonts w:ascii="Times New Roman"/>
          <w:b w:val="false"/>
          <w:i w:val="false"/>
          <w:color w:val="000000"/>
          <w:sz w:val="28"/>
          <w:u w:val="single"/>
        </w:rPr>
        <w:t>14,7</w:t>
      </w:r>
    </w:p>
    <w:p>
      <w:pPr>
        <w:spacing w:after="0"/>
        <w:ind w:left="0"/>
        <w:jc w:val="both"/>
      </w:pPr>
      <w:r>
        <w:rPr>
          <w:rFonts w:ascii="Times New Roman"/>
          <w:b w:val="false"/>
          <w:i w:val="false"/>
          <w:color w:val="000000"/>
          <w:sz w:val="28"/>
        </w:rPr>
        <w:t xml:space="preserve">
            tвсп =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л *60 + 3tт = 0,18*60 +3*1,0 = 4,5 мин.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Здесь tт — время перестановки отпускной трубы.</w:t>
      </w:r>
    </w:p>
    <w:bookmarkStart w:name="z2294" w:id="2111"/>
    <w:p>
      <w:pPr>
        <w:spacing w:after="0"/>
        <w:ind w:left="0"/>
        <w:jc w:val="both"/>
      </w:pPr>
      <w:r>
        <w:rPr>
          <w:rFonts w:ascii="Times New Roman"/>
          <w:b w:val="false"/>
          <w:i w:val="false"/>
          <w:color w:val="000000"/>
          <w:sz w:val="28"/>
        </w:rPr>
        <w:t>
            5. Определяем среднее время выполнения операции загрузки одного ваго -на по формуле (2)</w:t>
      </w:r>
    </w:p>
    <w:bookmarkEnd w:id="21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qв*60</w:t>
      </w:r>
      <w:r>
        <w:rPr>
          <w:rFonts w:ascii="Times New Roman"/>
          <w:b w:val="false"/>
          <w:i w:val="false"/>
          <w:color w:val="000000"/>
          <w:sz w:val="28"/>
        </w:rPr>
        <w:t xml:space="preserve">       </w:t>
      </w:r>
      <w:r>
        <w:rPr>
          <w:rFonts w:ascii="Times New Roman"/>
          <w:b w:val="false"/>
          <w:i w:val="false"/>
          <w:color w:val="000000"/>
          <w:sz w:val="28"/>
          <w:u w:val="single"/>
        </w:rPr>
        <w:t xml:space="preserve">  65*60</w:t>
      </w:r>
    </w:p>
    <w:p>
      <w:pPr>
        <w:spacing w:after="0"/>
        <w:ind w:left="0"/>
        <w:jc w:val="both"/>
      </w:pPr>
      <w:r>
        <w:rPr>
          <w:rFonts w:ascii="Times New Roman"/>
          <w:b w:val="false"/>
          <w:i w:val="false"/>
          <w:color w:val="000000"/>
          <w:sz w:val="28"/>
        </w:rPr>
        <w:t>
            tгруз = П</w:t>
      </w:r>
      <w:r>
        <w:rPr>
          <w:rFonts w:ascii="Times New Roman"/>
          <w:b w:val="false"/>
          <w:i w:val="false"/>
          <w:color w:val="000000"/>
          <w:vertAlign w:val="subscript"/>
        </w:rPr>
        <w:t>б</w:t>
      </w:r>
      <w:r>
        <w:rPr>
          <w:rFonts w:ascii="Times New Roman"/>
          <w:b w:val="false"/>
          <w:i w:val="false"/>
          <w:color w:val="000000"/>
          <w:sz w:val="28"/>
        </w:rPr>
        <w:t xml:space="preserve"> + tвсп = 260 + 4,5 =19,5 мин</w:t>
      </w:r>
    </w:p>
    <w:bookmarkStart w:name="z2295" w:id="2112"/>
    <w:p>
      <w:pPr>
        <w:spacing w:after="0"/>
        <w:ind w:left="0"/>
        <w:jc w:val="both"/>
      </w:pPr>
      <w:r>
        <w:rPr>
          <w:rFonts w:ascii="Times New Roman"/>
          <w:b w:val="false"/>
          <w:i w:val="false"/>
          <w:color w:val="000000"/>
          <w:sz w:val="28"/>
        </w:rPr>
        <w:t>
            6. .Определяем общие затраты времени на погрузку трех вагонов-зерно -возов при числе одновременно загружаемых вагонов m=1 по формуле (1)</w:t>
      </w:r>
    </w:p>
    <w:bookmarkEnd w:id="211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n </w:t>
      </w:r>
      <w:r>
        <w:rPr>
          <w:rFonts w:ascii="Times New Roman"/>
          <w:b w:val="false"/>
          <w:i w:val="false"/>
          <w:color w:val="000000"/>
          <w:sz w:val="28"/>
        </w:rPr>
        <w:t xml:space="preserve">                       </w:t>
      </w:r>
      <w:r>
        <w:rPr>
          <w:rFonts w:ascii="Times New Roman"/>
          <w:b w:val="false"/>
          <w:i w:val="false"/>
          <w:color w:val="000000"/>
          <w:sz w:val="28"/>
          <w:u w:val="single"/>
        </w:rPr>
        <w:t>3</w:t>
      </w:r>
    </w:p>
    <w:p>
      <w:pPr>
        <w:spacing w:after="0"/>
        <w:ind w:left="0"/>
        <w:jc w:val="both"/>
      </w:pPr>
      <w:r>
        <w:rPr>
          <w:rFonts w:ascii="Times New Roman"/>
          <w:b w:val="false"/>
          <w:i w:val="false"/>
          <w:color w:val="000000"/>
          <w:sz w:val="28"/>
        </w:rPr>
        <w:t>
            T = tподг + m *tгруз + tзакл = 3 + 1 *19,5 + 3 = 64,5 мин.</w:t>
      </w:r>
    </w:p>
    <w:bookmarkStart w:name="z2296" w:id="2113"/>
    <w:p>
      <w:pPr>
        <w:spacing w:after="0"/>
        <w:ind w:left="0"/>
        <w:jc w:val="both"/>
      </w:pPr>
      <w:r>
        <w:rPr>
          <w:rFonts w:ascii="Times New Roman"/>
          <w:b w:val="false"/>
          <w:i w:val="false"/>
          <w:color w:val="000000"/>
          <w:sz w:val="28"/>
        </w:rPr>
        <w:t>
            Пример 2. Погрузка гранулированного калия хлористого в группу из пяти вагонов-минераловозов</w:t>
      </w:r>
    </w:p>
    <w:bookmarkEnd w:id="2113"/>
    <w:bookmarkStart w:name="z2297" w:id="2114"/>
    <w:p>
      <w:pPr>
        <w:spacing w:after="0"/>
        <w:ind w:left="0"/>
        <w:jc w:val="both"/>
      </w:pPr>
      <w:r>
        <w:rPr>
          <w:rFonts w:ascii="Times New Roman"/>
          <w:b w:val="false"/>
          <w:i w:val="false"/>
          <w:color w:val="000000"/>
          <w:sz w:val="28"/>
        </w:rPr>
        <w:t>
            Исходные данные</w:t>
      </w:r>
    </w:p>
    <w:bookmarkEnd w:id="2114"/>
    <w:p>
      <w:pPr>
        <w:spacing w:after="0"/>
        <w:ind w:left="0"/>
        <w:jc w:val="both"/>
      </w:pPr>
      <w:r>
        <w:rPr>
          <w:rFonts w:ascii="Times New Roman"/>
          <w:b w:val="false"/>
          <w:i w:val="false"/>
          <w:color w:val="000000"/>
          <w:sz w:val="28"/>
        </w:rPr>
        <w:t>
            Погрузка выполняется поочередно в каждой минераловоз через погрузочные воронки малой вместимости и два загрузочных желоба, к которым груз со склада подается двумя ленточными конвейерами. Ширина желобчатой ленты конвейеров 630 мм, лента наклонена к горизонту под углом 10</w:t>
      </w:r>
      <w:r>
        <w:rPr>
          <w:rFonts w:ascii="Times New Roman"/>
          <w:b w:val="false"/>
          <w:i w:val="false"/>
          <w:color w:val="000000"/>
          <w:vertAlign w:val="superscript"/>
        </w:rPr>
        <w:t>o</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Скорость движения ленты vлк = 2 м/с, плотность хлористого калия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 = 1,03 т/м3, угол естественного откоса в движении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20</w:t>
      </w:r>
      <w:r>
        <w:rPr>
          <w:rFonts w:ascii="Times New Roman"/>
          <w:b w:val="false"/>
          <w:i w:val="false"/>
          <w:color w:val="000000"/>
          <w:vertAlign w:val="superscript"/>
        </w:rPr>
        <w:t>o</w:t>
      </w:r>
      <w:r>
        <w:rPr>
          <w:rFonts w:ascii="Times New Roman"/>
          <w:b w:val="false"/>
          <w:i w:val="false"/>
          <w:color w:val="000000"/>
          <w:sz w:val="28"/>
        </w:rPr>
        <w:t>. Средняя масса в вагоне qв = 64 т. Взвешивание выполняется одновременно с погрузкой на ва -гонных весах.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Загружают одновременно в два загрузочных люка по оси вагона, после чего вагон передвигается до середины следующих двух люков на расстояние 4,5 м. Скорость движения троса маневровой лебедки 0,18 м/мин. Общая длина вагона по осям автосцепки Lв = 13,2 м.</w:t>
      </w:r>
    </w:p>
    <w:p>
      <w:pPr>
        <w:spacing w:after="0"/>
        <w:ind w:left="0"/>
        <w:jc w:val="both"/>
      </w:pPr>
      <w:r>
        <w:rPr>
          <w:rFonts w:ascii="Times New Roman"/>
          <w:b w:val="false"/>
          <w:i w:val="false"/>
          <w:color w:val="000000"/>
          <w:sz w:val="28"/>
        </w:rPr>
        <w:t>
            Подготовительные операции (закрепление троса маневровой лебедки, открывание загрузочных люков с освобождением фиксаторов на первом вагоне группы, установка желобов) занимают 3 мин; заключительные операции с последним вагоном группы (уборка желобов, закрывание загрузочных люков с очисткой междулюковых участков крыши, приведение в действие фиксаторов, освобождение троса маневровой лебедки) занимают 4 мин.</w:t>
      </w:r>
    </w:p>
    <w:bookmarkStart w:name="z2298" w:id="2115"/>
    <w:p>
      <w:pPr>
        <w:spacing w:after="0"/>
        <w:ind w:left="0"/>
        <w:jc w:val="both"/>
      </w:pPr>
      <w:r>
        <w:rPr>
          <w:rFonts w:ascii="Times New Roman"/>
          <w:b w:val="false"/>
          <w:i w:val="false"/>
          <w:color w:val="000000"/>
          <w:sz w:val="28"/>
        </w:rPr>
        <w:t>
      Порядок расчета</w:t>
      </w:r>
    </w:p>
    <w:bookmarkEnd w:id="2115"/>
    <w:bookmarkStart w:name="z2299" w:id="2116"/>
    <w:p>
      <w:pPr>
        <w:spacing w:after="0"/>
        <w:ind w:left="0"/>
        <w:jc w:val="both"/>
      </w:pPr>
      <w:r>
        <w:rPr>
          <w:rFonts w:ascii="Times New Roman"/>
          <w:b w:val="false"/>
          <w:i w:val="false"/>
          <w:color w:val="000000"/>
          <w:sz w:val="28"/>
        </w:rPr>
        <w:t xml:space="preserve">
            1. Определим производительность ленточных конвейеров. Угол естественного откоса груза в движении </w:t>
      </w:r>
    </w:p>
    <w:bookmarkEnd w:id="2116"/>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20</w:t>
      </w:r>
      <w:r>
        <w:rPr>
          <w:rFonts w:ascii="Times New Roman"/>
          <w:b w:val="false"/>
          <w:i w:val="false"/>
          <w:color w:val="000000"/>
          <w:vertAlign w:val="superscript"/>
        </w:rPr>
        <w:t>o</w:t>
      </w:r>
      <w:r>
        <w:rPr>
          <w:rFonts w:ascii="Times New Roman"/>
          <w:b w:val="false"/>
          <w:i w:val="false"/>
          <w:color w:val="000000"/>
          <w:sz w:val="28"/>
        </w:rPr>
        <w:t>; коэффициент снижения производительности при наклоне конвейера на 10</w:t>
      </w:r>
      <w:r>
        <w:rPr>
          <w:rFonts w:ascii="Times New Roman"/>
          <w:b w:val="false"/>
          <w:i w:val="false"/>
          <w:color w:val="000000"/>
          <w:vertAlign w:val="superscript"/>
        </w:rPr>
        <w:t>o</w:t>
      </w:r>
      <w:r>
        <w:rPr>
          <w:rFonts w:ascii="Times New Roman"/>
          <w:b w:val="false"/>
          <w:i w:val="false"/>
          <w:color w:val="000000"/>
          <w:sz w:val="28"/>
        </w:rPr>
        <w:t xml:space="preserve"> cн = 0,95. Площадь поперечного сечения потока груза на конвейере при 80 %-ном заполнении ленты определяется по формуле (см. пример 3, с. 226).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 0,07089В</w:t>
      </w:r>
      <w:r>
        <w:rPr>
          <w:rFonts w:ascii="Times New Roman"/>
          <w:b w:val="false"/>
          <w:i w:val="false"/>
          <w:color w:val="000000"/>
          <w:vertAlign w:val="superscript"/>
        </w:rPr>
        <w:t>2</w:t>
      </w:r>
      <w:r>
        <w:rPr>
          <w:rFonts w:ascii="Times New Roman"/>
          <w:b w:val="false"/>
          <w:i w:val="false"/>
          <w:color w:val="000000"/>
          <w:sz w:val="28"/>
        </w:rPr>
        <w:t xml:space="preserve"> (1 + 2,6 tg</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 0,07089-0,63</w:t>
      </w:r>
      <w:r>
        <w:rPr>
          <w:rFonts w:ascii="Times New Roman"/>
          <w:b w:val="false"/>
          <w:i w:val="false"/>
          <w:color w:val="000000"/>
          <w:vertAlign w:val="superscript"/>
        </w:rPr>
        <w:t>2</w:t>
      </w:r>
      <w:r>
        <w:rPr>
          <w:rFonts w:ascii="Times New Roman"/>
          <w:b w:val="false"/>
          <w:i w:val="false"/>
          <w:color w:val="000000"/>
          <w:sz w:val="28"/>
        </w:rPr>
        <w:t xml:space="preserve"> (1 + 2,6-0,364) = 0,0546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Производительность двух ленточных конвейеров при v = 2 м/с,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м = 1,03 т/м</w:t>
      </w:r>
      <w:r>
        <w:rPr>
          <w:rFonts w:ascii="Times New Roman"/>
          <w:b w:val="false"/>
          <w:i w:val="false"/>
          <w:color w:val="000000"/>
          <w:vertAlign w:val="superscript"/>
        </w:rPr>
        <w:t>3</w:t>
      </w:r>
      <w:r>
        <w:rPr>
          <w:rFonts w:ascii="Times New Roman"/>
          <w:b w:val="false"/>
          <w:i w:val="false"/>
          <w:color w:val="000000"/>
          <w:sz w:val="28"/>
        </w:rPr>
        <w:t xml:space="preserve"> и cн = 0,95 составит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Пк = 2-3600 Fv</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м cн = 2*3600*0,0546*2*1,03*0,95 = 760 т/ч.</w:t>
      </w:r>
      <w:r>
        <w:br/>
      </w:r>
      <w:r>
        <w:rPr>
          <w:rFonts w:ascii="Times New Roman"/>
          <w:b w:val="false"/>
          <w:i w:val="false"/>
          <w:color w:val="000000"/>
          <w:sz w:val="28"/>
        </w:rPr>
        <w:t>
</w:t>
      </w:r>
    </w:p>
    <w:bookmarkStart w:name="z2300" w:id="2117"/>
    <w:p>
      <w:pPr>
        <w:spacing w:after="0"/>
        <w:ind w:left="0"/>
        <w:jc w:val="both"/>
      </w:pPr>
      <w:r>
        <w:rPr>
          <w:rFonts w:ascii="Times New Roman"/>
          <w:b w:val="false"/>
          <w:i w:val="false"/>
          <w:color w:val="000000"/>
          <w:sz w:val="28"/>
        </w:rPr>
        <w:t>
            2. На передвижение вагонов для подачи очередного вагона под погрузку груза, учитывая, что в процессе загрузки он уже был передвинут на расстояние l1 = 4,5 м, затрачивается время:</w:t>
      </w:r>
    </w:p>
    <w:bookmarkEnd w:id="211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Lв – l1</w:t>
      </w:r>
      <w:r>
        <w:rPr>
          <w:rFonts w:ascii="Times New Roman"/>
          <w:b w:val="false"/>
          <w:i w:val="false"/>
          <w:color w:val="000000"/>
          <w:sz w:val="28"/>
        </w:rPr>
        <w:t xml:space="preserve">  </w:t>
      </w:r>
      <w:r>
        <w:rPr>
          <w:rFonts w:ascii="Times New Roman"/>
          <w:b w:val="false"/>
          <w:i w:val="false"/>
          <w:color w:val="000000"/>
          <w:sz w:val="28"/>
          <w:u w:val="single"/>
        </w:rPr>
        <w:t xml:space="preserve">13,2 –4,5 </w:t>
      </w:r>
    </w:p>
    <w:p>
      <w:pPr>
        <w:spacing w:after="0"/>
        <w:ind w:left="0"/>
        <w:jc w:val="both"/>
      </w:pPr>
      <w:r>
        <w:rPr>
          <w:rFonts w:ascii="Times New Roman"/>
          <w:b w:val="false"/>
          <w:i w:val="false"/>
          <w:color w:val="000000"/>
          <w:sz w:val="28"/>
        </w:rPr>
        <w:t>
            tвсп = tпер = 60 vл =   60*0,18 = 0,8 мин.</w:t>
      </w:r>
    </w:p>
    <w:bookmarkStart w:name="z2301" w:id="2118"/>
    <w:p>
      <w:pPr>
        <w:spacing w:after="0"/>
        <w:ind w:left="0"/>
        <w:jc w:val="both"/>
      </w:pPr>
      <w:r>
        <w:rPr>
          <w:rFonts w:ascii="Times New Roman"/>
          <w:b w:val="false"/>
          <w:i w:val="false"/>
          <w:color w:val="000000"/>
          <w:sz w:val="28"/>
        </w:rPr>
        <w:t>
            3. Определим средние затраты времени на выполнение операции погрузки груза в один вагон по формуле (2)</w:t>
      </w:r>
    </w:p>
    <w:bookmarkEnd w:id="211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qв*60   </w:t>
      </w:r>
      <w:r>
        <w:rPr>
          <w:rFonts w:ascii="Times New Roman"/>
          <w:b w:val="false"/>
          <w:i w:val="false"/>
          <w:color w:val="000000"/>
          <w:sz w:val="28"/>
        </w:rPr>
        <w:t xml:space="preserve">          </w:t>
      </w:r>
      <w:r>
        <w:rPr>
          <w:rFonts w:ascii="Times New Roman"/>
          <w:b w:val="false"/>
          <w:i w:val="false"/>
          <w:color w:val="000000"/>
          <w:sz w:val="28"/>
          <w:u w:val="single"/>
        </w:rPr>
        <w:t xml:space="preserve">  65*60</w:t>
      </w:r>
    </w:p>
    <w:p>
      <w:pPr>
        <w:spacing w:after="0"/>
        <w:ind w:left="0"/>
        <w:jc w:val="both"/>
      </w:pPr>
      <w:r>
        <w:rPr>
          <w:rFonts w:ascii="Times New Roman"/>
          <w:b w:val="false"/>
          <w:i w:val="false"/>
          <w:color w:val="000000"/>
          <w:sz w:val="28"/>
        </w:rPr>
        <w:t>
            tгруз =   Пк    + tвсп = 760 + 0,8 =5,9 мин.</w:t>
      </w:r>
    </w:p>
    <w:bookmarkStart w:name="z2302" w:id="2119"/>
    <w:p>
      <w:pPr>
        <w:spacing w:after="0"/>
        <w:ind w:left="0"/>
        <w:jc w:val="both"/>
      </w:pPr>
      <w:r>
        <w:rPr>
          <w:rFonts w:ascii="Times New Roman"/>
          <w:b w:val="false"/>
          <w:i w:val="false"/>
          <w:color w:val="000000"/>
          <w:sz w:val="28"/>
        </w:rPr>
        <w:t>
            4. Определим общие затраты времени на погрузку пяти вагонов минерале-возов гранулированным хлористым калием по формуле (1)</w:t>
      </w:r>
    </w:p>
    <w:bookmarkEnd w:id="211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n</w:t>
      </w:r>
      <w:r>
        <w:rPr>
          <w:rFonts w:ascii="Times New Roman"/>
          <w:b w:val="false"/>
          <w:i w:val="false"/>
          <w:color w:val="000000"/>
          <w:sz w:val="28"/>
        </w:rPr>
        <w:t xml:space="preserve">                       </w:t>
      </w:r>
      <w:r>
        <w:rPr>
          <w:rFonts w:ascii="Times New Roman"/>
          <w:b w:val="false"/>
          <w:i w:val="false"/>
          <w:color w:val="000000"/>
          <w:sz w:val="28"/>
          <w:u w:val="single"/>
        </w:rPr>
        <w:t xml:space="preserve">5 </w:t>
      </w:r>
    </w:p>
    <w:p>
      <w:pPr>
        <w:spacing w:after="0"/>
        <w:ind w:left="0"/>
        <w:jc w:val="both"/>
      </w:pPr>
      <w:r>
        <w:rPr>
          <w:rFonts w:ascii="Times New Roman"/>
          <w:b w:val="false"/>
          <w:i w:val="false"/>
          <w:color w:val="000000"/>
          <w:sz w:val="28"/>
        </w:rPr>
        <w:t>
      T = tподг + m *tгруз + tзакл = 3 + 1 *5,9 + 4 = 36,5 мин.</w:t>
      </w:r>
    </w:p>
    <w:bookmarkStart w:name="z2303" w:id="2120"/>
    <w:p>
      <w:pPr>
        <w:spacing w:after="0"/>
        <w:ind w:left="0"/>
        <w:jc w:val="both"/>
      </w:pPr>
      <w:r>
        <w:rPr>
          <w:rFonts w:ascii="Times New Roman"/>
          <w:b w:val="false"/>
          <w:i w:val="false"/>
          <w:color w:val="000000"/>
          <w:sz w:val="28"/>
        </w:rPr>
        <w:t>
      </w:t>
      </w:r>
      <w:r>
        <w:rPr>
          <w:rFonts w:ascii="Times New Roman"/>
          <w:b/>
          <w:i w:val="false"/>
          <w:color w:val="000000"/>
          <w:sz w:val="28"/>
        </w:rPr>
        <w:t>Д. Особенности определения сроков выгрузки грузов из специальных вагонов бункерного типа</w:t>
      </w:r>
    </w:p>
    <w:bookmarkEnd w:id="2120"/>
    <w:bookmarkStart w:name="z2304" w:id="2121"/>
    <w:p>
      <w:pPr>
        <w:spacing w:after="0"/>
        <w:ind w:left="0"/>
        <w:jc w:val="both"/>
      </w:pPr>
      <w:r>
        <w:rPr>
          <w:rFonts w:ascii="Times New Roman"/>
          <w:b w:val="false"/>
          <w:i w:val="false"/>
          <w:color w:val="000000"/>
          <w:sz w:val="28"/>
        </w:rPr>
        <w:t>
      1. Выгружают сыпучие грузы из специальных вагонов бункерного типа на приемных пунктах, оборудованных для точечной разгрузки или разгрузки по фронту.</w:t>
      </w:r>
    </w:p>
    <w:bookmarkEnd w:id="2121"/>
    <w:p>
      <w:pPr>
        <w:spacing w:after="0"/>
        <w:ind w:left="0"/>
        <w:jc w:val="both"/>
      </w:pPr>
      <w:r>
        <w:rPr>
          <w:rFonts w:ascii="Times New Roman"/>
          <w:b w:val="false"/>
          <w:i w:val="false"/>
          <w:color w:val="000000"/>
          <w:sz w:val="28"/>
        </w:rPr>
        <w:t>
      Основное требование, предъявляемое к оснащению приемного пункта, — это обеспечение достаточной вместимости для размещения поступившего груза и наличие высокопроизводительных механизмов для транспортировки выгруженного груза в склады, чтобы максимально использовать преимущества механизированной разгрузки, заложенные в конструкции бункерных вагонов.</w:t>
      </w:r>
    </w:p>
    <w:p>
      <w:pPr>
        <w:spacing w:after="0"/>
        <w:ind w:left="0"/>
        <w:jc w:val="both"/>
      </w:pPr>
      <w:r>
        <w:rPr>
          <w:rFonts w:ascii="Times New Roman"/>
          <w:b w:val="false"/>
          <w:i w:val="false"/>
          <w:color w:val="000000"/>
          <w:sz w:val="28"/>
        </w:rPr>
        <w:t>
      Для пунктов, не имеющих достаточной приемной вместимости и высокопроизводительных комплексов оборудования, разрабатываются и осуществляются мероприятия, позволяющие ускорить проведение выгрузки, снизить трудоемкость выполнения вспомогательных операций и обеспечить все требования охраны труда и техники безопасности.</w:t>
      </w:r>
    </w:p>
    <w:bookmarkStart w:name="z2305" w:id="2122"/>
    <w:p>
      <w:pPr>
        <w:spacing w:after="0"/>
        <w:ind w:left="0"/>
        <w:jc w:val="both"/>
      </w:pPr>
      <w:r>
        <w:rPr>
          <w:rFonts w:ascii="Times New Roman"/>
          <w:b w:val="false"/>
          <w:i w:val="false"/>
          <w:color w:val="000000"/>
          <w:sz w:val="28"/>
        </w:rPr>
        <w:t>
      2. В расчетный срок на выгрузку вагонов бункерного типа включаются затраты времени на следующие операции:</w:t>
      </w:r>
    </w:p>
    <w:bookmarkEnd w:id="2122"/>
    <w:p>
      <w:pPr>
        <w:spacing w:after="0"/>
        <w:ind w:left="0"/>
        <w:jc w:val="both"/>
      </w:pPr>
      <w:r>
        <w:rPr>
          <w:rFonts w:ascii="Times New Roman"/>
          <w:b w:val="false"/>
          <w:i w:val="false"/>
          <w:color w:val="000000"/>
          <w:sz w:val="28"/>
        </w:rPr>
        <w:t>
      подготовительные операции tподг — открывание одной-двух крышек загрузочных люков в соответствии с Инструкцией по эксплуатации вагонов, причем рабочий выходит на крышу вагона и освобождает запоры и фиксаторы; подключение магистрали сжатого воздуха (для вагонов с пневмоуправлением крышек разгрузочных люков), подъем рукавов над приемными бункерами или навешивание защитных чехлов для ограждения от россыпи груза (при загрузке вагонов с центральными разгрузочными отверстиями), открывание разгрузочных люков. G этими операциями обычно совмещаются по времени (а в процессе выгрузки — с операциями непосредственной выгрузки) навешивание вибраторов, закрепление троса маневровой лебедки, освобождение фиксаторов механизмов разгрузки люков;</w:t>
      </w:r>
    </w:p>
    <w:p>
      <w:pPr>
        <w:spacing w:after="0"/>
        <w:ind w:left="0"/>
        <w:jc w:val="both"/>
      </w:pPr>
      <w:r>
        <w:rPr>
          <w:rFonts w:ascii="Times New Roman"/>
          <w:b w:val="false"/>
          <w:i w:val="false"/>
          <w:color w:val="000000"/>
          <w:sz w:val="28"/>
        </w:rPr>
        <w:t>
      заключительные операции t закл—осмотр кузова внутри через загрузочные люки с применением переносной лампы или направленного прожектора, очистка остатков груза со стен скребком на длинной рукояти или другими методами, закрывание крышек загрузочных люков, замыкание затворов, и фиксаторов. С этими операциями совмещаются операции уборки чехлов или опу -скания защитных рукавов, проверки состояния крышек разгрузочных люков и очистка их, а также операции уборки вибраторов, отключения магистрали сжатого воздуха, обдувки и очистки рамы и тележек вагона, закрывания раз -грузочных люков, снятия троса маневровой лебедки и др.;</w:t>
      </w:r>
    </w:p>
    <w:p>
      <w:pPr>
        <w:spacing w:after="0"/>
        <w:ind w:left="0"/>
        <w:jc w:val="both"/>
      </w:pPr>
      <w:r>
        <w:rPr>
          <w:rFonts w:ascii="Times New Roman"/>
          <w:b w:val="false"/>
          <w:i w:val="false"/>
          <w:color w:val="000000"/>
          <w:sz w:val="28"/>
        </w:rPr>
        <w:t>
      основные операции разгрузки t груз — высыпание груза и при необходи -мости передвижки вагона в процессе его разгрузки и связанные с этим вспомогательные операции (опускание и последующий подъем защитных рукавов или уборка и навешивание чехлов, защищающих от россыпи груза).</w:t>
      </w:r>
    </w:p>
    <w:bookmarkStart w:name="z2306" w:id="2123"/>
    <w:p>
      <w:pPr>
        <w:spacing w:after="0"/>
        <w:ind w:left="0"/>
        <w:jc w:val="both"/>
      </w:pPr>
      <w:r>
        <w:rPr>
          <w:rFonts w:ascii="Times New Roman"/>
          <w:b w:val="false"/>
          <w:i w:val="false"/>
          <w:color w:val="000000"/>
          <w:sz w:val="28"/>
        </w:rPr>
        <w:t>
      3. Производительность на основной операции выгрузки для вагонов бункерного типа П</w:t>
      </w:r>
      <w:r>
        <w:rPr>
          <w:rFonts w:ascii="Times New Roman"/>
          <w:b w:val="false"/>
          <w:i w:val="false"/>
          <w:color w:val="000000"/>
          <w:vertAlign w:val="subscript"/>
        </w:rPr>
        <w:t>в</w:t>
      </w:r>
      <w:r>
        <w:rPr>
          <w:rFonts w:ascii="Times New Roman"/>
          <w:b w:val="false"/>
          <w:i w:val="false"/>
          <w:color w:val="000000"/>
          <w:sz w:val="28"/>
        </w:rPr>
        <w:t xml:space="preserve"> в зависимости от числа одновременно открываемых разгрузочных люков (пропускная способность люков) определяется по формуле</w:t>
      </w:r>
    </w:p>
    <w:bookmarkEnd w:id="2123"/>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Пв =3600 Z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мF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 xml:space="preserve">2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u w:val="single"/>
        </w:rPr>
        <w:t>o</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g R -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м f *kд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z — число одновременно открываемых разгрузочных люков вагона;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м — плотность груза, т/м3;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площадь поперечного сечения потока груза м2, согласно формулам (6) или (6</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F</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гидравлический радиус поперечного сечения потока груза, м; R = P,</w:t>
      </w:r>
    </w:p>
    <w:p>
      <w:pPr>
        <w:spacing w:after="0"/>
        <w:ind w:left="0"/>
        <w:jc w:val="both"/>
      </w:pPr>
      <w:r>
        <w:rPr>
          <w:rFonts w:ascii="Times New Roman"/>
          <w:b w:val="false"/>
          <w:i w:val="false"/>
          <w:color w:val="000000"/>
          <w:sz w:val="28"/>
        </w:rPr>
        <w:t>
      где P- периметр поперечного сечения потока груза,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истечения принимается согласно указаниям в разделе Б к формуле (7);</w:t>
      </w:r>
      <w:r>
        <w:br/>
      </w: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o — начальное сопротивление сдвигу, характеризующее начальное сцепление между частицами, Па;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 коэффициент внутреннего трения груза;</w:t>
      </w:r>
    </w:p>
    <w:p>
      <w:pPr>
        <w:spacing w:after="0"/>
        <w:ind w:left="0"/>
        <w:jc w:val="both"/>
      </w:pPr>
      <w:r>
        <w:rPr>
          <w:rFonts w:ascii="Times New Roman"/>
          <w:b w:val="false"/>
          <w:i w:val="false"/>
          <w:color w:val="000000"/>
          <w:sz w:val="28"/>
        </w:rPr>
        <w:t xml:space="preserve">
      kд — коэффициент деформации потока груза, высыпающегося из вагона. Для вагонов с боковыми люками kд =1; для вагонов зерновозов и цементовозов kд = 0,7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0,8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Далее определяется продолжительность собственно грузовой операции по формуле (2).</w:t>
      </w:r>
    </w:p>
    <w:p>
      <w:pPr>
        <w:spacing w:after="0"/>
        <w:ind w:left="0"/>
        <w:jc w:val="both"/>
      </w:pPr>
      <w:r>
        <w:rPr>
          <w:rFonts w:ascii="Times New Roman"/>
          <w:b w:val="false"/>
          <w:i w:val="false"/>
          <w:color w:val="000000"/>
          <w:sz w:val="28"/>
        </w:rPr>
        <w:t>
      Для ориентировки выбора данных о физикомеханических свойствах грузов приведена таблица с характеристиками основных видов массовых грузов.</w:t>
      </w:r>
    </w:p>
    <w:bookmarkStart w:name="z2307" w:id="2124"/>
    <w:p>
      <w:pPr>
        <w:spacing w:after="0"/>
        <w:ind w:left="0"/>
        <w:jc w:val="both"/>
      </w:pPr>
      <w:r>
        <w:rPr>
          <w:rFonts w:ascii="Times New Roman"/>
          <w:b w:val="false"/>
          <w:i w:val="false"/>
          <w:color w:val="000000"/>
          <w:sz w:val="28"/>
        </w:rPr>
        <w:t>
      Пример 1. Выгрузка гранулированной аммиачной селитры из вагона-цементовоза.</w:t>
      </w:r>
    </w:p>
    <w:bookmarkEnd w:id="2124"/>
    <w:bookmarkStart w:name="z2308" w:id="2125"/>
    <w:p>
      <w:pPr>
        <w:spacing w:after="0"/>
        <w:ind w:left="0"/>
        <w:jc w:val="both"/>
      </w:pPr>
      <w:r>
        <w:rPr>
          <w:rFonts w:ascii="Times New Roman"/>
          <w:b w:val="false"/>
          <w:i w:val="false"/>
          <w:color w:val="000000"/>
          <w:sz w:val="28"/>
        </w:rPr>
        <w:t>
      Исходные данные</w:t>
      </w:r>
    </w:p>
    <w:bookmarkEnd w:id="2125"/>
    <w:p>
      <w:pPr>
        <w:spacing w:after="0"/>
        <w:ind w:left="0"/>
        <w:jc w:val="both"/>
      </w:pPr>
      <w:r>
        <w:rPr>
          <w:rFonts w:ascii="Times New Roman"/>
          <w:b w:val="false"/>
          <w:i w:val="false"/>
          <w:color w:val="000000"/>
          <w:sz w:val="28"/>
        </w:rPr>
        <w:t xml:space="preserve">
      Выгрузка производится в приемные подрельсовые бункеры одновременно из обеих пар выгрузочных люков вагона. Из каждого бункера груз транспортируется в основной пролет склада ленточными конвейерами. Плотность аммиачной селитры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 = 0,88 т/м3, размер гранул не более а'=3 мм. Начальное, со -противление сдвигу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o =0, коэффициент истечения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=0,55, коэффициент внут -реннего трения f=0,83. Размер прямоугольного разгрузочного люка вагона A = 0,4 м; B=0,5 м. Коэффициент деформации потока груза kд=0,8.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Техническая норма загрузки вагона qв = 44 т Скорость движения троса маневровой лебедки vл=0,12 м/с. Определяем затраты времени на выгрузку груза из одного вагона.</w:t>
      </w:r>
    </w:p>
    <w:p>
      <w:pPr>
        <w:spacing w:after="0"/>
        <w:ind w:left="0"/>
        <w:jc w:val="both"/>
      </w:pPr>
      <w:r>
        <w:rPr>
          <w:rFonts w:ascii="Times New Roman"/>
          <w:b w:val="false"/>
          <w:i w:val="false"/>
          <w:color w:val="000000"/>
          <w:sz w:val="28"/>
        </w:rPr>
        <w:t>
      Подготовительные операции — вход на крышу вагона с верхней площад -ки для открывания двух загрузочных люков и совмещаемые с ними операции подъема приемных рукавов подрельсового бункера и открывания штурвалами разгрузочных люков — занимают 4 мин.</w:t>
      </w:r>
    </w:p>
    <w:p>
      <w:pPr>
        <w:spacing w:after="0"/>
        <w:ind w:left="0"/>
        <w:jc w:val="both"/>
      </w:pPr>
      <w:r>
        <w:rPr>
          <w:rFonts w:ascii="Times New Roman"/>
          <w:b w:val="false"/>
          <w:i w:val="false"/>
          <w:color w:val="000000"/>
          <w:sz w:val="28"/>
        </w:rPr>
        <w:t>
      Основная операция выгрузки осуществляется при одновременном высыпании груза через четыре открытых люка вагона z=4.</w:t>
      </w:r>
    </w:p>
    <w:p>
      <w:pPr>
        <w:spacing w:after="0"/>
        <w:ind w:left="0"/>
        <w:jc w:val="both"/>
      </w:pPr>
      <w:r>
        <w:rPr>
          <w:rFonts w:ascii="Times New Roman"/>
          <w:b w:val="false"/>
          <w:i w:val="false"/>
          <w:color w:val="000000"/>
          <w:sz w:val="28"/>
        </w:rPr>
        <w:t>
      Заключительные операции (вход на крышу вагона, осмотр кузова внутри вагона, закрывание загрузочных люков с приведением в действие замкового устройства и совмещаемые с ними операции опускания приемных защитных рукавов, закрывания разгрузочных люков с предварительным осмотром и очисткой крышек и постановкой фиксаторов у штурвалов) занимают 7 мин.</w:t>
      </w:r>
    </w:p>
    <w:bookmarkStart w:name="z2309" w:id="2126"/>
    <w:p>
      <w:pPr>
        <w:spacing w:after="0"/>
        <w:ind w:left="0"/>
        <w:jc w:val="both"/>
      </w:pPr>
      <w:r>
        <w:rPr>
          <w:rFonts w:ascii="Times New Roman"/>
          <w:b w:val="false"/>
          <w:i w:val="false"/>
          <w:color w:val="000000"/>
          <w:sz w:val="28"/>
        </w:rPr>
        <w:t>
      Физико-механические свойства грузов</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073"/>
        <w:gridCol w:w="2073"/>
        <w:gridCol w:w="2074"/>
        <w:gridCol w:w="685"/>
        <w:gridCol w:w="1779"/>
        <w:gridCol w:w="1829"/>
      </w:tblGrid>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т/м3</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w:t>
            </w:r>
          </w:p>
          <w:p>
            <w:pPr>
              <w:spacing w:after="20"/>
              <w:ind w:left="20"/>
              <w:jc w:val="both"/>
            </w:pPr>
            <w:r>
              <w:rPr>
                <w:rFonts w:ascii="Times New Roman"/>
                <w:b w:val="false"/>
                <w:i w:val="false"/>
                <w:color w:val="000000"/>
                <w:sz w:val="20"/>
              </w:rPr>
              <w:t>
ент</w:t>
            </w:r>
          </w:p>
          <w:p>
            <w:pPr>
              <w:spacing w:after="20"/>
              <w:ind w:left="20"/>
              <w:jc w:val="both"/>
            </w:pPr>
            <w:r>
              <w:rPr>
                <w:rFonts w:ascii="Times New Roman"/>
                <w:b w:val="false"/>
                <w:i w:val="false"/>
                <w:color w:val="000000"/>
                <w:sz w:val="20"/>
              </w:rPr>
              <w:t>
внутренне-</w:t>
            </w:r>
          </w:p>
          <w:p>
            <w:pPr>
              <w:spacing w:after="20"/>
              <w:ind w:left="20"/>
              <w:jc w:val="both"/>
            </w:pPr>
            <w:r>
              <w:rPr>
                <w:rFonts w:ascii="Times New Roman"/>
                <w:b w:val="false"/>
                <w:i w:val="false"/>
                <w:color w:val="000000"/>
                <w:sz w:val="20"/>
              </w:rPr>
              <w:t>
го трения</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w:t>
            </w:r>
          </w:p>
          <w:p>
            <w:pPr>
              <w:spacing w:after="20"/>
              <w:ind w:left="20"/>
              <w:jc w:val="both"/>
            </w:pPr>
            <w:r>
              <w:rPr>
                <w:rFonts w:ascii="Times New Roman"/>
                <w:b w:val="false"/>
                <w:i w:val="false"/>
                <w:color w:val="000000"/>
                <w:sz w:val="20"/>
              </w:rPr>
              <w:t>
естествен-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откоса в</w:t>
            </w:r>
          </w:p>
          <w:p>
            <w:pPr>
              <w:spacing w:after="20"/>
              <w:ind w:left="20"/>
              <w:jc w:val="both"/>
            </w:pPr>
            <w:r>
              <w:rPr>
                <w:rFonts w:ascii="Times New Roman"/>
                <w:b w:val="false"/>
                <w:i w:val="false"/>
                <w:color w:val="000000"/>
                <w:sz w:val="20"/>
              </w:rPr>
              <w:t>
движении,</w:t>
            </w:r>
          </w:p>
          <w:p>
            <w:pPr>
              <w:spacing w:after="20"/>
              <w:ind w:left="20"/>
              <w:jc w:val="both"/>
            </w:pPr>
            <w:r>
              <w:rPr>
                <w:rFonts w:ascii="Times New Roman"/>
                <w:b w:val="false"/>
                <w:i w:val="false"/>
                <w:color w:val="000000"/>
                <w:sz w:val="20"/>
              </w:rPr>
              <w:t>
град</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Слеживаемость</w:t>
            </w:r>
          </w:p>
          <w:p>
            <w:pPr>
              <w:spacing w:after="20"/>
              <w:ind w:left="20"/>
              <w:jc w:val="both"/>
            </w:pPr>
            <w:r>
              <w:rPr>
                <w:rFonts w:ascii="Times New Roman"/>
                <w:b w:val="false"/>
                <w:i w:val="false"/>
                <w:color w:val="000000"/>
                <w:sz w:val="20"/>
              </w:rPr>
              <w:t>
при хранении</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w:t>
            </w:r>
          </w:p>
          <w:p>
            <w:pPr>
              <w:spacing w:after="20"/>
              <w:ind w:left="20"/>
              <w:jc w:val="both"/>
            </w:pPr>
            <w:r>
              <w:rPr>
                <w:rFonts w:ascii="Times New Roman"/>
                <w:b w:val="false"/>
                <w:i w:val="false"/>
                <w:color w:val="000000"/>
                <w:sz w:val="20"/>
              </w:rPr>
              <w:t>
сопротивление</w:t>
            </w:r>
          </w:p>
          <w:p>
            <w:pPr>
              <w:spacing w:after="20"/>
              <w:ind w:left="20"/>
              <w:jc w:val="both"/>
            </w:pPr>
            <w:r>
              <w:rPr>
                <w:rFonts w:ascii="Times New Roman"/>
                <w:b w:val="false"/>
                <w:i w:val="false"/>
                <w:color w:val="000000"/>
                <w:sz w:val="20"/>
              </w:rPr>
              <w:t>
сдвигу, Па</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свободно-насыпа-</w:t>
            </w:r>
          </w:p>
          <w:p>
            <w:pPr>
              <w:spacing w:after="20"/>
              <w:ind w:left="20"/>
              <w:jc w:val="both"/>
            </w:pPr>
            <w:r>
              <w:rPr>
                <w:rFonts w:ascii="Times New Roman"/>
                <w:b w:val="false"/>
                <w:i w:val="false"/>
                <w:color w:val="000000"/>
                <w:sz w:val="20"/>
              </w:rPr>
              <w:t>
нного</w:t>
            </w:r>
          </w:p>
          <w:p>
            <w:pPr>
              <w:spacing w:after="20"/>
              <w:ind w:left="20"/>
              <w:jc w:val="both"/>
            </w:pPr>
            <w:r>
              <w:rPr>
                <w:rFonts w:ascii="Times New Roman"/>
                <w:b w:val="false"/>
                <w:i w:val="false"/>
                <w:color w:val="000000"/>
                <w:sz w:val="20"/>
              </w:rPr>
              <w:t>
груза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нижнего</w:t>
            </w:r>
          </w:p>
          <w:p>
            <w:pPr>
              <w:spacing w:after="20"/>
              <w:ind w:left="20"/>
              <w:jc w:val="both"/>
            </w:pPr>
            <w:r>
              <w:rPr>
                <w:rFonts w:ascii="Times New Roman"/>
                <w:b w:val="false"/>
                <w:i w:val="false"/>
                <w:color w:val="000000"/>
                <w:sz w:val="20"/>
              </w:rPr>
              <w:t>
слоя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Аммиачная</w:t>
            </w:r>
          </w:p>
          <w:p>
            <w:pPr>
              <w:spacing w:after="20"/>
              <w:ind w:left="20"/>
              <w:jc w:val="both"/>
            </w:pPr>
            <w:r>
              <w:rPr>
                <w:rFonts w:ascii="Times New Roman"/>
                <w:b w:val="false"/>
                <w:i w:val="false"/>
                <w:color w:val="000000"/>
                <w:sz w:val="20"/>
              </w:rPr>
              <w:t>
селитра...........</w:t>
            </w:r>
          </w:p>
          <w:p>
            <w:pPr>
              <w:spacing w:after="20"/>
              <w:ind w:left="20"/>
              <w:jc w:val="both"/>
            </w:pPr>
            <w:r>
              <w:rPr>
                <w:rFonts w:ascii="Times New Roman"/>
                <w:b w:val="false"/>
                <w:i w:val="false"/>
                <w:color w:val="000000"/>
                <w:sz w:val="20"/>
              </w:rPr>
              <w:t>
Карбамид</w:t>
            </w:r>
          </w:p>
          <w:p>
            <w:pPr>
              <w:spacing w:after="20"/>
              <w:ind w:left="20"/>
              <w:jc w:val="both"/>
            </w:pPr>
            <w:r>
              <w:rPr>
                <w:rFonts w:ascii="Times New Roman"/>
                <w:b w:val="false"/>
                <w:i w:val="false"/>
                <w:color w:val="000000"/>
                <w:sz w:val="20"/>
              </w:rPr>
              <w:t>
гранулированный...</w:t>
            </w:r>
          </w:p>
          <w:p>
            <w:pPr>
              <w:spacing w:after="20"/>
              <w:ind w:left="20"/>
              <w:jc w:val="both"/>
            </w:pPr>
            <w:r>
              <w:rPr>
                <w:rFonts w:ascii="Times New Roman"/>
                <w:b w:val="false"/>
                <w:i w:val="false"/>
                <w:color w:val="000000"/>
                <w:sz w:val="20"/>
              </w:rPr>
              <w:t>
Сульфат аммония гранулированный...</w:t>
            </w:r>
          </w:p>
          <w:p>
            <w:pPr>
              <w:spacing w:after="20"/>
              <w:ind w:left="20"/>
              <w:jc w:val="both"/>
            </w:pPr>
            <w:r>
              <w:rPr>
                <w:rFonts w:ascii="Times New Roman"/>
                <w:b w:val="false"/>
                <w:i w:val="false"/>
                <w:color w:val="000000"/>
                <w:sz w:val="20"/>
              </w:rPr>
              <w:t>
Натриевая</w:t>
            </w:r>
          </w:p>
          <w:p>
            <w:pPr>
              <w:spacing w:after="20"/>
              <w:ind w:left="20"/>
              <w:jc w:val="both"/>
            </w:pPr>
            <w:r>
              <w:rPr>
                <w:rFonts w:ascii="Times New Roman"/>
                <w:b w:val="false"/>
                <w:i w:val="false"/>
                <w:color w:val="000000"/>
                <w:sz w:val="20"/>
              </w:rPr>
              <w:t>
селитра...........</w:t>
            </w:r>
          </w:p>
          <w:p>
            <w:pPr>
              <w:spacing w:after="20"/>
              <w:ind w:left="20"/>
              <w:jc w:val="both"/>
            </w:pPr>
            <w:r>
              <w:rPr>
                <w:rFonts w:ascii="Times New Roman"/>
                <w:b w:val="false"/>
                <w:i w:val="false"/>
                <w:color w:val="000000"/>
                <w:sz w:val="20"/>
              </w:rPr>
              <w:t>
Хлористый</w:t>
            </w:r>
          </w:p>
          <w:p>
            <w:pPr>
              <w:spacing w:after="20"/>
              <w:ind w:left="20"/>
              <w:jc w:val="both"/>
            </w:pPr>
            <w:r>
              <w:rPr>
                <w:rFonts w:ascii="Times New Roman"/>
                <w:b w:val="false"/>
                <w:i w:val="false"/>
                <w:color w:val="000000"/>
                <w:sz w:val="20"/>
              </w:rPr>
              <w:t>
аммоний...........</w:t>
            </w:r>
          </w:p>
          <w:p>
            <w:pPr>
              <w:spacing w:after="20"/>
              <w:ind w:left="20"/>
              <w:jc w:val="both"/>
            </w:pPr>
            <w:r>
              <w:rPr>
                <w:rFonts w:ascii="Times New Roman"/>
                <w:b w:val="false"/>
                <w:i w:val="false"/>
                <w:color w:val="000000"/>
                <w:sz w:val="20"/>
              </w:rPr>
              <w:t>
Кальциевая селитра</w:t>
            </w:r>
          </w:p>
          <w:p>
            <w:pPr>
              <w:spacing w:after="20"/>
              <w:ind w:left="20"/>
              <w:jc w:val="both"/>
            </w:pPr>
            <w:r>
              <w:rPr>
                <w:rFonts w:ascii="Times New Roman"/>
                <w:b w:val="false"/>
                <w:i w:val="false"/>
                <w:color w:val="000000"/>
                <w:sz w:val="20"/>
              </w:rPr>
              <w:t>
гранулированная...</w:t>
            </w:r>
          </w:p>
          <w:p>
            <w:pPr>
              <w:spacing w:after="20"/>
              <w:ind w:left="20"/>
              <w:jc w:val="both"/>
            </w:pPr>
            <w:r>
              <w:rPr>
                <w:rFonts w:ascii="Times New Roman"/>
                <w:b w:val="false"/>
                <w:i w:val="false"/>
                <w:color w:val="000000"/>
                <w:sz w:val="20"/>
              </w:rPr>
              <w:t>
Хлористый калий</w:t>
            </w:r>
          </w:p>
          <w:p>
            <w:pPr>
              <w:spacing w:after="20"/>
              <w:ind w:left="20"/>
              <w:jc w:val="both"/>
            </w:pPr>
            <w:r>
              <w:rPr>
                <w:rFonts w:ascii="Times New Roman"/>
                <w:b w:val="false"/>
                <w:i w:val="false"/>
                <w:color w:val="000000"/>
                <w:sz w:val="20"/>
              </w:rPr>
              <w:t>
порошкообразный...</w:t>
            </w:r>
          </w:p>
          <w:p>
            <w:pPr>
              <w:spacing w:after="20"/>
              <w:ind w:left="20"/>
              <w:jc w:val="both"/>
            </w:pPr>
            <w:r>
              <w:rPr>
                <w:rFonts w:ascii="Times New Roman"/>
                <w:b w:val="false"/>
                <w:i w:val="false"/>
                <w:color w:val="000000"/>
                <w:sz w:val="20"/>
              </w:rPr>
              <w:t>
Калий хлористый</w:t>
            </w:r>
          </w:p>
          <w:p>
            <w:pPr>
              <w:spacing w:after="20"/>
              <w:ind w:left="20"/>
              <w:jc w:val="both"/>
            </w:pPr>
            <w:r>
              <w:rPr>
                <w:rFonts w:ascii="Times New Roman"/>
                <w:b w:val="false"/>
                <w:i w:val="false"/>
                <w:color w:val="000000"/>
                <w:sz w:val="20"/>
              </w:rPr>
              <w:t>
гранулированный...</w:t>
            </w:r>
          </w:p>
          <w:p>
            <w:pPr>
              <w:spacing w:after="20"/>
              <w:ind w:left="20"/>
              <w:jc w:val="both"/>
            </w:pPr>
            <w:r>
              <w:rPr>
                <w:rFonts w:ascii="Times New Roman"/>
                <w:b w:val="false"/>
                <w:i w:val="false"/>
                <w:color w:val="000000"/>
                <w:sz w:val="20"/>
              </w:rPr>
              <w:t>
Соль калийная</w:t>
            </w:r>
          </w:p>
          <w:p>
            <w:pPr>
              <w:spacing w:after="20"/>
              <w:ind w:left="20"/>
              <w:jc w:val="both"/>
            </w:pPr>
            <w:r>
              <w:rPr>
                <w:rFonts w:ascii="Times New Roman"/>
                <w:b w:val="false"/>
                <w:i w:val="false"/>
                <w:color w:val="000000"/>
                <w:sz w:val="20"/>
              </w:rPr>
              <w:t>
смешанная</w:t>
            </w:r>
          </w:p>
          <w:p>
            <w:pPr>
              <w:spacing w:after="20"/>
              <w:ind w:left="20"/>
              <w:jc w:val="both"/>
            </w:pPr>
            <w:r>
              <w:rPr>
                <w:rFonts w:ascii="Times New Roman"/>
                <w:b w:val="false"/>
                <w:i w:val="false"/>
                <w:color w:val="000000"/>
                <w:sz w:val="20"/>
              </w:rPr>
              <w:t>
кристаллическая...</w:t>
            </w:r>
          </w:p>
          <w:p>
            <w:pPr>
              <w:spacing w:after="20"/>
              <w:ind w:left="20"/>
              <w:jc w:val="both"/>
            </w:pPr>
            <w:r>
              <w:rPr>
                <w:rFonts w:ascii="Times New Roman"/>
                <w:b w:val="false"/>
                <w:i w:val="false"/>
                <w:color w:val="000000"/>
                <w:sz w:val="20"/>
              </w:rPr>
              <w:t>
Сульфат калия</w:t>
            </w:r>
          </w:p>
          <w:p>
            <w:pPr>
              <w:spacing w:after="20"/>
              <w:ind w:left="20"/>
              <w:jc w:val="both"/>
            </w:pPr>
            <w:r>
              <w:rPr>
                <w:rFonts w:ascii="Times New Roman"/>
                <w:b w:val="false"/>
                <w:i w:val="false"/>
                <w:color w:val="000000"/>
                <w:sz w:val="20"/>
              </w:rPr>
              <w:t>
кристаллический...</w:t>
            </w:r>
          </w:p>
          <w:p>
            <w:pPr>
              <w:spacing w:after="20"/>
              <w:ind w:left="20"/>
              <w:jc w:val="both"/>
            </w:pPr>
            <w:r>
              <w:rPr>
                <w:rFonts w:ascii="Times New Roman"/>
                <w:b w:val="false"/>
                <w:i w:val="false"/>
                <w:color w:val="000000"/>
                <w:sz w:val="20"/>
              </w:rPr>
              <w:t>
Кали-магнезия.....</w:t>
            </w:r>
          </w:p>
          <w:p>
            <w:pPr>
              <w:spacing w:after="20"/>
              <w:ind w:left="20"/>
              <w:jc w:val="both"/>
            </w:pPr>
            <w:r>
              <w:rPr>
                <w:rFonts w:ascii="Times New Roman"/>
                <w:b w:val="false"/>
                <w:i w:val="false"/>
                <w:color w:val="000000"/>
                <w:sz w:val="20"/>
              </w:rPr>
              <w:t>
Суперфосфат</w:t>
            </w:r>
          </w:p>
          <w:p>
            <w:pPr>
              <w:spacing w:after="20"/>
              <w:ind w:left="20"/>
              <w:jc w:val="both"/>
            </w:pPr>
            <w:r>
              <w:rPr>
                <w:rFonts w:ascii="Times New Roman"/>
                <w:b w:val="false"/>
                <w:i w:val="false"/>
                <w:color w:val="000000"/>
                <w:sz w:val="20"/>
              </w:rPr>
              <w:t>
простой...........</w:t>
            </w:r>
          </w:p>
          <w:p>
            <w:pPr>
              <w:spacing w:after="20"/>
              <w:ind w:left="20"/>
              <w:jc w:val="both"/>
            </w:pPr>
            <w:r>
              <w:rPr>
                <w:rFonts w:ascii="Times New Roman"/>
                <w:b w:val="false"/>
                <w:i w:val="false"/>
                <w:color w:val="000000"/>
                <w:sz w:val="20"/>
              </w:rPr>
              <w:t>
” двойной</w:t>
            </w:r>
          </w:p>
          <w:p>
            <w:pPr>
              <w:spacing w:after="20"/>
              <w:ind w:left="20"/>
              <w:jc w:val="both"/>
            </w:pPr>
            <w:r>
              <w:rPr>
                <w:rFonts w:ascii="Times New Roman"/>
                <w:b w:val="false"/>
                <w:i w:val="false"/>
                <w:color w:val="000000"/>
                <w:sz w:val="20"/>
              </w:rPr>
              <w:t>
гранулированный...</w:t>
            </w:r>
          </w:p>
          <w:p>
            <w:pPr>
              <w:spacing w:after="20"/>
              <w:ind w:left="20"/>
              <w:jc w:val="both"/>
            </w:pPr>
            <w:r>
              <w:rPr>
                <w:rFonts w:ascii="Times New Roman"/>
                <w:b w:val="false"/>
                <w:i w:val="false"/>
                <w:color w:val="000000"/>
                <w:sz w:val="20"/>
              </w:rPr>
              <w:t>
” аммонизированный2........</w:t>
            </w:r>
          </w:p>
          <w:p>
            <w:pPr>
              <w:spacing w:after="20"/>
              <w:ind w:left="20"/>
              <w:jc w:val="both"/>
            </w:pPr>
            <w:r>
              <w:rPr>
                <w:rFonts w:ascii="Times New Roman"/>
                <w:b w:val="false"/>
                <w:i w:val="false"/>
                <w:color w:val="000000"/>
                <w:sz w:val="20"/>
              </w:rPr>
              <w:t>
Аммофос</w:t>
            </w:r>
          </w:p>
          <w:p>
            <w:pPr>
              <w:spacing w:after="20"/>
              <w:ind w:left="20"/>
              <w:jc w:val="both"/>
            </w:pPr>
            <w:r>
              <w:rPr>
                <w:rFonts w:ascii="Times New Roman"/>
                <w:b w:val="false"/>
                <w:i w:val="false"/>
                <w:color w:val="000000"/>
                <w:sz w:val="20"/>
              </w:rPr>
              <w:t>
гранулированный....</w:t>
            </w:r>
          </w:p>
          <w:p>
            <w:pPr>
              <w:spacing w:after="20"/>
              <w:ind w:left="20"/>
              <w:jc w:val="both"/>
            </w:pPr>
            <w:r>
              <w:rPr>
                <w:rFonts w:ascii="Times New Roman"/>
                <w:b w:val="false"/>
                <w:i w:val="false"/>
                <w:color w:val="000000"/>
                <w:sz w:val="20"/>
              </w:rPr>
              <w:t>
Диаммоний фосфат</w:t>
            </w:r>
          </w:p>
          <w:p>
            <w:pPr>
              <w:spacing w:after="20"/>
              <w:ind w:left="20"/>
              <w:jc w:val="both"/>
            </w:pPr>
            <w:r>
              <w:rPr>
                <w:rFonts w:ascii="Times New Roman"/>
                <w:b w:val="false"/>
                <w:i w:val="false"/>
                <w:color w:val="000000"/>
                <w:sz w:val="20"/>
              </w:rPr>
              <w:t>
гранулированный....</w:t>
            </w:r>
          </w:p>
          <w:p>
            <w:pPr>
              <w:spacing w:after="20"/>
              <w:ind w:left="20"/>
              <w:jc w:val="both"/>
            </w:pPr>
            <w:r>
              <w:rPr>
                <w:rFonts w:ascii="Times New Roman"/>
                <w:b w:val="false"/>
                <w:i w:val="false"/>
                <w:color w:val="000000"/>
                <w:sz w:val="20"/>
              </w:rPr>
              <w:t>
Апатитовый</w:t>
            </w:r>
          </w:p>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xml:space="preserve">
порошок.......... </w:t>
            </w:r>
          </w:p>
          <w:p>
            <w:pPr>
              <w:spacing w:after="20"/>
              <w:ind w:left="20"/>
              <w:jc w:val="both"/>
            </w:pPr>
            <w:r>
              <w:rPr>
                <w:rFonts w:ascii="Times New Roman"/>
                <w:b w:val="false"/>
                <w:i w:val="false"/>
                <w:color w:val="000000"/>
                <w:sz w:val="20"/>
              </w:rPr>
              <w:t>
Нефелиновый</w:t>
            </w:r>
          </w:p>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порошок.....</w:t>
            </w:r>
          </w:p>
          <w:p>
            <w:pPr>
              <w:spacing w:after="20"/>
              <w:ind w:left="20"/>
              <w:jc w:val="both"/>
            </w:pPr>
            <w:r>
              <w:rPr>
                <w:rFonts w:ascii="Times New Roman"/>
                <w:b w:val="false"/>
                <w:i w:val="false"/>
                <w:color w:val="000000"/>
                <w:sz w:val="20"/>
              </w:rPr>
              <w:t>
Глинозем</w:t>
            </w:r>
          </w:p>
          <w:p>
            <w:pPr>
              <w:spacing w:after="20"/>
              <w:ind w:left="20"/>
              <w:jc w:val="both"/>
            </w:pPr>
            <w:r>
              <w:rPr>
                <w:rFonts w:ascii="Times New Roman"/>
                <w:b w:val="false"/>
                <w:i w:val="false"/>
                <w:color w:val="000000"/>
                <w:sz w:val="20"/>
              </w:rPr>
              <w:t>
порошкообразный....</w:t>
            </w:r>
          </w:p>
          <w:p>
            <w:pPr>
              <w:spacing w:after="20"/>
              <w:ind w:left="20"/>
              <w:jc w:val="both"/>
            </w:pPr>
            <w:r>
              <w:rPr>
                <w:rFonts w:ascii="Times New Roman"/>
                <w:b w:val="false"/>
                <w:i w:val="false"/>
                <w:color w:val="000000"/>
                <w:sz w:val="20"/>
              </w:rPr>
              <w:t>
Гипс мелкокусковый</w:t>
            </w:r>
          </w:p>
          <w:p>
            <w:pPr>
              <w:spacing w:after="20"/>
              <w:ind w:left="20"/>
              <w:jc w:val="both"/>
            </w:pPr>
            <w:r>
              <w:rPr>
                <w:rFonts w:ascii="Times New Roman"/>
                <w:b w:val="false"/>
                <w:i w:val="false"/>
                <w:color w:val="000000"/>
                <w:sz w:val="20"/>
              </w:rPr>
              <w:t>
и порошкообразный..</w:t>
            </w:r>
          </w:p>
          <w:p>
            <w:pPr>
              <w:spacing w:after="20"/>
              <w:ind w:left="20"/>
              <w:jc w:val="both"/>
            </w:pPr>
            <w:r>
              <w:rPr>
                <w:rFonts w:ascii="Times New Roman"/>
                <w:b w:val="false"/>
                <w:i w:val="false"/>
                <w:color w:val="000000"/>
                <w:sz w:val="20"/>
              </w:rPr>
              <w:t>
Цемент.............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p>
            <w:pPr>
              <w:spacing w:after="20"/>
              <w:ind w:left="20"/>
              <w:jc w:val="both"/>
            </w:pPr>
            <w:r>
              <w:rPr>
                <w:rFonts w:ascii="Times New Roman"/>
                <w:b w:val="false"/>
                <w:i w:val="false"/>
                <w:color w:val="000000"/>
                <w:sz w:val="20"/>
              </w:rPr>
              <w:t>
0,72-0,78</w:t>
            </w:r>
          </w:p>
          <w:p>
            <w:pPr>
              <w:spacing w:after="20"/>
              <w:ind w:left="20"/>
              <w:jc w:val="both"/>
            </w:pPr>
            <w:r>
              <w:rPr>
                <w:rFonts w:ascii="Times New Roman"/>
                <w:b w:val="false"/>
                <w:i w:val="false"/>
                <w:color w:val="000000"/>
                <w:sz w:val="20"/>
              </w:rPr>
              <w:t>
0,71</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0,87</w:t>
            </w:r>
          </w:p>
          <w:p>
            <w:pPr>
              <w:spacing w:after="20"/>
              <w:ind w:left="20"/>
              <w:jc w:val="both"/>
            </w:pPr>
            <w:r>
              <w:rPr>
                <w:rFonts w:ascii="Times New Roman"/>
                <w:b w:val="false"/>
                <w:i w:val="false"/>
                <w:color w:val="000000"/>
                <w:sz w:val="20"/>
              </w:rPr>
              <w:t>
0,89</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0,8-1,2</w:t>
            </w:r>
          </w:p>
          <w:p>
            <w:pPr>
              <w:spacing w:after="20"/>
              <w:ind w:left="20"/>
              <w:jc w:val="both"/>
            </w:pPr>
            <w:r>
              <w:rPr>
                <w:rFonts w:ascii="Times New Roman"/>
                <w:b w:val="false"/>
                <w:i w:val="false"/>
                <w:color w:val="000000"/>
                <w:sz w:val="20"/>
              </w:rPr>
              <w:t>
0,9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0,89-1,10</w:t>
            </w:r>
          </w:p>
          <w:p>
            <w:pPr>
              <w:spacing w:after="20"/>
              <w:ind w:left="20"/>
              <w:jc w:val="both"/>
            </w:pPr>
            <w:r>
              <w:rPr>
                <w:rFonts w:ascii="Times New Roman"/>
                <w:b w:val="false"/>
                <w:i w:val="false"/>
                <w:color w:val="000000"/>
                <w:sz w:val="20"/>
              </w:rPr>
              <w:t>
0,86</w:t>
            </w:r>
          </w:p>
          <w:p>
            <w:pPr>
              <w:spacing w:after="20"/>
              <w:ind w:left="20"/>
              <w:jc w:val="both"/>
            </w:pPr>
            <w:r>
              <w:rPr>
                <w:rFonts w:ascii="Times New Roman"/>
                <w:b w:val="false"/>
                <w:i w:val="false"/>
                <w:color w:val="000000"/>
                <w:sz w:val="20"/>
              </w:rPr>
              <w:t>
0,77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0,77</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1,26 </w:t>
            </w:r>
          </w:p>
          <w:p>
            <w:pPr>
              <w:spacing w:after="20"/>
              <w:ind w:left="20"/>
              <w:jc w:val="both"/>
            </w:pPr>
            <w:r>
              <w:rPr>
                <w:rFonts w:ascii="Times New Roman"/>
                <w:b w:val="false"/>
                <w:i w:val="false"/>
                <w:color w:val="000000"/>
                <w:sz w:val="20"/>
              </w:rPr>
              <w:t xml:space="preserve">
1,21 </w:t>
            </w:r>
          </w:p>
          <w:p>
            <w:pPr>
              <w:spacing w:after="20"/>
              <w:ind w:left="20"/>
              <w:jc w:val="both"/>
            </w:pPr>
            <w:r>
              <w:rPr>
                <w:rFonts w:ascii="Times New Roman"/>
                <w:b w:val="false"/>
                <w:i w:val="false"/>
                <w:color w:val="000000"/>
                <w:sz w:val="20"/>
              </w:rPr>
              <w:t xml:space="preserve">
1,26 </w:t>
            </w:r>
          </w:p>
          <w:p>
            <w:pPr>
              <w:spacing w:after="20"/>
              <w:ind w:left="20"/>
              <w:jc w:val="both"/>
            </w:pPr>
            <w:r>
              <w:rPr>
                <w:rFonts w:ascii="Times New Roman"/>
                <w:b w:val="false"/>
                <w:i w:val="false"/>
                <w:color w:val="000000"/>
                <w:sz w:val="20"/>
              </w:rPr>
              <w:t xml:space="preserve">
0,92 </w:t>
            </w:r>
          </w:p>
          <w:p>
            <w:pPr>
              <w:spacing w:after="20"/>
              <w:ind w:left="20"/>
              <w:jc w:val="both"/>
            </w:pPr>
            <w:r>
              <w:rPr>
                <w:rFonts w:ascii="Times New Roman"/>
                <w:b w:val="false"/>
                <w:i w:val="false"/>
                <w:color w:val="000000"/>
                <w:sz w:val="20"/>
              </w:rPr>
              <w:t xml:space="preserve">
0,93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1,26 </w:t>
            </w:r>
          </w:p>
          <w:p>
            <w:pPr>
              <w:spacing w:after="20"/>
              <w:ind w:left="20"/>
              <w:jc w:val="both"/>
            </w:pPr>
            <w:r>
              <w:rPr>
                <w:rFonts w:ascii="Times New Roman"/>
                <w:b w:val="false"/>
                <w:i w:val="false"/>
                <w:color w:val="000000"/>
                <w:sz w:val="20"/>
              </w:rPr>
              <w:t xml:space="preserve">
1,07 </w:t>
            </w:r>
          </w:p>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
1,6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p>
            <w:pPr>
              <w:spacing w:after="20"/>
              <w:ind w:left="20"/>
              <w:jc w:val="both"/>
            </w:pPr>
            <w:r>
              <w:rPr>
                <w:rFonts w:ascii="Times New Roman"/>
                <w:b w:val="false"/>
                <w:i w:val="false"/>
                <w:color w:val="000000"/>
                <w:sz w:val="20"/>
              </w:rPr>
              <w:t xml:space="preserve">
0,76 </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1,38 </w:t>
            </w:r>
          </w:p>
          <w:p>
            <w:pPr>
              <w:spacing w:after="20"/>
              <w:ind w:left="20"/>
              <w:jc w:val="both"/>
            </w:pPr>
            <w:r>
              <w:rPr>
                <w:rFonts w:ascii="Times New Roman"/>
                <w:b w:val="false"/>
                <w:i w:val="false"/>
                <w:color w:val="000000"/>
                <w:sz w:val="20"/>
              </w:rPr>
              <w:t xml:space="preserve">
1,19 </w:t>
            </w:r>
          </w:p>
          <w:p>
            <w:pPr>
              <w:spacing w:after="20"/>
              <w:ind w:left="20"/>
              <w:jc w:val="both"/>
            </w:pPr>
            <w:r>
              <w:rPr>
                <w:rFonts w:ascii="Times New Roman"/>
                <w:b w:val="false"/>
                <w:i w:val="false"/>
                <w:color w:val="000000"/>
                <w:sz w:val="20"/>
              </w:rPr>
              <w:t xml:space="preserve">
1,27 </w:t>
            </w:r>
          </w:p>
          <w:p>
            <w:pPr>
              <w:spacing w:after="20"/>
              <w:ind w:left="20"/>
              <w:jc w:val="both"/>
            </w:pPr>
            <w:r>
              <w:rPr>
                <w:rFonts w:ascii="Times New Roman"/>
                <w:b w:val="false"/>
                <w:i w:val="false"/>
                <w:color w:val="000000"/>
                <w:sz w:val="20"/>
              </w:rPr>
              <w:t xml:space="preserve">
1,15 </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0,93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0,93-1,05</w:t>
            </w:r>
          </w:p>
          <w:p>
            <w:pPr>
              <w:spacing w:after="20"/>
              <w:ind w:left="20"/>
              <w:jc w:val="both"/>
            </w:pPr>
            <w:r>
              <w:rPr>
                <w:rFonts w:ascii="Times New Roman"/>
                <w:b w:val="false"/>
                <w:i w:val="false"/>
                <w:color w:val="000000"/>
                <w:sz w:val="20"/>
              </w:rPr>
              <w:t xml:space="preserve">
1,07 </w:t>
            </w:r>
          </w:p>
          <w:p>
            <w:pPr>
              <w:spacing w:after="20"/>
              <w:ind w:left="20"/>
              <w:jc w:val="both"/>
            </w:pPr>
            <w:r>
              <w:rPr>
                <w:rFonts w:ascii="Times New Roman"/>
                <w:b w:val="false"/>
                <w:i w:val="false"/>
                <w:color w:val="000000"/>
                <w:sz w:val="20"/>
              </w:rPr>
              <w:t>
0,81-0,9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0,6-0,65</w:t>
            </w:r>
          </w:p>
          <w:p>
            <w:pPr>
              <w:spacing w:after="20"/>
              <w:ind w:left="20"/>
              <w:jc w:val="both"/>
            </w:pPr>
            <w:r>
              <w:rPr>
                <w:rFonts w:ascii="Times New Roman"/>
                <w:b w:val="false"/>
                <w:i w:val="false"/>
                <w:color w:val="000000"/>
                <w:sz w:val="20"/>
              </w:rPr>
              <w:t>
0,6-0,85</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0,52-0,82 </w:t>
            </w:r>
          </w:p>
          <w:p>
            <w:pPr>
              <w:spacing w:after="20"/>
              <w:ind w:left="20"/>
              <w:jc w:val="both"/>
            </w:pPr>
            <w:r>
              <w:rPr>
                <w:rFonts w:ascii="Times New Roman"/>
                <w:b w:val="false"/>
                <w:i w:val="false"/>
                <w:color w:val="000000"/>
                <w:sz w:val="20"/>
              </w:rPr>
              <w:t>
0,5-0,84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20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влажной</w:t>
            </w:r>
          </w:p>
          <w:p>
            <w:pPr>
              <w:spacing w:after="20"/>
              <w:ind w:left="20"/>
              <w:jc w:val="both"/>
            </w:pPr>
            <w:r>
              <w:rPr>
                <w:rFonts w:ascii="Times New Roman"/>
                <w:b w:val="false"/>
                <w:i w:val="false"/>
                <w:color w:val="000000"/>
                <w:sz w:val="20"/>
              </w:rPr>
              <w:t>
среде сильно</w:t>
            </w:r>
          </w:p>
          <w:p>
            <w:pPr>
              <w:spacing w:after="20"/>
              <w:ind w:left="20"/>
              <w:jc w:val="both"/>
            </w:pPr>
            <w:r>
              <w:rPr>
                <w:rFonts w:ascii="Times New Roman"/>
                <w:b w:val="false"/>
                <w:i w:val="false"/>
                <w:color w:val="000000"/>
                <w:sz w:val="20"/>
              </w:rPr>
              <w:t>
слеживается, в</w:t>
            </w:r>
          </w:p>
          <w:p>
            <w:pPr>
              <w:spacing w:after="20"/>
              <w:ind w:left="20"/>
              <w:jc w:val="both"/>
            </w:pPr>
            <w:r>
              <w:rPr>
                <w:rFonts w:ascii="Times New Roman"/>
                <w:b w:val="false"/>
                <w:i w:val="false"/>
                <w:color w:val="000000"/>
                <w:sz w:val="20"/>
              </w:rPr>
              <w:t xml:space="preserve">
сухой— слабее </w:t>
            </w:r>
          </w:p>
          <w:p>
            <w:pPr>
              <w:spacing w:after="20"/>
              <w:ind w:left="20"/>
              <w:jc w:val="both"/>
            </w:pPr>
            <w:r>
              <w:rPr>
                <w:rFonts w:ascii="Times New Roman"/>
                <w:b w:val="false"/>
                <w:i w:val="false"/>
                <w:color w:val="000000"/>
                <w:sz w:val="20"/>
              </w:rPr>
              <w:t>
Не слеживается</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Слабо</w:t>
            </w:r>
          </w:p>
          <w:p>
            <w:pPr>
              <w:spacing w:after="20"/>
              <w:ind w:left="20"/>
              <w:jc w:val="both"/>
            </w:pPr>
            <w:r>
              <w:rPr>
                <w:rFonts w:ascii="Times New Roman"/>
                <w:b w:val="false"/>
                <w:i w:val="false"/>
                <w:color w:val="000000"/>
                <w:sz w:val="20"/>
              </w:rPr>
              <w:t>
слеживается ”</w:t>
            </w:r>
          </w:p>
          <w:p>
            <w:pPr>
              <w:spacing w:after="20"/>
              <w:ind w:left="20"/>
              <w:jc w:val="both"/>
            </w:pPr>
            <w:r>
              <w:rPr>
                <w:rFonts w:ascii="Times New Roman"/>
                <w:b w:val="false"/>
                <w:i w:val="false"/>
                <w:color w:val="000000"/>
                <w:sz w:val="20"/>
              </w:rPr>
              <w:t xml:space="preserve">
” ” ” </w:t>
            </w:r>
          </w:p>
          <w:p>
            <w:pPr>
              <w:spacing w:after="20"/>
              <w:ind w:left="20"/>
              <w:jc w:val="both"/>
            </w:pPr>
            <w:r>
              <w:rPr>
                <w:rFonts w:ascii="Times New Roman"/>
                <w:b w:val="false"/>
                <w:i w:val="false"/>
                <w:color w:val="000000"/>
                <w:sz w:val="20"/>
              </w:rPr>
              <w:t xml:space="preserve">
Слеживается </w:t>
            </w:r>
          </w:p>
          <w:p>
            <w:pPr>
              <w:spacing w:after="20"/>
              <w:ind w:left="20"/>
              <w:jc w:val="both"/>
            </w:pPr>
            <w:r>
              <w:rPr>
                <w:rFonts w:ascii="Times New Roman"/>
                <w:b w:val="false"/>
                <w:i w:val="false"/>
                <w:color w:val="000000"/>
                <w:sz w:val="20"/>
              </w:rPr>
              <w:t>
Слабо</w:t>
            </w:r>
          </w:p>
          <w:p>
            <w:pPr>
              <w:spacing w:after="20"/>
              <w:ind w:left="20"/>
              <w:jc w:val="both"/>
            </w:pPr>
            <w:r>
              <w:rPr>
                <w:rFonts w:ascii="Times New Roman"/>
                <w:b w:val="false"/>
                <w:i w:val="false"/>
                <w:color w:val="000000"/>
                <w:sz w:val="20"/>
              </w:rPr>
              <w:t>
слеживается ”</w:t>
            </w:r>
          </w:p>
          <w:p>
            <w:pPr>
              <w:spacing w:after="20"/>
              <w:ind w:left="20"/>
              <w:jc w:val="both"/>
            </w:pPr>
            <w:r>
              <w:rPr>
                <w:rFonts w:ascii="Times New Roman"/>
                <w:b w:val="false"/>
                <w:i w:val="false"/>
                <w:color w:val="000000"/>
                <w:sz w:val="20"/>
              </w:rPr>
              <w:t xml:space="preserve">
” ” ” ” ” </w:t>
            </w:r>
          </w:p>
          <w:p>
            <w:pPr>
              <w:spacing w:after="20"/>
              <w:ind w:left="20"/>
              <w:jc w:val="both"/>
            </w:pPr>
            <w:r>
              <w:rPr>
                <w:rFonts w:ascii="Times New Roman"/>
                <w:b w:val="false"/>
                <w:i w:val="false"/>
                <w:color w:val="000000"/>
                <w:sz w:val="20"/>
              </w:rPr>
              <w:t xml:space="preserve">
Слеживается </w:t>
            </w:r>
          </w:p>
          <w:p>
            <w:pPr>
              <w:spacing w:after="20"/>
              <w:ind w:left="20"/>
              <w:jc w:val="both"/>
            </w:pPr>
            <w:r>
              <w:rPr>
                <w:rFonts w:ascii="Times New Roman"/>
                <w:b w:val="false"/>
                <w:i w:val="false"/>
                <w:color w:val="000000"/>
                <w:sz w:val="20"/>
              </w:rPr>
              <w:t>
Слабо</w:t>
            </w:r>
          </w:p>
          <w:p>
            <w:pPr>
              <w:spacing w:after="20"/>
              <w:ind w:left="20"/>
              <w:jc w:val="both"/>
            </w:pPr>
            <w:r>
              <w:rPr>
                <w:rFonts w:ascii="Times New Roman"/>
                <w:b w:val="false"/>
                <w:i w:val="false"/>
                <w:color w:val="000000"/>
                <w:sz w:val="20"/>
              </w:rPr>
              <w:t xml:space="preserve">
слеживается </w:t>
            </w:r>
          </w:p>
          <w:p>
            <w:pPr>
              <w:spacing w:after="20"/>
              <w:ind w:left="20"/>
              <w:jc w:val="both"/>
            </w:pPr>
            <w:r>
              <w:rPr>
                <w:rFonts w:ascii="Times New Roman"/>
                <w:b w:val="false"/>
                <w:i w:val="false"/>
                <w:color w:val="000000"/>
                <w:sz w:val="20"/>
              </w:rPr>
              <w:t xml:space="preserve">
Слеживается </w:t>
            </w:r>
          </w:p>
          <w:p>
            <w:pPr>
              <w:spacing w:after="20"/>
              <w:ind w:left="20"/>
              <w:jc w:val="both"/>
            </w:pPr>
            <w:r>
              <w:rPr>
                <w:rFonts w:ascii="Times New Roman"/>
                <w:b w:val="false"/>
                <w:i w:val="false"/>
                <w:color w:val="000000"/>
                <w:sz w:val="20"/>
              </w:rPr>
              <w:t>
Слабо</w:t>
            </w:r>
          </w:p>
          <w:p>
            <w:pPr>
              <w:spacing w:after="20"/>
              <w:ind w:left="20"/>
              <w:jc w:val="both"/>
            </w:pPr>
            <w:r>
              <w:rPr>
                <w:rFonts w:ascii="Times New Roman"/>
                <w:b w:val="false"/>
                <w:i w:val="false"/>
                <w:color w:val="000000"/>
                <w:sz w:val="20"/>
              </w:rPr>
              <w:t xml:space="preserve">
слеживается </w:t>
            </w:r>
          </w:p>
          <w:p>
            <w:pPr>
              <w:spacing w:after="20"/>
              <w:ind w:left="20"/>
              <w:jc w:val="both"/>
            </w:pPr>
            <w:r>
              <w:rPr>
                <w:rFonts w:ascii="Times New Roman"/>
                <w:b w:val="false"/>
                <w:i w:val="false"/>
                <w:color w:val="000000"/>
                <w:sz w:val="20"/>
              </w:rPr>
              <w:t>
Средняя</w:t>
            </w:r>
          </w:p>
          <w:p>
            <w:pPr>
              <w:spacing w:after="20"/>
              <w:ind w:left="20"/>
              <w:jc w:val="both"/>
            </w:pPr>
            <w:r>
              <w:rPr>
                <w:rFonts w:ascii="Times New Roman"/>
                <w:b w:val="false"/>
                <w:i w:val="false"/>
                <w:color w:val="000000"/>
                <w:sz w:val="20"/>
              </w:rPr>
              <w:t>
слеживаемость</w:t>
            </w:r>
          </w:p>
          <w:p>
            <w:pPr>
              <w:spacing w:after="20"/>
              <w:ind w:left="20"/>
              <w:jc w:val="both"/>
            </w:pP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Уплотняется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Слабо</w:t>
            </w:r>
          </w:p>
          <w:p>
            <w:pPr>
              <w:spacing w:after="20"/>
              <w:ind w:left="20"/>
              <w:jc w:val="both"/>
            </w:pPr>
            <w:r>
              <w:rPr>
                <w:rFonts w:ascii="Times New Roman"/>
                <w:b w:val="false"/>
                <w:i w:val="false"/>
                <w:color w:val="000000"/>
                <w:sz w:val="20"/>
              </w:rPr>
              <w:t>
слеживается ”</w:t>
            </w:r>
          </w:p>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150</w:t>
            </w:r>
          </w:p>
        </w:tc>
      </w:tr>
    </w:tbl>
    <w:bookmarkStart w:name="z2310" w:id="2127"/>
    <w:p>
      <w:pPr>
        <w:spacing w:after="0"/>
        <w:ind w:left="0"/>
        <w:jc w:val="both"/>
      </w:pPr>
      <w:r>
        <w:rPr>
          <w:rFonts w:ascii="Times New Roman"/>
          <w:b w:val="false"/>
          <w:i w:val="false"/>
          <w:color w:val="000000"/>
          <w:sz w:val="28"/>
        </w:rPr>
        <w:t xml:space="preserve">
      1 Начальное сопротивление сдвигу для неслеживающихся грузов </w:t>
      </w:r>
    </w:p>
    <w:bookmarkEnd w:id="2127"/>
    <w:p>
      <w:pPr>
        <w:spacing w:after="0"/>
        <w:ind w:left="0"/>
        <w:jc w:val="both"/>
      </w:pPr>
      <w:r>
        <w:rPr>
          <w:rFonts w:ascii="Times New Roman"/>
          <w:b w:val="false"/>
          <w:i w:val="false"/>
          <w:color w:val="000000"/>
          <w:sz w:val="28"/>
        </w:rPr>
        <w:t xml:space="preserve">
      принято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o = 0</w:t>
      </w:r>
      <w:r>
        <w:br/>
      </w:r>
      <w:r>
        <w:rPr>
          <w:rFonts w:ascii="Times New Roman"/>
          <w:b w:val="false"/>
          <w:i w:val="false"/>
          <w:color w:val="000000"/>
          <w:sz w:val="28"/>
        </w:rPr>
        <w:t>
</w:t>
      </w:r>
    </w:p>
    <w:bookmarkStart w:name="z2311" w:id="2128"/>
    <w:p>
      <w:pPr>
        <w:spacing w:after="0"/>
        <w:ind w:left="0"/>
        <w:jc w:val="both"/>
      </w:pPr>
      <w:r>
        <w:rPr>
          <w:rFonts w:ascii="Times New Roman"/>
          <w:b w:val="false"/>
          <w:i w:val="false"/>
          <w:color w:val="000000"/>
          <w:sz w:val="28"/>
        </w:rPr>
        <w:t>
      2 Не рекомендуется к перевозке в вагонах-хопперах.</w:t>
      </w:r>
    </w:p>
    <w:bookmarkEnd w:id="2128"/>
    <w:bookmarkStart w:name="z2312" w:id="2129"/>
    <w:p>
      <w:pPr>
        <w:spacing w:after="0"/>
        <w:ind w:left="0"/>
        <w:jc w:val="both"/>
      </w:pPr>
      <w:r>
        <w:rPr>
          <w:rFonts w:ascii="Times New Roman"/>
          <w:b w:val="false"/>
          <w:i w:val="false"/>
          <w:color w:val="000000"/>
          <w:sz w:val="28"/>
        </w:rPr>
        <w:t>
      </w:t>
      </w:r>
      <w:r>
        <w:rPr>
          <w:rFonts w:ascii="Times New Roman"/>
          <w:b/>
          <w:i w:val="false"/>
          <w:color w:val="000000"/>
          <w:sz w:val="28"/>
        </w:rPr>
        <w:t>Порядок расчета</w:t>
      </w:r>
    </w:p>
    <w:bookmarkEnd w:id="2129"/>
    <w:bookmarkStart w:name="z2313" w:id="2130"/>
    <w:p>
      <w:pPr>
        <w:spacing w:after="0"/>
        <w:ind w:left="0"/>
        <w:jc w:val="both"/>
      </w:pPr>
      <w:r>
        <w:rPr>
          <w:rFonts w:ascii="Times New Roman"/>
          <w:b w:val="false"/>
          <w:i w:val="false"/>
          <w:color w:val="000000"/>
          <w:sz w:val="28"/>
        </w:rPr>
        <w:t>
      1. Определяем площадь поперечного сечения потока груза из одного выпускного люка вагона по формуле (6):</w:t>
      </w:r>
    </w:p>
    <w:bookmarkEnd w:id="2130"/>
    <w:p>
      <w:pPr>
        <w:spacing w:after="0"/>
        <w:ind w:left="0"/>
        <w:jc w:val="both"/>
      </w:pPr>
      <w:r>
        <w:rPr>
          <w:rFonts w:ascii="Times New Roman"/>
          <w:b w:val="false"/>
          <w:i w:val="false"/>
          <w:color w:val="000000"/>
          <w:sz w:val="28"/>
        </w:rPr>
        <w:t xml:space="preserve">
      F = </w:t>
      </w:r>
      <w:r>
        <w:rPr>
          <w:rFonts w:ascii="Times New Roman"/>
          <w:b w:val="false"/>
          <w:i/>
          <w:color w:val="000000"/>
          <w:sz w:val="28"/>
        </w:rPr>
        <w:t xml:space="preserve">(А </w:t>
      </w:r>
      <w:r>
        <w:rPr>
          <w:rFonts w:ascii="Times New Roman"/>
          <w:b w:val="false"/>
          <w:i w:val="false"/>
          <w:color w:val="000000"/>
          <w:sz w:val="28"/>
        </w:rPr>
        <w:t xml:space="preserve">- </w:t>
      </w:r>
      <w:r>
        <w:rPr>
          <w:rFonts w:ascii="Times New Roman"/>
          <w:b w:val="false"/>
          <w:i/>
          <w:color w:val="000000"/>
          <w:sz w:val="28"/>
        </w:rPr>
        <w:t xml:space="preserve">а') (В - а') </w:t>
      </w:r>
      <w:r>
        <w:rPr>
          <w:rFonts w:ascii="Times New Roman"/>
          <w:b w:val="false"/>
          <w:i w:val="false"/>
          <w:color w:val="000000"/>
          <w:sz w:val="28"/>
        </w:rPr>
        <w:t>= (0,4-0,003) (0,5-0,003) = 0,197 м</w:t>
      </w:r>
      <w:r>
        <w:rPr>
          <w:rFonts w:ascii="Times New Roman"/>
          <w:b w:val="false"/>
          <w:i w:val="false"/>
          <w:color w:val="000000"/>
          <w:vertAlign w:val="superscript"/>
        </w:rPr>
        <w:t>2</w:t>
      </w:r>
      <w:r>
        <w:rPr>
          <w:rFonts w:ascii="Times New Roman"/>
          <w:b w:val="false"/>
          <w:i w:val="false"/>
          <w:color w:val="000000"/>
          <w:sz w:val="28"/>
        </w:rPr>
        <w:t xml:space="preserve"> = 0,2 м</w:t>
      </w:r>
      <w:r>
        <w:rPr>
          <w:rFonts w:ascii="Times New Roman"/>
          <w:b w:val="false"/>
          <w:i w:val="false"/>
          <w:color w:val="000000"/>
          <w:vertAlign w:val="superscript"/>
        </w:rPr>
        <w:t>3</w:t>
      </w:r>
      <w:r>
        <w:rPr>
          <w:rFonts w:ascii="Times New Roman"/>
          <w:b w:val="false"/>
          <w:i w:val="false"/>
          <w:color w:val="000000"/>
          <w:sz w:val="28"/>
        </w:rPr>
        <w:t>.</w:t>
      </w:r>
    </w:p>
    <w:bookmarkStart w:name="z2314" w:id="2131"/>
    <w:p>
      <w:pPr>
        <w:spacing w:after="0"/>
        <w:ind w:left="0"/>
        <w:jc w:val="both"/>
      </w:pPr>
      <w:r>
        <w:rPr>
          <w:rFonts w:ascii="Times New Roman"/>
          <w:b w:val="false"/>
          <w:i w:val="false"/>
          <w:color w:val="000000"/>
          <w:sz w:val="28"/>
        </w:rPr>
        <w:t>
      2. Определяем гидравлический радиус поперечного сечения потока</w:t>
      </w:r>
    </w:p>
    <w:bookmarkEnd w:id="213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F</w:t>
      </w:r>
      <w:r>
        <w:rPr>
          <w:rFonts w:ascii="Times New Roman"/>
          <w:b w:val="false"/>
          <w:i w:val="false"/>
          <w:color w:val="000000"/>
          <w:sz w:val="28"/>
        </w:rPr>
        <w:t xml:space="preserve">      </w:t>
      </w:r>
      <w:r>
        <w:rPr>
          <w:rFonts w:ascii="Times New Roman"/>
          <w:b w:val="false"/>
          <w:i w:val="false"/>
          <w:color w:val="000000"/>
          <w:sz w:val="28"/>
          <w:u w:val="single"/>
        </w:rPr>
        <w:t xml:space="preserve">      0,197.              </w:t>
      </w:r>
    </w:p>
    <w:p>
      <w:pPr>
        <w:spacing w:after="0"/>
        <w:ind w:left="0"/>
        <w:jc w:val="both"/>
      </w:pPr>
      <w:r>
        <w:rPr>
          <w:rFonts w:ascii="Times New Roman"/>
          <w:b w:val="false"/>
          <w:i w:val="false"/>
          <w:color w:val="000000"/>
          <w:sz w:val="28"/>
        </w:rPr>
        <w:t xml:space="preserve">
            R = P = 2(0,4—0,003) + 2 (0,5—0,003)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0,11 м.</w:t>
      </w:r>
      <w:r>
        <w:br/>
      </w:r>
      <w:r>
        <w:rPr>
          <w:rFonts w:ascii="Times New Roman"/>
          <w:b w:val="false"/>
          <w:i w:val="false"/>
          <w:color w:val="000000"/>
          <w:sz w:val="28"/>
        </w:rPr>
        <w:t>
</w:t>
      </w:r>
    </w:p>
    <w:bookmarkStart w:name="z2315" w:id="2132"/>
    <w:p>
      <w:pPr>
        <w:spacing w:after="0"/>
        <w:ind w:left="0"/>
        <w:jc w:val="both"/>
      </w:pPr>
      <w:r>
        <w:rPr>
          <w:rFonts w:ascii="Times New Roman"/>
          <w:b w:val="false"/>
          <w:i w:val="false"/>
          <w:color w:val="000000"/>
          <w:sz w:val="28"/>
        </w:rPr>
        <w:t>
            3. Определяем среднюю производительность выгрузки через четыре люка вагона по формуле (10)</w:t>
      </w:r>
    </w:p>
    <w:bookmarkEnd w:id="2132"/>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в</w:t>
      </w:r>
      <w:r>
        <w:rPr>
          <w:rFonts w:ascii="Times New Roman"/>
          <w:b w:val="false"/>
          <w:i w:val="false"/>
          <w:color w:val="000000"/>
          <w:sz w:val="28"/>
        </w:rPr>
        <w:t xml:space="preserve"> =3600 Z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мF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 xml:space="preserve">2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u w:val="single"/>
        </w:rPr>
        <w:t>o</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g R -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м f *kд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=3600*4*0,88*0,2*0,55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3,2*9,81 *0,11*0,8 = 2072 т/ч.</w:t>
      </w:r>
      <w:r>
        <w:br/>
      </w:r>
      <w:r>
        <w:rPr>
          <w:rFonts w:ascii="Times New Roman"/>
          <w:b w:val="false"/>
          <w:i w:val="false"/>
          <w:color w:val="000000"/>
          <w:sz w:val="28"/>
        </w:rPr>
        <w:t>
</w:t>
      </w:r>
    </w:p>
    <w:bookmarkStart w:name="z2316" w:id="2133"/>
    <w:p>
      <w:pPr>
        <w:spacing w:after="0"/>
        <w:ind w:left="0"/>
        <w:jc w:val="both"/>
      </w:pPr>
      <w:r>
        <w:rPr>
          <w:rFonts w:ascii="Times New Roman"/>
          <w:b w:val="false"/>
          <w:i w:val="false"/>
          <w:color w:val="000000"/>
          <w:sz w:val="28"/>
        </w:rPr>
        <w:t>
            4. Определяем среднее время на выполнение основной операции выгрузки через четыре люка вагона по формуле (2)</w:t>
      </w:r>
    </w:p>
    <w:bookmarkEnd w:id="2133"/>
    <w:p>
      <w:pPr>
        <w:spacing w:after="0"/>
        <w:ind w:left="0"/>
        <w:jc w:val="both"/>
      </w:pPr>
      <w:r>
        <w:rPr>
          <w:rFonts w:ascii="Times New Roman"/>
          <w:b w:val="false"/>
          <w:i w:val="false"/>
          <w:color w:val="000000"/>
          <w:sz w:val="28"/>
        </w:rPr>
        <w:t>
                  qв*60 44*60</w:t>
      </w:r>
    </w:p>
    <w:p>
      <w:pPr>
        <w:spacing w:after="0"/>
        <w:ind w:left="0"/>
        <w:jc w:val="both"/>
      </w:pPr>
      <w:r>
        <w:rPr>
          <w:rFonts w:ascii="Times New Roman"/>
          <w:b w:val="false"/>
          <w:i w:val="false"/>
          <w:color w:val="000000"/>
          <w:sz w:val="28"/>
        </w:rPr>
        <w:t>
            tгруз = Пв = 2072 =1,27 мин.</w:t>
      </w:r>
    </w:p>
    <w:bookmarkStart w:name="z2317" w:id="2134"/>
    <w:p>
      <w:pPr>
        <w:spacing w:after="0"/>
        <w:ind w:left="0"/>
        <w:jc w:val="both"/>
      </w:pPr>
      <w:r>
        <w:rPr>
          <w:rFonts w:ascii="Times New Roman"/>
          <w:b w:val="false"/>
          <w:i w:val="false"/>
          <w:color w:val="000000"/>
          <w:sz w:val="28"/>
        </w:rPr>
        <w:t>
            5. Общие затраты времени на выгрузку одного вагона составят</w:t>
      </w:r>
    </w:p>
    <w:bookmarkEnd w:id="2134"/>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T = t подг+ m t груз + tзакл = 4 + 1,27 + 7</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12,3.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 из этих затрат времени устанавливается суммарная производительность ленточных конвейеров, убирающих груз из подрельсовых бункеров и транспортирующих его в склад.</w:t>
      </w:r>
    </w:p>
    <w:bookmarkStart w:name="z2318" w:id="2135"/>
    <w:p>
      <w:pPr>
        <w:spacing w:after="0"/>
        <w:ind w:left="0"/>
        <w:jc w:val="both"/>
      </w:pPr>
      <w:r>
        <w:rPr>
          <w:rFonts w:ascii="Times New Roman"/>
          <w:b w:val="false"/>
          <w:i w:val="false"/>
          <w:color w:val="000000"/>
          <w:sz w:val="28"/>
        </w:rPr>
        <w:t>
            Пример 2. Выгрузка апатитового концентрата из вагонов-минераловозов в разгрузочном пункте химзавода.</w:t>
      </w:r>
    </w:p>
    <w:bookmarkEnd w:id="2135"/>
    <w:p>
      <w:pPr>
        <w:spacing w:after="0"/>
        <w:ind w:left="0"/>
        <w:jc w:val="both"/>
      </w:pPr>
      <w:r>
        <w:rPr>
          <w:rFonts w:ascii="Times New Roman"/>
          <w:b w:val="false"/>
          <w:i w:val="false"/>
          <w:color w:val="000000"/>
          <w:sz w:val="28"/>
        </w:rPr>
        <w:t>
            Исходные данные</w:t>
      </w:r>
    </w:p>
    <w:p>
      <w:pPr>
        <w:spacing w:after="0"/>
        <w:ind w:left="0"/>
        <w:jc w:val="both"/>
      </w:pPr>
      <w:r>
        <w:rPr>
          <w:rFonts w:ascii="Times New Roman"/>
          <w:b w:val="false"/>
          <w:i w:val="false"/>
          <w:color w:val="000000"/>
          <w:sz w:val="28"/>
        </w:rPr>
        <w:t>
            Апатитовый концентрат подается под выгрузку маршрутами, которые разбиваются на отдельные подачи в соответствии с протяженностью фронта выгрузки (разгрузки) (по 11 вагонов-минераловозов). Боковые траншеи по вместимости достаточны для разгрузки целого маршрута. К магистрали сжатого воздуха одновременно подключаются все одиннадцать вагонов.</w:t>
      </w:r>
    </w:p>
    <w:p>
      <w:pPr>
        <w:spacing w:after="0"/>
        <w:ind w:left="0"/>
        <w:jc w:val="both"/>
      </w:pPr>
      <w:r>
        <w:rPr>
          <w:rFonts w:ascii="Times New Roman"/>
          <w:b w:val="false"/>
          <w:i w:val="false"/>
          <w:color w:val="000000"/>
          <w:sz w:val="28"/>
        </w:rPr>
        <w:t>
            Подготовительные операции (присоединение шлангов магистрали сжатого воздуха, освобождение фиксаторов, навешивание вибраторов, последовательный поворот трехходовых кранов и открывание крышек разгрузочных люков на первых четырех вагонах) занимают 2 мин. С этими подготовительными операциями полностью совмещаются операции входа на крыши вагонов с верхней площадки, оборудованной вдоль фронта выгрузки (разгрузки) и снабженной переходными мостками, открывания двух загрузочных люков каждого вагона в соответствии с инструкцией по эксплуатации вагона.</w:t>
      </w:r>
    </w:p>
    <w:p>
      <w:pPr>
        <w:spacing w:after="0"/>
        <w:ind w:left="0"/>
        <w:jc w:val="both"/>
      </w:pPr>
      <w:r>
        <w:rPr>
          <w:rFonts w:ascii="Times New Roman"/>
          <w:b w:val="false"/>
          <w:i w:val="false"/>
          <w:color w:val="000000"/>
          <w:sz w:val="28"/>
        </w:rPr>
        <w:t>
            Заключительные операции (поворот трехходовых кранов, и закрывание крышек разгрузочных люков, приведение в действие фиксаторов и отсоединение шлангов, снятие вибраторов) занимают 2,5 мин. Одновременно с этими заключительными операциями выполняются вход на крышу вагонов, проверка полноты выгрузки осмотром через открытые загрузочные люки, закрывание загрузочных люков и фиксирование замкового устройства.</w:t>
      </w:r>
    </w:p>
    <w:p>
      <w:pPr>
        <w:spacing w:after="0"/>
        <w:ind w:left="0"/>
        <w:jc w:val="both"/>
      </w:pPr>
      <w:r>
        <w:rPr>
          <w:rFonts w:ascii="Times New Roman"/>
          <w:b w:val="false"/>
          <w:i w:val="false"/>
          <w:color w:val="000000"/>
          <w:sz w:val="28"/>
        </w:rPr>
        <w:t xml:space="preserve">
            Плотность апатитового концентрата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 =1,6 т/м3=1600 кг/м3. Это мелкий рассыпчатый порошок, начальное сопротивление сдвигу т0=200 Па, коэффи -циент внутреннего трения f = 0,65; коэффициент истечения из отверстия из люка вагона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0,25. Масса груза в вагоне qв —64 т. Коэффициент деформации потока груза при высыпании из люков kд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проводим на выгрузку одной подачи вагонов на фронт выгрузки.</w:t>
      </w:r>
    </w:p>
    <w:p>
      <w:pPr>
        <w:spacing w:after="0"/>
        <w:ind w:left="0"/>
        <w:jc w:val="both"/>
      </w:pPr>
      <w:r>
        <w:rPr>
          <w:rFonts w:ascii="Times New Roman"/>
          <w:b w:val="false"/>
          <w:i w:val="false"/>
          <w:color w:val="000000"/>
          <w:sz w:val="28"/>
        </w:rPr>
        <w:t>
            Порядок расчета</w:t>
      </w:r>
    </w:p>
    <w:bookmarkStart w:name="z2319" w:id="2136"/>
    <w:p>
      <w:pPr>
        <w:spacing w:after="0"/>
        <w:ind w:left="0"/>
        <w:jc w:val="both"/>
      </w:pPr>
      <w:r>
        <w:rPr>
          <w:rFonts w:ascii="Times New Roman"/>
          <w:b w:val="false"/>
          <w:i w:val="false"/>
          <w:color w:val="000000"/>
          <w:sz w:val="28"/>
        </w:rPr>
        <w:t>
            1. Определяем по формуле (10) производительность выгрузки из четырех разгрузочных люков, принимая сечение потока равным сечению отверстий люков 0,84*2,382 = 2,0 м2 и гидравлический радиус поперечного потока из одного люка</w:t>
      </w:r>
    </w:p>
    <w:bookmarkEnd w:id="2136"/>
    <w:p>
      <w:pPr>
        <w:spacing w:after="0"/>
        <w:ind w:left="0"/>
        <w:jc w:val="both"/>
      </w:pPr>
      <w:r>
        <w:rPr>
          <w:rFonts w:ascii="Times New Roman"/>
          <w:b w:val="false"/>
          <w:i w:val="false"/>
          <w:color w:val="000000"/>
          <w:sz w:val="28"/>
        </w:rPr>
        <w:t>
                                  F 0,84 *2,382.</w:t>
      </w:r>
    </w:p>
    <w:p>
      <w:pPr>
        <w:spacing w:after="0"/>
        <w:ind w:left="0"/>
        <w:jc w:val="both"/>
      </w:pPr>
      <w:r>
        <w:rPr>
          <w:rFonts w:ascii="Times New Roman"/>
          <w:b w:val="false"/>
          <w:i w:val="false"/>
          <w:color w:val="000000"/>
          <w:sz w:val="28"/>
        </w:rPr>
        <w:t>
            R = P = 2*0,84 + 2 *2,382 = 0,31 м;</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Пв = 3600*4 * 1,6 *2,0 *0,25 </w:t>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2 * 200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3,2*9,81 *0,31 - 1600 *0,6 * 1 =35 136 т/ч.</w:t>
      </w:r>
    </w:p>
    <w:bookmarkStart w:name="z2320" w:id="2137"/>
    <w:p>
      <w:pPr>
        <w:spacing w:after="0"/>
        <w:ind w:left="0"/>
        <w:jc w:val="both"/>
      </w:pPr>
      <w:r>
        <w:rPr>
          <w:rFonts w:ascii="Times New Roman"/>
          <w:b w:val="false"/>
          <w:i w:val="false"/>
          <w:color w:val="000000"/>
          <w:sz w:val="28"/>
        </w:rPr>
        <w:t>
            2. Затраты времени на выполнение основной операции выгрузки по фор -муле (2) составят</w:t>
      </w:r>
    </w:p>
    <w:bookmarkEnd w:id="2137"/>
    <w:p>
      <w:pPr>
        <w:spacing w:after="0"/>
        <w:ind w:left="0"/>
        <w:jc w:val="both"/>
      </w:pPr>
      <w:r>
        <w:rPr>
          <w:rFonts w:ascii="Times New Roman"/>
          <w:b w:val="false"/>
          <w:i w:val="false"/>
          <w:color w:val="000000"/>
          <w:sz w:val="28"/>
        </w:rPr>
        <w:t>
                                  qв*60       64*60</w:t>
      </w:r>
    </w:p>
    <w:p>
      <w:pPr>
        <w:spacing w:after="0"/>
        <w:ind w:left="0"/>
        <w:jc w:val="both"/>
      </w:pPr>
      <w:r>
        <w:rPr>
          <w:rFonts w:ascii="Times New Roman"/>
          <w:b w:val="false"/>
          <w:i w:val="false"/>
          <w:color w:val="000000"/>
          <w:sz w:val="28"/>
        </w:rPr>
        <w:t>
            tгруз = Пв + tвсп = 35 136 = 0,11 мин.</w:t>
      </w:r>
    </w:p>
    <w:p>
      <w:pPr>
        <w:spacing w:after="0"/>
        <w:ind w:left="0"/>
        <w:jc w:val="both"/>
      </w:pPr>
      <w:r>
        <w:rPr>
          <w:rFonts w:ascii="Times New Roman"/>
          <w:b w:val="false"/>
          <w:i w:val="false"/>
          <w:color w:val="000000"/>
          <w:sz w:val="28"/>
        </w:rPr>
        <w:t>
            Поэтому за расчетное время основной операции выгрузки принимаем время навешивания и работы вибратора tвсп = 2 мин, совмещаемое с основной операцией выгрузки.</w:t>
      </w:r>
    </w:p>
    <w:bookmarkStart w:name="z2321" w:id="2138"/>
    <w:p>
      <w:pPr>
        <w:spacing w:after="0"/>
        <w:ind w:left="0"/>
        <w:jc w:val="both"/>
      </w:pPr>
      <w:r>
        <w:rPr>
          <w:rFonts w:ascii="Times New Roman"/>
          <w:b w:val="false"/>
          <w:i w:val="false"/>
          <w:color w:val="000000"/>
          <w:sz w:val="28"/>
        </w:rPr>
        <w:t>
            3. Определим общие затраты времени на выгрузку апатитового концентрата из группы в 11 вагонов в заданных условиях по общей формуле (1)</w:t>
      </w:r>
    </w:p>
    <w:bookmarkEnd w:id="2138"/>
    <w:p>
      <w:pPr>
        <w:spacing w:after="0"/>
        <w:ind w:left="0"/>
        <w:jc w:val="both"/>
      </w:pPr>
      <w:r>
        <w:rPr>
          <w:rFonts w:ascii="Times New Roman"/>
          <w:b w:val="false"/>
          <w:i w:val="false"/>
          <w:color w:val="000000"/>
          <w:sz w:val="28"/>
        </w:rPr>
        <w:t xml:space="preserve">
                                      n                     11 </w:t>
      </w:r>
    </w:p>
    <w:p>
      <w:pPr>
        <w:spacing w:after="0"/>
        <w:ind w:left="0"/>
        <w:jc w:val="both"/>
      </w:pPr>
      <w:r>
        <w:rPr>
          <w:rFonts w:ascii="Times New Roman"/>
          <w:b w:val="false"/>
          <w:i w:val="false"/>
          <w:color w:val="000000"/>
          <w:sz w:val="28"/>
        </w:rPr>
        <w:t>
      T= t подг + m t груз + t закл = 2 + 4 * 2 + 2,5 = 10,0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w:t>
            </w:r>
            <w:r>
              <w:br/>
            </w:r>
            <w:r>
              <w:rPr>
                <w:rFonts w:ascii="Times New Roman"/>
                <w:b w:val="false"/>
                <w:i w:val="false"/>
                <w:color w:val="000000"/>
                <w:sz w:val="20"/>
              </w:rPr>
              <w:t>операций, связанных с перевозкой</w:t>
            </w:r>
            <w:r>
              <w:br/>
            </w:r>
            <w:r>
              <w:rPr>
                <w:rFonts w:ascii="Times New Roman"/>
                <w:b w:val="false"/>
                <w:i w:val="false"/>
                <w:color w:val="000000"/>
                <w:sz w:val="20"/>
              </w:rPr>
              <w:t>грузов, оформления документов и</w:t>
            </w:r>
            <w:r>
              <w:br/>
            </w:r>
            <w:r>
              <w:rPr>
                <w:rFonts w:ascii="Times New Roman"/>
                <w:b w:val="false"/>
                <w:i w:val="false"/>
                <w:color w:val="000000"/>
                <w:sz w:val="20"/>
              </w:rPr>
              <w:t>составления актов, производства</w:t>
            </w:r>
            <w:r>
              <w:br/>
            </w:r>
            <w:r>
              <w:rPr>
                <w:rFonts w:ascii="Times New Roman"/>
                <w:b w:val="false"/>
                <w:i w:val="false"/>
                <w:color w:val="000000"/>
                <w:sz w:val="20"/>
              </w:rPr>
              <w:t>специальных исследований и</w:t>
            </w:r>
            <w:r>
              <w:br/>
            </w:r>
            <w:r>
              <w:rPr>
                <w:rFonts w:ascii="Times New Roman"/>
                <w:b w:val="false"/>
                <w:i w:val="false"/>
                <w:color w:val="000000"/>
                <w:sz w:val="20"/>
              </w:rPr>
              <w:t>экспертиз</w:t>
            </w:r>
            <w:r>
              <w:br/>
            </w:r>
            <w:r>
              <w:rPr>
                <w:rFonts w:ascii="Times New Roman"/>
                <w:b w:val="false"/>
                <w:i w:val="false"/>
                <w:color w:val="000000"/>
                <w:sz w:val="20"/>
              </w:rPr>
              <w:t>Таблица 1</w:t>
            </w:r>
          </w:p>
        </w:tc>
      </w:tr>
    </w:tbl>
    <w:bookmarkStart w:name="z2324" w:id="2139"/>
    <w:p>
      <w:pPr>
        <w:spacing w:after="0"/>
        <w:ind w:left="0"/>
        <w:jc w:val="left"/>
      </w:pPr>
      <w:r>
        <w:rPr>
          <w:rFonts w:ascii="Times New Roman"/>
          <w:b/>
          <w:i w:val="false"/>
          <w:color w:val="000000"/>
        </w:rPr>
        <w:t xml:space="preserve"> Технологическое время ПОГРУЗКИ ГРУЗОВ</w:t>
      </w:r>
      <w:r>
        <w:br/>
      </w:r>
      <w:r>
        <w:rPr>
          <w:rFonts w:ascii="Times New Roman"/>
          <w:b/>
          <w:i w:val="false"/>
          <w:color w:val="000000"/>
        </w:rPr>
        <w:t>НЕМЕХАНИЗИРОВАННЫМ СПОСОБОМ</w:t>
      </w:r>
    </w:p>
    <w:bookmarkEnd w:id="2139"/>
    <w:p>
      <w:pPr>
        <w:spacing w:after="0"/>
        <w:ind w:left="0"/>
        <w:jc w:val="both"/>
      </w:pPr>
      <w:r>
        <w:rPr>
          <w:rFonts w:ascii="Times New Roman"/>
          <w:b w:val="false"/>
          <w:i w:val="false"/>
          <w:color w:val="000000"/>
          <w:sz w:val="28"/>
        </w:rPr>
        <w:t>
      (в час и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2574"/>
        <w:gridCol w:w="5300"/>
        <w:gridCol w:w="3003"/>
      </w:tblGrid>
      <w:tr>
        <w:trPr>
          <w:trHeight w:val="30" w:hRule="atLeast"/>
        </w:trPr>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погрузке в</w:t>
            </w:r>
          </w:p>
          <w:p>
            <w:pPr>
              <w:spacing w:after="20"/>
              <w:ind w:left="20"/>
              <w:jc w:val="both"/>
            </w:pPr>
            <w:r>
              <w:rPr>
                <w:rFonts w:ascii="Times New Roman"/>
                <w:b w:val="false"/>
                <w:i w:val="false"/>
                <w:color w:val="000000"/>
                <w:sz w:val="20"/>
              </w:rPr>
              <w:t>
четырехосные вагоны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и</w:t>
            </w:r>
          </w:p>
          <w:p>
            <w:pPr>
              <w:spacing w:after="20"/>
              <w:ind w:left="20"/>
              <w:jc w:val="both"/>
            </w:pPr>
            <w:r>
              <w:rPr>
                <w:rFonts w:ascii="Times New Roman"/>
                <w:b w:val="false"/>
                <w:i w:val="false"/>
                <w:color w:val="000000"/>
                <w:sz w:val="20"/>
              </w:rPr>
              <w:t>
изотермические</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Тарные и штучные грузы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перевозимые навалом и насыпью без упаковки,</w:t>
            </w:r>
          </w:p>
          <w:p>
            <w:pPr>
              <w:spacing w:after="20"/>
              <w:ind w:left="20"/>
              <w:jc w:val="both"/>
            </w:pPr>
            <w:r>
              <w:rPr>
                <w:rFonts w:ascii="Times New Roman"/>
                <w:b w:val="false"/>
                <w:i w:val="false"/>
                <w:color w:val="000000"/>
                <w:sz w:val="20"/>
              </w:rPr>
              <w:t>
кроме нижепоименованных:</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алебастр, гипс, известь, мел, удобрения</w:t>
            </w:r>
          </w:p>
          <w:p>
            <w:pPr>
              <w:spacing w:after="20"/>
              <w:ind w:left="20"/>
              <w:jc w:val="both"/>
            </w:pPr>
            <w:r>
              <w:rPr>
                <w:rFonts w:ascii="Times New Roman"/>
                <w:b w:val="false"/>
                <w:i w:val="false"/>
                <w:color w:val="000000"/>
                <w:sz w:val="20"/>
              </w:rPr>
              <w:t>
минеральные, цемент</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банки, бутылки стеклянные, вода в бутылках,</w:t>
            </w:r>
          </w:p>
          <w:p>
            <w:pPr>
              <w:spacing w:after="20"/>
              <w:ind w:left="20"/>
              <w:jc w:val="both"/>
            </w:pPr>
            <w:r>
              <w:rPr>
                <w:rFonts w:ascii="Times New Roman"/>
                <w:b w:val="false"/>
                <w:i w:val="false"/>
                <w:color w:val="000000"/>
                <w:sz w:val="20"/>
              </w:rPr>
              <w:t>
посуда глиняная и стеклянная</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гравий, земля, песок, щебень</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доломит, камень строительный, кокс, руды</w:t>
            </w:r>
          </w:p>
          <w:p>
            <w:pPr>
              <w:spacing w:after="20"/>
              <w:ind w:left="20"/>
              <w:jc w:val="both"/>
            </w:pPr>
            <w:r>
              <w:rPr>
                <w:rFonts w:ascii="Times New Roman"/>
                <w:b w:val="false"/>
                <w:i w:val="false"/>
                <w:color w:val="000000"/>
                <w:sz w:val="20"/>
              </w:rPr>
              <w:t>
всякие, уголь каменный, флюсы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изделия огнеупорные фасонные</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кирпич всякий</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тракторы, сельскохозяйственные и</w:t>
            </w:r>
          </w:p>
          <w:p>
            <w:pPr>
              <w:spacing w:after="20"/>
              <w:ind w:left="20"/>
              <w:jc w:val="both"/>
            </w:pPr>
            <w:r>
              <w:rPr>
                <w:rFonts w:ascii="Times New Roman"/>
                <w:b w:val="false"/>
                <w:i w:val="false"/>
                <w:color w:val="000000"/>
                <w:sz w:val="20"/>
              </w:rPr>
              <w:t>
другие машины на ходу</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 и дрова Живность, при погрузке в один</w:t>
            </w:r>
          </w:p>
          <w:p>
            <w:pPr>
              <w:spacing w:after="20"/>
              <w:ind w:left="20"/>
              <w:jc w:val="both"/>
            </w:pPr>
            <w:r>
              <w:rPr>
                <w:rFonts w:ascii="Times New Roman"/>
                <w:b w:val="false"/>
                <w:i w:val="false"/>
                <w:color w:val="000000"/>
                <w:sz w:val="20"/>
              </w:rPr>
              <w:t>
ярус при погрузке в два яруса</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3.10 0.55 1.50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 _ </w:t>
            </w:r>
          </w:p>
        </w:tc>
      </w:tr>
      <w:tr>
        <w:trPr>
          <w:trHeight w:val="30" w:hRule="atLeast"/>
        </w:trPr>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без упаковки: охлажденное</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при погрузке в вагон в количестве: до</w:t>
            </w:r>
          </w:p>
          <w:p>
            <w:pPr>
              <w:spacing w:after="20"/>
              <w:ind w:left="20"/>
              <w:jc w:val="both"/>
            </w:pPr>
            <w:r>
              <w:rPr>
                <w:rFonts w:ascii="Times New Roman"/>
                <w:b w:val="false"/>
                <w:i w:val="false"/>
                <w:color w:val="000000"/>
                <w:sz w:val="20"/>
              </w:rPr>
              <w:t>
30 т.;</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25" w:id="2140"/>
    <w:p>
      <w:pPr>
        <w:spacing w:after="0"/>
        <w:ind w:left="0"/>
        <w:jc w:val="left"/>
      </w:pPr>
      <w:r>
        <w:rPr>
          <w:rFonts w:ascii="Times New Roman"/>
          <w:b/>
          <w:i w:val="false"/>
          <w:color w:val="000000"/>
        </w:rPr>
        <w:t xml:space="preserve">  Технологическое время ВЫГРУЗКИ (РАЗГРУЗКИ) ГРУЗОВ</w:t>
      </w:r>
      <w:r>
        <w:br/>
      </w:r>
      <w:r>
        <w:rPr>
          <w:rFonts w:ascii="Times New Roman"/>
          <w:b/>
          <w:i w:val="false"/>
          <w:color w:val="000000"/>
        </w:rPr>
        <w:t>НЕМЕХАНИЗИРОВАННЫМ СПОСОБОМ</w:t>
      </w:r>
    </w:p>
    <w:bookmarkEnd w:id="2140"/>
    <w:bookmarkStart w:name="z2326" w:id="2141"/>
    <w:p>
      <w:pPr>
        <w:spacing w:after="0"/>
        <w:ind w:left="0"/>
        <w:jc w:val="both"/>
      </w:pPr>
      <w:r>
        <w:rPr>
          <w:rFonts w:ascii="Times New Roman"/>
          <w:b w:val="false"/>
          <w:i w:val="false"/>
          <w:color w:val="000000"/>
          <w:sz w:val="28"/>
        </w:rPr>
        <w:t xml:space="preserve">
      Таблица 2      </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4799"/>
        <w:gridCol w:w="2958"/>
        <w:gridCol w:w="2959"/>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выгрузке из</w:t>
            </w:r>
          </w:p>
          <w:p>
            <w:pPr>
              <w:spacing w:after="20"/>
              <w:ind w:left="20"/>
              <w:jc w:val="both"/>
            </w:pPr>
            <w:r>
              <w:rPr>
                <w:rFonts w:ascii="Times New Roman"/>
                <w:b w:val="false"/>
                <w:i w:val="false"/>
                <w:color w:val="000000"/>
                <w:sz w:val="20"/>
              </w:rPr>
              <w:t>
четырехосных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вагонов в час и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крытых и</w:t>
            </w:r>
          </w:p>
          <w:p>
            <w:pPr>
              <w:spacing w:after="20"/>
              <w:ind w:left="20"/>
              <w:jc w:val="both"/>
            </w:pPr>
            <w:r>
              <w:rPr>
                <w:rFonts w:ascii="Times New Roman"/>
                <w:b w:val="false"/>
                <w:i w:val="false"/>
                <w:color w:val="000000"/>
                <w:sz w:val="20"/>
              </w:rPr>
              <w:t>
изотермических</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открытых</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Тарные и штучные грузы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перевозимые навалом и насыпью без упаковки,</w:t>
            </w:r>
          </w:p>
          <w:p>
            <w:pPr>
              <w:spacing w:after="20"/>
              <w:ind w:left="20"/>
              <w:jc w:val="both"/>
            </w:pPr>
            <w:r>
              <w:rPr>
                <w:rFonts w:ascii="Times New Roman"/>
                <w:b w:val="false"/>
                <w:i w:val="false"/>
                <w:color w:val="000000"/>
                <w:sz w:val="20"/>
              </w:rPr>
              <w:t>
кроме нижепоименованных:</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алебастр, гипс, известь, мел, удобрения минеральные,</w:t>
            </w:r>
          </w:p>
          <w:p>
            <w:pPr>
              <w:spacing w:after="20"/>
              <w:ind w:left="20"/>
              <w:jc w:val="both"/>
            </w:pPr>
            <w:r>
              <w:rPr>
                <w:rFonts w:ascii="Times New Roman"/>
                <w:b w:val="false"/>
                <w:i w:val="false"/>
                <w:color w:val="000000"/>
                <w:sz w:val="20"/>
              </w:rPr>
              <w:t>
цемент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банки, бутылки стеклянные, вода в бутылках, посуда</w:t>
            </w:r>
          </w:p>
          <w:p>
            <w:pPr>
              <w:spacing w:after="20"/>
              <w:ind w:left="20"/>
              <w:jc w:val="both"/>
            </w:pPr>
            <w:r>
              <w:rPr>
                <w:rFonts w:ascii="Times New Roman"/>
                <w:b w:val="false"/>
                <w:i w:val="false"/>
                <w:color w:val="000000"/>
                <w:sz w:val="20"/>
              </w:rPr>
              <w:t>
глиняная и стеклянная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гравий, земля, песок, щебень</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доломит, камень строительный, кокс, руды всякие,</w:t>
            </w:r>
          </w:p>
          <w:p>
            <w:pPr>
              <w:spacing w:after="20"/>
              <w:ind w:left="20"/>
              <w:jc w:val="both"/>
            </w:pPr>
            <w:r>
              <w:rPr>
                <w:rFonts w:ascii="Times New Roman"/>
                <w:b w:val="false"/>
                <w:i w:val="false"/>
                <w:color w:val="000000"/>
                <w:sz w:val="20"/>
              </w:rPr>
              <w:t>
уголь каменный, флюсы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изделия огнеупорные фасонные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кирпич всякий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тракторы, сельскохозяйственные и другие</w:t>
            </w:r>
          </w:p>
          <w:p>
            <w:pPr>
              <w:spacing w:after="20"/>
              <w:ind w:left="20"/>
              <w:jc w:val="both"/>
            </w:pPr>
            <w:r>
              <w:rPr>
                <w:rFonts w:ascii="Times New Roman"/>
                <w:b w:val="false"/>
                <w:i w:val="false"/>
                <w:color w:val="000000"/>
                <w:sz w:val="20"/>
              </w:rPr>
              <w:t>
машины на ходу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 и дрова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Живность:</w:t>
            </w:r>
          </w:p>
          <w:p>
            <w:pPr>
              <w:spacing w:after="20"/>
              <w:ind w:left="20"/>
              <w:jc w:val="both"/>
            </w:pPr>
            <w:r>
              <w:rPr>
                <w:rFonts w:ascii="Times New Roman"/>
                <w:b w:val="false"/>
                <w:i w:val="false"/>
                <w:color w:val="000000"/>
                <w:sz w:val="20"/>
              </w:rPr>
              <w:t>
при размещении в один ярус.</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размещении в два яруса.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без упаковки: </w:t>
            </w:r>
          </w:p>
          <w:p>
            <w:pPr>
              <w:spacing w:after="20"/>
              <w:ind w:left="20"/>
              <w:jc w:val="both"/>
            </w:pPr>
            <w:r>
              <w:rPr>
                <w:rFonts w:ascii="Times New Roman"/>
                <w:b w:val="false"/>
                <w:i w:val="false"/>
                <w:color w:val="000000"/>
                <w:sz w:val="20"/>
              </w:rPr>
              <w:t>
охлажденное.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погруженное в вагон в количестве:</w:t>
            </w:r>
          </w:p>
          <w:p>
            <w:pPr>
              <w:spacing w:after="20"/>
              <w:ind w:left="20"/>
              <w:jc w:val="both"/>
            </w:pPr>
            <w:r>
              <w:rPr>
                <w:rFonts w:ascii="Times New Roman"/>
                <w:b w:val="false"/>
                <w:i w:val="false"/>
                <w:color w:val="000000"/>
                <w:sz w:val="20"/>
              </w:rPr>
              <w:t>
до 30 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27" w:id="2142"/>
    <w:p>
      <w:pPr>
        <w:spacing w:after="0"/>
        <w:ind w:left="0"/>
        <w:jc w:val="left"/>
      </w:pPr>
      <w:r>
        <w:rPr>
          <w:rFonts w:ascii="Times New Roman"/>
          <w:b/>
          <w:i w:val="false"/>
          <w:color w:val="000000"/>
        </w:rPr>
        <w:t xml:space="preserve">  ТЕХНОЛОГИЧЕСКОЕ ВРЕМЯ ПОГРУЗКИ МЕХАНИЗИРОВАННЫМ СПОСОБОМ</w:t>
      </w:r>
    </w:p>
    <w:bookmarkEnd w:id="2142"/>
    <w:bookmarkStart w:name="z2328" w:id="2143"/>
    <w:p>
      <w:pPr>
        <w:spacing w:after="0"/>
        <w:ind w:left="0"/>
        <w:jc w:val="both"/>
      </w:pPr>
      <w:r>
        <w:rPr>
          <w:rFonts w:ascii="Times New Roman"/>
          <w:b w:val="false"/>
          <w:i w:val="false"/>
          <w:color w:val="000000"/>
          <w:sz w:val="28"/>
        </w:rPr>
        <w:t xml:space="preserve">
      Таблица 3      </w:t>
      </w:r>
    </w:p>
    <w:bookmarkEnd w:id="2143"/>
    <w:bookmarkStart w:name="z2329" w:id="2144"/>
    <w:p>
      <w:pPr>
        <w:spacing w:after="0"/>
        <w:ind w:left="0"/>
        <w:jc w:val="left"/>
      </w:pPr>
      <w:r>
        <w:rPr>
          <w:rFonts w:ascii="Times New Roman"/>
          <w:b/>
          <w:i w:val="false"/>
          <w:color w:val="000000"/>
        </w:rPr>
        <w:t xml:space="preserve"> Технологическое время погрузки, выгрузки (разгрузки)</w:t>
      </w:r>
      <w:r>
        <w:br/>
      </w:r>
      <w:r>
        <w:rPr>
          <w:rFonts w:ascii="Times New Roman"/>
          <w:b/>
          <w:i w:val="false"/>
          <w:color w:val="000000"/>
        </w:rPr>
        <w:t>тарно-упаковочных грузов погрузчиками грузоподъемностью</w:t>
      </w:r>
      <w:r>
        <w:br/>
      </w:r>
      <w:r>
        <w:rPr>
          <w:rFonts w:ascii="Times New Roman"/>
          <w:b/>
          <w:i w:val="false"/>
          <w:color w:val="000000"/>
        </w:rPr>
        <w:t>до 1,5 т. с применением поддонов или пакетированных без</w:t>
      </w:r>
      <w:r>
        <w:br/>
      </w:r>
      <w:r>
        <w:rPr>
          <w:rFonts w:ascii="Times New Roman"/>
          <w:b/>
          <w:i w:val="false"/>
          <w:color w:val="000000"/>
        </w:rPr>
        <w:t>поддонов (в час на один крытый вагон)</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5349"/>
        <w:gridCol w:w="2623"/>
        <w:gridCol w:w="2623"/>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рас-</w:t>
            </w:r>
          </w:p>
          <w:p>
            <w:pPr>
              <w:spacing w:after="20"/>
              <w:ind w:left="20"/>
              <w:jc w:val="both"/>
            </w:pPr>
            <w:r>
              <w:rPr>
                <w:rFonts w:ascii="Times New Roman"/>
                <w:b w:val="false"/>
                <w:i w:val="false"/>
                <w:color w:val="000000"/>
                <w:sz w:val="20"/>
              </w:rPr>
              <w:t>
форми-</w:t>
            </w:r>
          </w:p>
          <w:p>
            <w:pPr>
              <w:spacing w:after="20"/>
              <w:ind w:left="20"/>
              <w:jc w:val="both"/>
            </w:pPr>
            <w:r>
              <w:rPr>
                <w:rFonts w:ascii="Times New Roman"/>
                <w:b w:val="false"/>
                <w:i w:val="false"/>
                <w:color w:val="000000"/>
                <w:sz w:val="20"/>
              </w:rPr>
              <w:t>
рованием</w:t>
            </w:r>
          </w:p>
          <w:p>
            <w:pPr>
              <w:spacing w:after="20"/>
              <w:ind w:left="20"/>
              <w:jc w:val="both"/>
            </w:pPr>
            <w:r>
              <w:rPr>
                <w:rFonts w:ascii="Times New Roman"/>
                <w:b w:val="false"/>
                <w:i w:val="false"/>
                <w:color w:val="000000"/>
                <w:sz w:val="20"/>
              </w:rPr>
              <w:t>
пакетов</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w:t>
            </w:r>
          </w:p>
          <w:p>
            <w:pPr>
              <w:spacing w:after="20"/>
              <w:ind w:left="20"/>
              <w:jc w:val="both"/>
            </w:pPr>
            <w:r>
              <w:rPr>
                <w:rFonts w:ascii="Times New Roman"/>
                <w:b w:val="false"/>
                <w:i w:val="false"/>
                <w:color w:val="000000"/>
                <w:sz w:val="20"/>
              </w:rPr>
              <w:t>
тами</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мешках и кулях массой места:</w:t>
            </w:r>
          </w:p>
          <w:p>
            <w:pPr>
              <w:spacing w:after="20"/>
              <w:ind w:left="20"/>
              <w:jc w:val="both"/>
            </w:pPr>
            <w:r>
              <w:rPr>
                <w:rFonts w:ascii="Times New Roman"/>
                <w:b w:val="false"/>
                <w:i w:val="false"/>
                <w:color w:val="000000"/>
                <w:sz w:val="20"/>
              </w:rPr>
              <w:t xml:space="preserve">
до 30 кг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кг и более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кипах, тюках, ящиках открытых и закрытых, бидонах,</w:t>
            </w:r>
          </w:p>
          <w:p>
            <w:pPr>
              <w:spacing w:after="20"/>
              <w:ind w:left="20"/>
              <w:jc w:val="both"/>
            </w:pPr>
            <w:r>
              <w:rPr>
                <w:rFonts w:ascii="Times New Roman"/>
                <w:b w:val="false"/>
                <w:i w:val="false"/>
                <w:color w:val="000000"/>
                <w:sz w:val="20"/>
              </w:rPr>
              <w:t>
пачках массой места:</w:t>
            </w:r>
          </w:p>
          <w:p>
            <w:pPr>
              <w:spacing w:after="20"/>
              <w:ind w:left="20"/>
              <w:jc w:val="both"/>
            </w:pPr>
            <w:r>
              <w:rPr>
                <w:rFonts w:ascii="Times New Roman"/>
                <w:b w:val="false"/>
                <w:i w:val="false"/>
                <w:color w:val="000000"/>
                <w:sz w:val="20"/>
              </w:rPr>
              <w:t xml:space="preserve">
до 30 кг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51-80 "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81-100 "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кг и более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Грузы катно-бочковые массой места: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кг</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и мелкопартионные грузы в разной таре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грузы</w:t>
            </w:r>
          </w:p>
          <w:p>
            <w:pPr>
              <w:spacing w:after="20"/>
              <w:ind w:left="20"/>
              <w:jc w:val="both"/>
            </w:pPr>
            <w:r>
              <w:rPr>
                <w:rFonts w:ascii="Times New Roman"/>
                <w:b w:val="false"/>
                <w:i w:val="false"/>
                <w:color w:val="000000"/>
                <w:sz w:val="20"/>
              </w:rPr>
              <w:t xml:space="preserve">
В мешках массой места: до 30 кг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кг и более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ящиках массой: до 30 кг</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кг и более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бочках и барабанах массой места: до 30 кг</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кг и более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p>
      <w:pPr>
        <w:spacing w:after="0"/>
        <w:ind w:left="0"/>
        <w:jc w:val="left"/>
      </w:pPr>
    </w:p>
    <w:bookmarkStart w:name="z2330" w:id="2145"/>
    <w:p>
      <w:pPr>
        <w:spacing w:after="0"/>
        <w:ind w:left="0"/>
        <w:jc w:val="both"/>
      </w:pPr>
      <w:r>
        <w:rPr>
          <w:rFonts w:ascii="Times New Roman"/>
          <w:b w:val="false"/>
          <w:i w:val="false"/>
          <w:color w:val="000000"/>
          <w:sz w:val="28"/>
        </w:rPr>
        <w:t xml:space="preserve">
      Таблица 4      </w:t>
      </w:r>
    </w:p>
    <w:bookmarkEnd w:id="2145"/>
    <w:bookmarkStart w:name="z2331" w:id="2146"/>
    <w:p>
      <w:pPr>
        <w:spacing w:after="0"/>
        <w:ind w:left="0"/>
        <w:jc w:val="left"/>
      </w:pPr>
      <w:r>
        <w:rPr>
          <w:rFonts w:ascii="Times New Roman"/>
          <w:b/>
          <w:i w:val="false"/>
          <w:color w:val="000000"/>
        </w:rPr>
        <w:t xml:space="preserve"> Технологическое время погрузки тяжеловесных грузов,</w:t>
      </w:r>
      <w:r>
        <w:br/>
      </w:r>
      <w:r>
        <w:rPr>
          <w:rFonts w:ascii="Times New Roman"/>
          <w:b/>
          <w:i w:val="false"/>
          <w:color w:val="000000"/>
        </w:rPr>
        <w:t>контейнеров, металлов и металлических изделий</w:t>
      </w:r>
      <w:r>
        <w:br/>
      </w:r>
      <w:r>
        <w:rPr>
          <w:rFonts w:ascii="Times New Roman"/>
          <w:b/>
          <w:i w:val="false"/>
          <w:color w:val="000000"/>
        </w:rPr>
        <w:t>кранами и автопогрузчиками с грузозахватными приспособлениями</w:t>
      </w:r>
      <w:r>
        <w:br/>
      </w:r>
      <w:r>
        <w:rPr>
          <w:rFonts w:ascii="Times New Roman"/>
          <w:b/>
          <w:i w:val="false"/>
          <w:color w:val="000000"/>
        </w:rPr>
        <w:t>в виде крюка (в час на один вагон)</w:t>
      </w:r>
    </w:p>
    <w:bookmarkEnd w:id="2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407"/>
        <w:gridCol w:w="1259"/>
        <w:gridCol w:w="1259"/>
        <w:gridCol w:w="1259"/>
        <w:gridCol w:w="1259"/>
        <w:gridCol w:w="1259"/>
        <w:gridCol w:w="1259"/>
        <w:gridCol w:w="1552"/>
        <w:gridCol w:w="1260"/>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грузов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w:t>
            </w:r>
          </w:p>
          <w:p>
            <w:pPr>
              <w:spacing w:after="20"/>
              <w:ind w:left="20"/>
              <w:jc w:val="both"/>
            </w:pPr>
            <w:r>
              <w:rPr>
                <w:rFonts w:ascii="Times New Roman"/>
                <w:b w:val="false"/>
                <w:i w:val="false"/>
                <w:color w:val="000000"/>
                <w:sz w:val="20"/>
              </w:rPr>
              <w:t>
нсоль-</w:t>
            </w:r>
          </w:p>
          <w:p>
            <w:pPr>
              <w:spacing w:after="20"/>
              <w:ind w:left="20"/>
              <w:jc w:val="both"/>
            </w:pPr>
            <w:r>
              <w:rPr>
                <w:rFonts w:ascii="Times New Roman"/>
                <w:b w:val="false"/>
                <w:i w:val="false"/>
                <w:color w:val="000000"/>
                <w:sz w:val="20"/>
              </w:rPr>
              <w:t>
ными</w:t>
            </w:r>
          </w:p>
          <w:p>
            <w:pPr>
              <w:spacing w:after="20"/>
              <w:ind w:left="20"/>
              <w:jc w:val="both"/>
            </w:pPr>
            <w:r>
              <w:rPr>
                <w:rFonts w:ascii="Times New Roman"/>
                <w:b w:val="false"/>
                <w:i w:val="false"/>
                <w:color w:val="000000"/>
                <w:sz w:val="20"/>
              </w:rPr>
              <w:t>
козла-</w:t>
            </w:r>
          </w:p>
          <w:p>
            <w:pPr>
              <w:spacing w:after="20"/>
              <w:ind w:left="20"/>
              <w:jc w:val="both"/>
            </w:pPr>
            <w:r>
              <w:rPr>
                <w:rFonts w:ascii="Times New Roman"/>
                <w:b w:val="false"/>
                <w:i w:val="false"/>
                <w:color w:val="000000"/>
                <w:sz w:val="20"/>
              </w:rPr>
              <w:t>
выми</w:t>
            </w:r>
          </w:p>
          <w:p>
            <w:pPr>
              <w:spacing w:after="20"/>
              <w:ind w:left="20"/>
              <w:jc w:val="both"/>
            </w:pPr>
            <w:r>
              <w:rPr>
                <w:rFonts w:ascii="Times New Roman"/>
                <w:b w:val="false"/>
                <w:i w:val="false"/>
                <w:color w:val="000000"/>
                <w:sz w:val="20"/>
              </w:rPr>
              <w:t>
элект-</w:t>
            </w:r>
          </w:p>
          <w:p>
            <w:pPr>
              <w:spacing w:after="20"/>
              <w:ind w:left="20"/>
              <w:jc w:val="both"/>
            </w:pPr>
            <w:r>
              <w:rPr>
                <w:rFonts w:ascii="Times New Roman"/>
                <w:b w:val="false"/>
                <w:i w:val="false"/>
                <w:color w:val="000000"/>
                <w:sz w:val="20"/>
              </w:rPr>
              <w:t>
рокра-</w:t>
            </w:r>
          </w:p>
          <w:p>
            <w:pPr>
              <w:spacing w:after="20"/>
              <w:ind w:left="20"/>
              <w:jc w:val="both"/>
            </w:pPr>
            <w:r>
              <w:rPr>
                <w:rFonts w:ascii="Times New Roman"/>
                <w:b w:val="false"/>
                <w:i w:val="false"/>
                <w:color w:val="000000"/>
                <w:sz w:val="20"/>
              </w:rPr>
              <w:t>
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w:t>
            </w:r>
          </w:p>
          <w:p>
            <w:pPr>
              <w:spacing w:after="20"/>
              <w:ind w:left="20"/>
              <w:jc w:val="both"/>
            </w:pPr>
            <w:r>
              <w:rPr>
                <w:rFonts w:ascii="Times New Roman"/>
                <w:b w:val="false"/>
                <w:i w:val="false"/>
                <w:color w:val="000000"/>
                <w:sz w:val="20"/>
              </w:rPr>
              <w:t>
сольными</w:t>
            </w:r>
          </w:p>
          <w:p>
            <w:pPr>
              <w:spacing w:after="20"/>
              <w:ind w:left="20"/>
              <w:jc w:val="both"/>
            </w:pPr>
            <w:r>
              <w:rPr>
                <w:rFonts w:ascii="Times New Roman"/>
                <w:b w:val="false"/>
                <w:i w:val="false"/>
                <w:color w:val="000000"/>
                <w:sz w:val="20"/>
              </w:rPr>
              <w:t>
козловыми</w:t>
            </w:r>
          </w:p>
          <w:p>
            <w:pPr>
              <w:spacing w:after="20"/>
              <w:ind w:left="20"/>
              <w:jc w:val="both"/>
            </w:pPr>
            <w:r>
              <w:rPr>
                <w:rFonts w:ascii="Times New Roman"/>
                <w:b w:val="false"/>
                <w:i w:val="false"/>
                <w:color w:val="000000"/>
                <w:sz w:val="20"/>
              </w:rPr>
              <w:t>
элетро-</w:t>
            </w:r>
          </w:p>
          <w:p>
            <w:pPr>
              <w:spacing w:after="20"/>
              <w:ind w:left="20"/>
              <w:jc w:val="both"/>
            </w:pPr>
            <w:r>
              <w:rPr>
                <w:rFonts w:ascii="Times New Roman"/>
                <w:b w:val="false"/>
                <w:i w:val="false"/>
                <w:color w:val="000000"/>
                <w:sz w:val="20"/>
              </w:rPr>
              <w:t>
кранами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Мостовыми</w:t>
            </w:r>
          </w:p>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кранами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паровыми</w:t>
            </w:r>
          </w:p>
          <w:p>
            <w:pPr>
              <w:spacing w:after="20"/>
              <w:ind w:left="20"/>
              <w:jc w:val="both"/>
            </w:pPr>
            <w:r>
              <w:rPr>
                <w:rFonts w:ascii="Times New Roman"/>
                <w:b w:val="false"/>
                <w:i w:val="false"/>
                <w:color w:val="000000"/>
                <w:sz w:val="20"/>
              </w:rPr>
              <w:t>
кранами и</w:t>
            </w:r>
          </w:p>
          <w:p>
            <w:pPr>
              <w:spacing w:after="20"/>
              <w:ind w:left="20"/>
              <w:jc w:val="both"/>
            </w:pPr>
            <w:r>
              <w:rPr>
                <w:rFonts w:ascii="Times New Roman"/>
                <w:b w:val="false"/>
                <w:i w:val="false"/>
                <w:color w:val="000000"/>
                <w:sz w:val="20"/>
              </w:rPr>
              <w:t>
кранами с ДВС</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железнодорожном</w:t>
            </w:r>
          </w:p>
          <w:p>
            <w:pPr>
              <w:spacing w:after="20"/>
              <w:ind w:left="20"/>
              <w:jc w:val="both"/>
            </w:pPr>
            <w:r>
              <w:rPr>
                <w:rFonts w:ascii="Times New Roman"/>
                <w:b w:val="false"/>
                <w:i w:val="false"/>
                <w:color w:val="000000"/>
                <w:sz w:val="20"/>
              </w:rPr>
              <w:t>
ходу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пог-</w:t>
            </w:r>
          </w:p>
          <w:p>
            <w:pPr>
              <w:spacing w:after="20"/>
              <w:ind w:left="20"/>
              <w:jc w:val="both"/>
            </w:pPr>
            <w:r>
              <w:rPr>
                <w:rFonts w:ascii="Times New Roman"/>
                <w:b w:val="false"/>
                <w:i w:val="false"/>
                <w:color w:val="000000"/>
                <w:sz w:val="20"/>
              </w:rPr>
              <w:t>
руз-</w:t>
            </w:r>
          </w:p>
          <w:p>
            <w:pPr>
              <w:spacing w:after="20"/>
              <w:ind w:left="20"/>
              <w:jc w:val="both"/>
            </w:pPr>
            <w:r>
              <w:rPr>
                <w:rFonts w:ascii="Times New Roman"/>
                <w:b w:val="false"/>
                <w:i w:val="false"/>
                <w:color w:val="000000"/>
                <w:sz w:val="20"/>
              </w:rPr>
              <w:t>
чиками и</w:t>
            </w:r>
          </w:p>
          <w:p>
            <w:pPr>
              <w:spacing w:after="20"/>
              <w:ind w:left="20"/>
              <w:jc w:val="both"/>
            </w:pPr>
            <w:r>
              <w:rPr>
                <w:rFonts w:ascii="Times New Roman"/>
                <w:b w:val="false"/>
                <w:i w:val="false"/>
                <w:color w:val="000000"/>
                <w:sz w:val="20"/>
              </w:rPr>
              <w:t>
автокра-</w:t>
            </w:r>
          </w:p>
          <w:p>
            <w:pPr>
              <w:spacing w:after="20"/>
              <w:ind w:left="20"/>
              <w:jc w:val="both"/>
            </w:pPr>
            <w:r>
              <w:rPr>
                <w:rFonts w:ascii="Times New Roman"/>
                <w:b w:val="false"/>
                <w:i w:val="false"/>
                <w:color w:val="000000"/>
                <w:sz w:val="20"/>
              </w:rPr>
              <w:t>
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w:t>
            </w:r>
          </w:p>
          <w:p>
            <w:pPr>
              <w:spacing w:after="20"/>
              <w:ind w:left="20"/>
              <w:jc w:val="both"/>
            </w:pPr>
            <w:r>
              <w:rPr>
                <w:rFonts w:ascii="Times New Roman"/>
                <w:b w:val="false"/>
                <w:i w:val="false"/>
                <w:color w:val="000000"/>
                <w:sz w:val="20"/>
              </w:rPr>
              <w:t>
до 5</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всех</w:t>
            </w:r>
          </w:p>
          <w:p>
            <w:pPr>
              <w:spacing w:after="20"/>
              <w:ind w:left="20"/>
              <w:jc w:val="both"/>
            </w:pPr>
            <w:r>
              <w:rPr>
                <w:rFonts w:ascii="Times New Roman"/>
                <w:b w:val="false"/>
                <w:i w:val="false"/>
                <w:color w:val="000000"/>
                <w:sz w:val="20"/>
              </w:rPr>
              <w:t>
типов груженые и</w:t>
            </w:r>
          </w:p>
          <w:p>
            <w:pPr>
              <w:spacing w:after="20"/>
              <w:ind w:left="20"/>
              <w:jc w:val="both"/>
            </w:pPr>
            <w:r>
              <w:rPr>
                <w:rFonts w:ascii="Times New Roman"/>
                <w:b w:val="false"/>
                <w:i w:val="false"/>
                <w:color w:val="000000"/>
                <w:sz w:val="20"/>
              </w:rPr>
              <w:t>
порожние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ящиках</w:t>
            </w:r>
          </w:p>
          <w:p>
            <w:pPr>
              <w:spacing w:after="20"/>
              <w:ind w:left="20"/>
              <w:jc w:val="both"/>
            </w:pPr>
            <w:r>
              <w:rPr>
                <w:rFonts w:ascii="Times New Roman"/>
                <w:b w:val="false"/>
                <w:i w:val="false"/>
                <w:color w:val="000000"/>
                <w:sz w:val="20"/>
              </w:rPr>
              <w:t>
и неупакованные</w:t>
            </w:r>
          </w:p>
          <w:p>
            <w:pPr>
              <w:spacing w:after="20"/>
              <w:ind w:left="20"/>
              <w:jc w:val="both"/>
            </w:pPr>
            <w:r>
              <w:rPr>
                <w:rFonts w:ascii="Times New Roman"/>
                <w:b w:val="false"/>
                <w:i w:val="false"/>
                <w:color w:val="000000"/>
                <w:sz w:val="20"/>
              </w:rPr>
              <w:t>
массой места</w:t>
            </w:r>
          </w:p>
          <w:p>
            <w:pPr>
              <w:spacing w:after="20"/>
              <w:ind w:left="20"/>
              <w:jc w:val="both"/>
            </w:pPr>
            <w:r>
              <w:rPr>
                <w:rFonts w:ascii="Times New Roman"/>
                <w:b w:val="false"/>
                <w:i w:val="false"/>
                <w:color w:val="000000"/>
                <w:sz w:val="20"/>
              </w:rPr>
              <w:t>
до 3 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и выше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массой</w:t>
            </w:r>
          </w:p>
          <w:p>
            <w:pPr>
              <w:spacing w:after="20"/>
              <w:ind w:left="20"/>
              <w:jc w:val="both"/>
            </w:pPr>
            <w:r>
              <w:rPr>
                <w:rFonts w:ascii="Times New Roman"/>
                <w:b w:val="false"/>
                <w:i w:val="false"/>
                <w:color w:val="000000"/>
                <w:sz w:val="20"/>
              </w:rPr>
              <w:t>
от 3 до 6 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и выше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и трос на</w:t>
            </w:r>
          </w:p>
          <w:p>
            <w:pPr>
              <w:spacing w:after="20"/>
              <w:ind w:left="20"/>
              <w:jc w:val="both"/>
            </w:pPr>
            <w:r>
              <w:rPr>
                <w:rFonts w:ascii="Times New Roman"/>
                <w:b w:val="false"/>
                <w:i w:val="false"/>
                <w:color w:val="000000"/>
                <w:sz w:val="20"/>
              </w:rPr>
              <w:t>
барабане массой</w:t>
            </w:r>
          </w:p>
          <w:p>
            <w:pPr>
              <w:spacing w:after="20"/>
              <w:ind w:left="20"/>
              <w:jc w:val="both"/>
            </w:pPr>
            <w:r>
              <w:rPr>
                <w:rFonts w:ascii="Times New Roman"/>
                <w:b w:val="false"/>
                <w:i w:val="false"/>
                <w:color w:val="000000"/>
                <w:sz w:val="20"/>
              </w:rPr>
              <w:t>
места до 3 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и выше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массой</w:t>
            </w:r>
          </w:p>
          <w:p>
            <w:pPr>
              <w:spacing w:after="20"/>
              <w:ind w:left="20"/>
              <w:jc w:val="both"/>
            </w:pPr>
            <w:r>
              <w:rPr>
                <w:rFonts w:ascii="Times New Roman"/>
                <w:b w:val="false"/>
                <w:i w:val="false"/>
                <w:color w:val="000000"/>
                <w:sz w:val="20"/>
              </w:rPr>
              <w:t>
места 3 тн более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и выше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p>
            <w:pPr>
              <w:spacing w:after="20"/>
              <w:ind w:left="20"/>
              <w:jc w:val="both"/>
            </w:pPr>
            <w:r>
              <w:rPr>
                <w:rFonts w:ascii="Times New Roman"/>
                <w:b w:val="false"/>
                <w:i w:val="false"/>
                <w:color w:val="000000"/>
                <w:sz w:val="20"/>
              </w:rPr>
              <w:t>
металлические</w:t>
            </w:r>
          </w:p>
          <w:p>
            <w:pPr>
              <w:spacing w:after="20"/>
              <w:ind w:left="20"/>
              <w:jc w:val="both"/>
            </w:pPr>
            <w:r>
              <w:rPr>
                <w:rFonts w:ascii="Times New Roman"/>
                <w:b w:val="false"/>
                <w:i w:val="false"/>
                <w:color w:val="000000"/>
                <w:sz w:val="20"/>
              </w:rPr>
              <w:t>
и асбоцементные,</w:t>
            </w:r>
          </w:p>
          <w:p>
            <w:pPr>
              <w:spacing w:after="20"/>
              <w:ind w:left="20"/>
              <w:jc w:val="both"/>
            </w:pPr>
            <w:r>
              <w:rPr>
                <w:rFonts w:ascii="Times New Roman"/>
                <w:b w:val="false"/>
                <w:i w:val="false"/>
                <w:color w:val="000000"/>
                <w:sz w:val="20"/>
              </w:rPr>
              <w:t>
металл сортовой</w:t>
            </w:r>
          </w:p>
          <w:p>
            <w:pPr>
              <w:spacing w:after="20"/>
              <w:ind w:left="20"/>
              <w:jc w:val="both"/>
            </w:pPr>
            <w:r>
              <w:rPr>
                <w:rFonts w:ascii="Times New Roman"/>
                <w:b w:val="false"/>
                <w:i w:val="false"/>
                <w:color w:val="000000"/>
                <w:sz w:val="20"/>
              </w:rPr>
              <w:t>
в связках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w:t>
            </w:r>
          </w:p>
          <w:p>
            <w:pPr>
              <w:spacing w:after="20"/>
              <w:ind w:left="20"/>
              <w:jc w:val="both"/>
            </w:pPr>
            <w:r>
              <w:rPr>
                <w:rFonts w:ascii="Times New Roman"/>
                <w:b w:val="false"/>
                <w:i w:val="false"/>
                <w:color w:val="000000"/>
                <w:sz w:val="20"/>
              </w:rPr>
              <w:t>
и выше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балки,</w:t>
            </w:r>
          </w:p>
          <w:p>
            <w:pPr>
              <w:spacing w:after="20"/>
              <w:ind w:left="20"/>
              <w:jc w:val="both"/>
            </w:pPr>
            <w:r>
              <w:rPr>
                <w:rFonts w:ascii="Times New Roman"/>
                <w:b w:val="false"/>
                <w:i w:val="false"/>
                <w:color w:val="000000"/>
                <w:sz w:val="20"/>
              </w:rPr>
              <w:t>
швеллеры, металл</w:t>
            </w:r>
          </w:p>
          <w:p>
            <w:pPr>
              <w:spacing w:after="20"/>
              <w:ind w:left="20"/>
              <w:jc w:val="both"/>
            </w:pPr>
            <w:r>
              <w:rPr>
                <w:rFonts w:ascii="Times New Roman"/>
                <w:b w:val="false"/>
                <w:i w:val="false"/>
                <w:color w:val="000000"/>
                <w:sz w:val="20"/>
              </w:rPr>
              <w:t>
листовой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и выше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p>
      <w:pPr>
        <w:spacing w:after="0"/>
        <w:ind w:left="0"/>
        <w:jc w:val="left"/>
      </w:pPr>
    </w:p>
    <w:bookmarkStart w:name="z2332" w:id="2147"/>
    <w:p>
      <w:pPr>
        <w:spacing w:after="0"/>
        <w:ind w:left="0"/>
        <w:jc w:val="both"/>
      </w:pPr>
      <w:r>
        <w:rPr>
          <w:rFonts w:ascii="Times New Roman"/>
          <w:b w:val="false"/>
          <w:i w:val="false"/>
          <w:color w:val="000000"/>
          <w:sz w:val="28"/>
        </w:rPr>
        <w:t xml:space="preserve">
      Таблица 5      </w:t>
      </w:r>
    </w:p>
    <w:bookmarkEnd w:id="2147"/>
    <w:bookmarkStart w:name="z2333" w:id="2148"/>
    <w:p>
      <w:pPr>
        <w:spacing w:after="0"/>
        <w:ind w:left="0"/>
        <w:jc w:val="left"/>
      </w:pPr>
      <w:r>
        <w:rPr>
          <w:rFonts w:ascii="Times New Roman"/>
          <w:b/>
          <w:i w:val="false"/>
          <w:color w:val="000000"/>
        </w:rPr>
        <w:t xml:space="preserve"> Технологическое время погрузки металла кранами,</w:t>
      </w:r>
      <w:r>
        <w:br/>
      </w:r>
      <w:r>
        <w:rPr>
          <w:rFonts w:ascii="Times New Roman"/>
          <w:b/>
          <w:i w:val="false"/>
          <w:color w:val="000000"/>
        </w:rPr>
        <w:t>оборудованными электромагнитной плитой</w:t>
      </w:r>
    </w:p>
    <w:bookmarkEnd w:id="2148"/>
    <w:p>
      <w:pPr>
        <w:spacing w:after="0"/>
        <w:ind w:left="0"/>
        <w:jc w:val="both"/>
      </w:pPr>
      <w:r>
        <w:rPr>
          <w:rFonts w:ascii="Times New Roman"/>
          <w:b w:val="false"/>
          <w:i w:val="false"/>
          <w:color w:val="000000"/>
          <w:sz w:val="28"/>
        </w:rPr>
        <w:t>
      (в час на один вагон)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2745"/>
        <w:gridCol w:w="3768"/>
        <w:gridCol w:w="3769"/>
      </w:tblGrid>
      <w:tr>
        <w:trPr>
          <w:trHeight w:val="30" w:hRule="atLeast"/>
        </w:trPr>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вагоне,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выше</w:t>
            </w:r>
          </w:p>
        </w:tc>
      </w:tr>
      <w:tr>
        <w:trPr>
          <w:trHeight w:val="30" w:hRule="atLeast"/>
        </w:trPr>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в чушках.</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 прессованный (пакетами)</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непрессованный</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r>
        <w:br/>
      </w:r>
      <w:r>
        <w:rPr>
          <w:rFonts w:ascii="Times New Roman"/>
          <w:b w:val="false"/>
          <w:i w:val="false"/>
          <w:color w:val="000000"/>
          <w:sz w:val="28"/>
        </w:rPr>
        <w:t>
</w:t>
      </w:r>
    </w:p>
    <w:bookmarkStart w:name="z2334" w:id="2149"/>
    <w:p>
      <w:pPr>
        <w:spacing w:after="0"/>
        <w:ind w:left="0"/>
        <w:jc w:val="both"/>
      </w:pPr>
      <w:r>
        <w:rPr>
          <w:rFonts w:ascii="Times New Roman"/>
          <w:b w:val="false"/>
          <w:i w:val="false"/>
          <w:color w:val="000000"/>
          <w:sz w:val="28"/>
        </w:rPr>
        <w:t xml:space="preserve">
      Таблица 6      </w:t>
      </w:r>
    </w:p>
    <w:bookmarkEnd w:id="2149"/>
    <w:bookmarkStart w:name="z2335" w:id="2150"/>
    <w:p>
      <w:pPr>
        <w:spacing w:after="0"/>
        <w:ind w:left="0"/>
        <w:jc w:val="left"/>
      </w:pPr>
      <w:r>
        <w:rPr>
          <w:rFonts w:ascii="Times New Roman"/>
          <w:b/>
          <w:i w:val="false"/>
          <w:color w:val="000000"/>
        </w:rPr>
        <w:t xml:space="preserve"> Технологическое время погрузки навалочных грузов</w:t>
      </w:r>
    </w:p>
    <w:bookmarkEnd w:id="2150"/>
    <w:p>
      <w:pPr>
        <w:spacing w:after="0"/>
        <w:ind w:left="0"/>
        <w:jc w:val="both"/>
      </w:pPr>
      <w:r>
        <w:rPr>
          <w:rFonts w:ascii="Times New Roman"/>
          <w:b w:val="false"/>
          <w:i w:val="false"/>
          <w:color w:val="000000"/>
          <w:sz w:val="28"/>
        </w:rPr>
        <w:t>
      (в час на один вагон)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3601"/>
        <w:gridCol w:w="3596"/>
        <w:gridCol w:w="3596"/>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Стреловыми кранами и</w:t>
            </w:r>
          </w:p>
          <w:p>
            <w:pPr>
              <w:spacing w:after="20"/>
              <w:ind w:left="20"/>
              <w:jc w:val="both"/>
            </w:pPr>
            <w:r>
              <w:rPr>
                <w:rFonts w:ascii="Times New Roman"/>
                <w:b w:val="false"/>
                <w:i w:val="false"/>
                <w:color w:val="000000"/>
                <w:sz w:val="20"/>
              </w:rPr>
              <w:t>
кранами-экскаваторами с</w:t>
            </w:r>
          </w:p>
          <w:p>
            <w:pPr>
              <w:spacing w:after="20"/>
              <w:ind w:left="20"/>
              <w:jc w:val="both"/>
            </w:pPr>
            <w:r>
              <w:rPr>
                <w:rFonts w:ascii="Times New Roman"/>
                <w:b w:val="false"/>
                <w:i w:val="false"/>
                <w:color w:val="000000"/>
                <w:sz w:val="20"/>
              </w:rPr>
              <w:t>
грейфером вместимостью 1,5м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полу-</w:t>
            </w:r>
          </w:p>
          <w:p>
            <w:pPr>
              <w:spacing w:after="20"/>
              <w:ind w:left="20"/>
              <w:jc w:val="both"/>
            </w:pPr>
            <w:r>
              <w:rPr>
                <w:rFonts w:ascii="Times New Roman"/>
                <w:b w:val="false"/>
                <w:i w:val="false"/>
                <w:color w:val="000000"/>
                <w:sz w:val="20"/>
              </w:rPr>
              <w:t>
вагон</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платформу</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крупнокусковой всякий, сланцы горючие,</w:t>
            </w:r>
          </w:p>
          <w:p>
            <w:pPr>
              <w:spacing w:after="20"/>
              <w:ind w:left="20"/>
              <w:jc w:val="both"/>
            </w:pPr>
            <w:r>
              <w:rPr>
                <w:rFonts w:ascii="Times New Roman"/>
                <w:b w:val="false"/>
                <w:i w:val="false"/>
                <w:color w:val="000000"/>
                <w:sz w:val="20"/>
              </w:rPr>
              <w:t xml:space="preserve">
брикеты топливные всякие, кокс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мелкий всякий</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всякий</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щебень, галька, руда всякая</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каменноугольный и гранулированный, глина</w:t>
            </w:r>
          </w:p>
          <w:p>
            <w:pPr>
              <w:spacing w:after="20"/>
              <w:ind w:left="20"/>
              <w:jc w:val="both"/>
            </w:pPr>
            <w:r>
              <w:rPr>
                <w:rFonts w:ascii="Times New Roman"/>
                <w:b w:val="false"/>
                <w:i w:val="false"/>
                <w:color w:val="000000"/>
                <w:sz w:val="20"/>
              </w:rPr>
              <w:t xml:space="preserve">
сухая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bl>
    <w:bookmarkStart w:name="z2336" w:id="2151"/>
    <w:p>
      <w:pPr>
        <w:spacing w:after="0"/>
        <w:ind w:left="0"/>
        <w:jc w:val="both"/>
      </w:pPr>
      <w:r>
        <w:rPr>
          <w:rFonts w:ascii="Times New Roman"/>
          <w:b w:val="false"/>
          <w:i w:val="false"/>
          <w:color w:val="000000"/>
          <w:sz w:val="28"/>
        </w:rPr>
        <w:t>
      </w:t>
      </w:r>
      <w:r>
        <w:rPr>
          <w:rFonts w:ascii="Times New Roman"/>
          <w:b w:val="false"/>
          <w:i/>
          <w:color w:val="000000"/>
          <w:sz w:val="28"/>
        </w:rPr>
        <w:t>Примечания. 1. При использовании стреловых кранов и кранов-экскаваторов с грейферами вместимостью 2 м</w:t>
      </w:r>
      <w:r>
        <w:rPr>
          <w:rFonts w:ascii="Times New Roman"/>
          <w:b w:val="false"/>
          <w:i w:val="false"/>
          <w:color w:val="000000"/>
          <w:vertAlign w:val="superscript"/>
        </w:rPr>
        <w:t>3</w:t>
      </w:r>
      <w:r>
        <w:rPr>
          <w:rFonts w:ascii="Times New Roman"/>
          <w:b w:val="false"/>
          <w:i/>
          <w:color w:val="000000"/>
          <w:sz w:val="28"/>
        </w:rPr>
        <w:t xml:space="preserve"> срок погрузки уменьшается на 10 %, с грейферами вместимостью 2,5 м</w:t>
      </w:r>
      <w:r>
        <w:rPr>
          <w:rFonts w:ascii="Times New Roman"/>
          <w:b w:val="false"/>
          <w:i w:val="false"/>
          <w:color w:val="000000"/>
          <w:vertAlign w:val="superscript"/>
        </w:rPr>
        <w:t>3</w:t>
      </w:r>
      <w:r>
        <w:rPr>
          <w:rFonts w:ascii="Times New Roman"/>
          <w:b w:val="false"/>
          <w:i/>
          <w:color w:val="000000"/>
          <w:sz w:val="28"/>
        </w:rPr>
        <w:t xml:space="preserve"> - на 20 % и т.д.</w:t>
      </w:r>
    </w:p>
    <w:bookmarkEnd w:id="2151"/>
    <w:p>
      <w:pPr>
        <w:spacing w:after="0"/>
        <w:ind w:left="0"/>
        <w:jc w:val="both"/>
      </w:pPr>
      <w:r>
        <w:rPr>
          <w:rFonts w:ascii="Times New Roman"/>
          <w:b w:val="false"/>
          <w:i w:val="false"/>
          <w:color w:val="000000"/>
          <w:sz w:val="28"/>
        </w:rPr>
        <w:t>
      </w:t>
      </w:r>
      <w:r>
        <w:rPr>
          <w:rFonts w:ascii="Times New Roman"/>
          <w:b w:val="false"/>
          <w:i/>
          <w:color w:val="000000"/>
          <w:sz w:val="28"/>
        </w:rPr>
        <w:t>2. Сроки погрузки экскаваторами, оборудованными ковшами, рассчитываются согласно Методическим указаниям, приведенным в приложении 2.</w:t>
      </w:r>
    </w:p>
    <w:bookmarkStart w:name="z2337" w:id="2152"/>
    <w:p>
      <w:pPr>
        <w:spacing w:after="0"/>
        <w:ind w:left="0"/>
        <w:jc w:val="both"/>
      </w:pPr>
      <w:r>
        <w:rPr>
          <w:rFonts w:ascii="Times New Roman"/>
          <w:b w:val="false"/>
          <w:i w:val="false"/>
          <w:color w:val="000000"/>
          <w:sz w:val="28"/>
        </w:rPr>
        <w:t xml:space="preserve">
      Таблица 7      </w:t>
      </w:r>
    </w:p>
    <w:bookmarkEnd w:id="2152"/>
    <w:bookmarkStart w:name="z2338" w:id="2153"/>
    <w:p>
      <w:pPr>
        <w:spacing w:after="0"/>
        <w:ind w:left="0"/>
        <w:jc w:val="left"/>
      </w:pPr>
      <w:r>
        <w:rPr>
          <w:rFonts w:ascii="Times New Roman"/>
          <w:b/>
          <w:i w:val="false"/>
          <w:color w:val="000000"/>
        </w:rPr>
        <w:t xml:space="preserve"> Технологическое время погрузки навалочных грузов</w:t>
      </w:r>
      <w:r>
        <w:br/>
      </w:r>
      <w:r>
        <w:rPr>
          <w:rFonts w:ascii="Times New Roman"/>
          <w:b/>
          <w:i w:val="false"/>
          <w:color w:val="000000"/>
        </w:rPr>
        <w:t>портальными и другими кранами, оборудованными грейферами</w:t>
      </w:r>
    </w:p>
    <w:bookmarkEnd w:id="2153"/>
    <w:p>
      <w:pPr>
        <w:spacing w:after="0"/>
        <w:ind w:left="0"/>
        <w:jc w:val="both"/>
      </w:pPr>
      <w:r>
        <w:rPr>
          <w:rFonts w:ascii="Times New Roman"/>
          <w:b w:val="false"/>
          <w:i w:val="false"/>
          <w:color w:val="000000"/>
          <w:sz w:val="28"/>
        </w:rPr>
        <w:t>
      (в час на oдин полувагон)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1997"/>
        <w:gridCol w:w="3473"/>
        <w:gridCol w:w="4767"/>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грейфера, м</w:t>
            </w:r>
            <w:r>
              <w:rPr>
                <w:rFonts w:ascii="Times New Roman"/>
                <w:b w:val="false"/>
                <w:i w:val="false"/>
                <w:color w:val="000000"/>
                <w:vertAlign w:val="superscript"/>
              </w:rPr>
              <w:t>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погрузки на один</w:t>
            </w:r>
          </w:p>
          <w:p>
            <w:pPr>
              <w:spacing w:after="20"/>
              <w:ind w:left="20"/>
              <w:jc w:val="both"/>
            </w:pPr>
            <w:r>
              <w:rPr>
                <w:rFonts w:ascii="Times New Roman"/>
                <w:b w:val="false"/>
                <w:i w:val="false"/>
                <w:color w:val="000000"/>
                <w:sz w:val="20"/>
              </w:rPr>
              <w:t>
полувагон, час</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0,42</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0,27</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Коксовая мелочь</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p>
            <w:pPr>
              <w:spacing w:after="20"/>
              <w:ind w:left="20"/>
              <w:jc w:val="both"/>
            </w:pPr>
            <w:r>
              <w:rPr>
                <w:rFonts w:ascii="Times New Roman"/>
                <w:b w:val="false"/>
                <w:i w:val="false"/>
                <w:color w:val="000000"/>
                <w:sz w:val="20"/>
              </w:rPr>
              <w:t>
0,34</w:t>
            </w:r>
          </w:p>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0,23</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p>
            <w:pPr>
              <w:spacing w:after="20"/>
              <w:ind w:left="20"/>
              <w:jc w:val="both"/>
            </w:pPr>
            <w:r>
              <w:rPr>
                <w:rFonts w:ascii="Times New Roman"/>
                <w:b w:val="false"/>
                <w:i w:val="false"/>
                <w:color w:val="000000"/>
                <w:sz w:val="20"/>
              </w:rPr>
              <w:t>
крупнокусковой всякий,</w:t>
            </w:r>
          </w:p>
          <w:p>
            <w:pPr>
              <w:spacing w:after="20"/>
              <w:ind w:left="20"/>
              <w:jc w:val="both"/>
            </w:pPr>
            <w:r>
              <w:rPr>
                <w:rFonts w:ascii="Times New Roman"/>
                <w:b w:val="false"/>
                <w:i w:val="false"/>
                <w:color w:val="000000"/>
                <w:sz w:val="20"/>
              </w:rPr>
              <w:t>
брикеты топливные,</w:t>
            </w:r>
          </w:p>
          <w:p>
            <w:pPr>
              <w:spacing w:after="20"/>
              <w:ind w:left="20"/>
              <w:jc w:val="both"/>
            </w:pPr>
            <w:r>
              <w:rPr>
                <w:rFonts w:ascii="Times New Roman"/>
                <w:b w:val="false"/>
                <w:i w:val="false"/>
                <w:color w:val="000000"/>
                <w:sz w:val="20"/>
              </w:rPr>
              <w:t>
сланцы горючие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0,24</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мелкий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0,21</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марганцевая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0,19</w:t>
            </w:r>
          </w:p>
        </w:tc>
      </w:tr>
    </w:tbl>
    <w:p>
      <w:pPr>
        <w:spacing w:after="0"/>
        <w:ind w:left="0"/>
        <w:jc w:val="left"/>
      </w:pPr>
      <w:r>
        <w:br/>
      </w:r>
      <w:r>
        <w:rPr>
          <w:rFonts w:ascii="Times New Roman"/>
          <w:b w:val="false"/>
          <w:i w:val="false"/>
          <w:color w:val="000000"/>
          <w:sz w:val="28"/>
        </w:rPr>
        <w:t>
</w:t>
      </w:r>
    </w:p>
    <w:bookmarkStart w:name="z2339" w:id="2154"/>
    <w:p>
      <w:pPr>
        <w:spacing w:after="0"/>
        <w:ind w:left="0"/>
        <w:jc w:val="both"/>
      </w:pPr>
      <w:r>
        <w:rPr>
          <w:rFonts w:ascii="Times New Roman"/>
          <w:b w:val="false"/>
          <w:i w:val="false"/>
          <w:color w:val="000000"/>
          <w:sz w:val="28"/>
        </w:rPr>
        <w:t xml:space="preserve">
      Таблица 8      </w:t>
      </w:r>
    </w:p>
    <w:bookmarkEnd w:id="2154"/>
    <w:bookmarkStart w:name="z2340" w:id="2155"/>
    <w:p>
      <w:pPr>
        <w:spacing w:after="0"/>
        <w:ind w:left="0"/>
        <w:jc w:val="left"/>
      </w:pPr>
      <w:r>
        <w:rPr>
          <w:rFonts w:ascii="Times New Roman"/>
          <w:b/>
          <w:i w:val="false"/>
          <w:color w:val="000000"/>
        </w:rPr>
        <w:t xml:space="preserve"> Технологическое время погрузки лесоматериалов основными типами</w:t>
      </w:r>
      <w:r>
        <w:br/>
      </w:r>
      <w:r>
        <w:rPr>
          <w:rFonts w:ascii="Times New Roman"/>
          <w:b/>
          <w:i w:val="false"/>
          <w:color w:val="000000"/>
        </w:rPr>
        <w:t>кранов, оборудованными грузовым крюком (в час на один вагон)</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1569"/>
        <w:gridCol w:w="1569"/>
        <w:gridCol w:w="1569"/>
        <w:gridCol w:w="1569"/>
        <w:gridCol w:w="1570"/>
        <w:gridCol w:w="1570"/>
        <w:gridCol w:w="1570"/>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 и род</w:t>
            </w:r>
          </w:p>
          <w:p>
            <w:pPr>
              <w:spacing w:after="20"/>
              <w:ind w:left="20"/>
              <w:jc w:val="both"/>
            </w:pPr>
            <w:r>
              <w:rPr>
                <w:rFonts w:ascii="Times New Roman"/>
                <w:b w:val="false"/>
                <w:i w:val="false"/>
                <w:color w:val="000000"/>
                <w:sz w:val="20"/>
              </w:rPr>
              <w:t>
вагонов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w:t>
            </w:r>
          </w:p>
          <w:p>
            <w:pPr>
              <w:spacing w:after="20"/>
              <w:ind w:left="20"/>
              <w:jc w:val="both"/>
            </w:pPr>
            <w:r>
              <w:rPr>
                <w:rFonts w:ascii="Times New Roman"/>
                <w:b w:val="false"/>
                <w:i w:val="false"/>
                <w:color w:val="000000"/>
                <w:sz w:val="20"/>
              </w:rPr>
              <w:t>
сольным</w:t>
            </w:r>
          </w:p>
          <w:p>
            <w:pPr>
              <w:spacing w:after="20"/>
              <w:ind w:left="20"/>
              <w:jc w:val="both"/>
            </w:pPr>
            <w:r>
              <w:rPr>
                <w:rFonts w:ascii="Times New Roman"/>
                <w:b w:val="false"/>
                <w:i w:val="false"/>
                <w:color w:val="000000"/>
                <w:sz w:val="20"/>
              </w:rPr>
              <w:t>
козловым</w:t>
            </w:r>
          </w:p>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краном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до 5 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w:t>
            </w:r>
          </w:p>
          <w:p>
            <w:pPr>
              <w:spacing w:after="20"/>
              <w:ind w:left="20"/>
              <w:jc w:val="both"/>
            </w:pPr>
            <w:r>
              <w:rPr>
                <w:rFonts w:ascii="Times New Roman"/>
                <w:b w:val="false"/>
                <w:i w:val="false"/>
                <w:color w:val="000000"/>
                <w:sz w:val="20"/>
              </w:rPr>
              <w:t>
консо-</w:t>
            </w:r>
          </w:p>
          <w:p>
            <w:pPr>
              <w:spacing w:after="20"/>
              <w:ind w:left="20"/>
              <w:jc w:val="both"/>
            </w:pPr>
            <w:r>
              <w:rPr>
                <w:rFonts w:ascii="Times New Roman"/>
                <w:b w:val="false"/>
                <w:i w:val="false"/>
                <w:color w:val="000000"/>
                <w:sz w:val="20"/>
              </w:rPr>
              <w:t>
льным</w:t>
            </w:r>
          </w:p>
          <w:p>
            <w:pPr>
              <w:spacing w:after="20"/>
              <w:ind w:left="20"/>
              <w:jc w:val="both"/>
            </w:pPr>
            <w:r>
              <w:rPr>
                <w:rFonts w:ascii="Times New Roman"/>
                <w:b w:val="false"/>
                <w:i w:val="false"/>
                <w:color w:val="000000"/>
                <w:sz w:val="20"/>
              </w:rPr>
              <w:t>
козло-</w:t>
            </w:r>
          </w:p>
          <w:p>
            <w:pPr>
              <w:spacing w:after="20"/>
              <w:ind w:left="20"/>
              <w:jc w:val="both"/>
            </w:pPr>
            <w:r>
              <w:rPr>
                <w:rFonts w:ascii="Times New Roman"/>
                <w:b w:val="false"/>
                <w:i w:val="false"/>
                <w:color w:val="000000"/>
                <w:sz w:val="20"/>
              </w:rPr>
              <w:t xml:space="preserve">
вым </w:t>
            </w:r>
          </w:p>
          <w:p>
            <w:pPr>
              <w:spacing w:after="20"/>
              <w:ind w:left="20"/>
              <w:jc w:val="both"/>
            </w:pPr>
            <w:r>
              <w:rPr>
                <w:rFonts w:ascii="Times New Roman"/>
                <w:b w:val="false"/>
                <w:i w:val="false"/>
                <w:color w:val="000000"/>
                <w:sz w:val="20"/>
              </w:rPr>
              <w:t>
элек-</w:t>
            </w:r>
          </w:p>
          <w:p>
            <w:pPr>
              <w:spacing w:after="20"/>
              <w:ind w:left="20"/>
              <w:jc w:val="both"/>
            </w:pPr>
            <w:r>
              <w:rPr>
                <w:rFonts w:ascii="Times New Roman"/>
                <w:b w:val="false"/>
                <w:i w:val="false"/>
                <w:color w:val="000000"/>
                <w:sz w:val="20"/>
              </w:rPr>
              <w:t>
трок-</w:t>
            </w:r>
          </w:p>
          <w:p>
            <w:pPr>
              <w:spacing w:after="20"/>
              <w:ind w:left="20"/>
              <w:jc w:val="both"/>
            </w:pPr>
            <w:r>
              <w:rPr>
                <w:rFonts w:ascii="Times New Roman"/>
                <w:b w:val="false"/>
                <w:i w:val="false"/>
                <w:color w:val="000000"/>
                <w:sz w:val="20"/>
              </w:rPr>
              <w:t>
раном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до 5 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w:t>
            </w:r>
          </w:p>
          <w:p>
            <w:pPr>
              <w:spacing w:after="20"/>
              <w:ind w:left="20"/>
              <w:jc w:val="both"/>
            </w:pPr>
            <w:r>
              <w:rPr>
                <w:rFonts w:ascii="Times New Roman"/>
                <w:b w:val="false"/>
                <w:i w:val="false"/>
                <w:color w:val="000000"/>
                <w:sz w:val="20"/>
              </w:rPr>
              <w:t>
консо-</w:t>
            </w:r>
          </w:p>
          <w:p>
            <w:pPr>
              <w:spacing w:after="20"/>
              <w:ind w:left="20"/>
              <w:jc w:val="both"/>
            </w:pPr>
            <w:r>
              <w:rPr>
                <w:rFonts w:ascii="Times New Roman"/>
                <w:b w:val="false"/>
                <w:i w:val="false"/>
                <w:color w:val="000000"/>
                <w:sz w:val="20"/>
              </w:rPr>
              <w:t>
льным</w:t>
            </w:r>
          </w:p>
          <w:p>
            <w:pPr>
              <w:spacing w:after="20"/>
              <w:ind w:left="20"/>
              <w:jc w:val="both"/>
            </w:pPr>
            <w:r>
              <w:rPr>
                <w:rFonts w:ascii="Times New Roman"/>
                <w:b w:val="false"/>
                <w:i w:val="false"/>
                <w:color w:val="000000"/>
                <w:sz w:val="20"/>
              </w:rPr>
              <w:t>
козло-</w:t>
            </w:r>
          </w:p>
          <w:p>
            <w:pPr>
              <w:spacing w:after="20"/>
              <w:ind w:left="20"/>
              <w:jc w:val="both"/>
            </w:pPr>
            <w:r>
              <w:rPr>
                <w:rFonts w:ascii="Times New Roman"/>
                <w:b w:val="false"/>
                <w:i w:val="false"/>
                <w:color w:val="000000"/>
                <w:sz w:val="20"/>
              </w:rPr>
              <w:t>
вым</w:t>
            </w:r>
          </w:p>
          <w:p>
            <w:pPr>
              <w:spacing w:after="20"/>
              <w:ind w:left="20"/>
              <w:jc w:val="both"/>
            </w:pPr>
            <w:r>
              <w:rPr>
                <w:rFonts w:ascii="Times New Roman"/>
                <w:b w:val="false"/>
                <w:i w:val="false"/>
                <w:color w:val="000000"/>
                <w:sz w:val="20"/>
              </w:rPr>
              <w:t>
элект-</w:t>
            </w:r>
          </w:p>
          <w:p>
            <w:pPr>
              <w:spacing w:after="20"/>
              <w:ind w:left="20"/>
              <w:jc w:val="both"/>
            </w:pPr>
            <w:r>
              <w:rPr>
                <w:rFonts w:ascii="Times New Roman"/>
                <w:b w:val="false"/>
                <w:i w:val="false"/>
                <w:color w:val="000000"/>
                <w:sz w:val="20"/>
              </w:rPr>
              <w:t>
рокра-</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от 7,5</w:t>
            </w:r>
          </w:p>
          <w:p>
            <w:pPr>
              <w:spacing w:after="20"/>
              <w:ind w:left="20"/>
              <w:jc w:val="both"/>
            </w:pPr>
            <w:r>
              <w:rPr>
                <w:rFonts w:ascii="Times New Roman"/>
                <w:b w:val="false"/>
                <w:i w:val="false"/>
                <w:color w:val="000000"/>
                <w:sz w:val="20"/>
              </w:rPr>
              <w:t>
до 10 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w:t>
            </w:r>
          </w:p>
          <w:p>
            <w:pPr>
              <w:spacing w:after="20"/>
              <w:ind w:left="20"/>
              <w:jc w:val="both"/>
            </w:pPr>
            <w:r>
              <w:rPr>
                <w:rFonts w:ascii="Times New Roman"/>
                <w:b w:val="false"/>
                <w:i w:val="false"/>
                <w:color w:val="000000"/>
                <w:sz w:val="20"/>
              </w:rPr>
              <w:t>
вым</w:t>
            </w:r>
          </w:p>
          <w:p>
            <w:pPr>
              <w:spacing w:after="20"/>
              <w:ind w:left="20"/>
              <w:jc w:val="both"/>
            </w:pPr>
            <w:r>
              <w:rPr>
                <w:rFonts w:ascii="Times New Roman"/>
                <w:b w:val="false"/>
                <w:i w:val="false"/>
                <w:color w:val="000000"/>
                <w:sz w:val="20"/>
              </w:rPr>
              <w:t>
элек-</w:t>
            </w:r>
          </w:p>
          <w:p>
            <w:pPr>
              <w:spacing w:after="20"/>
              <w:ind w:left="20"/>
              <w:jc w:val="both"/>
            </w:pPr>
            <w:r>
              <w:rPr>
                <w:rFonts w:ascii="Times New Roman"/>
                <w:b w:val="false"/>
                <w:i w:val="false"/>
                <w:color w:val="000000"/>
                <w:sz w:val="20"/>
              </w:rPr>
              <w:t>
трок-</w:t>
            </w:r>
          </w:p>
          <w:p>
            <w:pPr>
              <w:spacing w:after="20"/>
              <w:ind w:left="20"/>
              <w:jc w:val="both"/>
            </w:pPr>
            <w:r>
              <w:rPr>
                <w:rFonts w:ascii="Times New Roman"/>
                <w:b w:val="false"/>
                <w:i w:val="false"/>
                <w:color w:val="000000"/>
                <w:sz w:val="20"/>
              </w:rPr>
              <w:t>
раном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w:t>
            </w:r>
          </w:p>
          <w:p>
            <w:pPr>
              <w:spacing w:after="20"/>
              <w:ind w:left="20"/>
              <w:jc w:val="both"/>
            </w:pPr>
            <w:r>
              <w:rPr>
                <w:rFonts w:ascii="Times New Roman"/>
                <w:b w:val="false"/>
                <w:i w:val="false"/>
                <w:color w:val="000000"/>
                <w:sz w:val="20"/>
              </w:rPr>
              <w:t>
емно-</w:t>
            </w:r>
          </w:p>
          <w:p>
            <w:pPr>
              <w:spacing w:after="20"/>
              <w:ind w:left="20"/>
              <w:jc w:val="both"/>
            </w:pPr>
            <w:r>
              <w:rPr>
                <w:rFonts w:ascii="Times New Roman"/>
                <w:b w:val="false"/>
                <w:i w:val="false"/>
                <w:color w:val="000000"/>
                <w:sz w:val="20"/>
              </w:rPr>
              <w:t>
стью</w:t>
            </w:r>
          </w:p>
          <w:p>
            <w:pPr>
              <w:spacing w:after="20"/>
              <w:ind w:left="20"/>
              <w:jc w:val="both"/>
            </w:pPr>
            <w:r>
              <w:rPr>
                <w:rFonts w:ascii="Times New Roman"/>
                <w:b w:val="false"/>
                <w:i w:val="false"/>
                <w:color w:val="000000"/>
                <w:sz w:val="20"/>
              </w:rPr>
              <w:t>
до 5 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w:t>
            </w:r>
          </w:p>
          <w:p>
            <w:pPr>
              <w:spacing w:after="20"/>
              <w:ind w:left="20"/>
              <w:jc w:val="both"/>
            </w:pPr>
            <w:r>
              <w:rPr>
                <w:rFonts w:ascii="Times New Roman"/>
                <w:b w:val="false"/>
                <w:i w:val="false"/>
                <w:color w:val="000000"/>
                <w:sz w:val="20"/>
              </w:rPr>
              <w:t>
вым</w:t>
            </w:r>
          </w:p>
          <w:p>
            <w:pPr>
              <w:spacing w:after="20"/>
              <w:ind w:left="20"/>
              <w:jc w:val="both"/>
            </w:pPr>
            <w:r>
              <w:rPr>
                <w:rFonts w:ascii="Times New Roman"/>
                <w:b w:val="false"/>
                <w:i w:val="false"/>
                <w:color w:val="000000"/>
                <w:sz w:val="20"/>
              </w:rPr>
              <w:t>
элект-</w:t>
            </w:r>
          </w:p>
          <w:p>
            <w:pPr>
              <w:spacing w:after="20"/>
              <w:ind w:left="20"/>
              <w:jc w:val="both"/>
            </w:pPr>
            <w:r>
              <w:rPr>
                <w:rFonts w:ascii="Times New Roman"/>
                <w:b w:val="false"/>
                <w:i w:val="false"/>
                <w:color w:val="000000"/>
                <w:sz w:val="20"/>
              </w:rPr>
              <w:t>
рокра-</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w:t>
            </w:r>
          </w:p>
          <w:p>
            <w:pPr>
              <w:spacing w:after="20"/>
              <w:ind w:left="20"/>
              <w:jc w:val="both"/>
            </w:pPr>
            <w:r>
              <w:rPr>
                <w:rFonts w:ascii="Times New Roman"/>
                <w:b w:val="false"/>
                <w:i w:val="false"/>
                <w:color w:val="000000"/>
                <w:sz w:val="20"/>
              </w:rPr>
              <w:t>
емно-</w:t>
            </w:r>
          </w:p>
          <w:p>
            <w:pPr>
              <w:spacing w:after="20"/>
              <w:ind w:left="20"/>
              <w:jc w:val="both"/>
            </w:pPr>
            <w:r>
              <w:rPr>
                <w:rFonts w:ascii="Times New Roman"/>
                <w:b w:val="false"/>
                <w:i w:val="false"/>
                <w:color w:val="000000"/>
                <w:sz w:val="20"/>
              </w:rPr>
              <w:t>
стью</w:t>
            </w:r>
          </w:p>
          <w:p>
            <w:pPr>
              <w:spacing w:after="20"/>
              <w:ind w:left="20"/>
              <w:jc w:val="both"/>
            </w:pPr>
            <w:r>
              <w:rPr>
                <w:rFonts w:ascii="Times New Roman"/>
                <w:b w:val="false"/>
                <w:i w:val="false"/>
                <w:color w:val="000000"/>
                <w:sz w:val="20"/>
              </w:rPr>
              <w:t>
от 6</w:t>
            </w:r>
          </w:p>
          <w:p>
            <w:pPr>
              <w:spacing w:after="20"/>
              <w:ind w:left="20"/>
              <w:jc w:val="both"/>
            </w:pPr>
            <w:r>
              <w:rPr>
                <w:rFonts w:ascii="Times New Roman"/>
                <w:b w:val="false"/>
                <w:i w:val="false"/>
                <w:color w:val="000000"/>
                <w:sz w:val="20"/>
              </w:rPr>
              <w:t>
до 10 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Краном</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желез-</w:t>
            </w:r>
          </w:p>
          <w:p>
            <w:pPr>
              <w:spacing w:after="20"/>
              <w:ind w:left="20"/>
              <w:jc w:val="both"/>
            </w:pPr>
            <w:r>
              <w:rPr>
                <w:rFonts w:ascii="Times New Roman"/>
                <w:b w:val="false"/>
                <w:i w:val="false"/>
                <w:color w:val="000000"/>
                <w:sz w:val="20"/>
              </w:rPr>
              <w:t>
нодо-</w:t>
            </w:r>
          </w:p>
          <w:p>
            <w:pPr>
              <w:spacing w:after="20"/>
              <w:ind w:left="20"/>
              <w:jc w:val="both"/>
            </w:pPr>
            <w:r>
              <w:rPr>
                <w:rFonts w:ascii="Times New Roman"/>
                <w:b w:val="false"/>
                <w:i w:val="false"/>
                <w:color w:val="000000"/>
                <w:sz w:val="20"/>
              </w:rPr>
              <w:t>
рожном</w:t>
            </w:r>
          </w:p>
          <w:p>
            <w:pPr>
              <w:spacing w:after="20"/>
              <w:ind w:left="20"/>
              <w:jc w:val="both"/>
            </w:pPr>
            <w:r>
              <w:rPr>
                <w:rFonts w:ascii="Times New Roman"/>
                <w:b w:val="false"/>
                <w:i w:val="false"/>
                <w:color w:val="000000"/>
                <w:sz w:val="20"/>
              </w:rPr>
              <w:t>
ходу,</w:t>
            </w:r>
          </w:p>
          <w:p>
            <w:pPr>
              <w:spacing w:after="20"/>
              <w:ind w:left="20"/>
              <w:jc w:val="both"/>
            </w:pPr>
            <w:r>
              <w:rPr>
                <w:rFonts w:ascii="Times New Roman"/>
                <w:b w:val="false"/>
                <w:i w:val="false"/>
                <w:color w:val="000000"/>
                <w:sz w:val="20"/>
              </w:rPr>
              <w:t>
паро-</w:t>
            </w:r>
          </w:p>
          <w:p>
            <w:pPr>
              <w:spacing w:after="20"/>
              <w:ind w:left="20"/>
              <w:jc w:val="both"/>
            </w:pPr>
            <w:r>
              <w:rPr>
                <w:rFonts w:ascii="Times New Roman"/>
                <w:b w:val="false"/>
                <w:i w:val="false"/>
                <w:color w:val="000000"/>
                <w:sz w:val="20"/>
              </w:rPr>
              <w:t>
вым и</w:t>
            </w:r>
          </w:p>
          <w:p>
            <w:pPr>
              <w:spacing w:after="20"/>
              <w:ind w:left="20"/>
              <w:jc w:val="both"/>
            </w:pPr>
            <w:r>
              <w:rPr>
                <w:rFonts w:ascii="Times New Roman"/>
                <w:b w:val="false"/>
                <w:i w:val="false"/>
                <w:color w:val="000000"/>
                <w:sz w:val="20"/>
              </w:rPr>
              <w:t>
с ДВС</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w:t>
            </w:r>
          </w:p>
          <w:p>
            <w:pPr>
              <w:spacing w:after="20"/>
              <w:ind w:left="20"/>
              <w:jc w:val="both"/>
            </w:pPr>
            <w:r>
              <w:rPr>
                <w:rFonts w:ascii="Times New Roman"/>
                <w:b w:val="false"/>
                <w:i w:val="false"/>
                <w:color w:val="000000"/>
                <w:sz w:val="20"/>
              </w:rPr>
              <w:t>
мностью</w:t>
            </w:r>
          </w:p>
          <w:p>
            <w:pPr>
              <w:spacing w:after="20"/>
              <w:ind w:left="20"/>
              <w:jc w:val="both"/>
            </w:pPr>
            <w:r>
              <w:rPr>
                <w:rFonts w:ascii="Times New Roman"/>
                <w:b w:val="false"/>
                <w:i w:val="false"/>
                <w:color w:val="000000"/>
                <w:sz w:val="20"/>
              </w:rPr>
              <w:t>
от 6</w:t>
            </w:r>
          </w:p>
          <w:p>
            <w:pPr>
              <w:spacing w:after="20"/>
              <w:ind w:left="20"/>
              <w:jc w:val="both"/>
            </w:pPr>
            <w:r>
              <w:rPr>
                <w:rFonts w:ascii="Times New Roman"/>
                <w:b w:val="false"/>
                <w:i w:val="false"/>
                <w:color w:val="000000"/>
                <w:sz w:val="20"/>
              </w:rPr>
              <w:t>
до 25</w:t>
            </w:r>
          </w:p>
          <w:p>
            <w:pPr>
              <w:spacing w:after="20"/>
              <w:ind w:left="20"/>
              <w:jc w:val="both"/>
            </w:pPr>
            <w:r>
              <w:rPr>
                <w:rFonts w:ascii="Times New Roman"/>
                <w:b w:val="false"/>
                <w:i w:val="false"/>
                <w:color w:val="000000"/>
                <w:sz w:val="20"/>
              </w:rPr>
              <w:t>
т, пор-</w:t>
            </w:r>
          </w:p>
          <w:p>
            <w:pPr>
              <w:spacing w:after="20"/>
              <w:ind w:left="20"/>
              <w:jc w:val="both"/>
            </w:pPr>
            <w:r>
              <w:rPr>
                <w:rFonts w:ascii="Times New Roman"/>
                <w:b w:val="false"/>
                <w:i w:val="false"/>
                <w:color w:val="000000"/>
                <w:sz w:val="20"/>
              </w:rPr>
              <w:t>
тальным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10 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погру-</w:t>
            </w:r>
          </w:p>
          <w:p>
            <w:pPr>
              <w:spacing w:after="20"/>
              <w:ind w:left="20"/>
              <w:jc w:val="both"/>
            </w:pPr>
            <w:r>
              <w:rPr>
                <w:rFonts w:ascii="Times New Roman"/>
                <w:b w:val="false"/>
                <w:i w:val="false"/>
                <w:color w:val="000000"/>
                <w:sz w:val="20"/>
              </w:rPr>
              <w:t>
чиком,</w:t>
            </w:r>
          </w:p>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краном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от 3</w:t>
            </w:r>
          </w:p>
          <w:p>
            <w:pPr>
              <w:spacing w:after="20"/>
              <w:ind w:left="20"/>
              <w:jc w:val="both"/>
            </w:pPr>
            <w:r>
              <w:rPr>
                <w:rFonts w:ascii="Times New Roman"/>
                <w:b w:val="false"/>
                <w:i w:val="false"/>
                <w:color w:val="000000"/>
                <w:sz w:val="20"/>
              </w:rPr>
              <w:t>
до 5 т</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w:t>
            </w:r>
          </w:p>
          <w:p>
            <w:pPr>
              <w:spacing w:after="20"/>
              <w:ind w:left="20"/>
              <w:jc w:val="both"/>
            </w:pPr>
            <w:r>
              <w:rPr>
                <w:rFonts w:ascii="Times New Roman"/>
                <w:b w:val="false"/>
                <w:i w:val="false"/>
                <w:color w:val="000000"/>
                <w:sz w:val="20"/>
              </w:rPr>
              <w:t>
верхней суженной</w:t>
            </w:r>
          </w:p>
          <w:p>
            <w:pPr>
              <w:spacing w:after="20"/>
              <w:ind w:left="20"/>
              <w:jc w:val="both"/>
            </w:pPr>
            <w:r>
              <w:rPr>
                <w:rFonts w:ascii="Times New Roman"/>
                <w:b w:val="false"/>
                <w:i w:val="false"/>
                <w:color w:val="000000"/>
                <w:sz w:val="20"/>
              </w:rPr>
              <w:t>
части очертания</w:t>
            </w:r>
          </w:p>
          <w:p>
            <w:pPr>
              <w:spacing w:after="20"/>
              <w:ind w:left="20"/>
              <w:jc w:val="both"/>
            </w:pPr>
            <w:r>
              <w:rPr>
                <w:rFonts w:ascii="Times New Roman"/>
                <w:b w:val="false"/>
                <w:i w:val="false"/>
                <w:color w:val="000000"/>
                <w:sz w:val="20"/>
              </w:rPr>
              <w:t>
погрузки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p>
            <w:pPr>
              <w:spacing w:after="20"/>
              <w:ind w:left="20"/>
              <w:jc w:val="both"/>
            </w:pPr>
            <w:r>
              <w:rPr>
                <w:rFonts w:ascii="Times New Roman"/>
                <w:b w:val="false"/>
                <w:i w:val="false"/>
                <w:color w:val="000000"/>
                <w:sz w:val="20"/>
              </w:rPr>
              <w:t>
всякие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использования</w:t>
            </w:r>
          </w:p>
          <w:p>
            <w:pPr>
              <w:spacing w:after="20"/>
              <w:ind w:left="20"/>
              <w:jc w:val="both"/>
            </w:pPr>
            <w:r>
              <w:rPr>
                <w:rFonts w:ascii="Times New Roman"/>
                <w:b w:val="false"/>
                <w:i w:val="false"/>
                <w:color w:val="000000"/>
                <w:sz w:val="20"/>
              </w:rPr>
              <w:t>
верхней суженной</w:t>
            </w:r>
          </w:p>
          <w:p>
            <w:pPr>
              <w:spacing w:after="20"/>
              <w:ind w:left="20"/>
              <w:jc w:val="both"/>
            </w:pPr>
            <w:r>
              <w:rPr>
                <w:rFonts w:ascii="Times New Roman"/>
                <w:b w:val="false"/>
                <w:i w:val="false"/>
                <w:color w:val="000000"/>
                <w:sz w:val="20"/>
              </w:rPr>
              <w:t>
части очертания</w:t>
            </w:r>
          </w:p>
          <w:p>
            <w:pPr>
              <w:spacing w:after="20"/>
              <w:ind w:left="20"/>
              <w:jc w:val="both"/>
            </w:pPr>
            <w:r>
              <w:rPr>
                <w:rFonts w:ascii="Times New Roman"/>
                <w:b w:val="false"/>
                <w:i w:val="false"/>
                <w:color w:val="000000"/>
                <w:sz w:val="20"/>
              </w:rPr>
              <w:t>
погрузки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p>
            <w:pPr>
              <w:spacing w:after="20"/>
              <w:ind w:left="20"/>
              <w:jc w:val="both"/>
            </w:pPr>
            <w:r>
              <w:rPr>
                <w:rFonts w:ascii="Times New Roman"/>
                <w:b w:val="false"/>
                <w:i w:val="false"/>
                <w:color w:val="000000"/>
                <w:sz w:val="20"/>
              </w:rPr>
              <w:t>
всякие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w:t>
            </w:r>
          </w:p>
          <w:p>
            <w:pPr>
              <w:spacing w:after="20"/>
              <w:ind w:left="20"/>
              <w:jc w:val="both"/>
            </w:pPr>
            <w:r>
              <w:rPr>
                <w:rFonts w:ascii="Times New Roman"/>
                <w:b w:val="false"/>
                <w:i w:val="false"/>
                <w:color w:val="000000"/>
                <w:sz w:val="20"/>
              </w:rPr>
              <w:t>
С использованием</w:t>
            </w:r>
          </w:p>
          <w:p>
            <w:pPr>
              <w:spacing w:after="20"/>
              <w:ind w:left="20"/>
              <w:jc w:val="both"/>
            </w:pPr>
            <w:r>
              <w:rPr>
                <w:rFonts w:ascii="Times New Roman"/>
                <w:b w:val="false"/>
                <w:i w:val="false"/>
                <w:color w:val="000000"/>
                <w:sz w:val="20"/>
              </w:rPr>
              <w:t>
верхней суженной</w:t>
            </w:r>
          </w:p>
          <w:p>
            <w:pPr>
              <w:spacing w:after="20"/>
              <w:ind w:left="20"/>
              <w:jc w:val="both"/>
            </w:pPr>
            <w:r>
              <w:rPr>
                <w:rFonts w:ascii="Times New Roman"/>
                <w:b w:val="false"/>
                <w:i w:val="false"/>
                <w:color w:val="000000"/>
                <w:sz w:val="20"/>
              </w:rPr>
              <w:t>
части очертания</w:t>
            </w:r>
          </w:p>
          <w:p>
            <w:pPr>
              <w:spacing w:after="20"/>
              <w:ind w:left="20"/>
              <w:jc w:val="both"/>
            </w:pPr>
            <w:r>
              <w:rPr>
                <w:rFonts w:ascii="Times New Roman"/>
                <w:b w:val="false"/>
                <w:i w:val="false"/>
                <w:color w:val="000000"/>
                <w:sz w:val="20"/>
              </w:rPr>
              <w:t>
погрузки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p>
            <w:pPr>
              <w:spacing w:after="20"/>
              <w:ind w:left="20"/>
              <w:jc w:val="both"/>
            </w:pPr>
            <w:r>
              <w:rPr>
                <w:rFonts w:ascii="Times New Roman"/>
                <w:b w:val="false"/>
                <w:i w:val="false"/>
                <w:color w:val="000000"/>
                <w:sz w:val="20"/>
              </w:rPr>
              <w:t>
всякие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использования</w:t>
            </w:r>
          </w:p>
          <w:p>
            <w:pPr>
              <w:spacing w:after="20"/>
              <w:ind w:left="20"/>
              <w:jc w:val="both"/>
            </w:pPr>
            <w:r>
              <w:rPr>
                <w:rFonts w:ascii="Times New Roman"/>
                <w:b w:val="false"/>
                <w:i w:val="false"/>
                <w:color w:val="000000"/>
                <w:sz w:val="20"/>
              </w:rPr>
              <w:t>
верхней суженной</w:t>
            </w:r>
          </w:p>
          <w:p>
            <w:pPr>
              <w:spacing w:after="20"/>
              <w:ind w:left="20"/>
              <w:jc w:val="both"/>
            </w:pPr>
            <w:r>
              <w:rPr>
                <w:rFonts w:ascii="Times New Roman"/>
                <w:b w:val="false"/>
                <w:i w:val="false"/>
                <w:color w:val="000000"/>
                <w:sz w:val="20"/>
              </w:rPr>
              <w:t>
части очертания</w:t>
            </w:r>
          </w:p>
          <w:p>
            <w:pPr>
              <w:spacing w:after="20"/>
              <w:ind w:left="20"/>
              <w:jc w:val="both"/>
            </w:pPr>
            <w:r>
              <w:rPr>
                <w:rFonts w:ascii="Times New Roman"/>
                <w:b w:val="false"/>
                <w:i w:val="false"/>
                <w:color w:val="000000"/>
                <w:sz w:val="20"/>
              </w:rPr>
              <w:t>
погрузки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p>
            <w:pPr>
              <w:spacing w:after="20"/>
              <w:ind w:left="20"/>
              <w:jc w:val="both"/>
            </w:pPr>
            <w:r>
              <w:rPr>
                <w:rFonts w:ascii="Times New Roman"/>
                <w:b w:val="false"/>
                <w:i w:val="false"/>
                <w:color w:val="000000"/>
                <w:sz w:val="20"/>
              </w:rPr>
              <w:t>
всякие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p>
    <w:bookmarkStart w:name="z2341" w:id="2156"/>
    <w:p>
      <w:pPr>
        <w:spacing w:after="0"/>
        <w:ind w:left="0"/>
        <w:jc w:val="both"/>
      </w:pPr>
      <w:r>
        <w:rPr>
          <w:rFonts w:ascii="Times New Roman"/>
          <w:b w:val="false"/>
          <w:i w:val="false"/>
          <w:color w:val="000000"/>
          <w:sz w:val="28"/>
        </w:rPr>
        <w:t xml:space="preserve">
      Таблица 9      </w:t>
      </w:r>
    </w:p>
    <w:bookmarkEnd w:id="2156"/>
    <w:bookmarkStart w:name="z2342" w:id="2157"/>
    <w:p>
      <w:pPr>
        <w:spacing w:after="0"/>
        <w:ind w:left="0"/>
        <w:jc w:val="left"/>
      </w:pPr>
      <w:r>
        <w:rPr>
          <w:rFonts w:ascii="Times New Roman"/>
          <w:b/>
          <w:i w:val="false"/>
          <w:color w:val="000000"/>
        </w:rPr>
        <w:t xml:space="preserve"> Технологическое время погрузки насыпных зерновых грузов</w:t>
      </w:r>
    </w:p>
    <w:bookmarkEnd w:id="2157"/>
    <w:p>
      <w:pPr>
        <w:spacing w:after="0"/>
        <w:ind w:left="0"/>
        <w:jc w:val="both"/>
      </w:pPr>
      <w:r>
        <w:rPr>
          <w:rFonts w:ascii="Times New Roman"/>
          <w:b w:val="false"/>
          <w:i w:val="false"/>
          <w:color w:val="000000"/>
          <w:sz w:val="28"/>
        </w:rPr>
        <w:t>
      (в час на один вагон)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4775"/>
        <w:gridCol w:w="3136"/>
        <w:gridCol w:w="3093"/>
      </w:tblGrid>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через</w:t>
            </w:r>
          </w:p>
          <w:p>
            <w:pPr>
              <w:spacing w:after="20"/>
              <w:ind w:left="20"/>
              <w:jc w:val="both"/>
            </w:pPr>
            <w:r>
              <w:rPr>
                <w:rFonts w:ascii="Times New Roman"/>
                <w:b w:val="false"/>
                <w:i w:val="false"/>
                <w:color w:val="000000"/>
                <w:sz w:val="20"/>
              </w:rPr>
              <w:t>
отпускные трубы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т/ч</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50 т/ч</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Тяжеловесное зерно (рожь, пшеница, кукуруза и др.)</w:t>
            </w:r>
          </w:p>
          <w:p>
            <w:pPr>
              <w:spacing w:after="20"/>
              <w:ind w:left="20"/>
              <w:jc w:val="both"/>
            </w:pPr>
            <w:r>
              <w:rPr>
                <w:rFonts w:ascii="Times New Roman"/>
                <w:b w:val="false"/>
                <w:i w:val="false"/>
                <w:color w:val="000000"/>
                <w:sz w:val="20"/>
              </w:rPr>
              <w:t>
Легковесное зерно (овес, ячмень и др.)</w:t>
            </w:r>
          </w:p>
          <w:p>
            <w:pPr>
              <w:spacing w:after="20"/>
              <w:ind w:left="20"/>
              <w:jc w:val="both"/>
            </w:pPr>
            <w:r>
              <w:rPr>
                <w:rFonts w:ascii="Times New Roman"/>
                <w:b w:val="false"/>
                <w:i w:val="false"/>
                <w:color w:val="000000"/>
                <w:sz w:val="20"/>
              </w:rPr>
              <w:t>
Подсолнух, хлопковые семена, отруби, комбикорм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0,74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0,67</w:t>
            </w:r>
          </w:p>
        </w:tc>
      </w:tr>
    </w:tbl>
    <w:p>
      <w:pPr>
        <w:spacing w:after="0"/>
        <w:ind w:left="0"/>
        <w:jc w:val="left"/>
      </w:pPr>
      <w:r>
        <w:br/>
      </w:r>
      <w:r>
        <w:rPr>
          <w:rFonts w:ascii="Times New Roman"/>
          <w:b w:val="false"/>
          <w:i w:val="false"/>
          <w:color w:val="000000"/>
          <w:sz w:val="28"/>
        </w:rPr>
        <w:t>
</w:t>
      </w:r>
    </w:p>
    <w:bookmarkStart w:name="z2343" w:id="2158"/>
    <w:p>
      <w:pPr>
        <w:spacing w:after="0"/>
        <w:ind w:left="0"/>
        <w:jc w:val="both"/>
      </w:pPr>
      <w:r>
        <w:rPr>
          <w:rFonts w:ascii="Times New Roman"/>
          <w:b w:val="false"/>
          <w:i w:val="false"/>
          <w:color w:val="000000"/>
          <w:sz w:val="28"/>
        </w:rPr>
        <w:t xml:space="preserve">
      Таблица 10      </w:t>
      </w:r>
    </w:p>
    <w:bookmarkEnd w:id="2158"/>
    <w:bookmarkStart w:name="z2344" w:id="2159"/>
    <w:p>
      <w:pPr>
        <w:spacing w:after="0"/>
        <w:ind w:left="0"/>
        <w:jc w:val="left"/>
      </w:pPr>
      <w:r>
        <w:rPr>
          <w:rFonts w:ascii="Times New Roman"/>
          <w:b/>
          <w:i w:val="false"/>
          <w:color w:val="000000"/>
        </w:rPr>
        <w:t xml:space="preserve"> Технологическое время погрузки лесных грузов башенным краном,</w:t>
      </w:r>
      <w:r>
        <w:br/>
      </w:r>
      <w:r>
        <w:rPr>
          <w:rFonts w:ascii="Times New Roman"/>
          <w:b/>
          <w:i w:val="false"/>
          <w:color w:val="000000"/>
        </w:rPr>
        <w:t>торфа - торфоперегружателем МОГЭС и руды бокситовой –</w:t>
      </w:r>
      <w:r>
        <w:br/>
      </w:r>
      <w:r>
        <w:rPr>
          <w:rFonts w:ascii="Times New Roman"/>
          <w:b/>
          <w:i w:val="false"/>
          <w:color w:val="000000"/>
        </w:rPr>
        <w:t>экскаватором ЭКГ-4-61</w:t>
      </w:r>
    </w:p>
    <w:bookmarkEnd w:id="2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3570"/>
        <w:gridCol w:w="1816"/>
        <w:gridCol w:w="2727"/>
        <w:gridCol w:w="2727"/>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механизмов</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погрузки на</w:t>
            </w:r>
          </w:p>
          <w:p>
            <w:pPr>
              <w:spacing w:after="20"/>
              <w:ind w:left="20"/>
              <w:jc w:val="both"/>
            </w:pPr>
            <w:r>
              <w:rPr>
                <w:rFonts w:ascii="Times New Roman"/>
                <w:b w:val="false"/>
                <w:i w:val="false"/>
                <w:color w:val="000000"/>
                <w:sz w:val="20"/>
              </w:rPr>
              <w:t>
один четырехосный</w:t>
            </w:r>
          </w:p>
          <w:p>
            <w:pPr>
              <w:spacing w:after="20"/>
              <w:ind w:left="20"/>
              <w:jc w:val="both"/>
            </w:pPr>
            <w:r>
              <w:rPr>
                <w:rFonts w:ascii="Times New Roman"/>
                <w:b w:val="false"/>
                <w:i w:val="false"/>
                <w:color w:val="000000"/>
                <w:sz w:val="20"/>
              </w:rPr>
              <w:t>
вагон,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w:t>
            </w:r>
          </w:p>
          <w:p>
            <w:pPr>
              <w:spacing w:after="20"/>
              <w:ind w:left="20"/>
              <w:jc w:val="both"/>
            </w:pPr>
            <w:r>
              <w:rPr>
                <w:rFonts w:ascii="Times New Roman"/>
                <w:b w:val="false"/>
                <w:i w:val="false"/>
                <w:color w:val="000000"/>
                <w:sz w:val="20"/>
              </w:rPr>
              <w:t>
вагон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w:t>
            </w:r>
          </w:p>
          <w:p>
            <w:pPr>
              <w:spacing w:after="20"/>
              <w:ind w:left="20"/>
              <w:jc w:val="both"/>
            </w:pPr>
            <w:r>
              <w:rPr>
                <w:rFonts w:ascii="Times New Roman"/>
                <w:b w:val="false"/>
                <w:i w:val="false"/>
                <w:color w:val="000000"/>
                <w:sz w:val="20"/>
              </w:rPr>
              <w:t>
форму</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Башенный строительно-</w:t>
            </w:r>
          </w:p>
          <w:p>
            <w:pPr>
              <w:spacing w:after="20"/>
              <w:ind w:left="20"/>
              <w:jc w:val="both"/>
            </w:pPr>
            <w:r>
              <w:rPr>
                <w:rFonts w:ascii="Times New Roman"/>
                <w:b w:val="false"/>
                <w:i w:val="false"/>
                <w:color w:val="000000"/>
                <w:sz w:val="20"/>
              </w:rPr>
              <w:t>
монтажный кран на</w:t>
            </w:r>
          </w:p>
          <w:p>
            <w:pPr>
              <w:spacing w:after="20"/>
              <w:ind w:left="20"/>
              <w:jc w:val="both"/>
            </w:pPr>
            <w:r>
              <w:rPr>
                <w:rFonts w:ascii="Times New Roman"/>
                <w:b w:val="false"/>
                <w:i w:val="false"/>
                <w:color w:val="000000"/>
                <w:sz w:val="20"/>
              </w:rPr>
              <w:t>
рельсовом ходу</w:t>
            </w:r>
          </w:p>
          <w:p>
            <w:pPr>
              <w:spacing w:after="20"/>
              <w:ind w:left="20"/>
              <w:jc w:val="both"/>
            </w:pPr>
            <w:r>
              <w:rPr>
                <w:rFonts w:ascii="Times New Roman"/>
                <w:b w:val="false"/>
                <w:i w:val="false"/>
                <w:color w:val="000000"/>
                <w:sz w:val="20"/>
              </w:rPr>
              <w:t>
грузоподъемностью 5 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строительный и</w:t>
            </w:r>
          </w:p>
          <w:p>
            <w:pPr>
              <w:spacing w:after="20"/>
              <w:ind w:left="20"/>
              <w:jc w:val="both"/>
            </w:pPr>
            <w:r>
              <w:rPr>
                <w:rFonts w:ascii="Times New Roman"/>
                <w:b w:val="false"/>
                <w:i w:val="false"/>
                <w:color w:val="000000"/>
                <w:sz w:val="20"/>
              </w:rPr>
              <w:t>
поделочный</w:t>
            </w:r>
          </w:p>
          <w:p>
            <w:pPr>
              <w:spacing w:after="20"/>
              <w:ind w:left="20"/>
              <w:jc w:val="both"/>
            </w:pPr>
            <w:r>
              <w:rPr>
                <w:rFonts w:ascii="Times New Roman"/>
                <w:b w:val="false"/>
                <w:i w:val="false"/>
                <w:color w:val="000000"/>
                <w:sz w:val="20"/>
              </w:rPr>
              <w:t>
круглый и пиленый всех</w:t>
            </w:r>
          </w:p>
          <w:p>
            <w:pPr>
              <w:spacing w:after="20"/>
              <w:ind w:left="20"/>
              <w:jc w:val="both"/>
            </w:pPr>
            <w:r>
              <w:rPr>
                <w:rFonts w:ascii="Times New Roman"/>
                <w:b w:val="false"/>
                <w:i w:val="false"/>
                <w:color w:val="000000"/>
                <w:sz w:val="20"/>
              </w:rPr>
              <w:t>
размеров и</w:t>
            </w:r>
          </w:p>
          <w:p>
            <w:pPr>
              <w:spacing w:after="20"/>
              <w:ind w:left="20"/>
              <w:jc w:val="both"/>
            </w:pPr>
            <w:r>
              <w:rPr>
                <w:rFonts w:ascii="Times New Roman"/>
                <w:b w:val="false"/>
                <w:i w:val="false"/>
                <w:color w:val="000000"/>
                <w:sz w:val="20"/>
              </w:rPr>
              <w:t>
пород. Лес крепежный:</w:t>
            </w:r>
          </w:p>
          <w:p>
            <w:pPr>
              <w:spacing w:after="20"/>
              <w:ind w:left="20"/>
              <w:jc w:val="both"/>
            </w:pPr>
            <w:r>
              <w:rPr>
                <w:rFonts w:ascii="Times New Roman"/>
                <w:b w:val="false"/>
                <w:i w:val="false"/>
                <w:color w:val="000000"/>
                <w:sz w:val="20"/>
              </w:rPr>
              <w:t>
с использованием верхней</w:t>
            </w:r>
          </w:p>
          <w:p>
            <w:pPr>
              <w:spacing w:after="20"/>
              <w:ind w:left="20"/>
              <w:jc w:val="both"/>
            </w:pPr>
            <w:r>
              <w:rPr>
                <w:rFonts w:ascii="Times New Roman"/>
                <w:b w:val="false"/>
                <w:i w:val="false"/>
                <w:color w:val="000000"/>
                <w:sz w:val="20"/>
              </w:rPr>
              <w:t>
суженной</w:t>
            </w:r>
          </w:p>
          <w:p>
            <w:pPr>
              <w:spacing w:after="20"/>
              <w:ind w:left="20"/>
              <w:jc w:val="both"/>
            </w:pPr>
            <w:r>
              <w:rPr>
                <w:rFonts w:ascii="Times New Roman"/>
                <w:b w:val="false"/>
                <w:i w:val="false"/>
                <w:color w:val="000000"/>
                <w:sz w:val="20"/>
              </w:rPr>
              <w:t xml:space="preserve">
части очертания погрузки </w:t>
            </w:r>
          </w:p>
          <w:p>
            <w:pPr>
              <w:spacing w:after="20"/>
              <w:ind w:left="20"/>
              <w:jc w:val="both"/>
            </w:pPr>
            <w:r>
              <w:rPr>
                <w:rFonts w:ascii="Times New Roman"/>
                <w:b w:val="false"/>
                <w:i w:val="false"/>
                <w:color w:val="000000"/>
                <w:sz w:val="20"/>
              </w:rPr>
              <w:t>
без использования верхней</w:t>
            </w:r>
          </w:p>
          <w:p>
            <w:pPr>
              <w:spacing w:after="20"/>
              <w:ind w:left="20"/>
              <w:jc w:val="both"/>
            </w:pPr>
            <w:r>
              <w:rPr>
                <w:rFonts w:ascii="Times New Roman"/>
                <w:b w:val="false"/>
                <w:i w:val="false"/>
                <w:color w:val="000000"/>
                <w:sz w:val="20"/>
              </w:rPr>
              <w:t>
суженной</w:t>
            </w:r>
          </w:p>
          <w:p>
            <w:pPr>
              <w:spacing w:after="20"/>
              <w:ind w:left="20"/>
              <w:jc w:val="both"/>
            </w:pPr>
            <w:r>
              <w:rPr>
                <w:rFonts w:ascii="Times New Roman"/>
                <w:b w:val="false"/>
                <w:i w:val="false"/>
                <w:color w:val="000000"/>
                <w:sz w:val="20"/>
              </w:rPr>
              <w:t>
части очертания погрузки</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0,89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1,09</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Торфоперегружатель</w:t>
            </w:r>
          </w:p>
          <w:p>
            <w:pPr>
              <w:spacing w:after="20"/>
              <w:ind w:left="20"/>
              <w:jc w:val="both"/>
            </w:pPr>
            <w:r>
              <w:rPr>
                <w:rFonts w:ascii="Times New Roman"/>
                <w:b w:val="false"/>
                <w:i w:val="false"/>
                <w:color w:val="000000"/>
                <w:sz w:val="20"/>
              </w:rPr>
              <w:t>
системы МОГЭС</w:t>
            </w:r>
          </w:p>
          <w:p>
            <w:pPr>
              <w:spacing w:after="20"/>
              <w:ind w:left="20"/>
              <w:jc w:val="both"/>
            </w:pPr>
            <w:r>
              <w:rPr>
                <w:rFonts w:ascii="Times New Roman"/>
                <w:b w:val="false"/>
                <w:i w:val="false"/>
                <w:color w:val="000000"/>
                <w:sz w:val="20"/>
              </w:rPr>
              <w:t>
производительностью 400</w:t>
            </w:r>
          </w:p>
          <w:p>
            <w:pPr>
              <w:spacing w:after="20"/>
              <w:ind w:left="20"/>
              <w:jc w:val="both"/>
            </w:pPr>
            <w:r>
              <w:rPr>
                <w:rFonts w:ascii="Times New Roman"/>
                <w:b w:val="false"/>
                <w:i w:val="false"/>
                <w:color w:val="000000"/>
                <w:sz w:val="20"/>
              </w:rPr>
              <w:t>
т/ч</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всякий</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ЭКГ-4-61</w:t>
            </w:r>
          </w:p>
          <w:p>
            <w:pPr>
              <w:spacing w:after="20"/>
              <w:ind w:left="20"/>
              <w:jc w:val="both"/>
            </w:pPr>
            <w:r>
              <w:rPr>
                <w:rFonts w:ascii="Times New Roman"/>
                <w:b w:val="false"/>
                <w:i w:val="false"/>
                <w:color w:val="000000"/>
                <w:sz w:val="20"/>
              </w:rPr>
              <w:t>
вместимостью ковша 4 м</w:t>
            </w:r>
            <w:r>
              <w:rPr>
                <w:rFonts w:ascii="Times New Roman"/>
                <w:b w:val="false"/>
                <w:i w:val="false"/>
                <w:color w:val="000000"/>
                <w:vertAlign w:val="superscript"/>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бокситовая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2345" w:id="2160"/>
    <w:p>
      <w:pPr>
        <w:spacing w:after="0"/>
        <w:ind w:left="0"/>
        <w:jc w:val="both"/>
      </w:pPr>
      <w:r>
        <w:rPr>
          <w:rFonts w:ascii="Times New Roman"/>
          <w:b w:val="false"/>
          <w:i w:val="false"/>
          <w:color w:val="000000"/>
          <w:sz w:val="28"/>
        </w:rPr>
        <w:t xml:space="preserve">
      Таблица 11      </w:t>
      </w:r>
    </w:p>
    <w:bookmarkEnd w:id="2160"/>
    <w:bookmarkStart w:name="z2346" w:id="2161"/>
    <w:p>
      <w:pPr>
        <w:spacing w:after="0"/>
        <w:ind w:left="0"/>
        <w:jc w:val="left"/>
      </w:pPr>
      <w:r>
        <w:rPr>
          <w:rFonts w:ascii="Times New Roman"/>
          <w:b/>
          <w:i w:val="false"/>
          <w:color w:val="000000"/>
        </w:rPr>
        <w:t xml:space="preserve"> Технологическое время погрузки автомобилей своим</w:t>
      </w:r>
      <w:r>
        <w:br/>
      </w:r>
      <w:r>
        <w:rPr>
          <w:rFonts w:ascii="Times New Roman"/>
          <w:b/>
          <w:i w:val="false"/>
          <w:color w:val="000000"/>
        </w:rPr>
        <w:t>ходом на двухъярусную платформу</w:t>
      </w:r>
    </w:p>
    <w:bookmarkEnd w:id="2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9443"/>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погрузки одной платформы, ч</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p>
    <w:bookmarkStart w:name="z2347" w:id="2162"/>
    <w:p>
      <w:pPr>
        <w:spacing w:after="0"/>
        <w:ind w:left="0"/>
        <w:jc w:val="both"/>
      </w:pPr>
      <w:r>
        <w:rPr>
          <w:rFonts w:ascii="Times New Roman"/>
          <w:b w:val="false"/>
          <w:i w:val="false"/>
          <w:color w:val="000000"/>
          <w:sz w:val="28"/>
        </w:rPr>
        <w:t xml:space="preserve">
      Таблица 12      </w:t>
      </w:r>
    </w:p>
    <w:bookmarkEnd w:id="2162"/>
    <w:bookmarkStart w:name="z2348" w:id="2163"/>
    <w:p>
      <w:pPr>
        <w:spacing w:after="0"/>
        <w:ind w:left="0"/>
        <w:jc w:val="left"/>
      </w:pPr>
      <w:r>
        <w:rPr>
          <w:rFonts w:ascii="Times New Roman"/>
          <w:b/>
          <w:i w:val="false"/>
          <w:color w:val="000000"/>
        </w:rPr>
        <w:t xml:space="preserve"> Технологическое время погрузки торфа</w:t>
      </w:r>
      <w:r>
        <w:br/>
      </w:r>
      <w:r>
        <w:rPr>
          <w:rFonts w:ascii="Times New Roman"/>
          <w:b/>
          <w:i w:val="false"/>
          <w:color w:val="000000"/>
        </w:rPr>
        <w:t>торфоперегружателем ТПП-0(1)</w:t>
      </w:r>
    </w:p>
    <w:bookmarkEnd w:id="2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5342"/>
        <w:gridCol w:w="5342"/>
      </w:tblGrid>
      <w:tr>
        <w:trPr>
          <w:trHeight w:val="3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погрузки одного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 с</w:t>
            </w:r>
          </w:p>
          <w:p>
            <w:pPr>
              <w:spacing w:after="20"/>
              <w:ind w:left="20"/>
              <w:jc w:val="both"/>
            </w:pPr>
            <w:r>
              <w:rPr>
                <w:rFonts w:ascii="Times New Roman"/>
                <w:b w:val="false"/>
                <w:i w:val="false"/>
                <w:color w:val="000000"/>
                <w:sz w:val="20"/>
              </w:rPr>
              <w:t>
наращенными бортами</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p>
      <w:pPr>
        <w:spacing w:after="0"/>
        <w:ind w:left="0"/>
        <w:jc w:val="left"/>
      </w:pPr>
    </w:p>
    <w:bookmarkStart w:name="z2349" w:id="2164"/>
    <w:p>
      <w:pPr>
        <w:spacing w:after="0"/>
        <w:ind w:left="0"/>
        <w:jc w:val="both"/>
      </w:pPr>
      <w:r>
        <w:rPr>
          <w:rFonts w:ascii="Times New Roman"/>
          <w:b w:val="false"/>
          <w:i w:val="false"/>
          <w:color w:val="000000"/>
          <w:sz w:val="28"/>
        </w:rPr>
        <w:t xml:space="preserve">
      Таблица 13      </w:t>
      </w:r>
    </w:p>
    <w:bookmarkEnd w:id="2164"/>
    <w:bookmarkStart w:name="z2350" w:id="2165"/>
    <w:p>
      <w:pPr>
        <w:spacing w:after="0"/>
        <w:ind w:left="0"/>
        <w:jc w:val="left"/>
      </w:pPr>
      <w:r>
        <w:rPr>
          <w:rFonts w:ascii="Times New Roman"/>
          <w:b/>
          <w:i w:val="false"/>
          <w:color w:val="000000"/>
        </w:rPr>
        <w:t xml:space="preserve"> Технологическое время погрузки торфа торфоперегружателем</w:t>
      </w:r>
      <w:r>
        <w:br/>
      </w:r>
      <w:r>
        <w:rPr>
          <w:rFonts w:ascii="Times New Roman"/>
          <w:b/>
          <w:i w:val="false"/>
          <w:color w:val="000000"/>
        </w:rPr>
        <w:t>ТПП-0(1) в специальный вагон-торфовоз</w:t>
      </w:r>
    </w:p>
    <w:bookmarkEnd w:id="2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8820"/>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погрузки одного специального</w:t>
            </w:r>
          </w:p>
          <w:p>
            <w:pPr>
              <w:spacing w:after="20"/>
              <w:ind w:left="20"/>
              <w:jc w:val="both"/>
            </w:pPr>
            <w:r>
              <w:rPr>
                <w:rFonts w:ascii="Times New Roman"/>
                <w:b w:val="false"/>
                <w:i w:val="false"/>
                <w:color w:val="000000"/>
                <w:sz w:val="20"/>
              </w:rPr>
              <w:t>
вагона-торфовоза, час</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p>
    <w:bookmarkStart w:name="z2351" w:id="2166"/>
    <w:p>
      <w:pPr>
        <w:spacing w:after="0"/>
        <w:ind w:left="0"/>
        <w:jc w:val="both"/>
      </w:pPr>
      <w:r>
        <w:rPr>
          <w:rFonts w:ascii="Times New Roman"/>
          <w:b w:val="false"/>
          <w:i w:val="false"/>
          <w:color w:val="000000"/>
          <w:sz w:val="28"/>
        </w:rPr>
        <w:t xml:space="preserve">
      Таблица 14      </w:t>
      </w:r>
    </w:p>
    <w:bookmarkEnd w:id="2166"/>
    <w:bookmarkStart w:name="z2352" w:id="2167"/>
    <w:p>
      <w:pPr>
        <w:spacing w:after="0"/>
        <w:ind w:left="0"/>
        <w:jc w:val="left"/>
      </w:pPr>
      <w:r>
        <w:rPr>
          <w:rFonts w:ascii="Times New Roman"/>
          <w:b/>
          <w:i w:val="false"/>
          <w:color w:val="000000"/>
        </w:rPr>
        <w:t xml:space="preserve"> Технологическое время погрузки четырехосного вагона</w:t>
      </w:r>
      <w:r>
        <w:br/>
      </w:r>
      <w:r>
        <w:rPr>
          <w:rFonts w:ascii="Times New Roman"/>
          <w:b/>
          <w:i w:val="false"/>
          <w:color w:val="000000"/>
        </w:rPr>
        <w:t>щебнем экскаваторами при передвижении вагонов</w:t>
      </w:r>
      <w:r>
        <w:br/>
      </w:r>
      <w:r>
        <w:rPr>
          <w:rFonts w:ascii="Times New Roman"/>
          <w:b/>
          <w:i w:val="false"/>
          <w:color w:val="000000"/>
        </w:rPr>
        <w:t>по фронту (в мин)</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219"/>
        <w:gridCol w:w="1631"/>
        <w:gridCol w:w="1251"/>
        <w:gridCol w:w="1251"/>
        <w:gridCol w:w="1632"/>
        <w:gridCol w:w="1633"/>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экскаваторов</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ковшей,м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w:t>
            </w:r>
          </w:p>
          <w:p>
            <w:pPr>
              <w:spacing w:after="20"/>
              <w:ind w:left="20"/>
              <w:jc w:val="both"/>
            </w:pPr>
            <w:r>
              <w:rPr>
                <w:rFonts w:ascii="Times New Roman"/>
                <w:b w:val="false"/>
                <w:i w:val="false"/>
                <w:color w:val="000000"/>
                <w:sz w:val="20"/>
              </w:rPr>
              <w:t>
выми устрой-</w:t>
            </w:r>
          </w:p>
          <w:p>
            <w:pPr>
              <w:spacing w:after="20"/>
              <w:ind w:left="20"/>
              <w:jc w:val="both"/>
            </w:pPr>
            <w:r>
              <w:rPr>
                <w:rFonts w:ascii="Times New Roman"/>
                <w:b w:val="false"/>
                <w:i w:val="false"/>
                <w:color w:val="000000"/>
                <w:sz w:val="20"/>
              </w:rPr>
              <w:t>
ствами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w:t>
            </w:r>
          </w:p>
          <w:p>
            <w:pPr>
              <w:spacing w:after="20"/>
              <w:ind w:left="20"/>
              <w:jc w:val="both"/>
            </w:pPr>
            <w:r>
              <w:rPr>
                <w:rFonts w:ascii="Times New Roman"/>
                <w:b w:val="false"/>
                <w:i w:val="false"/>
                <w:color w:val="000000"/>
                <w:sz w:val="20"/>
              </w:rPr>
              <w:t>
выми локомо-</w:t>
            </w:r>
          </w:p>
          <w:p>
            <w:pPr>
              <w:spacing w:after="20"/>
              <w:ind w:left="20"/>
              <w:jc w:val="both"/>
            </w:pPr>
            <w:r>
              <w:rPr>
                <w:rFonts w:ascii="Times New Roman"/>
                <w:b w:val="false"/>
                <w:i w:val="false"/>
                <w:color w:val="000000"/>
                <w:sz w:val="20"/>
              </w:rPr>
              <w:t>
тивами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w:t>
            </w:r>
          </w:p>
          <w:p>
            <w:pPr>
              <w:spacing w:after="20"/>
              <w:ind w:left="20"/>
              <w:jc w:val="both"/>
            </w:pPr>
            <w:r>
              <w:rPr>
                <w:rFonts w:ascii="Times New Roman"/>
                <w:b w:val="false"/>
                <w:i w:val="false"/>
                <w:color w:val="000000"/>
                <w:sz w:val="20"/>
              </w:rPr>
              <w:t>
выми</w:t>
            </w:r>
          </w:p>
          <w:p>
            <w:pPr>
              <w:spacing w:after="20"/>
              <w:ind w:left="20"/>
              <w:jc w:val="both"/>
            </w:pPr>
            <w:r>
              <w:rPr>
                <w:rFonts w:ascii="Times New Roman"/>
                <w:b w:val="false"/>
                <w:i w:val="false"/>
                <w:color w:val="000000"/>
                <w:sz w:val="20"/>
              </w:rPr>
              <w:t>
устрой-</w:t>
            </w:r>
          </w:p>
          <w:p>
            <w:pPr>
              <w:spacing w:after="20"/>
              <w:ind w:left="20"/>
              <w:jc w:val="both"/>
            </w:pPr>
            <w:r>
              <w:rPr>
                <w:rFonts w:ascii="Times New Roman"/>
                <w:b w:val="false"/>
                <w:i w:val="false"/>
                <w:color w:val="000000"/>
                <w:sz w:val="20"/>
              </w:rPr>
              <w:t>
ствами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w:t>
            </w:r>
          </w:p>
          <w:p>
            <w:pPr>
              <w:spacing w:after="20"/>
              <w:ind w:left="20"/>
              <w:jc w:val="both"/>
            </w:pPr>
            <w:r>
              <w:rPr>
                <w:rFonts w:ascii="Times New Roman"/>
                <w:b w:val="false"/>
                <w:i w:val="false"/>
                <w:color w:val="000000"/>
                <w:sz w:val="20"/>
              </w:rPr>
              <w:t>
выми</w:t>
            </w:r>
          </w:p>
          <w:p>
            <w:pPr>
              <w:spacing w:after="20"/>
              <w:ind w:left="20"/>
              <w:jc w:val="both"/>
            </w:pPr>
            <w:r>
              <w:rPr>
                <w:rFonts w:ascii="Times New Roman"/>
                <w:b w:val="false"/>
                <w:i w:val="false"/>
                <w:color w:val="000000"/>
                <w:sz w:val="20"/>
              </w:rPr>
              <w:t>
локомо-</w:t>
            </w:r>
          </w:p>
          <w:p>
            <w:pPr>
              <w:spacing w:after="20"/>
              <w:ind w:left="20"/>
              <w:jc w:val="both"/>
            </w:pPr>
            <w:r>
              <w:rPr>
                <w:rFonts w:ascii="Times New Roman"/>
                <w:b w:val="false"/>
                <w:i w:val="false"/>
                <w:color w:val="000000"/>
                <w:sz w:val="20"/>
              </w:rPr>
              <w:t>
тивами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Э-2001, Э-2002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Э-2005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Э-2503, Э-2505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ЭКГ-4,6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p>
    <w:bookmarkStart w:name="z2353" w:id="2168"/>
    <w:p>
      <w:pPr>
        <w:spacing w:after="0"/>
        <w:ind w:left="0"/>
        <w:jc w:val="both"/>
      </w:pPr>
      <w:r>
        <w:rPr>
          <w:rFonts w:ascii="Times New Roman"/>
          <w:b w:val="false"/>
          <w:i w:val="false"/>
          <w:color w:val="000000"/>
          <w:sz w:val="28"/>
        </w:rPr>
        <w:t xml:space="preserve">
      Таблица 15      </w:t>
      </w:r>
    </w:p>
    <w:bookmarkEnd w:id="2168"/>
    <w:bookmarkStart w:name="z2354" w:id="2169"/>
    <w:p>
      <w:pPr>
        <w:spacing w:after="0"/>
        <w:ind w:left="0"/>
        <w:jc w:val="left"/>
      </w:pPr>
      <w:r>
        <w:rPr>
          <w:rFonts w:ascii="Times New Roman"/>
          <w:b/>
          <w:i w:val="false"/>
          <w:color w:val="000000"/>
        </w:rPr>
        <w:t xml:space="preserve"> Технологическое время погрузки зерновых грузов</w:t>
      </w:r>
      <w:r>
        <w:br/>
      </w:r>
      <w:r>
        <w:rPr>
          <w:rFonts w:ascii="Times New Roman"/>
          <w:b/>
          <w:i w:val="false"/>
          <w:color w:val="000000"/>
        </w:rPr>
        <w:t>(в час на один крытый вагон)</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4424"/>
        <w:gridCol w:w="6972"/>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Вагоноразгрузчиком ШВЗ производительностью 180 т/ч</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Вагоноразгрузчиком УВЗ-100 производительностью 140 т/ч</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 всякое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bl>
    <w:bookmarkStart w:name="z2355" w:id="2170"/>
    <w:p>
      <w:pPr>
        <w:spacing w:after="0"/>
        <w:ind w:left="0"/>
        <w:jc w:val="left"/>
      </w:pPr>
      <w:r>
        <w:rPr>
          <w:rFonts w:ascii="Times New Roman"/>
          <w:b/>
          <w:i w:val="false"/>
          <w:color w:val="000000"/>
        </w:rPr>
        <w:t xml:space="preserve">  ТЕХНОЛОГИЧЕСКОЕ ВРЕМЯ ВЫГРУЗКИ (РАЗГРУЗКИ)</w:t>
      </w:r>
      <w:r>
        <w:br/>
      </w:r>
      <w:r>
        <w:rPr>
          <w:rFonts w:ascii="Times New Roman"/>
          <w:b/>
          <w:i w:val="false"/>
          <w:color w:val="000000"/>
        </w:rPr>
        <w:t>ГРУЗОВ МЕХАНИЗИРОВАННЫМ СПОСОБОМ</w:t>
      </w:r>
    </w:p>
    <w:bookmarkEnd w:id="2170"/>
    <w:bookmarkStart w:name="z2356" w:id="2171"/>
    <w:p>
      <w:pPr>
        <w:spacing w:after="0"/>
        <w:ind w:left="0"/>
        <w:jc w:val="both"/>
      </w:pPr>
      <w:r>
        <w:rPr>
          <w:rFonts w:ascii="Times New Roman"/>
          <w:b w:val="false"/>
          <w:i w:val="false"/>
          <w:color w:val="000000"/>
          <w:sz w:val="28"/>
        </w:rPr>
        <w:t xml:space="preserve">
      Таблица 16      </w:t>
      </w:r>
    </w:p>
    <w:bookmarkEnd w:id="2171"/>
    <w:bookmarkStart w:name="z2357" w:id="2172"/>
    <w:p>
      <w:pPr>
        <w:spacing w:after="0"/>
        <w:ind w:left="0"/>
        <w:jc w:val="left"/>
      </w:pPr>
      <w:r>
        <w:rPr>
          <w:rFonts w:ascii="Times New Roman"/>
          <w:b/>
          <w:i w:val="false"/>
          <w:color w:val="000000"/>
        </w:rPr>
        <w:t xml:space="preserve"> Технологическое время выгрузки (разгрузки) тарно-упаковочных</w:t>
      </w:r>
      <w:r>
        <w:br/>
      </w:r>
      <w:r>
        <w:rPr>
          <w:rFonts w:ascii="Times New Roman"/>
          <w:b/>
          <w:i w:val="false"/>
          <w:color w:val="000000"/>
        </w:rPr>
        <w:t>грузов погрузчиками грузоподъемностью до 1,5 т с применением</w:t>
      </w:r>
      <w:r>
        <w:br/>
      </w:r>
      <w:r>
        <w:rPr>
          <w:rFonts w:ascii="Times New Roman"/>
          <w:b/>
          <w:i w:val="false"/>
          <w:color w:val="000000"/>
        </w:rPr>
        <w:t>поддонов (в час на один крытый вагон)</w:t>
      </w:r>
    </w:p>
    <w:bookmarkEnd w:id="2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5349"/>
        <w:gridCol w:w="2623"/>
        <w:gridCol w:w="2623"/>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расформи-</w:t>
            </w:r>
          </w:p>
          <w:p>
            <w:pPr>
              <w:spacing w:after="20"/>
              <w:ind w:left="20"/>
              <w:jc w:val="both"/>
            </w:pPr>
            <w:r>
              <w:rPr>
                <w:rFonts w:ascii="Times New Roman"/>
                <w:b w:val="false"/>
                <w:i w:val="false"/>
                <w:color w:val="000000"/>
                <w:sz w:val="20"/>
              </w:rPr>
              <w:t>
рованием</w:t>
            </w:r>
          </w:p>
          <w:p>
            <w:pPr>
              <w:spacing w:after="20"/>
              <w:ind w:left="20"/>
              <w:jc w:val="both"/>
            </w:pPr>
            <w:r>
              <w:rPr>
                <w:rFonts w:ascii="Times New Roman"/>
                <w:b w:val="false"/>
                <w:i w:val="false"/>
                <w:color w:val="000000"/>
                <w:sz w:val="20"/>
              </w:rPr>
              <w:t>
пакетов</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Пакетами</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мешках и кулях массой места:</w:t>
            </w:r>
          </w:p>
          <w:p>
            <w:pPr>
              <w:spacing w:after="20"/>
              <w:ind w:left="20"/>
              <w:jc w:val="both"/>
            </w:pPr>
            <w:r>
              <w:rPr>
                <w:rFonts w:ascii="Times New Roman"/>
                <w:b w:val="false"/>
                <w:i w:val="false"/>
                <w:color w:val="000000"/>
                <w:sz w:val="20"/>
              </w:rPr>
              <w:t>
до 30 кг</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кг и более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кипах, тюках, ящиках открытых и</w:t>
            </w:r>
          </w:p>
          <w:p>
            <w:pPr>
              <w:spacing w:after="20"/>
              <w:ind w:left="20"/>
              <w:jc w:val="both"/>
            </w:pPr>
            <w:r>
              <w:rPr>
                <w:rFonts w:ascii="Times New Roman"/>
                <w:b w:val="false"/>
                <w:i w:val="false"/>
                <w:color w:val="000000"/>
                <w:sz w:val="20"/>
              </w:rPr>
              <w:t>
закрытых, бидонах, пачках массой места:</w:t>
            </w:r>
          </w:p>
          <w:p>
            <w:pPr>
              <w:spacing w:after="20"/>
              <w:ind w:left="20"/>
              <w:jc w:val="both"/>
            </w:pPr>
            <w:r>
              <w:rPr>
                <w:rFonts w:ascii="Times New Roman"/>
                <w:b w:val="false"/>
                <w:i w:val="false"/>
                <w:color w:val="000000"/>
                <w:sz w:val="20"/>
              </w:rPr>
              <w:t>
до 30 кг</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51-80 "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кг и более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катно-бочковые массой места: до 30 кг</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и мелкопартионные грузы в разной таре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грузы</w:t>
            </w:r>
          </w:p>
          <w:p>
            <w:pPr>
              <w:spacing w:after="20"/>
              <w:ind w:left="20"/>
              <w:jc w:val="both"/>
            </w:pPr>
            <w:r>
              <w:rPr>
                <w:rFonts w:ascii="Times New Roman"/>
                <w:b w:val="false"/>
                <w:i w:val="false"/>
                <w:color w:val="000000"/>
                <w:sz w:val="20"/>
              </w:rPr>
              <w:t>
В мешках массой места:</w:t>
            </w:r>
          </w:p>
          <w:p>
            <w:pPr>
              <w:spacing w:after="20"/>
              <w:ind w:left="20"/>
              <w:jc w:val="both"/>
            </w:pPr>
            <w:r>
              <w:rPr>
                <w:rFonts w:ascii="Times New Roman"/>
                <w:b w:val="false"/>
                <w:i w:val="false"/>
                <w:color w:val="000000"/>
                <w:sz w:val="20"/>
              </w:rPr>
              <w:t>
до 30 кг</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кг и более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ящиках массой:</w:t>
            </w:r>
          </w:p>
          <w:p>
            <w:pPr>
              <w:spacing w:after="20"/>
              <w:ind w:left="20"/>
              <w:jc w:val="both"/>
            </w:pPr>
            <w:r>
              <w:rPr>
                <w:rFonts w:ascii="Times New Roman"/>
                <w:b w:val="false"/>
                <w:i w:val="false"/>
                <w:color w:val="000000"/>
                <w:sz w:val="20"/>
              </w:rPr>
              <w:t>
до 30 кг</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кг и более.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бочках и барабанах массой места:</w:t>
            </w:r>
          </w:p>
          <w:p>
            <w:pPr>
              <w:spacing w:after="20"/>
              <w:ind w:left="20"/>
              <w:jc w:val="both"/>
            </w:pPr>
            <w:r>
              <w:rPr>
                <w:rFonts w:ascii="Times New Roman"/>
                <w:b w:val="false"/>
                <w:i w:val="false"/>
                <w:color w:val="000000"/>
                <w:sz w:val="20"/>
              </w:rPr>
              <w:t xml:space="preserve">
до 30 кг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кг и более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p>
      <w:pPr>
        <w:spacing w:after="0"/>
        <w:ind w:left="0"/>
        <w:jc w:val="left"/>
      </w:pPr>
    </w:p>
    <w:bookmarkStart w:name="z2358" w:id="2173"/>
    <w:p>
      <w:pPr>
        <w:spacing w:after="0"/>
        <w:ind w:left="0"/>
        <w:jc w:val="both"/>
      </w:pPr>
      <w:r>
        <w:rPr>
          <w:rFonts w:ascii="Times New Roman"/>
          <w:b w:val="false"/>
          <w:i w:val="false"/>
          <w:color w:val="000000"/>
          <w:sz w:val="28"/>
        </w:rPr>
        <w:t xml:space="preserve">
      Таблица 17      </w:t>
      </w:r>
    </w:p>
    <w:bookmarkEnd w:id="2173"/>
    <w:bookmarkStart w:name="z2359" w:id="2174"/>
    <w:p>
      <w:pPr>
        <w:spacing w:after="0"/>
        <w:ind w:left="0"/>
        <w:jc w:val="left"/>
      </w:pPr>
      <w:r>
        <w:rPr>
          <w:rFonts w:ascii="Times New Roman"/>
          <w:b/>
          <w:i w:val="false"/>
          <w:color w:val="000000"/>
        </w:rPr>
        <w:t xml:space="preserve"> Технологическое время выгрузки (разгрузки) тяжеловесных грузов,</w:t>
      </w:r>
      <w:r>
        <w:br/>
      </w:r>
      <w:r>
        <w:rPr>
          <w:rFonts w:ascii="Times New Roman"/>
          <w:b/>
          <w:i w:val="false"/>
          <w:color w:val="000000"/>
        </w:rPr>
        <w:t>контейнеров, металлов и металлических изделий кранами и</w:t>
      </w:r>
      <w:r>
        <w:br/>
      </w:r>
      <w:r>
        <w:rPr>
          <w:rFonts w:ascii="Times New Roman"/>
          <w:b/>
          <w:i w:val="false"/>
          <w:color w:val="000000"/>
        </w:rPr>
        <w:t>автопогрузчиками с грузозахватными приспособлениями в виде</w:t>
      </w:r>
      <w:r>
        <w:br/>
      </w:r>
      <w:r>
        <w:rPr>
          <w:rFonts w:ascii="Times New Roman"/>
          <w:b/>
          <w:i w:val="false"/>
          <w:color w:val="000000"/>
        </w:rPr>
        <w:t>крюка</w:t>
      </w:r>
    </w:p>
    <w:bookmarkEnd w:id="2174"/>
    <w:p>
      <w:pPr>
        <w:spacing w:after="0"/>
        <w:ind w:left="0"/>
        <w:jc w:val="both"/>
      </w:pPr>
      <w:r>
        <w:rPr>
          <w:rFonts w:ascii="Times New Roman"/>
          <w:b w:val="false"/>
          <w:i w:val="false"/>
          <w:color w:val="000000"/>
          <w:sz w:val="28"/>
        </w:rPr>
        <w:t>
      (в час на один вагон)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307"/>
        <w:gridCol w:w="1305"/>
        <w:gridCol w:w="1305"/>
        <w:gridCol w:w="1306"/>
        <w:gridCol w:w="1306"/>
        <w:gridCol w:w="1306"/>
        <w:gridCol w:w="1306"/>
        <w:gridCol w:w="1306"/>
        <w:gridCol w:w="1306"/>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грузов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w:t>
            </w:r>
          </w:p>
          <w:p>
            <w:pPr>
              <w:spacing w:after="20"/>
              <w:ind w:left="20"/>
              <w:jc w:val="both"/>
            </w:pPr>
            <w:r>
              <w:rPr>
                <w:rFonts w:ascii="Times New Roman"/>
                <w:b w:val="false"/>
                <w:i w:val="false"/>
                <w:color w:val="000000"/>
                <w:sz w:val="20"/>
              </w:rPr>
              <w:t>
сольными</w:t>
            </w:r>
          </w:p>
          <w:p>
            <w:pPr>
              <w:spacing w:after="20"/>
              <w:ind w:left="20"/>
              <w:jc w:val="both"/>
            </w:pPr>
            <w:r>
              <w:rPr>
                <w:rFonts w:ascii="Times New Roman"/>
                <w:b w:val="false"/>
                <w:i w:val="false"/>
                <w:color w:val="000000"/>
                <w:sz w:val="20"/>
              </w:rPr>
              <w:t>
козловыми</w:t>
            </w:r>
          </w:p>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кранами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Двухкон-</w:t>
            </w:r>
          </w:p>
          <w:p>
            <w:pPr>
              <w:spacing w:after="20"/>
              <w:ind w:left="20"/>
              <w:jc w:val="both"/>
            </w:pPr>
            <w:r>
              <w:rPr>
                <w:rFonts w:ascii="Times New Roman"/>
                <w:b w:val="false"/>
                <w:i w:val="false"/>
                <w:color w:val="000000"/>
                <w:sz w:val="20"/>
              </w:rPr>
              <w:t>
сольными</w:t>
            </w:r>
          </w:p>
          <w:p>
            <w:pPr>
              <w:spacing w:after="20"/>
              <w:ind w:left="20"/>
              <w:jc w:val="both"/>
            </w:pPr>
            <w:r>
              <w:rPr>
                <w:rFonts w:ascii="Times New Roman"/>
                <w:b w:val="false"/>
                <w:i w:val="false"/>
                <w:color w:val="000000"/>
                <w:sz w:val="20"/>
              </w:rPr>
              <w:t>
козловыми</w:t>
            </w:r>
          </w:p>
          <w:p>
            <w:pPr>
              <w:spacing w:after="20"/>
              <w:ind w:left="20"/>
              <w:jc w:val="both"/>
            </w:pPr>
            <w:r>
              <w:rPr>
                <w:rFonts w:ascii="Times New Roman"/>
                <w:b w:val="false"/>
                <w:i w:val="false"/>
                <w:color w:val="000000"/>
                <w:sz w:val="20"/>
              </w:rPr>
              <w:t>
элетрокранами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Мостовыми</w:t>
            </w:r>
          </w:p>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кранами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паровыми</w:t>
            </w:r>
          </w:p>
          <w:p>
            <w:pPr>
              <w:spacing w:after="20"/>
              <w:ind w:left="20"/>
              <w:jc w:val="both"/>
            </w:pPr>
            <w:r>
              <w:rPr>
                <w:rFonts w:ascii="Times New Roman"/>
                <w:b w:val="false"/>
                <w:i w:val="false"/>
                <w:color w:val="000000"/>
                <w:sz w:val="20"/>
              </w:rPr>
              <w:t>
кранами и</w:t>
            </w:r>
          </w:p>
          <w:p>
            <w:pPr>
              <w:spacing w:after="20"/>
              <w:ind w:left="20"/>
              <w:jc w:val="both"/>
            </w:pPr>
            <w:r>
              <w:rPr>
                <w:rFonts w:ascii="Times New Roman"/>
                <w:b w:val="false"/>
                <w:i w:val="false"/>
                <w:color w:val="000000"/>
                <w:sz w:val="20"/>
              </w:rPr>
              <w:t>
кранами с</w:t>
            </w:r>
          </w:p>
          <w:p>
            <w:pPr>
              <w:spacing w:after="20"/>
              <w:ind w:left="20"/>
              <w:jc w:val="both"/>
            </w:pPr>
            <w:r>
              <w:rPr>
                <w:rFonts w:ascii="Times New Roman"/>
                <w:b w:val="false"/>
                <w:i w:val="false"/>
                <w:color w:val="000000"/>
                <w:sz w:val="20"/>
              </w:rPr>
              <w:t>
ДВС на</w:t>
            </w:r>
          </w:p>
          <w:p>
            <w:pPr>
              <w:spacing w:after="20"/>
              <w:ind w:left="20"/>
              <w:jc w:val="both"/>
            </w:pPr>
            <w:r>
              <w:rPr>
                <w:rFonts w:ascii="Times New Roman"/>
                <w:b w:val="false"/>
                <w:i w:val="false"/>
                <w:color w:val="000000"/>
                <w:sz w:val="20"/>
              </w:rPr>
              <w:t>
железно-</w:t>
            </w:r>
          </w:p>
          <w:p>
            <w:pPr>
              <w:spacing w:after="20"/>
              <w:ind w:left="20"/>
              <w:jc w:val="both"/>
            </w:pPr>
            <w:r>
              <w:rPr>
                <w:rFonts w:ascii="Times New Roman"/>
                <w:b w:val="false"/>
                <w:i w:val="false"/>
                <w:color w:val="000000"/>
                <w:sz w:val="20"/>
              </w:rPr>
              <w:t>
дорожном</w:t>
            </w:r>
          </w:p>
          <w:p>
            <w:pPr>
              <w:spacing w:after="20"/>
              <w:ind w:left="20"/>
              <w:jc w:val="both"/>
            </w:pPr>
            <w:r>
              <w:rPr>
                <w:rFonts w:ascii="Times New Roman"/>
                <w:b w:val="false"/>
                <w:i w:val="false"/>
                <w:color w:val="000000"/>
                <w:sz w:val="20"/>
              </w:rPr>
              <w:t>
ходу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погруз-</w:t>
            </w:r>
          </w:p>
          <w:p>
            <w:pPr>
              <w:spacing w:after="20"/>
              <w:ind w:left="20"/>
              <w:jc w:val="both"/>
            </w:pPr>
            <w:r>
              <w:rPr>
                <w:rFonts w:ascii="Times New Roman"/>
                <w:b w:val="false"/>
                <w:i w:val="false"/>
                <w:color w:val="000000"/>
                <w:sz w:val="20"/>
              </w:rPr>
              <w:t>
чиками</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кранами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w:t>
            </w:r>
          </w:p>
          <w:p>
            <w:pPr>
              <w:spacing w:after="20"/>
              <w:ind w:left="20"/>
              <w:jc w:val="both"/>
            </w:pPr>
            <w:r>
              <w:rPr>
                <w:rFonts w:ascii="Times New Roman"/>
                <w:b w:val="false"/>
                <w:i w:val="false"/>
                <w:color w:val="000000"/>
                <w:sz w:val="20"/>
              </w:rPr>
              <w:t>
до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w:t>
            </w:r>
          </w:p>
          <w:p>
            <w:pPr>
              <w:spacing w:after="20"/>
              <w:ind w:left="20"/>
              <w:jc w:val="both"/>
            </w:pPr>
            <w:r>
              <w:rPr>
                <w:rFonts w:ascii="Times New Roman"/>
                <w:b w:val="false"/>
                <w:i w:val="false"/>
                <w:color w:val="000000"/>
                <w:sz w:val="20"/>
              </w:rPr>
              <w:t>
до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w:t>
            </w:r>
          </w:p>
          <w:p>
            <w:pPr>
              <w:spacing w:after="20"/>
              <w:ind w:left="20"/>
              <w:jc w:val="both"/>
            </w:pPr>
            <w:r>
              <w:rPr>
                <w:rFonts w:ascii="Times New Roman"/>
                <w:b w:val="false"/>
                <w:i w:val="false"/>
                <w:color w:val="000000"/>
                <w:sz w:val="20"/>
              </w:rPr>
              <w:t>
до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w:t>
            </w:r>
          </w:p>
          <w:p>
            <w:pPr>
              <w:spacing w:after="20"/>
              <w:ind w:left="20"/>
              <w:jc w:val="both"/>
            </w:pPr>
            <w:r>
              <w:rPr>
                <w:rFonts w:ascii="Times New Roman"/>
                <w:b w:val="false"/>
                <w:i w:val="false"/>
                <w:color w:val="000000"/>
                <w:sz w:val="20"/>
              </w:rPr>
              <w:t>
до 5</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всех</w:t>
            </w:r>
          </w:p>
          <w:p>
            <w:pPr>
              <w:spacing w:after="20"/>
              <w:ind w:left="20"/>
              <w:jc w:val="both"/>
            </w:pPr>
            <w:r>
              <w:rPr>
                <w:rFonts w:ascii="Times New Roman"/>
                <w:b w:val="false"/>
                <w:i w:val="false"/>
                <w:color w:val="000000"/>
                <w:sz w:val="20"/>
              </w:rPr>
              <w:t>
типов груженые и</w:t>
            </w:r>
          </w:p>
          <w:p>
            <w:pPr>
              <w:spacing w:after="20"/>
              <w:ind w:left="20"/>
              <w:jc w:val="both"/>
            </w:pPr>
            <w:r>
              <w:rPr>
                <w:rFonts w:ascii="Times New Roman"/>
                <w:b w:val="false"/>
                <w:i w:val="false"/>
                <w:color w:val="000000"/>
                <w:sz w:val="20"/>
              </w:rPr>
              <w:t xml:space="preserve">
порожние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ящиках и</w:t>
            </w:r>
          </w:p>
          <w:p>
            <w:pPr>
              <w:spacing w:after="20"/>
              <w:ind w:left="20"/>
              <w:jc w:val="both"/>
            </w:pPr>
            <w:r>
              <w:rPr>
                <w:rFonts w:ascii="Times New Roman"/>
                <w:b w:val="false"/>
                <w:i w:val="false"/>
                <w:color w:val="000000"/>
                <w:sz w:val="20"/>
              </w:rPr>
              <w:t>
неупакован-</w:t>
            </w:r>
          </w:p>
          <w:p>
            <w:pPr>
              <w:spacing w:after="20"/>
              <w:ind w:left="20"/>
              <w:jc w:val="both"/>
            </w:pPr>
            <w:r>
              <w:rPr>
                <w:rFonts w:ascii="Times New Roman"/>
                <w:b w:val="false"/>
                <w:i w:val="false"/>
                <w:color w:val="000000"/>
                <w:sz w:val="20"/>
              </w:rPr>
              <w:t>
ные массой места</w:t>
            </w:r>
          </w:p>
          <w:p>
            <w:pPr>
              <w:spacing w:after="20"/>
              <w:ind w:left="20"/>
              <w:jc w:val="both"/>
            </w:pPr>
            <w:r>
              <w:rPr>
                <w:rFonts w:ascii="Times New Roman"/>
                <w:b w:val="false"/>
                <w:i w:val="false"/>
                <w:color w:val="000000"/>
                <w:sz w:val="20"/>
              </w:rPr>
              <w:t>
до 3 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и выше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массой от</w:t>
            </w:r>
          </w:p>
          <w:p>
            <w:pPr>
              <w:spacing w:after="20"/>
              <w:ind w:left="20"/>
              <w:jc w:val="both"/>
            </w:pPr>
            <w:r>
              <w:rPr>
                <w:rFonts w:ascii="Times New Roman"/>
                <w:b w:val="false"/>
                <w:i w:val="false"/>
                <w:color w:val="000000"/>
                <w:sz w:val="20"/>
              </w:rPr>
              <w:t>
3 до 6 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и выше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и трос на</w:t>
            </w:r>
          </w:p>
          <w:p>
            <w:pPr>
              <w:spacing w:after="20"/>
              <w:ind w:left="20"/>
              <w:jc w:val="both"/>
            </w:pPr>
            <w:r>
              <w:rPr>
                <w:rFonts w:ascii="Times New Roman"/>
                <w:b w:val="false"/>
                <w:i w:val="false"/>
                <w:color w:val="000000"/>
                <w:sz w:val="20"/>
              </w:rPr>
              <w:t>
барабане массой</w:t>
            </w:r>
          </w:p>
          <w:p>
            <w:pPr>
              <w:spacing w:after="20"/>
              <w:ind w:left="20"/>
              <w:jc w:val="both"/>
            </w:pPr>
            <w:r>
              <w:rPr>
                <w:rFonts w:ascii="Times New Roman"/>
                <w:b w:val="false"/>
                <w:i w:val="false"/>
                <w:color w:val="000000"/>
                <w:sz w:val="20"/>
              </w:rPr>
              <w:t>
места до 3 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и выше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массой</w:t>
            </w:r>
          </w:p>
          <w:p>
            <w:pPr>
              <w:spacing w:after="20"/>
              <w:ind w:left="20"/>
              <w:jc w:val="both"/>
            </w:pPr>
            <w:r>
              <w:rPr>
                <w:rFonts w:ascii="Times New Roman"/>
                <w:b w:val="false"/>
                <w:i w:val="false"/>
                <w:color w:val="000000"/>
                <w:sz w:val="20"/>
              </w:rPr>
              <w:t>
места 3 т и</w:t>
            </w:r>
          </w:p>
          <w:p>
            <w:pPr>
              <w:spacing w:after="20"/>
              <w:ind w:left="20"/>
              <w:jc w:val="both"/>
            </w:pPr>
            <w:r>
              <w:rPr>
                <w:rFonts w:ascii="Times New Roman"/>
                <w:b w:val="false"/>
                <w:i w:val="false"/>
                <w:color w:val="000000"/>
                <w:sz w:val="20"/>
              </w:rPr>
              <w:t>
более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и выше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w:t>
            </w:r>
          </w:p>
          <w:p>
            <w:pPr>
              <w:spacing w:after="20"/>
              <w:ind w:left="20"/>
              <w:jc w:val="both"/>
            </w:pPr>
            <w:r>
              <w:rPr>
                <w:rFonts w:ascii="Times New Roman"/>
                <w:b w:val="false"/>
                <w:i w:val="false"/>
                <w:color w:val="000000"/>
                <w:sz w:val="20"/>
              </w:rPr>
              <w:t>
лические и</w:t>
            </w:r>
          </w:p>
          <w:p>
            <w:pPr>
              <w:spacing w:after="20"/>
              <w:ind w:left="20"/>
              <w:jc w:val="both"/>
            </w:pPr>
            <w:r>
              <w:rPr>
                <w:rFonts w:ascii="Times New Roman"/>
                <w:b w:val="false"/>
                <w:i w:val="false"/>
                <w:color w:val="000000"/>
                <w:sz w:val="20"/>
              </w:rPr>
              <w:t>
асбоцемент-</w:t>
            </w:r>
          </w:p>
          <w:p>
            <w:pPr>
              <w:spacing w:after="20"/>
              <w:ind w:left="20"/>
              <w:jc w:val="both"/>
            </w:pPr>
            <w:r>
              <w:rPr>
                <w:rFonts w:ascii="Times New Roman"/>
                <w:b w:val="false"/>
                <w:i w:val="false"/>
                <w:color w:val="000000"/>
                <w:sz w:val="20"/>
              </w:rPr>
              <w:t>
ные,металл</w:t>
            </w:r>
          </w:p>
          <w:p>
            <w:pPr>
              <w:spacing w:after="20"/>
              <w:ind w:left="20"/>
              <w:jc w:val="both"/>
            </w:pPr>
            <w:r>
              <w:rPr>
                <w:rFonts w:ascii="Times New Roman"/>
                <w:b w:val="false"/>
                <w:i w:val="false"/>
                <w:color w:val="000000"/>
                <w:sz w:val="20"/>
              </w:rPr>
              <w:t>
сортовой в</w:t>
            </w:r>
          </w:p>
          <w:p>
            <w:pPr>
              <w:spacing w:after="20"/>
              <w:ind w:left="20"/>
              <w:jc w:val="both"/>
            </w:pPr>
            <w:r>
              <w:rPr>
                <w:rFonts w:ascii="Times New Roman"/>
                <w:b w:val="false"/>
                <w:i w:val="false"/>
                <w:color w:val="000000"/>
                <w:sz w:val="20"/>
              </w:rPr>
              <w:t>
связках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w:t>
            </w:r>
          </w:p>
          <w:p>
            <w:pPr>
              <w:spacing w:after="20"/>
              <w:ind w:left="20"/>
              <w:jc w:val="both"/>
            </w:pPr>
            <w:r>
              <w:rPr>
                <w:rFonts w:ascii="Times New Roman"/>
                <w:b w:val="false"/>
                <w:i w:val="false"/>
                <w:color w:val="000000"/>
                <w:sz w:val="20"/>
              </w:rPr>
              <w:t>
и выше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балки,</w:t>
            </w:r>
          </w:p>
          <w:p>
            <w:pPr>
              <w:spacing w:after="20"/>
              <w:ind w:left="20"/>
              <w:jc w:val="both"/>
            </w:pPr>
            <w:r>
              <w:rPr>
                <w:rFonts w:ascii="Times New Roman"/>
                <w:b w:val="false"/>
                <w:i w:val="false"/>
                <w:color w:val="000000"/>
                <w:sz w:val="20"/>
              </w:rPr>
              <w:t>
швеллеры, металл</w:t>
            </w:r>
          </w:p>
          <w:p>
            <w:pPr>
              <w:spacing w:after="20"/>
              <w:ind w:left="20"/>
              <w:jc w:val="both"/>
            </w:pPr>
            <w:r>
              <w:rPr>
                <w:rFonts w:ascii="Times New Roman"/>
                <w:b w:val="false"/>
                <w:i w:val="false"/>
                <w:color w:val="000000"/>
                <w:sz w:val="20"/>
              </w:rPr>
              <w:t>
листовой</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w:t>
            </w:r>
          </w:p>
          <w:p>
            <w:pPr>
              <w:spacing w:after="20"/>
              <w:ind w:left="20"/>
              <w:jc w:val="both"/>
            </w:pPr>
            <w:r>
              <w:rPr>
                <w:rFonts w:ascii="Times New Roman"/>
                <w:b w:val="false"/>
                <w:i w:val="false"/>
                <w:color w:val="000000"/>
                <w:sz w:val="20"/>
              </w:rPr>
              <w:t>
и выше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p>
      <w:pPr>
        <w:spacing w:after="0"/>
        <w:ind w:left="0"/>
        <w:jc w:val="left"/>
      </w:pPr>
      <w:r>
        <w:br/>
      </w:r>
      <w:r>
        <w:rPr>
          <w:rFonts w:ascii="Times New Roman"/>
          <w:b w:val="false"/>
          <w:i w:val="false"/>
          <w:color w:val="000000"/>
          <w:sz w:val="28"/>
        </w:rPr>
        <w:t>
</w:t>
      </w:r>
    </w:p>
    <w:bookmarkStart w:name="z2360" w:id="2175"/>
    <w:p>
      <w:pPr>
        <w:spacing w:after="0"/>
        <w:ind w:left="0"/>
        <w:jc w:val="both"/>
      </w:pPr>
      <w:r>
        <w:rPr>
          <w:rFonts w:ascii="Times New Roman"/>
          <w:b w:val="false"/>
          <w:i w:val="false"/>
          <w:color w:val="000000"/>
          <w:sz w:val="28"/>
        </w:rPr>
        <w:t xml:space="preserve">
      Таблица 18      </w:t>
      </w:r>
    </w:p>
    <w:bookmarkEnd w:id="2175"/>
    <w:bookmarkStart w:name="z2361" w:id="2176"/>
    <w:p>
      <w:pPr>
        <w:spacing w:after="0"/>
        <w:ind w:left="0"/>
        <w:jc w:val="left"/>
      </w:pPr>
      <w:r>
        <w:rPr>
          <w:rFonts w:ascii="Times New Roman"/>
          <w:b/>
          <w:i w:val="false"/>
          <w:color w:val="000000"/>
        </w:rPr>
        <w:t xml:space="preserve"> Технологическое время выгрузки (разгрузки) металла кранами,</w:t>
      </w:r>
      <w:r>
        <w:br/>
      </w:r>
      <w:r>
        <w:rPr>
          <w:rFonts w:ascii="Times New Roman"/>
          <w:b/>
          <w:i w:val="false"/>
          <w:color w:val="000000"/>
        </w:rPr>
        <w:t>оборудованными электромагнитной плитой</w:t>
      </w:r>
    </w:p>
    <w:bookmarkEnd w:id="2176"/>
    <w:p>
      <w:pPr>
        <w:spacing w:after="0"/>
        <w:ind w:left="0"/>
        <w:jc w:val="both"/>
      </w:pPr>
      <w:r>
        <w:rPr>
          <w:rFonts w:ascii="Times New Roman"/>
          <w:b w:val="false"/>
          <w:i w:val="false"/>
          <w:color w:val="000000"/>
          <w:sz w:val="28"/>
        </w:rPr>
        <w:t>
      (в час на один вагон)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2745"/>
        <w:gridCol w:w="3768"/>
        <w:gridCol w:w="3769"/>
      </w:tblGrid>
      <w:tr>
        <w:trPr>
          <w:trHeight w:val="30" w:hRule="atLeast"/>
        </w:trPr>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вагоне,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выше</w:t>
            </w:r>
          </w:p>
        </w:tc>
      </w:tr>
      <w:tr>
        <w:trPr>
          <w:trHeight w:val="30" w:hRule="atLeast"/>
        </w:trPr>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в чушках.</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 прессованный (пакетами)</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непрессованный</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r>
        <w:br/>
      </w:r>
      <w:r>
        <w:rPr>
          <w:rFonts w:ascii="Times New Roman"/>
          <w:b w:val="false"/>
          <w:i w:val="false"/>
          <w:color w:val="000000"/>
          <w:sz w:val="28"/>
        </w:rPr>
        <w:t>
</w:t>
      </w:r>
    </w:p>
    <w:bookmarkStart w:name="z2362" w:id="2177"/>
    <w:p>
      <w:pPr>
        <w:spacing w:after="0"/>
        <w:ind w:left="0"/>
        <w:jc w:val="both"/>
      </w:pPr>
      <w:r>
        <w:rPr>
          <w:rFonts w:ascii="Times New Roman"/>
          <w:b w:val="false"/>
          <w:i w:val="false"/>
          <w:color w:val="000000"/>
          <w:sz w:val="28"/>
        </w:rPr>
        <w:t xml:space="preserve">
      Таблица 19      </w:t>
      </w:r>
    </w:p>
    <w:bookmarkEnd w:id="2177"/>
    <w:bookmarkStart w:name="z2363" w:id="2178"/>
    <w:p>
      <w:pPr>
        <w:spacing w:after="0"/>
        <w:ind w:left="0"/>
        <w:jc w:val="left"/>
      </w:pPr>
      <w:r>
        <w:rPr>
          <w:rFonts w:ascii="Times New Roman"/>
          <w:b/>
          <w:i w:val="false"/>
          <w:color w:val="000000"/>
        </w:rPr>
        <w:t xml:space="preserve"> Технологическое время выгрузки (разгрузки) навалочных грузов</w:t>
      </w:r>
      <w:r>
        <w:br/>
      </w:r>
      <w:r>
        <w:rPr>
          <w:rFonts w:ascii="Times New Roman"/>
          <w:b/>
          <w:i w:val="false"/>
          <w:color w:val="000000"/>
        </w:rPr>
        <w:t>портальными и другими кранами, оборудованными грейферами</w:t>
      </w:r>
    </w:p>
    <w:bookmarkEnd w:id="2178"/>
    <w:p>
      <w:pPr>
        <w:spacing w:after="0"/>
        <w:ind w:left="0"/>
        <w:jc w:val="both"/>
      </w:pPr>
      <w:r>
        <w:rPr>
          <w:rFonts w:ascii="Times New Roman"/>
          <w:b w:val="false"/>
          <w:i w:val="false"/>
          <w:color w:val="000000"/>
          <w:sz w:val="28"/>
        </w:rPr>
        <w:t>
      (в час на один вагон)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2989"/>
        <w:gridCol w:w="2806"/>
        <w:gridCol w:w="4584"/>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w:t>
            </w:r>
          </w:p>
          <w:p>
            <w:pPr>
              <w:spacing w:after="20"/>
              <w:ind w:left="20"/>
              <w:jc w:val="both"/>
            </w:pPr>
            <w:r>
              <w:rPr>
                <w:rFonts w:ascii="Times New Roman"/>
                <w:b w:val="false"/>
                <w:i w:val="false"/>
                <w:color w:val="000000"/>
                <w:sz w:val="20"/>
              </w:rPr>
              <w:t>
грейфера, м</w:t>
            </w:r>
            <w:r>
              <w:rPr>
                <w:rFonts w:ascii="Times New Roman"/>
                <w:b w:val="false"/>
                <w:i w:val="false"/>
                <w:color w:val="000000"/>
                <w:vertAlign w:val="superscript"/>
              </w:rPr>
              <w:t>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выгрузки</w:t>
            </w:r>
          </w:p>
          <w:p>
            <w:pPr>
              <w:spacing w:after="20"/>
              <w:ind w:left="20"/>
              <w:jc w:val="both"/>
            </w:pPr>
            <w:r>
              <w:rPr>
                <w:rFonts w:ascii="Times New Roman"/>
                <w:b w:val="false"/>
                <w:i w:val="false"/>
                <w:color w:val="000000"/>
                <w:sz w:val="20"/>
              </w:rPr>
              <w:t>
на один полу-</w:t>
            </w:r>
          </w:p>
          <w:p>
            <w:pPr>
              <w:spacing w:after="20"/>
              <w:ind w:left="20"/>
              <w:jc w:val="both"/>
            </w:pPr>
            <w:r>
              <w:rPr>
                <w:rFonts w:ascii="Times New Roman"/>
                <w:b w:val="false"/>
                <w:i w:val="false"/>
                <w:color w:val="000000"/>
                <w:sz w:val="20"/>
              </w:rPr>
              <w:t>
вагон, ч</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0,52</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Коксовая мелочь</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
0,44</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крупнокусковой всякий,</w:t>
            </w:r>
          </w:p>
          <w:p>
            <w:pPr>
              <w:spacing w:after="20"/>
              <w:ind w:left="20"/>
              <w:jc w:val="both"/>
            </w:pPr>
            <w:r>
              <w:rPr>
                <w:rFonts w:ascii="Times New Roman"/>
                <w:b w:val="false"/>
                <w:i w:val="false"/>
                <w:color w:val="000000"/>
                <w:sz w:val="20"/>
              </w:rPr>
              <w:t>
брикеты топливные, сланцы горючие</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p>
            <w:pPr>
              <w:spacing w:after="20"/>
              <w:ind w:left="20"/>
              <w:jc w:val="both"/>
            </w:pPr>
            <w:r>
              <w:rPr>
                <w:rFonts w:ascii="Times New Roman"/>
                <w:b w:val="false"/>
                <w:i w:val="false"/>
                <w:color w:val="000000"/>
                <w:sz w:val="20"/>
              </w:rPr>
              <w:t>
0,48</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мелкий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p>
            <w:pPr>
              <w:spacing w:after="20"/>
              <w:ind w:left="20"/>
              <w:jc w:val="both"/>
            </w:pPr>
            <w:r>
              <w:rPr>
                <w:rFonts w:ascii="Times New Roman"/>
                <w:b w:val="false"/>
                <w:i w:val="false"/>
                <w:color w:val="000000"/>
                <w:sz w:val="20"/>
              </w:rPr>
              <w:t>
0,42</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марганцевая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0,32</w:t>
            </w:r>
          </w:p>
        </w:tc>
      </w:tr>
    </w:tbl>
    <w:p>
      <w:pPr>
        <w:spacing w:after="0"/>
        <w:ind w:left="0"/>
        <w:jc w:val="left"/>
      </w:pPr>
      <w:r>
        <w:br/>
      </w:r>
      <w:r>
        <w:rPr>
          <w:rFonts w:ascii="Times New Roman"/>
          <w:b w:val="false"/>
          <w:i w:val="false"/>
          <w:color w:val="000000"/>
          <w:sz w:val="28"/>
        </w:rPr>
        <w:t>
</w:t>
      </w:r>
    </w:p>
    <w:bookmarkStart w:name="z2364" w:id="2179"/>
    <w:p>
      <w:pPr>
        <w:spacing w:after="0"/>
        <w:ind w:left="0"/>
        <w:jc w:val="both"/>
      </w:pPr>
      <w:r>
        <w:rPr>
          <w:rFonts w:ascii="Times New Roman"/>
          <w:b w:val="false"/>
          <w:i w:val="false"/>
          <w:color w:val="000000"/>
          <w:sz w:val="28"/>
        </w:rPr>
        <w:t xml:space="preserve">
      Таблица 20      </w:t>
      </w:r>
    </w:p>
    <w:bookmarkEnd w:id="2179"/>
    <w:bookmarkStart w:name="z2365" w:id="2180"/>
    <w:p>
      <w:pPr>
        <w:spacing w:after="0"/>
        <w:ind w:left="0"/>
        <w:jc w:val="left"/>
      </w:pPr>
      <w:r>
        <w:rPr>
          <w:rFonts w:ascii="Times New Roman"/>
          <w:b/>
          <w:i w:val="false"/>
          <w:color w:val="000000"/>
        </w:rPr>
        <w:t xml:space="preserve"> Технологическое время выгрузки (разгрузки) навалочных грузов</w:t>
      </w:r>
    </w:p>
    <w:bookmarkEnd w:id="2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2412"/>
        <w:gridCol w:w="2237"/>
        <w:gridCol w:w="2238"/>
        <w:gridCol w:w="2238"/>
        <w:gridCol w:w="2238"/>
      </w:tblGrid>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повышенных путях</w:t>
            </w:r>
          </w:p>
          <w:p>
            <w:pPr>
              <w:spacing w:after="20"/>
              <w:ind w:left="20"/>
              <w:jc w:val="both"/>
            </w:pPr>
            <w:r>
              <w:rPr>
                <w:rFonts w:ascii="Times New Roman"/>
                <w:b w:val="false"/>
                <w:i w:val="false"/>
                <w:color w:val="000000"/>
                <w:sz w:val="20"/>
              </w:rPr>
              <w:t>
и эстакадах высотой</w:t>
            </w:r>
          </w:p>
          <w:p>
            <w:pPr>
              <w:spacing w:after="20"/>
              <w:ind w:left="20"/>
              <w:jc w:val="both"/>
            </w:pPr>
            <w:r>
              <w:rPr>
                <w:rFonts w:ascii="Times New Roman"/>
                <w:b w:val="false"/>
                <w:i w:val="false"/>
                <w:color w:val="000000"/>
                <w:sz w:val="20"/>
              </w:rPr>
              <w:t>
более 1 м, приемных</w:t>
            </w:r>
          </w:p>
          <w:p>
            <w:pPr>
              <w:spacing w:after="20"/>
              <w:ind w:left="20"/>
              <w:jc w:val="both"/>
            </w:pPr>
            <w:r>
              <w:rPr>
                <w:rFonts w:ascii="Times New Roman"/>
                <w:b w:val="false"/>
                <w:i w:val="false"/>
                <w:color w:val="000000"/>
                <w:sz w:val="20"/>
              </w:rPr>
              <w:t>
бункерах и траншеях</w:t>
            </w:r>
          </w:p>
          <w:p>
            <w:pPr>
              <w:spacing w:after="20"/>
              <w:ind w:left="20"/>
              <w:jc w:val="both"/>
            </w:pPr>
            <w:r>
              <w:rPr>
                <w:rFonts w:ascii="Times New Roman"/>
                <w:b w:val="false"/>
                <w:i w:val="false"/>
                <w:color w:val="000000"/>
                <w:sz w:val="20"/>
              </w:rPr>
              <w:t>
(в час на всю группу</w:t>
            </w:r>
          </w:p>
          <w:p>
            <w:pPr>
              <w:spacing w:after="20"/>
              <w:ind w:left="20"/>
              <w:jc w:val="both"/>
            </w:pPr>
            <w:r>
              <w:rPr>
                <w:rFonts w:ascii="Times New Roman"/>
                <w:b w:val="false"/>
                <w:i w:val="false"/>
                <w:color w:val="000000"/>
                <w:sz w:val="20"/>
              </w:rPr>
              <w:t>
полувагонов) по</w:t>
            </w:r>
          </w:p>
          <w:p>
            <w:pPr>
              <w:spacing w:after="20"/>
              <w:ind w:left="20"/>
              <w:jc w:val="both"/>
            </w:pPr>
            <w:r>
              <w:rPr>
                <w:rFonts w:ascii="Times New Roman"/>
                <w:b w:val="false"/>
                <w:i w:val="false"/>
                <w:color w:val="000000"/>
                <w:sz w:val="20"/>
              </w:rPr>
              <w:t>
фронту)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Стреловыми кранами и</w:t>
            </w:r>
          </w:p>
          <w:p>
            <w:pPr>
              <w:spacing w:after="20"/>
              <w:ind w:left="20"/>
              <w:jc w:val="both"/>
            </w:pPr>
            <w:r>
              <w:rPr>
                <w:rFonts w:ascii="Times New Roman"/>
                <w:b w:val="false"/>
                <w:i w:val="false"/>
                <w:color w:val="000000"/>
                <w:sz w:val="20"/>
              </w:rPr>
              <w:t>
кранами-экскаваторами с</w:t>
            </w:r>
          </w:p>
          <w:p>
            <w:pPr>
              <w:spacing w:after="20"/>
              <w:ind w:left="20"/>
              <w:jc w:val="both"/>
            </w:pPr>
            <w:r>
              <w:rPr>
                <w:rFonts w:ascii="Times New Roman"/>
                <w:b w:val="false"/>
                <w:i w:val="false"/>
                <w:color w:val="000000"/>
                <w:sz w:val="20"/>
              </w:rPr>
              <w:t>
грейферами вместимостью</w:t>
            </w:r>
          </w:p>
          <w:p>
            <w:pPr>
              <w:spacing w:after="20"/>
              <w:ind w:left="20"/>
              <w:jc w:val="both"/>
            </w:pPr>
            <w:r>
              <w:rPr>
                <w:rFonts w:ascii="Times New Roman"/>
                <w:b w:val="false"/>
                <w:i w:val="false"/>
                <w:color w:val="000000"/>
                <w:sz w:val="20"/>
              </w:rPr>
              <w:t>
1,5 м</w:t>
            </w:r>
            <w:r>
              <w:rPr>
                <w:rFonts w:ascii="Times New Roman"/>
                <w:b w:val="false"/>
                <w:i w:val="false"/>
                <w:color w:val="000000"/>
                <w:vertAlign w:val="superscript"/>
              </w:rPr>
              <w:t>3</w:t>
            </w:r>
            <w:r>
              <w:rPr>
                <w:rFonts w:ascii="Times New Roman"/>
                <w:b w:val="false"/>
                <w:i w:val="false"/>
                <w:color w:val="000000"/>
                <w:sz w:val="20"/>
              </w:rPr>
              <w:t>,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w:t>
            </w:r>
          </w:p>
          <w:p>
            <w:pPr>
              <w:spacing w:after="20"/>
              <w:ind w:left="20"/>
              <w:jc w:val="both"/>
            </w:pPr>
            <w:r>
              <w:rPr>
                <w:rFonts w:ascii="Times New Roman"/>
                <w:b w:val="false"/>
                <w:i w:val="false"/>
                <w:color w:val="000000"/>
                <w:sz w:val="20"/>
              </w:rPr>
              <w:t>
сторону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две</w:t>
            </w:r>
          </w:p>
          <w:p>
            <w:pPr>
              <w:spacing w:after="20"/>
              <w:ind w:left="20"/>
              <w:jc w:val="both"/>
            </w:pPr>
            <w:r>
              <w:rPr>
                <w:rFonts w:ascii="Times New Roman"/>
                <w:b w:val="false"/>
                <w:i w:val="false"/>
                <w:color w:val="000000"/>
                <w:sz w:val="20"/>
              </w:rPr>
              <w:t>
стороны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w:t>
            </w:r>
          </w:p>
          <w:p>
            <w:pPr>
              <w:spacing w:after="20"/>
              <w:ind w:left="20"/>
              <w:jc w:val="both"/>
            </w:pPr>
            <w:r>
              <w:rPr>
                <w:rFonts w:ascii="Times New Roman"/>
                <w:b w:val="false"/>
                <w:i w:val="false"/>
                <w:color w:val="000000"/>
                <w:sz w:val="20"/>
              </w:rPr>
              <w:t>
полу-вагон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w:t>
            </w:r>
          </w:p>
          <w:p>
            <w:pPr>
              <w:spacing w:after="20"/>
              <w:ind w:left="20"/>
              <w:jc w:val="both"/>
            </w:pPr>
            <w:r>
              <w:rPr>
                <w:rFonts w:ascii="Times New Roman"/>
                <w:b w:val="false"/>
                <w:i w:val="false"/>
                <w:color w:val="000000"/>
                <w:sz w:val="20"/>
              </w:rPr>
              <w:t>
платформу</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мелкий всякий, кроме</w:t>
            </w:r>
          </w:p>
          <w:p>
            <w:pPr>
              <w:spacing w:after="20"/>
              <w:ind w:left="20"/>
              <w:jc w:val="both"/>
            </w:pPr>
            <w:r>
              <w:rPr>
                <w:rFonts w:ascii="Times New Roman"/>
                <w:b w:val="false"/>
                <w:i w:val="false"/>
                <w:color w:val="000000"/>
                <w:sz w:val="20"/>
              </w:rPr>
              <w:t>
бурого</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Угли крупнокусковые всякие</w:t>
            </w:r>
          </w:p>
          <w:p>
            <w:pPr>
              <w:spacing w:after="20"/>
              <w:ind w:left="20"/>
              <w:jc w:val="both"/>
            </w:pPr>
            <w:r>
              <w:rPr>
                <w:rFonts w:ascii="Times New Roman"/>
                <w:b w:val="false"/>
                <w:i w:val="false"/>
                <w:color w:val="000000"/>
                <w:sz w:val="20"/>
              </w:rPr>
              <w:t>
(кроме бурого), кокс, брикеты</w:t>
            </w:r>
          </w:p>
          <w:p>
            <w:pPr>
              <w:spacing w:after="20"/>
              <w:ind w:left="20"/>
              <w:jc w:val="both"/>
            </w:pPr>
            <w:r>
              <w:rPr>
                <w:rFonts w:ascii="Times New Roman"/>
                <w:b w:val="false"/>
                <w:i w:val="false"/>
                <w:color w:val="000000"/>
                <w:sz w:val="20"/>
              </w:rPr>
              <w:t>
топливные всякие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антрацит-плита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бурый всякий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всякий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всякий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щебень, руда всякая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 и другие</w:t>
            </w:r>
          </w:p>
          <w:p>
            <w:pPr>
              <w:spacing w:after="20"/>
              <w:ind w:left="20"/>
              <w:jc w:val="both"/>
            </w:pPr>
            <w:r>
              <w:rPr>
                <w:rFonts w:ascii="Times New Roman"/>
                <w:b w:val="false"/>
                <w:i w:val="false"/>
                <w:color w:val="000000"/>
                <w:sz w:val="20"/>
              </w:rPr>
              <w:t>
корнеплоды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66" w:id="2181"/>
    <w:p>
      <w:pPr>
        <w:spacing w:after="0"/>
        <w:ind w:left="0"/>
        <w:jc w:val="both"/>
      </w:pPr>
      <w:r>
        <w:rPr>
          <w:rFonts w:ascii="Times New Roman"/>
          <w:b w:val="false"/>
          <w:i w:val="false"/>
          <w:color w:val="000000"/>
          <w:sz w:val="28"/>
        </w:rPr>
        <w:t>
      Примечания.</w:t>
      </w:r>
    </w:p>
    <w:bookmarkEnd w:id="2181"/>
    <w:p>
      <w:pPr>
        <w:spacing w:after="0"/>
        <w:ind w:left="0"/>
        <w:jc w:val="both"/>
      </w:pPr>
      <w:r>
        <w:rPr>
          <w:rFonts w:ascii="Times New Roman"/>
          <w:b w:val="false"/>
          <w:i w:val="false"/>
          <w:color w:val="000000"/>
          <w:sz w:val="28"/>
        </w:rPr>
        <w:t>
      1. При использовании стреловых кранов и кранов-экскаваторов с грейферами вместимостью 2 м</w:t>
      </w:r>
      <w:r>
        <w:rPr>
          <w:rFonts w:ascii="Times New Roman"/>
          <w:b w:val="false"/>
          <w:i w:val="false"/>
          <w:color w:val="000000"/>
          <w:vertAlign w:val="superscript"/>
        </w:rPr>
        <w:t>3</w:t>
      </w:r>
      <w:r>
        <w:rPr>
          <w:rFonts w:ascii="Times New Roman"/>
          <w:b w:val="false"/>
          <w:i w:val="false"/>
          <w:color w:val="000000"/>
          <w:sz w:val="28"/>
        </w:rPr>
        <w:t xml:space="preserve"> срок выгрузки уменьшается на 10 %;</w:t>
      </w:r>
    </w:p>
    <w:p>
      <w:pPr>
        <w:spacing w:after="0"/>
        <w:ind w:left="0"/>
        <w:jc w:val="both"/>
      </w:pPr>
      <w:r>
        <w:rPr>
          <w:rFonts w:ascii="Times New Roman"/>
          <w:b w:val="false"/>
          <w:i w:val="false"/>
          <w:color w:val="000000"/>
          <w:sz w:val="28"/>
        </w:rPr>
        <w:t>
      с грейферами вместимостью 2,5 м</w:t>
      </w:r>
      <w:r>
        <w:rPr>
          <w:rFonts w:ascii="Times New Roman"/>
          <w:b w:val="false"/>
          <w:i w:val="false"/>
          <w:color w:val="000000"/>
          <w:vertAlign w:val="superscript"/>
        </w:rPr>
        <w:t>3</w:t>
      </w:r>
      <w:r>
        <w:rPr>
          <w:rFonts w:ascii="Times New Roman"/>
          <w:b w:val="false"/>
          <w:i w:val="false"/>
          <w:color w:val="000000"/>
          <w:sz w:val="28"/>
        </w:rPr>
        <w:t xml:space="preserve"> - на 20 %.</w:t>
      </w:r>
    </w:p>
    <w:p>
      <w:pPr>
        <w:spacing w:after="0"/>
        <w:ind w:left="0"/>
        <w:jc w:val="both"/>
      </w:pPr>
      <w:r>
        <w:rPr>
          <w:rFonts w:ascii="Times New Roman"/>
          <w:b w:val="false"/>
          <w:i w:val="false"/>
          <w:color w:val="000000"/>
          <w:sz w:val="28"/>
        </w:rPr>
        <w:t>
      2. Сроки выгрузки экскаваторами, оборудованными ковшами, рассчитываются согласно методическим указаниям, приведенным в приложении 2.</w:t>
      </w:r>
    </w:p>
    <w:p>
      <w:pPr>
        <w:spacing w:after="0"/>
        <w:ind w:left="0"/>
        <w:jc w:val="both"/>
      </w:pPr>
      <w:r>
        <w:rPr>
          <w:rFonts w:ascii="Times New Roman"/>
          <w:b w:val="false"/>
          <w:i w:val="false"/>
          <w:color w:val="000000"/>
          <w:sz w:val="28"/>
        </w:rPr>
        <w:t>
      3.  В срок выгрузки включено (t подг +t закл), равное: 0,1 ч - при использовании стреловых кранов и кранов экскаваторов; 0,12 ч. – на повышенных путях (на две стороны) ; 0,15 ч. – на повышенных путях (на одну сторону</w:t>
      </w:r>
    </w:p>
    <w:p>
      <w:pPr>
        <w:spacing w:after="0"/>
        <w:ind w:left="0"/>
        <w:jc w:val="both"/>
      </w:pPr>
      <w:r>
        <w:rPr>
          <w:rFonts w:ascii="Times New Roman"/>
          <w:b w:val="false"/>
          <w:i w:val="false"/>
          <w:color w:val="000000"/>
          <w:sz w:val="28"/>
        </w:rPr>
        <w:t xml:space="preserve">
      4. Для предприятий со среднесуточной выгрузкой навалочных грузов до трех вагонов включительно, при поступлении укрупненной группы вагонов или маршрута, сроки выгрузки полувагонов через нижнее люки увеличиваются пропорционально дополнительному (сверх трех) числу одновременно установленных на фронте вагонов. До 3-х вагонов – по таблице № 20, от 4 до 6 вагонов указанные сроки увеличиваются в два раза, от 7 до 9 вагонов – в три раза и т.д. при этом срок для всей поданной партии вагонов не должен превышать в общей сложности установленного для немеханизированного способа выгрузки одного вагона данного груза. </w:t>
      </w:r>
    </w:p>
    <w:bookmarkStart w:name="z2367" w:id="2182"/>
    <w:p>
      <w:pPr>
        <w:spacing w:after="0"/>
        <w:ind w:left="0"/>
        <w:jc w:val="both"/>
      </w:pPr>
      <w:r>
        <w:rPr>
          <w:rFonts w:ascii="Times New Roman"/>
          <w:b w:val="false"/>
          <w:i w:val="false"/>
          <w:color w:val="000000"/>
          <w:sz w:val="28"/>
        </w:rPr>
        <w:t xml:space="preserve">
      Таблица 21      </w:t>
      </w:r>
    </w:p>
    <w:bookmarkEnd w:id="2182"/>
    <w:bookmarkStart w:name="z2368" w:id="2183"/>
    <w:p>
      <w:pPr>
        <w:spacing w:after="0"/>
        <w:ind w:left="0"/>
        <w:jc w:val="left"/>
      </w:pPr>
      <w:r>
        <w:rPr>
          <w:rFonts w:ascii="Times New Roman"/>
          <w:b/>
          <w:i w:val="false"/>
          <w:color w:val="000000"/>
        </w:rPr>
        <w:t xml:space="preserve"> Технологическое время выгрузки (разгрузки) лесоматериалов</w:t>
      </w:r>
      <w:r>
        <w:br/>
      </w:r>
      <w:r>
        <w:rPr>
          <w:rFonts w:ascii="Times New Roman"/>
          <w:b/>
          <w:i w:val="false"/>
          <w:color w:val="000000"/>
        </w:rPr>
        <w:t>основными типами кранов, оборудованных грузовым крюком</w:t>
      </w:r>
    </w:p>
    <w:bookmarkEnd w:id="2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1569"/>
        <w:gridCol w:w="1569"/>
        <w:gridCol w:w="1569"/>
        <w:gridCol w:w="1569"/>
        <w:gridCol w:w="1570"/>
        <w:gridCol w:w="1570"/>
        <w:gridCol w:w="1570"/>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грузов и род</w:t>
            </w:r>
          </w:p>
          <w:p>
            <w:pPr>
              <w:spacing w:after="20"/>
              <w:ind w:left="20"/>
              <w:jc w:val="both"/>
            </w:pPr>
            <w:r>
              <w:rPr>
                <w:rFonts w:ascii="Times New Roman"/>
                <w:b w:val="false"/>
                <w:i w:val="false"/>
                <w:color w:val="000000"/>
                <w:sz w:val="20"/>
              </w:rPr>
              <w:t>
вагонов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w:t>
            </w:r>
          </w:p>
          <w:p>
            <w:pPr>
              <w:spacing w:after="20"/>
              <w:ind w:left="20"/>
              <w:jc w:val="both"/>
            </w:pPr>
            <w:r>
              <w:rPr>
                <w:rFonts w:ascii="Times New Roman"/>
                <w:b w:val="false"/>
                <w:i w:val="false"/>
                <w:color w:val="000000"/>
                <w:sz w:val="20"/>
              </w:rPr>
              <w:t>
сольным</w:t>
            </w:r>
          </w:p>
          <w:p>
            <w:pPr>
              <w:spacing w:after="20"/>
              <w:ind w:left="20"/>
              <w:jc w:val="both"/>
            </w:pPr>
            <w:r>
              <w:rPr>
                <w:rFonts w:ascii="Times New Roman"/>
                <w:b w:val="false"/>
                <w:i w:val="false"/>
                <w:color w:val="000000"/>
                <w:sz w:val="20"/>
              </w:rPr>
              <w:t>
козловым</w:t>
            </w:r>
          </w:p>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краном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до 5 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w:t>
            </w:r>
          </w:p>
          <w:p>
            <w:pPr>
              <w:spacing w:after="20"/>
              <w:ind w:left="20"/>
              <w:jc w:val="both"/>
            </w:pPr>
            <w:r>
              <w:rPr>
                <w:rFonts w:ascii="Times New Roman"/>
                <w:b w:val="false"/>
                <w:i w:val="false"/>
                <w:color w:val="000000"/>
                <w:sz w:val="20"/>
              </w:rPr>
              <w:t>
кон-</w:t>
            </w:r>
          </w:p>
          <w:p>
            <w:pPr>
              <w:spacing w:after="20"/>
              <w:ind w:left="20"/>
              <w:jc w:val="both"/>
            </w:pPr>
            <w:r>
              <w:rPr>
                <w:rFonts w:ascii="Times New Roman"/>
                <w:b w:val="false"/>
                <w:i w:val="false"/>
                <w:color w:val="000000"/>
                <w:sz w:val="20"/>
              </w:rPr>
              <w:t>
сольным</w:t>
            </w:r>
          </w:p>
          <w:p>
            <w:pPr>
              <w:spacing w:after="20"/>
              <w:ind w:left="20"/>
              <w:jc w:val="both"/>
            </w:pPr>
            <w:r>
              <w:rPr>
                <w:rFonts w:ascii="Times New Roman"/>
                <w:b w:val="false"/>
                <w:i w:val="false"/>
                <w:color w:val="000000"/>
                <w:sz w:val="20"/>
              </w:rPr>
              <w:t>
козло-</w:t>
            </w:r>
          </w:p>
          <w:p>
            <w:pPr>
              <w:spacing w:after="20"/>
              <w:ind w:left="20"/>
              <w:jc w:val="both"/>
            </w:pPr>
            <w:r>
              <w:rPr>
                <w:rFonts w:ascii="Times New Roman"/>
                <w:b w:val="false"/>
                <w:i w:val="false"/>
                <w:color w:val="000000"/>
                <w:sz w:val="20"/>
              </w:rPr>
              <w:t>
вым</w:t>
            </w:r>
          </w:p>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краном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до 5 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w:t>
            </w:r>
          </w:p>
          <w:p>
            <w:pPr>
              <w:spacing w:after="20"/>
              <w:ind w:left="20"/>
              <w:jc w:val="both"/>
            </w:pPr>
            <w:r>
              <w:rPr>
                <w:rFonts w:ascii="Times New Roman"/>
                <w:b w:val="false"/>
                <w:i w:val="false"/>
                <w:color w:val="000000"/>
                <w:sz w:val="20"/>
              </w:rPr>
              <w:t>
кон-</w:t>
            </w:r>
          </w:p>
          <w:p>
            <w:pPr>
              <w:spacing w:after="20"/>
              <w:ind w:left="20"/>
              <w:jc w:val="both"/>
            </w:pPr>
            <w:r>
              <w:rPr>
                <w:rFonts w:ascii="Times New Roman"/>
                <w:b w:val="false"/>
                <w:i w:val="false"/>
                <w:color w:val="000000"/>
                <w:sz w:val="20"/>
              </w:rPr>
              <w:t>
сольным</w:t>
            </w:r>
          </w:p>
          <w:p>
            <w:pPr>
              <w:spacing w:after="20"/>
              <w:ind w:left="20"/>
              <w:jc w:val="both"/>
            </w:pPr>
            <w:r>
              <w:rPr>
                <w:rFonts w:ascii="Times New Roman"/>
                <w:b w:val="false"/>
                <w:i w:val="false"/>
                <w:color w:val="000000"/>
                <w:sz w:val="20"/>
              </w:rPr>
              <w:t>
козло-</w:t>
            </w:r>
          </w:p>
          <w:p>
            <w:pPr>
              <w:spacing w:after="20"/>
              <w:ind w:left="20"/>
              <w:jc w:val="both"/>
            </w:pPr>
            <w:r>
              <w:rPr>
                <w:rFonts w:ascii="Times New Roman"/>
                <w:b w:val="false"/>
                <w:i w:val="false"/>
                <w:color w:val="000000"/>
                <w:sz w:val="20"/>
              </w:rPr>
              <w:t>
вым</w:t>
            </w:r>
          </w:p>
          <w:p>
            <w:pPr>
              <w:spacing w:after="20"/>
              <w:ind w:left="20"/>
              <w:jc w:val="both"/>
            </w:pPr>
            <w:r>
              <w:rPr>
                <w:rFonts w:ascii="Times New Roman"/>
                <w:b w:val="false"/>
                <w:i w:val="false"/>
                <w:color w:val="000000"/>
                <w:sz w:val="20"/>
              </w:rPr>
              <w:t>
элект-</w:t>
            </w:r>
          </w:p>
          <w:p>
            <w:pPr>
              <w:spacing w:after="20"/>
              <w:ind w:left="20"/>
              <w:jc w:val="both"/>
            </w:pPr>
            <w:r>
              <w:rPr>
                <w:rFonts w:ascii="Times New Roman"/>
                <w:b w:val="false"/>
                <w:i w:val="false"/>
                <w:color w:val="000000"/>
                <w:sz w:val="20"/>
              </w:rPr>
              <w:t>
ро-</w:t>
            </w:r>
          </w:p>
          <w:p>
            <w:pPr>
              <w:spacing w:after="20"/>
              <w:ind w:left="20"/>
              <w:jc w:val="both"/>
            </w:pPr>
            <w:r>
              <w:rPr>
                <w:rFonts w:ascii="Times New Roman"/>
                <w:b w:val="false"/>
                <w:i w:val="false"/>
                <w:color w:val="000000"/>
                <w:sz w:val="20"/>
              </w:rPr>
              <w:t>
краном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от 7,5</w:t>
            </w:r>
          </w:p>
          <w:p>
            <w:pPr>
              <w:spacing w:after="20"/>
              <w:ind w:left="20"/>
              <w:jc w:val="both"/>
            </w:pPr>
            <w:r>
              <w:rPr>
                <w:rFonts w:ascii="Times New Roman"/>
                <w:b w:val="false"/>
                <w:i w:val="false"/>
                <w:color w:val="000000"/>
                <w:sz w:val="20"/>
              </w:rPr>
              <w:t>
до 10 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w:t>
            </w:r>
          </w:p>
          <w:p>
            <w:pPr>
              <w:spacing w:after="20"/>
              <w:ind w:left="20"/>
              <w:jc w:val="both"/>
            </w:pPr>
            <w:r>
              <w:rPr>
                <w:rFonts w:ascii="Times New Roman"/>
                <w:b w:val="false"/>
                <w:i w:val="false"/>
                <w:color w:val="000000"/>
                <w:sz w:val="20"/>
              </w:rPr>
              <w:t>
товым</w:t>
            </w:r>
          </w:p>
          <w:p>
            <w:pPr>
              <w:spacing w:after="20"/>
              <w:ind w:left="20"/>
              <w:jc w:val="both"/>
            </w:pPr>
            <w:r>
              <w:rPr>
                <w:rFonts w:ascii="Times New Roman"/>
                <w:b w:val="false"/>
                <w:i w:val="false"/>
                <w:color w:val="000000"/>
                <w:sz w:val="20"/>
              </w:rPr>
              <w:t>
элек-</w:t>
            </w:r>
          </w:p>
          <w:p>
            <w:pPr>
              <w:spacing w:after="20"/>
              <w:ind w:left="20"/>
              <w:jc w:val="both"/>
            </w:pPr>
            <w:r>
              <w:rPr>
                <w:rFonts w:ascii="Times New Roman"/>
                <w:b w:val="false"/>
                <w:i w:val="false"/>
                <w:color w:val="000000"/>
                <w:sz w:val="20"/>
              </w:rPr>
              <w:t>
тро-</w:t>
            </w:r>
          </w:p>
          <w:p>
            <w:pPr>
              <w:spacing w:after="20"/>
              <w:ind w:left="20"/>
              <w:jc w:val="both"/>
            </w:pPr>
            <w:r>
              <w:rPr>
                <w:rFonts w:ascii="Times New Roman"/>
                <w:b w:val="false"/>
                <w:i w:val="false"/>
                <w:color w:val="000000"/>
                <w:sz w:val="20"/>
              </w:rPr>
              <w:t>
кра-</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w:t>
            </w:r>
          </w:p>
          <w:p>
            <w:pPr>
              <w:spacing w:after="20"/>
              <w:ind w:left="20"/>
              <w:jc w:val="both"/>
            </w:pPr>
            <w:r>
              <w:rPr>
                <w:rFonts w:ascii="Times New Roman"/>
                <w:b w:val="false"/>
                <w:i w:val="false"/>
                <w:color w:val="000000"/>
                <w:sz w:val="20"/>
              </w:rPr>
              <w:t>
емно-</w:t>
            </w:r>
          </w:p>
          <w:p>
            <w:pPr>
              <w:spacing w:after="20"/>
              <w:ind w:left="20"/>
              <w:jc w:val="both"/>
            </w:pPr>
            <w:r>
              <w:rPr>
                <w:rFonts w:ascii="Times New Roman"/>
                <w:b w:val="false"/>
                <w:i w:val="false"/>
                <w:color w:val="000000"/>
                <w:sz w:val="20"/>
              </w:rPr>
              <w:t>
стью</w:t>
            </w:r>
          </w:p>
          <w:p>
            <w:pPr>
              <w:spacing w:after="20"/>
              <w:ind w:left="20"/>
              <w:jc w:val="both"/>
            </w:pPr>
            <w:r>
              <w:rPr>
                <w:rFonts w:ascii="Times New Roman"/>
                <w:b w:val="false"/>
                <w:i w:val="false"/>
                <w:color w:val="000000"/>
                <w:sz w:val="20"/>
              </w:rPr>
              <w:t>
до 5 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w:t>
            </w:r>
          </w:p>
          <w:p>
            <w:pPr>
              <w:spacing w:after="20"/>
              <w:ind w:left="20"/>
              <w:jc w:val="both"/>
            </w:pPr>
            <w:r>
              <w:rPr>
                <w:rFonts w:ascii="Times New Roman"/>
                <w:b w:val="false"/>
                <w:i w:val="false"/>
                <w:color w:val="000000"/>
                <w:sz w:val="20"/>
              </w:rPr>
              <w:t>
товым</w:t>
            </w:r>
          </w:p>
          <w:p>
            <w:pPr>
              <w:spacing w:after="20"/>
              <w:ind w:left="20"/>
              <w:jc w:val="both"/>
            </w:pPr>
            <w:r>
              <w:rPr>
                <w:rFonts w:ascii="Times New Roman"/>
                <w:b w:val="false"/>
                <w:i w:val="false"/>
                <w:color w:val="000000"/>
                <w:sz w:val="20"/>
              </w:rPr>
              <w:t>
элек-</w:t>
            </w:r>
          </w:p>
          <w:p>
            <w:pPr>
              <w:spacing w:after="20"/>
              <w:ind w:left="20"/>
              <w:jc w:val="both"/>
            </w:pPr>
            <w:r>
              <w:rPr>
                <w:rFonts w:ascii="Times New Roman"/>
                <w:b w:val="false"/>
                <w:i w:val="false"/>
                <w:color w:val="000000"/>
                <w:sz w:val="20"/>
              </w:rPr>
              <w:t>
тро-</w:t>
            </w:r>
          </w:p>
          <w:p>
            <w:pPr>
              <w:spacing w:after="20"/>
              <w:ind w:left="20"/>
              <w:jc w:val="both"/>
            </w:pPr>
            <w:r>
              <w:rPr>
                <w:rFonts w:ascii="Times New Roman"/>
                <w:b w:val="false"/>
                <w:i w:val="false"/>
                <w:color w:val="000000"/>
                <w:sz w:val="20"/>
              </w:rPr>
              <w:t>
кра-</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w:t>
            </w:r>
          </w:p>
          <w:p>
            <w:pPr>
              <w:spacing w:after="20"/>
              <w:ind w:left="20"/>
              <w:jc w:val="both"/>
            </w:pPr>
            <w:r>
              <w:rPr>
                <w:rFonts w:ascii="Times New Roman"/>
                <w:b w:val="false"/>
                <w:i w:val="false"/>
                <w:color w:val="000000"/>
                <w:sz w:val="20"/>
              </w:rPr>
              <w:t>
емно-</w:t>
            </w:r>
          </w:p>
          <w:p>
            <w:pPr>
              <w:spacing w:after="20"/>
              <w:ind w:left="20"/>
              <w:jc w:val="both"/>
            </w:pPr>
            <w:r>
              <w:rPr>
                <w:rFonts w:ascii="Times New Roman"/>
                <w:b w:val="false"/>
                <w:i w:val="false"/>
                <w:color w:val="000000"/>
                <w:sz w:val="20"/>
              </w:rPr>
              <w:t>
стью от</w:t>
            </w:r>
          </w:p>
          <w:p>
            <w:pPr>
              <w:spacing w:after="20"/>
              <w:ind w:left="20"/>
              <w:jc w:val="both"/>
            </w:pPr>
            <w:r>
              <w:rPr>
                <w:rFonts w:ascii="Times New Roman"/>
                <w:b w:val="false"/>
                <w:i w:val="false"/>
                <w:color w:val="000000"/>
                <w:sz w:val="20"/>
              </w:rPr>
              <w:t>
6 до</w:t>
            </w:r>
          </w:p>
          <w:p>
            <w:pPr>
              <w:spacing w:after="20"/>
              <w:ind w:left="20"/>
              <w:jc w:val="both"/>
            </w:pPr>
            <w:r>
              <w:rPr>
                <w:rFonts w:ascii="Times New Roman"/>
                <w:b w:val="false"/>
                <w:i w:val="false"/>
                <w:color w:val="000000"/>
                <w:sz w:val="20"/>
              </w:rPr>
              <w:t>
10 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Краном</w:t>
            </w:r>
          </w:p>
          <w:p>
            <w:pPr>
              <w:spacing w:after="20"/>
              <w:ind w:left="20"/>
              <w:jc w:val="both"/>
            </w:pPr>
            <w:r>
              <w:rPr>
                <w:rFonts w:ascii="Times New Roman"/>
                <w:b w:val="false"/>
                <w:i w:val="false"/>
                <w:color w:val="000000"/>
                <w:sz w:val="20"/>
              </w:rPr>
              <w:t>
на железно-</w:t>
            </w:r>
          </w:p>
          <w:p>
            <w:pPr>
              <w:spacing w:after="20"/>
              <w:ind w:left="20"/>
              <w:jc w:val="both"/>
            </w:pPr>
            <w:r>
              <w:rPr>
                <w:rFonts w:ascii="Times New Roman"/>
                <w:b w:val="false"/>
                <w:i w:val="false"/>
                <w:color w:val="000000"/>
                <w:sz w:val="20"/>
              </w:rPr>
              <w:t>
дорожном</w:t>
            </w:r>
          </w:p>
          <w:p>
            <w:pPr>
              <w:spacing w:after="20"/>
              <w:ind w:left="20"/>
              <w:jc w:val="both"/>
            </w:pPr>
            <w:r>
              <w:rPr>
                <w:rFonts w:ascii="Times New Roman"/>
                <w:b w:val="false"/>
                <w:i w:val="false"/>
                <w:color w:val="000000"/>
                <w:sz w:val="20"/>
              </w:rPr>
              <w:t>
ходу,</w:t>
            </w:r>
          </w:p>
          <w:p>
            <w:pPr>
              <w:spacing w:after="20"/>
              <w:ind w:left="20"/>
              <w:jc w:val="both"/>
            </w:pPr>
            <w:r>
              <w:rPr>
                <w:rFonts w:ascii="Times New Roman"/>
                <w:b w:val="false"/>
                <w:i w:val="false"/>
                <w:color w:val="000000"/>
                <w:sz w:val="20"/>
              </w:rPr>
              <w:t>
паровым и с</w:t>
            </w:r>
          </w:p>
          <w:p>
            <w:pPr>
              <w:spacing w:after="20"/>
              <w:ind w:left="20"/>
              <w:jc w:val="both"/>
            </w:pPr>
            <w:r>
              <w:rPr>
                <w:rFonts w:ascii="Times New Roman"/>
                <w:b w:val="false"/>
                <w:i w:val="false"/>
                <w:color w:val="000000"/>
                <w:sz w:val="20"/>
              </w:rPr>
              <w:t>
ДВС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 от 6</w:t>
            </w:r>
          </w:p>
          <w:p>
            <w:pPr>
              <w:spacing w:after="20"/>
              <w:ind w:left="20"/>
              <w:jc w:val="both"/>
            </w:pPr>
            <w:r>
              <w:rPr>
                <w:rFonts w:ascii="Times New Roman"/>
                <w:b w:val="false"/>
                <w:i w:val="false"/>
                <w:color w:val="000000"/>
                <w:sz w:val="20"/>
              </w:rPr>
              <w:t>
до 25 т,</w:t>
            </w:r>
          </w:p>
          <w:p>
            <w:pPr>
              <w:spacing w:after="20"/>
              <w:ind w:left="20"/>
              <w:jc w:val="both"/>
            </w:pPr>
            <w:r>
              <w:rPr>
                <w:rFonts w:ascii="Times New Roman"/>
                <w:b w:val="false"/>
                <w:i w:val="false"/>
                <w:color w:val="000000"/>
                <w:sz w:val="20"/>
              </w:rPr>
              <w:t>
порталь-</w:t>
            </w:r>
          </w:p>
          <w:p>
            <w:pPr>
              <w:spacing w:after="20"/>
              <w:ind w:left="20"/>
              <w:jc w:val="both"/>
            </w:pPr>
            <w:r>
              <w:rPr>
                <w:rFonts w:ascii="Times New Roman"/>
                <w:b w:val="false"/>
                <w:i w:val="false"/>
                <w:color w:val="000000"/>
                <w:sz w:val="20"/>
              </w:rPr>
              <w:t>
ным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 10 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погруз-</w:t>
            </w:r>
          </w:p>
          <w:p>
            <w:pPr>
              <w:spacing w:after="20"/>
              <w:ind w:left="20"/>
              <w:jc w:val="both"/>
            </w:pPr>
            <w:r>
              <w:rPr>
                <w:rFonts w:ascii="Times New Roman"/>
                <w:b w:val="false"/>
                <w:i w:val="false"/>
                <w:color w:val="000000"/>
                <w:sz w:val="20"/>
              </w:rPr>
              <w:t>
чиком</w:t>
            </w:r>
          </w:p>
          <w:p>
            <w:pPr>
              <w:spacing w:after="20"/>
              <w:ind w:left="20"/>
              <w:jc w:val="both"/>
            </w:pPr>
            <w:r>
              <w:rPr>
                <w:rFonts w:ascii="Times New Roman"/>
                <w:b w:val="false"/>
                <w:i w:val="false"/>
                <w:color w:val="000000"/>
                <w:sz w:val="20"/>
              </w:rPr>
              <w:t>
автокра-</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от 3 до</w:t>
            </w:r>
          </w:p>
          <w:p>
            <w:pPr>
              <w:spacing w:after="20"/>
              <w:ind w:left="20"/>
              <w:jc w:val="both"/>
            </w:pPr>
            <w:r>
              <w:rPr>
                <w:rFonts w:ascii="Times New Roman"/>
                <w:b w:val="false"/>
                <w:i w:val="false"/>
                <w:color w:val="000000"/>
                <w:sz w:val="20"/>
              </w:rPr>
              <w:t>
5 т</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w:t>
            </w:r>
          </w:p>
          <w:p>
            <w:pPr>
              <w:spacing w:after="20"/>
              <w:ind w:left="20"/>
              <w:jc w:val="both"/>
            </w:pPr>
            <w:r>
              <w:rPr>
                <w:rFonts w:ascii="Times New Roman"/>
                <w:b w:val="false"/>
                <w:i w:val="false"/>
                <w:color w:val="000000"/>
                <w:sz w:val="20"/>
              </w:rPr>
              <w:t>
верхней суженной</w:t>
            </w:r>
          </w:p>
          <w:p>
            <w:pPr>
              <w:spacing w:after="20"/>
              <w:ind w:left="20"/>
              <w:jc w:val="both"/>
            </w:pPr>
            <w:r>
              <w:rPr>
                <w:rFonts w:ascii="Times New Roman"/>
                <w:b w:val="false"/>
                <w:i w:val="false"/>
                <w:color w:val="000000"/>
                <w:sz w:val="20"/>
              </w:rPr>
              <w:t>
части очертания</w:t>
            </w:r>
          </w:p>
          <w:p>
            <w:pPr>
              <w:spacing w:after="20"/>
              <w:ind w:left="20"/>
              <w:jc w:val="both"/>
            </w:pPr>
            <w:r>
              <w:rPr>
                <w:rFonts w:ascii="Times New Roman"/>
                <w:b w:val="false"/>
                <w:i w:val="false"/>
                <w:color w:val="000000"/>
                <w:sz w:val="20"/>
              </w:rPr>
              <w:t>
погрузки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p>
            <w:pPr>
              <w:spacing w:after="20"/>
              <w:ind w:left="20"/>
              <w:jc w:val="both"/>
            </w:pPr>
            <w:r>
              <w:rPr>
                <w:rFonts w:ascii="Times New Roman"/>
                <w:b w:val="false"/>
                <w:i w:val="false"/>
                <w:color w:val="000000"/>
                <w:sz w:val="20"/>
              </w:rPr>
              <w:t>
всякие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использования</w:t>
            </w:r>
          </w:p>
          <w:p>
            <w:pPr>
              <w:spacing w:after="20"/>
              <w:ind w:left="20"/>
              <w:jc w:val="both"/>
            </w:pPr>
            <w:r>
              <w:rPr>
                <w:rFonts w:ascii="Times New Roman"/>
                <w:b w:val="false"/>
                <w:i w:val="false"/>
                <w:color w:val="000000"/>
                <w:sz w:val="20"/>
              </w:rPr>
              <w:t>
верхней суженной</w:t>
            </w:r>
          </w:p>
          <w:p>
            <w:pPr>
              <w:spacing w:after="20"/>
              <w:ind w:left="20"/>
              <w:jc w:val="both"/>
            </w:pPr>
            <w:r>
              <w:rPr>
                <w:rFonts w:ascii="Times New Roman"/>
                <w:b w:val="false"/>
                <w:i w:val="false"/>
                <w:color w:val="000000"/>
                <w:sz w:val="20"/>
              </w:rPr>
              <w:t>
части очертания</w:t>
            </w:r>
          </w:p>
          <w:p>
            <w:pPr>
              <w:spacing w:after="20"/>
              <w:ind w:left="20"/>
              <w:jc w:val="both"/>
            </w:pPr>
            <w:r>
              <w:rPr>
                <w:rFonts w:ascii="Times New Roman"/>
                <w:b w:val="false"/>
                <w:i w:val="false"/>
                <w:color w:val="000000"/>
                <w:sz w:val="20"/>
              </w:rPr>
              <w:t>
погрузки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p>
            <w:pPr>
              <w:spacing w:after="20"/>
              <w:ind w:left="20"/>
              <w:jc w:val="both"/>
            </w:pPr>
            <w:r>
              <w:rPr>
                <w:rFonts w:ascii="Times New Roman"/>
                <w:b w:val="false"/>
                <w:i w:val="false"/>
                <w:color w:val="000000"/>
                <w:sz w:val="20"/>
              </w:rPr>
              <w:t>
всякие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w:t>
            </w:r>
          </w:p>
          <w:p>
            <w:pPr>
              <w:spacing w:after="20"/>
              <w:ind w:left="20"/>
              <w:jc w:val="both"/>
            </w:pPr>
            <w:r>
              <w:rPr>
                <w:rFonts w:ascii="Times New Roman"/>
                <w:b w:val="false"/>
                <w:i w:val="false"/>
                <w:color w:val="000000"/>
                <w:sz w:val="20"/>
              </w:rPr>
              <w:t>
верхней суженной</w:t>
            </w:r>
          </w:p>
          <w:p>
            <w:pPr>
              <w:spacing w:after="20"/>
              <w:ind w:left="20"/>
              <w:jc w:val="both"/>
            </w:pPr>
            <w:r>
              <w:rPr>
                <w:rFonts w:ascii="Times New Roman"/>
                <w:b w:val="false"/>
                <w:i w:val="false"/>
                <w:color w:val="000000"/>
                <w:sz w:val="20"/>
              </w:rPr>
              <w:t>
части очертания</w:t>
            </w:r>
          </w:p>
          <w:p>
            <w:pPr>
              <w:spacing w:after="20"/>
              <w:ind w:left="20"/>
              <w:jc w:val="both"/>
            </w:pPr>
            <w:r>
              <w:rPr>
                <w:rFonts w:ascii="Times New Roman"/>
                <w:b w:val="false"/>
                <w:i w:val="false"/>
                <w:color w:val="000000"/>
                <w:sz w:val="20"/>
              </w:rPr>
              <w:t>
погрузки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p>
            <w:pPr>
              <w:spacing w:after="20"/>
              <w:ind w:left="20"/>
              <w:jc w:val="both"/>
            </w:pPr>
            <w:r>
              <w:rPr>
                <w:rFonts w:ascii="Times New Roman"/>
                <w:b w:val="false"/>
                <w:i w:val="false"/>
                <w:color w:val="000000"/>
                <w:sz w:val="20"/>
              </w:rPr>
              <w:t>
всякие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использования</w:t>
            </w:r>
          </w:p>
          <w:p>
            <w:pPr>
              <w:spacing w:after="20"/>
              <w:ind w:left="20"/>
              <w:jc w:val="both"/>
            </w:pPr>
            <w:r>
              <w:rPr>
                <w:rFonts w:ascii="Times New Roman"/>
                <w:b w:val="false"/>
                <w:i w:val="false"/>
                <w:color w:val="000000"/>
                <w:sz w:val="20"/>
              </w:rPr>
              <w:t>
верхней суженной</w:t>
            </w:r>
          </w:p>
          <w:p>
            <w:pPr>
              <w:spacing w:after="20"/>
              <w:ind w:left="20"/>
              <w:jc w:val="both"/>
            </w:pPr>
            <w:r>
              <w:rPr>
                <w:rFonts w:ascii="Times New Roman"/>
                <w:b w:val="false"/>
                <w:i w:val="false"/>
                <w:color w:val="000000"/>
                <w:sz w:val="20"/>
              </w:rPr>
              <w:t>
части очертания</w:t>
            </w:r>
          </w:p>
          <w:p>
            <w:pPr>
              <w:spacing w:after="20"/>
              <w:ind w:left="20"/>
              <w:jc w:val="both"/>
            </w:pPr>
            <w:r>
              <w:rPr>
                <w:rFonts w:ascii="Times New Roman"/>
                <w:b w:val="false"/>
                <w:i w:val="false"/>
                <w:color w:val="000000"/>
                <w:sz w:val="20"/>
              </w:rPr>
              <w:t>
погрузки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 всякий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p>
            <w:pPr>
              <w:spacing w:after="20"/>
              <w:ind w:left="20"/>
              <w:jc w:val="both"/>
            </w:pPr>
            <w:r>
              <w:rPr>
                <w:rFonts w:ascii="Times New Roman"/>
                <w:b w:val="false"/>
                <w:i w:val="false"/>
                <w:color w:val="000000"/>
                <w:sz w:val="20"/>
              </w:rPr>
              <w:t>
всякие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bookmarkStart w:name="z2369" w:id="2184"/>
    <w:p>
      <w:pPr>
        <w:spacing w:after="0"/>
        <w:ind w:left="0"/>
        <w:jc w:val="both"/>
      </w:pPr>
      <w:r>
        <w:rPr>
          <w:rFonts w:ascii="Times New Roman"/>
          <w:b w:val="false"/>
          <w:i w:val="false"/>
          <w:color w:val="000000"/>
          <w:sz w:val="28"/>
        </w:rPr>
        <w:t xml:space="preserve">
      Таблица 22      </w:t>
      </w:r>
    </w:p>
    <w:bookmarkEnd w:id="2184"/>
    <w:bookmarkStart w:name="z2370" w:id="2185"/>
    <w:p>
      <w:pPr>
        <w:spacing w:after="0"/>
        <w:ind w:left="0"/>
        <w:jc w:val="left"/>
      </w:pPr>
      <w:r>
        <w:rPr>
          <w:rFonts w:ascii="Times New Roman"/>
          <w:b/>
          <w:i w:val="false"/>
          <w:color w:val="000000"/>
        </w:rPr>
        <w:t xml:space="preserve"> Технологическое время выгрузки (разгрузки) насыпных зерновых</w:t>
      </w:r>
      <w:r>
        <w:br/>
      </w:r>
      <w:r>
        <w:rPr>
          <w:rFonts w:ascii="Times New Roman"/>
          <w:b/>
          <w:i w:val="false"/>
          <w:color w:val="000000"/>
        </w:rPr>
        <w:t>грузов (в час на один крытый вагон)</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615"/>
        <w:gridCol w:w="2832"/>
        <w:gridCol w:w="2833"/>
        <w:gridCol w:w="2833"/>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w:t>
            </w:r>
          </w:p>
          <w:p>
            <w:pPr>
              <w:spacing w:after="20"/>
              <w:ind w:left="20"/>
              <w:jc w:val="both"/>
            </w:pPr>
            <w:r>
              <w:rPr>
                <w:rFonts w:ascii="Times New Roman"/>
                <w:b w:val="false"/>
                <w:i w:val="false"/>
                <w:color w:val="000000"/>
                <w:sz w:val="20"/>
              </w:rPr>
              <w:t>
разгрузчик</w:t>
            </w:r>
          </w:p>
          <w:p>
            <w:pPr>
              <w:spacing w:after="20"/>
              <w:ind w:left="20"/>
              <w:jc w:val="both"/>
            </w:pPr>
            <w:r>
              <w:rPr>
                <w:rFonts w:ascii="Times New Roman"/>
                <w:b w:val="false"/>
                <w:i w:val="false"/>
                <w:color w:val="000000"/>
                <w:sz w:val="20"/>
              </w:rPr>
              <w:t>
производи-</w:t>
            </w:r>
          </w:p>
          <w:p>
            <w:pPr>
              <w:spacing w:after="20"/>
              <w:ind w:left="20"/>
              <w:jc w:val="both"/>
            </w:pPr>
            <w:r>
              <w:rPr>
                <w:rFonts w:ascii="Times New Roman"/>
                <w:b w:val="false"/>
                <w:i w:val="false"/>
                <w:color w:val="000000"/>
                <w:sz w:val="20"/>
              </w:rPr>
              <w:t>
тельностью 100</w:t>
            </w:r>
          </w:p>
          <w:p>
            <w:pPr>
              <w:spacing w:after="20"/>
              <w:ind w:left="20"/>
              <w:jc w:val="both"/>
            </w:pPr>
            <w:r>
              <w:rPr>
                <w:rFonts w:ascii="Times New Roman"/>
                <w:b w:val="false"/>
                <w:i w:val="false"/>
                <w:color w:val="000000"/>
                <w:sz w:val="20"/>
              </w:rPr>
              <w:t>
т/ч и более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спаренные</w:t>
            </w:r>
          </w:p>
          <w:p>
            <w:pPr>
              <w:spacing w:after="20"/>
              <w:ind w:left="20"/>
              <w:jc w:val="both"/>
            </w:pPr>
            <w:r>
              <w:rPr>
                <w:rFonts w:ascii="Times New Roman"/>
                <w:b w:val="false"/>
                <w:i w:val="false"/>
                <w:color w:val="000000"/>
                <w:sz w:val="20"/>
              </w:rPr>
              <w:t>
лопаты ВНИТО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Инерционные</w:t>
            </w:r>
          </w:p>
          <w:p>
            <w:pPr>
              <w:spacing w:after="20"/>
              <w:ind w:left="20"/>
              <w:jc w:val="both"/>
            </w:pPr>
            <w:r>
              <w:rPr>
                <w:rFonts w:ascii="Times New Roman"/>
                <w:b w:val="false"/>
                <w:i w:val="false"/>
                <w:color w:val="000000"/>
                <w:sz w:val="20"/>
              </w:rPr>
              <w:t>
вагоно-разгруз-</w:t>
            </w:r>
          </w:p>
          <w:p>
            <w:pPr>
              <w:spacing w:after="20"/>
              <w:ind w:left="20"/>
              <w:jc w:val="both"/>
            </w:pPr>
            <w:r>
              <w:rPr>
                <w:rFonts w:ascii="Times New Roman"/>
                <w:b w:val="false"/>
                <w:i w:val="false"/>
                <w:color w:val="000000"/>
                <w:sz w:val="20"/>
              </w:rPr>
              <w:t>
чики ИРМ6,</w:t>
            </w:r>
          </w:p>
          <w:p>
            <w:pPr>
              <w:spacing w:after="20"/>
              <w:ind w:left="20"/>
              <w:jc w:val="both"/>
            </w:pPr>
            <w:r>
              <w:rPr>
                <w:rFonts w:ascii="Times New Roman"/>
                <w:b w:val="false"/>
                <w:i w:val="false"/>
                <w:color w:val="000000"/>
                <w:sz w:val="20"/>
              </w:rPr>
              <w:t>
ИРМ7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всякое (рожь, пшеница,</w:t>
            </w:r>
          </w:p>
          <w:p>
            <w:pPr>
              <w:spacing w:after="20"/>
              <w:ind w:left="20"/>
              <w:jc w:val="both"/>
            </w:pPr>
            <w:r>
              <w:rPr>
                <w:rFonts w:ascii="Times New Roman"/>
                <w:b w:val="false"/>
                <w:i w:val="false"/>
                <w:color w:val="000000"/>
                <w:sz w:val="20"/>
              </w:rPr>
              <w:t>
ячмень, овес и др.)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Подсолнух, семена хлопковые,</w:t>
            </w:r>
          </w:p>
          <w:p>
            <w:pPr>
              <w:spacing w:after="20"/>
              <w:ind w:left="20"/>
              <w:jc w:val="both"/>
            </w:pPr>
            <w:r>
              <w:rPr>
                <w:rFonts w:ascii="Times New Roman"/>
                <w:b w:val="false"/>
                <w:i w:val="false"/>
                <w:color w:val="000000"/>
                <w:sz w:val="20"/>
              </w:rPr>
              <w:t>
отруби, комбикорм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в початках</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2371" w:id="2186"/>
    <w:p>
      <w:pPr>
        <w:spacing w:after="0"/>
        <w:ind w:left="0"/>
        <w:jc w:val="both"/>
      </w:pPr>
      <w:r>
        <w:rPr>
          <w:rFonts w:ascii="Times New Roman"/>
          <w:b w:val="false"/>
          <w:i w:val="false"/>
          <w:color w:val="000000"/>
          <w:sz w:val="28"/>
        </w:rPr>
        <w:t xml:space="preserve">
      Таблица 23      </w:t>
      </w:r>
    </w:p>
    <w:bookmarkEnd w:id="2186"/>
    <w:bookmarkStart w:name="z2372" w:id="2187"/>
    <w:p>
      <w:pPr>
        <w:spacing w:after="0"/>
        <w:ind w:left="0"/>
        <w:jc w:val="left"/>
      </w:pPr>
      <w:r>
        <w:rPr>
          <w:rFonts w:ascii="Times New Roman"/>
          <w:b/>
          <w:i w:val="false"/>
          <w:color w:val="000000"/>
        </w:rPr>
        <w:t xml:space="preserve"> Технологическое время</w:t>
      </w:r>
      <w:r>
        <w:br/>
      </w:r>
      <w:r>
        <w:rPr>
          <w:rFonts w:ascii="Times New Roman"/>
          <w:b/>
          <w:i w:val="false"/>
          <w:color w:val="000000"/>
        </w:rPr>
        <w:t>выгрузки (разгрузки) грузов специальными механизмами</w:t>
      </w:r>
    </w:p>
    <w:bookmarkEnd w:id="2187"/>
    <w:p>
      <w:pPr>
        <w:spacing w:after="0"/>
        <w:ind w:left="0"/>
        <w:jc w:val="both"/>
      </w:pPr>
      <w:r>
        <w:rPr>
          <w:rFonts w:ascii="Times New Roman"/>
          <w:b w:val="false"/>
          <w:i w:val="false"/>
          <w:color w:val="000000"/>
          <w:sz w:val="28"/>
        </w:rPr>
        <w:t>
      (в час на один вагон)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2093"/>
        <w:gridCol w:w="2365"/>
        <w:gridCol w:w="6851"/>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Вагоноопро-</w:t>
            </w:r>
          </w:p>
          <w:p>
            <w:pPr>
              <w:spacing w:after="20"/>
              <w:ind w:left="20"/>
              <w:jc w:val="both"/>
            </w:pPr>
            <w:r>
              <w:rPr>
                <w:rFonts w:ascii="Times New Roman"/>
                <w:b w:val="false"/>
                <w:i w:val="false"/>
                <w:color w:val="000000"/>
                <w:sz w:val="20"/>
              </w:rPr>
              <w:t>
кидывателями</w:t>
            </w:r>
          </w:p>
          <w:p>
            <w:pPr>
              <w:spacing w:after="20"/>
              <w:ind w:left="20"/>
              <w:jc w:val="both"/>
            </w:pPr>
            <w:r>
              <w:rPr>
                <w:rFonts w:ascii="Times New Roman"/>
                <w:b w:val="false"/>
                <w:i w:val="false"/>
                <w:color w:val="000000"/>
                <w:sz w:val="20"/>
              </w:rPr>
              <w:t>
разных типов1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Элеваторно-</w:t>
            </w:r>
          </w:p>
          <w:p>
            <w:pPr>
              <w:spacing w:after="20"/>
              <w:ind w:left="20"/>
              <w:jc w:val="both"/>
            </w:pPr>
            <w:r>
              <w:rPr>
                <w:rFonts w:ascii="Times New Roman"/>
                <w:b w:val="false"/>
                <w:i w:val="false"/>
                <w:color w:val="000000"/>
                <w:sz w:val="20"/>
              </w:rPr>
              <w:t>
ковшовыми</w:t>
            </w:r>
          </w:p>
          <w:p>
            <w:pPr>
              <w:spacing w:after="20"/>
              <w:ind w:left="20"/>
              <w:jc w:val="both"/>
            </w:pPr>
            <w:r>
              <w:rPr>
                <w:rFonts w:ascii="Times New Roman"/>
                <w:b w:val="false"/>
                <w:i w:val="false"/>
                <w:color w:val="000000"/>
                <w:sz w:val="20"/>
              </w:rPr>
              <w:t>
разгрузчиками</w:t>
            </w:r>
          </w:p>
          <w:p>
            <w:pPr>
              <w:spacing w:after="20"/>
              <w:ind w:left="20"/>
              <w:jc w:val="both"/>
            </w:pPr>
            <w:r>
              <w:rPr>
                <w:rFonts w:ascii="Times New Roman"/>
                <w:b w:val="false"/>
                <w:i w:val="false"/>
                <w:color w:val="000000"/>
                <w:sz w:val="20"/>
              </w:rPr>
              <w:t>
С-4492492492*</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Угли разные, металлургический</w:t>
            </w:r>
          </w:p>
          <w:p>
            <w:pPr>
              <w:spacing w:after="20"/>
              <w:ind w:left="20"/>
              <w:jc w:val="both"/>
            </w:pPr>
            <w:r>
              <w:rPr>
                <w:rFonts w:ascii="Times New Roman"/>
                <w:b w:val="false"/>
                <w:i w:val="false"/>
                <w:color w:val="000000"/>
                <w:sz w:val="20"/>
              </w:rPr>
              <w:t>
известняк, щебень, песок, гравий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всякая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73" w:id="2188"/>
    <w:p>
      <w:pPr>
        <w:spacing w:after="0"/>
        <w:ind w:left="0"/>
        <w:jc w:val="both"/>
      </w:pPr>
      <w:r>
        <w:rPr>
          <w:rFonts w:ascii="Times New Roman"/>
          <w:b w:val="false"/>
          <w:i w:val="false"/>
          <w:color w:val="000000"/>
          <w:sz w:val="28"/>
        </w:rPr>
        <w:t>
      Примечания.</w:t>
      </w:r>
    </w:p>
    <w:bookmarkEnd w:id="2188"/>
    <w:p>
      <w:pPr>
        <w:spacing w:after="0"/>
        <w:ind w:left="0"/>
        <w:jc w:val="both"/>
      </w:pPr>
      <w:r>
        <w:rPr>
          <w:rFonts w:ascii="Times New Roman"/>
          <w:b w:val="false"/>
          <w:i w:val="false"/>
          <w:color w:val="000000"/>
          <w:sz w:val="28"/>
        </w:rPr>
        <w:t>
      1 С учетом времени на надвиг и закрепление вагона.</w:t>
      </w:r>
    </w:p>
    <w:p>
      <w:pPr>
        <w:spacing w:after="0"/>
        <w:ind w:left="0"/>
        <w:jc w:val="both"/>
      </w:pPr>
      <w:r>
        <w:rPr>
          <w:rFonts w:ascii="Times New Roman"/>
          <w:b w:val="false"/>
          <w:i w:val="false"/>
          <w:color w:val="000000"/>
          <w:sz w:val="28"/>
        </w:rPr>
        <w:t>
      * В срок выгрузки включено время (t подг +t закл), равное 0,08 ч.</w:t>
      </w:r>
    </w:p>
    <w:bookmarkStart w:name="z2374" w:id="2189"/>
    <w:p>
      <w:pPr>
        <w:spacing w:after="0"/>
        <w:ind w:left="0"/>
        <w:jc w:val="both"/>
      </w:pPr>
      <w:r>
        <w:rPr>
          <w:rFonts w:ascii="Times New Roman"/>
          <w:b w:val="false"/>
          <w:i w:val="false"/>
          <w:color w:val="000000"/>
          <w:sz w:val="28"/>
        </w:rPr>
        <w:t xml:space="preserve">
      Таблица 24      </w:t>
      </w:r>
    </w:p>
    <w:bookmarkEnd w:id="2189"/>
    <w:bookmarkStart w:name="z2375" w:id="2190"/>
    <w:p>
      <w:pPr>
        <w:spacing w:after="0"/>
        <w:ind w:left="0"/>
        <w:jc w:val="left"/>
      </w:pPr>
      <w:r>
        <w:rPr>
          <w:rFonts w:ascii="Times New Roman"/>
          <w:b/>
          <w:i w:val="false"/>
          <w:color w:val="000000"/>
        </w:rPr>
        <w:t xml:space="preserve"> Технологическое время выгрузки (разгрузки) автомобилей</w:t>
      </w:r>
      <w:r>
        <w:br/>
      </w:r>
      <w:r>
        <w:rPr>
          <w:rFonts w:ascii="Times New Roman"/>
          <w:b/>
          <w:i w:val="false"/>
          <w:color w:val="000000"/>
        </w:rPr>
        <w:t>своим ходом с двухъярусной специальной платформы</w:t>
      </w:r>
    </w:p>
    <w:bookmarkEnd w:id="2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8395"/>
      </w:tblGrid>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выгрузки одного четырехосного</w:t>
            </w:r>
          </w:p>
          <w:p>
            <w:pPr>
              <w:spacing w:after="20"/>
              <w:ind w:left="20"/>
              <w:jc w:val="both"/>
            </w:pPr>
            <w:r>
              <w:rPr>
                <w:rFonts w:ascii="Times New Roman"/>
                <w:b w:val="false"/>
                <w:i w:val="false"/>
                <w:color w:val="000000"/>
                <w:sz w:val="20"/>
              </w:rPr>
              <w:t>
вагона, мин</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2376" w:id="2191"/>
    <w:p>
      <w:pPr>
        <w:spacing w:after="0"/>
        <w:ind w:left="0"/>
        <w:jc w:val="both"/>
      </w:pPr>
      <w:r>
        <w:rPr>
          <w:rFonts w:ascii="Times New Roman"/>
          <w:b w:val="false"/>
          <w:i w:val="false"/>
          <w:color w:val="000000"/>
          <w:sz w:val="28"/>
        </w:rPr>
        <w:t xml:space="preserve">
      Таблица 25      </w:t>
      </w:r>
    </w:p>
    <w:bookmarkEnd w:id="2191"/>
    <w:bookmarkStart w:name="z2377" w:id="2192"/>
    <w:p>
      <w:pPr>
        <w:spacing w:after="0"/>
        <w:ind w:left="0"/>
        <w:jc w:val="left"/>
      </w:pPr>
      <w:r>
        <w:rPr>
          <w:rFonts w:ascii="Times New Roman"/>
          <w:b/>
          <w:i w:val="false"/>
          <w:color w:val="000000"/>
        </w:rPr>
        <w:t xml:space="preserve"> Технологическое время выгрузки (разгрузки) минеральных</w:t>
      </w:r>
      <w:r>
        <w:br/>
      </w:r>
      <w:r>
        <w:rPr>
          <w:rFonts w:ascii="Times New Roman"/>
          <w:b/>
          <w:i w:val="false"/>
          <w:color w:val="000000"/>
        </w:rPr>
        <w:t>удобрений машинами МВС</w:t>
      </w:r>
    </w:p>
    <w:bookmarkEnd w:id="2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9443"/>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выгрузки одного крытого</w:t>
            </w:r>
          </w:p>
          <w:p>
            <w:pPr>
              <w:spacing w:after="20"/>
              <w:ind w:left="20"/>
              <w:jc w:val="both"/>
            </w:pPr>
            <w:r>
              <w:rPr>
                <w:rFonts w:ascii="Times New Roman"/>
                <w:b w:val="false"/>
                <w:i w:val="false"/>
                <w:color w:val="000000"/>
                <w:sz w:val="20"/>
              </w:rPr>
              <w:t>
четырехосного вагона, ч</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p>
      <w:pPr>
        <w:spacing w:after="0"/>
        <w:ind w:left="0"/>
        <w:jc w:val="left"/>
      </w:pPr>
    </w:p>
    <w:bookmarkStart w:name="z2378" w:id="2193"/>
    <w:p>
      <w:pPr>
        <w:spacing w:after="0"/>
        <w:ind w:left="0"/>
        <w:jc w:val="both"/>
      </w:pPr>
      <w:r>
        <w:rPr>
          <w:rFonts w:ascii="Times New Roman"/>
          <w:b w:val="false"/>
          <w:i w:val="false"/>
          <w:color w:val="000000"/>
          <w:sz w:val="28"/>
        </w:rPr>
        <w:t xml:space="preserve">
      Таблица 26      </w:t>
      </w:r>
    </w:p>
    <w:bookmarkEnd w:id="2193"/>
    <w:bookmarkStart w:name="z2379" w:id="2194"/>
    <w:p>
      <w:pPr>
        <w:spacing w:after="0"/>
        <w:ind w:left="0"/>
        <w:jc w:val="left"/>
      </w:pPr>
      <w:r>
        <w:rPr>
          <w:rFonts w:ascii="Times New Roman"/>
          <w:b/>
          <w:i w:val="false"/>
          <w:color w:val="000000"/>
        </w:rPr>
        <w:t xml:space="preserve"> Технологическое время выгрузки (разгрузки)</w:t>
      </w:r>
      <w:r>
        <w:br/>
      </w:r>
      <w:r>
        <w:rPr>
          <w:rFonts w:ascii="Times New Roman"/>
          <w:b/>
          <w:i w:val="false"/>
          <w:color w:val="000000"/>
        </w:rPr>
        <w:t>из хопперов-цементовозов</w:t>
      </w:r>
    </w:p>
    <w:bookmarkEnd w:id="2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4830"/>
        <w:gridCol w:w="5565"/>
      </w:tblGrid>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выгрузки, мин, одного</w:t>
            </w:r>
          </w:p>
          <w:p>
            <w:pPr>
              <w:spacing w:after="20"/>
              <w:ind w:left="20"/>
              <w:jc w:val="both"/>
            </w:pPr>
            <w:r>
              <w:rPr>
                <w:rFonts w:ascii="Times New Roman"/>
                <w:b w:val="false"/>
                <w:i w:val="false"/>
                <w:color w:val="000000"/>
                <w:sz w:val="20"/>
              </w:rPr>
              <w:t>
хоппера-цементовоза для пунктов, имеющих</w:t>
            </w:r>
          </w:p>
          <w:p>
            <w:pPr>
              <w:spacing w:after="20"/>
              <w:ind w:left="20"/>
              <w:jc w:val="both"/>
            </w:pPr>
            <w:r>
              <w:rPr>
                <w:rFonts w:ascii="Times New Roman"/>
                <w:b w:val="false"/>
                <w:i w:val="false"/>
                <w:color w:val="000000"/>
                <w:sz w:val="20"/>
              </w:rPr>
              <w:t>
приемные бункера вместимостью, м</w:t>
            </w:r>
            <w:r>
              <w:rPr>
                <w:rFonts w:ascii="Times New Roman"/>
                <w:b w:val="false"/>
                <w:i w:val="false"/>
                <w:color w:val="000000"/>
                <w:vertAlign w:val="superscript"/>
              </w:rPr>
              <w:t>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более</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p>
    <w:bookmarkStart w:name="z2380" w:id="2195"/>
    <w:p>
      <w:pPr>
        <w:spacing w:after="0"/>
        <w:ind w:left="0"/>
        <w:jc w:val="both"/>
      </w:pPr>
      <w:r>
        <w:rPr>
          <w:rFonts w:ascii="Times New Roman"/>
          <w:b w:val="false"/>
          <w:i w:val="false"/>
          <w:color w:val="000000"/>
          <w:sz w:val="28"/>
        </w:rPr>
        <w:t xml:space="preserve">
      Таблица 27      </w:t>
      </w:r>
    </w:p>
    <w:bookmarkEnd w:id="2195"/>
    <w:bookmarkStart w:name="z2381" w:id="2196"/>
    <w:p>
      <w:pPr>
        <w:spacing w:after="0"/>
        <w:ind w:left="0"/>
        <w:jc w:val="left"/>
      </w:pPr>
      <w:r>
        <w:rPr>
          <w:rFonts w:ascii="Times New Roman"/>
          <w:b/>
          <w:i w:val="false"/>
          <w:color w:val="000000"/>
        </w:rPr>
        <w:t xml:space="preserve"> Технологическое время выгрузки (разгрузки)</w:t>
      </w:r>
      <w:r>
        <w:br/>
      </w:r>
      <w:r>
        <w:rPr>
          <w:rFonts w:ascii="Times New Roman"/>
          <w:b/>
          <w:i w:val="false"/>
          <w:color w:val="000000"/>
        </w:rPr>
        <w:t>из цистерн-цементовозов</w:t>
      </w:r>
    </w:p>
    <w:bookmarkEnd w:id="2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5"/>
        <w:gridCol w:w="6955"/>
      </w:tblGrid>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выгрузки одной цистерны-</w:t>
            </w:r>
          </w:p>
          <w:p>
            <w:pPr>
              <w:spacing w:after="20"/>
              <w:ind w:left="20"/>
              <w:jc w:val="both"/>
            </w:pPr>
            <w:r>
              <w:rPr>
                <w:rFonts w:ascii="Times New Roman"/>
                <w:b w:val="false"/>
                <w:i w:val="false"/>
                <w:color w:val="000000"/>
                <w:sz w:val="20"/>
              </w:rPr>
              <w:t>
цементовоза, час</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зола сланцевая, удобрения</w:t>
            </w:r>
          </w:p>
          <w:p>
            <w:pPr>
              <w:spacing w:after="20"/>
              <w:ind w:left="20"/>
              <w:jc w:val="both"/>
            </w:pPr>
            <w:r>
              <w:rPr>
                <w:rFonts w:ascii="Times New Roman"/>
                <w:b w:val="false"/>
                <w:i w:val="false"/>
                <w:color w:val="000000"/>
                <w:sz w:val="20"/>
              </w:rPr>
              <w:t xml:space="preserve">
минеральные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p>
    <w:bookmarkStart w:name="z2382" w:id="2197"/>
    <w:p>
      <w:pPr>
        <w:spacing w:after="0"/>
        <w:ind w:left="0"/>
        <w:jc w:val="both"/>
      </w:pPr>
      <w:r>
        <w:rPr>
          <w:rFonts w:ascii="Times New Roman"/>
          <w:b w:val="false"/>
          <w:i w:val="false"/>
          <w:color w:val="000000"/>
          <w:sz w:val="28"/>
        </w:rPr>
        <w:t xml:space="preserve">
      Таблица 28      </w:t>
      </w:r>
    </w:p>
    <w:bookmarkEnd w:id="2197"/>
    <w:bookmarkStart w:name="z2383" w:id="2198"/>
    <w:p>
      <w:pPr>
        <w:spacing w:after="0"/>
        <w:ind w:left="0"/>
        <w:jc w:val="left"/>
      </w:pPr>
      <w:r>
        <w:rPr>
          <w:rFonts w:ascii="Times New Roman"/>
          <w:b/>
          <w:i w:val="false"/>
          <w:color w:val="000000"/>
        </w:rPr>
        <w:t xml:space="preserve"> Технологическое время</w:t>
      </w:r>
      <w:r>
        <w:br/>
      </w:r>
      <w:r>
        <w:rPr>
          <w:rFonts w:ascii="Times New Roman"/>
          <w:b/>
          <w:i w:val="false"/>
          <w:color w:val="000000"/>
        </w:rPr>
        <w:t>выгрузки (разгрузки) из вагона-минераловоза (в мин)</w:t>
      </w:r>
    </w:p>
    <w:bookmarkEnd w:id="2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5137"/>
        <w:gridCol w:w="5137"/>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 вагона,</w:t>
            </w:r>
          </w:p>
          <w:p>
            <w:pPr>
              <w:spacing w:after="20"/>
              <w:ind w:left="20"/>
              <w:jc w:val="both"/>
            </w:pPr>
            <w:r>
              <w:rPr>
                <w:rFonts w:ascii="Times New Roman"/>
                <w:b w:val="false"/>
                <w:i w:val="false"/>
                <w:color w:val="000000"/>
                <w:sz w:val="20"/>
              </w:rPr>
              <w:t>
в специально</w:t>
            </w:r>
          </w:p>
          <w:p>
            <w:pPr>
              <w:spacing w:after="20"/>
              <w:ind w:left="20"/>
              <w:jc w:val="both"/>
            </w:pPr>
            <w:r>
              <w:rPr>
                <w:rFonts w:ascii="Times New Roman"/>
                <w:b w:val="false"/>
                <w:i w:val="false"/>
                <w:color w:val="000000"/>
                <w:sz w:val="20"/>
              </w:rPr>
              <w:t>
оборудованные</w:t>
            </w:r>
          </w:p>
          <w:p>
            <w:pPr>
              <w:spacing w:after="20"/>
              <w:ind w:left="20"/>
              <w:jc w:val="both"/>
            </w:pPr>
            <w:r>
              <w:rPr>
                <w:rFonts w:ascii="Times New Roman"/>
                <w:b w:val="false"/>
                <w:i w:val="false"/>
                <w:color w:val="000000"/>
                <w:sz w:val="20"/>
              </w:rPr>
              <w:t>
приемные одиночные</w:t>
            </w:r>
          </w:p>
          <w:p>
            <w:pPr>
              <w:spacing w:after="20"/>
              <w:ind w:left="20"/>
              <w:jc w:val="both"/>
            </w:pPr>
            <w:r>
              <w:rPr>
                <w:rFonts w:ascii="Times New Roman"/>
                <w:b w:val="false"/>
                <w:i w:val="false"/>
                <w:color w:val="000000"/>
                <w:sz w:val="20"/>
              </w:rPr>
              <w:t>
бункера</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w:t>
            </w:r>
          </w:p>
          <w:p>
            <w:pPr>
              <w:spacing w:after="20"/>
              <w:ind w:left="20"/>
              <w:jc w:val="both"/>
            </w:pPr>
            <w:r>
              <w:rPr>
                <w:rFonts w:ascii="Times New Roman"/>
                <w:b w:val="false"/>
                <w:i w:val="false"/>
                <w:color w:val="000000"/>
                <w:sz w:val="20"/>
              </w:rPr>
              <w:t>
разгружаемой группы</w:t>
            </w:r>
          </w:p>
          <w:p>
            <w:pPr>
              <w:spacing w:after="20"/>
              <w:ind w:left="20"/>
              <w:jc w:val="both"/>
            </w:pPr>
            <w:r>
              <w:rPr>
                <w:rFonts w:ascii="Times New Roman"/>
                <w:b w:val="false"/>
                <w:i w:val="false"/>
                <w:color w:val="000000"/>
                <w:sz w:val="20"/>
              </w:rPr>
              <w:t>
вагонов на повышенных</w:t>
            </w:r>
          </w:p>
          <w:p>
            <w:pPr>
              <w:spacing w:after="20"/>
              <w:ind w:left="20"/>
              <w:jc w:val="both"/>
            </w:pPr>
            <w:r>
              <w:rPr>
                <w:rFonts w:ascii="Times New Roman"/>
                <w:b w:val="false"/>
                <w:i w:val="false"/>
                <w:color w:val="000000"/>
                <w:sz w:val="20"/>
              </w:rPr>
              <w:t>
путях и траншейных</w:t>
            </w:r>
          </w:p>
          <w:p>
            <w:pPr>
              <w:spacing w:after="20"/>
              <w:ind w:left="20"/>
              <w:jc w:val="both"/>
            </w:pPr>
            <w:r>
              <w:rPr>
                <w:rFonts w:ascii="Times New Roman"/>
                <w:b w:val="false"/>
                <w:i w:val="false"/>
                <w:color w:val="000000"/>
                <w:sz w:val="20"/>
              </w:rPr>
              <w:t>
складах</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удобрения</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w:t>
            </w:r>
            <w:r>
              <w:br/>
            </w:r>
            <w:r>
              <w:rPr>
                <w:rFonts w:ascii="Times New Roman"/>
                <w:b w:val="false"/>
                <w:i w:val="false"/>
                <w:color w:val="000000"/>
                <w:sz w:val="20"/>
              </w:rPr>
              <w:t>составления актов, производства</w:t>
            </w:r>
            <w:r>
              <w:br/>
            </w:r>
            <w:r>
              <w:rPr>
                <w:rFonts w:ascii="Times New Roman"/>
                <w:b w:val="false"/>
                <w:i w:val="false"/>
                <w:color w:val="000000"/>
                <w:sz w:val="20"/>
              </w:rPr>
              <w:t>специальных исследований и экспертиз</w:t>
            </w:r>
            <w:r>
              <w:br/>
            </w:r>
            <w:r>
              <w:rPr>
                <w:rFonts w:ascii="Times New Roman"/>
                <w:b w:val="false"/>
                <w:i w:val="false"/>
                <w:color w:val="000000"/>
                <w:sz w:val="20"/>
              </w:rPr>
              <w:t>Формы ГУ-27-У-ВЦ</w:t>
            </w:r>
          </w:p>
        </w:tc>
      </w:tr>
    </w:tbl>
    <w:bookmarkStart w:name="z2386" w:id="2199"/>
    <w:p>
      <w:pPr>
        <w:spacing w:after="0"/>
        <w:ind w:left="0"/>
        <w:jc w:val="left"/>
      </w:pPr>
      <w:r>
        <w:rPr>
          <w:rFonts w:ascii="Times New Roman"/>
          <w:b/>
          <w:i w:val="false"/>
          <w:color w:val="000000"/>
        </w:rPr>
        <w:t xml:space="preserve"> Накладная на перевозку грузов</w:t>
      </w:r>
      <w:r>
        <w:br/>
      </w:r>
      <w:r>
        <w:rPr>
          <w:rFonts w:ascii="Times New Roman"/>
          <w:b/>
          <w:i w:val="false"/>
          <w:color w:val="000000"/>
        </w:rPr>
        <w:t>(кроме наливных)</w:t>
      </w:r>
    </w:p>
    <w:bookmarkEnd w:id="2199"/>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По плану № погрузка назначена на Номер визы</w:t>
      </w:r>
    </w:p>
    <w:p>
      <w:pPr>
        <w:spacing w:after="0"/>
        <w:ind w:left="0"/>
        <w:jc w:val="both"/>
      </w:pPr>
      <w:r>
        <w:rPr>
          <w:rFonts w:ascii="Times New Roman"/>
          <w:b w:val="false"/>
          <w:i w:val="false"/>
          <w:color w:val="000000"/>
          <w:sz w:val="28"/>
        </w:rPr>
        <w:t>
      Нач.станции_____________ ГУ-27-У-ВЦ (учет по ГУ-27)</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УНИВЕРСАЛЬНАЯ НАКЛАДНАЯ</w:t>
      </w:r>
    </w:p>
    <w:p>
      <w:pPr>
        <w:spacing w:after="0"/>
        <w:ind w:left="0"/>
        <w:jc w:val="both"/>
      </w:pPr>
      <w:r>
        <w:rPr>
          <w:rFonts w:ascii="Times New Roman"/>
          <w:b w:val="false"/>
          <w:i w:val="false"/>
          <w:color w:val="000000"/>
          <w:sz w:val="28"/>
        </w:rPr>
        <w:t>
      на_поваг.__на_мелкую_отправку_на_групповую_кнт_по_плану_поваг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Скорость Ж.Д.Марка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Спpавка банка о централиз. расчетах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 опред.: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ИТОГО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 правильность внесенных в накладную сведений отвечаю.Отправитель:</w:t>
      </w:r>
    </w:p>
    <w:p>
      <w:pPr>
        <w:spacing w:after="0"/>
        <w:ind w:left="0"/>
        <w:jc w:val="both"/>
      </w:pPr>
      <w:r>
        <w:rPr>
          <w:rFonts w:ascii="Times New Roman"/>
          <w:b w:val="false"/>
          <w:i w:val="false"/>
          <w:color w:val="000000"/>
          <w:sz w:val="28"/>
        </w:rPr>
        <w:t>
      Груз размещен и закреплен согласно: ГЛАВА: ПАРАГРАФ: РАЗДЕЛ:</w:t>
      </w:r>
    </w:p>
    <w:p>
      <w:pPr>
        <w:spacing w:after="0"/>
        <w:ind w:left="0"/>
        <w:jc w:val="both"/>
      </w:pPr>
      <w:r>
        <w:rPr>
          <w:rFonts w:ascii="Times New Roman"/>
          <w:b w:val="false"/>
          <w:i w:val="false"/>
          <w:color w:val="000000"/>
          <w:sz w:val="28"/>
        </w:rPr>
        <w:t>
      Отправит.: От.перевозчика: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ТАРИФНЫЕ ОТМЕТКИ: Коды 00 00 00 00 Пр.зам.ваг.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 ВАГОНЕ: № Секции Провозная плата, тенге</w:t>
      </w:r>
    </w:p>
    <w:p>
      <w:pPr>
        <w:spacing w:after="0"/>
        <w:ind w:left="0"/>
        <w:jc w:val="both"/>
      </w:pPr>
      <w:r>
        <w:rPr>
          <w:rFonts w:ascii="Times New Roman"/>
          <w:b w:val="false"/>
          <w:i w:val="false"/>
          <w:color w:val="000000"/>
          <w:sz w:val="28"/>
        </w:rPr>
        <w:t xml:space="preserve">
      Род № вагона Рол Г/п Оси Масса,кг Пров. Негаб. Объем При отправлении </w:t>
      </w:r>
    </w:p>
    <w:p>
      <w:pPr>
        <w:spacing w:after="0"/>
        <w:ind w:left="0"/>
        <w:jc w:val="both"/>
      </w:pPr>
      <w:r>
        <w:rPr>
          <w:rFonts w:ascii="Times New Roman"/>
          <w:b w:val="false"/>
          <w:i w:val="false"/>
          <w:color w:val="000000"/>
          <w:sz w:val="28"/>
        </w:rPr>
        <w:t>
      При выдаче вагона Нетто Тара Брутто куз.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ВЗЫСКАНО ПРИ ОТПРАВЛЕНИИ: тенге</w:t>
      </w:r>
    </w:p>
    <w:p>
      <w:pPr>
        <w:spacing w:after="0"/>
        <w:ind w:left="0"/>
        <w:jc w:val="both"/>
      </w:pPr>
      <w:r>
        <w:rPr>
          <w:rFonts w:ascii="Times New Roman"/>
          <w:b w:val="false"/>
          <w:i w:val="false"/>
          <w:color w:val="000000"/>
          <w:sz w:val="28"/>
        </w:rPr>
        <w:t>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ПРИ ВЫДАЧЕ ПО ОКОНЧАТЕЛЬНОМУ РАСЧЕТУ УПЛАТИЛ:__________ тенге</w:t>
      </w:r>
    </w:p>
    <w:p>
      <w:pPr>
        <w:spacing w:after="0"/>
        <w:ind w:left="0"/>
        <w:jc w:val="both"/>
      </w:pPr>
      <w:r>
        <w:rPr>
          <w:rFonts w:ascii="Times New Roman"/>
          <w:b w:val="false"/>
          <w:i w:val="false"/>
          <w:color w:val="000000"/>
          <w:sz w:val="28"/>
        </w:rPr>
        <w:t>
      Недобор______________тенге Перебор______________тенге</w:t>
      </w:r>
    </w:p>
    <w:p>
      <w:pPr>
        <w:spacing w:after="0"/>
        <w:ind w:left="0"/>
        <w:jc w:val="both"/>
      </w:pPr>
      <w:r>
        <w:rPr>
          <w:rFonts w:ascii="Times New Roman"/>
          <w:b w:val="false"/>
          <w:i w:val="false"/>
          <w:color w:val="000000"/>
          <w:sz w:val="28"/>
        </w:rPr>
        <w:t>
      Плательщик__________________________(________________)</w:t>
      </w:r>
    </w:p>
    <w:p>
      <w:pPr>
        <w:spacing w:after="0"/>
        <w:ind w:left="0"/>
        <w:jc w:val="both"/>
      </w:pPr>
      <w:r>
        <w:rPr>
          <w:rFonts w:ascii="Times New Roman"/>
          <w:b w:val="false"/>
          <w:i w:val="false"/>
          <w:color w:val="000000"/>
          <w:sz w:val="28"/>
        </w:rPr>
        <w:t>
      Вид расчета_______________ (___) Форма платежей:_________</w:t>
      </w:r>
    </w:p>
    <w:p>
      <w:pPr>
        <w:spacing w:after="0"/>
        <w:ind w:left="0"/>
        <w:jc w:val="both"/>
      </w:pPr>
      <w:r>
        <w:rPr>
          <w:rFonts w:ascii="Times New Roman"/>
          <w:b w:val="false"/>
          <w:i w:val="false"/>
          <w:color w:val="000000"/>
          <w:sz w:val="28"/>
        </w:rPr>
        <w:t>
      ТОВАРНЫЙ КАССИР_________________</w:t>
      </w:r>
    </w:p>
    <w:p>
      <w:pPr>
        <w:spacing w:after="0"/>
        <w:ind w:left="0"/>
        <w:jc w:val="both"/>
      </w:pPr>
      <w:r>
        <w:rPr>
          <w:rFonts w:ascii="Times New Roman"/>
          <w:b w:val="false"/>
          <w:i w:val="false"/>
          <w:color w:val="000000"/>
          <w:sz w:val="28"/>
        </w:rPr>
        <w:t>
      Груз принят к перевозке</w:t>
      </w:r>
    </w:p>
    <w:p>
      <w:pPr>
        <w:spacing w:after="0"/>
        <w:ind w:left="0"/>
        <w:jc w:val="both"/>
      </w:pPr>
      <w:r>
        <w:rPr>
          <w:rFonts w:ascii="Times New Roman"/>
          <w:b w:val="false"/>
          <w:i w:val="false"/>
          <w:color w:val="000000"/>
          <w:sz w:val="28"/>
        </w:rPr>
        <w:t>
      КАЛЕНДАРНЫЕ ШТЕМПЕЛЯ О ВРЕМЕНИ</w:t>
      </w:r>
    </w:p>
    <w:p>
      <w:pPr>
        <w:spacing w:after="0"/>
        <w:ind w:left="0"/>
        <w:jc w:val="both"/>
      </w:pPr>
      <w:r>
        <w:rPr>
          <w:rFonts w:ascii="Times New Roman"/>
          <w:b w:val="false"/>
          <w:i w:val="false"/>
          <w:color w:val="000000"/>
          <w:sz w:val="28"/>
        </w:rPr>
        <w:t>
      Приема груза к перевозке Выгрузки груза Ж.Д. Оформления выдачи груза</w:t>
      </w:r>
    </w:p>
    <w:p>
      <w:pPr>
        <w:spacing w:after="0"/>
        <w:ind w:left="0"/>
        <w:jc w:val="both"/>
      </w:pPr>
      <w:r>
        <w:rPr>
          <w:rFonts w:ascii="Times New Roman"/>
          <w:b w:val="false"/>
          <w:i w:val="false"/>
          <w:color w:val="000000"/>
          <w:sz w:val="28"/>
        </w:rPr>
        <w:t>
      или подачи под выгрузку</w:t>
      </w:r>
    </w:p>
    <w:p>
      <w:pPr>
        <w:spacing w:after="0"/>
        <w:ind w:left="0"/>
        <w:jc w:val="both"/>
      </w:pPr>
      <w:r>
        <w:rPr>
          <w:rFonts w:ascii="Times New Roman"/>
          <w:b w:val="false"/>
          <w:i w:val="false"/>
          <w:color w:val="000000"/>
          <w:sz w:val="28"/>
        </w:rPr>
        <w:t>
      средствами получателя</w:t>
      </w:r>
    </w:p>
    <w:p>
      <w:pPr>
        <w:spacing w:after="0"/>
        <w:ind w:left="0"/>
        <w:jc w:val="both"/>
      </w:pPr>
      <w:r>
        <w:rPr>
          <w:rFonts w:ascii="Times New Roman"/>
          <w:b w:val="false"/>
          <w:i w:val="false"/>
          <w:color w:val="000000"/>
          <w:sz w:val="28"/>
        </w:rPr>
        <w:t>
      ОТМЕТКИ ПЕРЕВОЗЧИКА</w:t>
      </w:r>
    </w:p>
    <w:p>
      <w:pPr>
        <w:spacing w:after="0"/>
        <w:ind w:left="0"/>
        <w:jc w:val="both"/>
      </w:pPr>
      <w:r>
        <w:rPr>
          <w:rFonts w:ascii="Times New Roman"/>
          <w:b w:val="false"/>
          <w:i w:val="false"/>
          <w:color w:val="000000"/>
          <w:sz w:val="28"/>
        </w:rPr>
        <w:t>
      ОТМЕТКИ О ВЫДАЧЕ ГРУЗА</w:t>
      </w:r>
    </w:p>
    <w:bookmarkStart w:name="z2387" w:id="2200"/>
    <w:p>
      <w:pPr>
        <w:spacing w:after="0"/>
        <w:ind w:left="0"/>
        <w:jc w:val="left"/>
      </w:pPr>
      <w:r>
        <w:rPr>
          <w:rFonts w:ascii="Times New Roman"/>
          <w:b/>
          <w:i w:val="false"/>
          <w:color w:val="000000"/>
        </w:rPr>
        <w:t xml:space="preserve"> Накладная ф. ГУ-27-У-ВЦ на перевозку наливных грузов</w:t>
      </w:r>
    </w:p>
    <w:bookmarkEnd w:id="2200"/>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По плану № погрузка назначена на Номер визы</w:t>
      </w:r>
    </w:p>
    <w:p>
      <w:pPr>
        <w:spacing w:after="0"/>
        <w:ind w:left="0"/>
        <w:jc w:val="both"/>
      </w:pPr>
      <w:r>
        <w:rPr>
          <w:rFonts w:ascii="Times New Roman"/>
          <w:b w:val="false"/>
          <w:i w:val="false"/>
          <w:color w:val="000000"/>
          <w:sz w:val="28"/>
        </w:rPr>
        <w:t>
      Нач.станции_____________</w:t>
      </w:r>
    </w:p>
    <w:p>
      <w:pPr>
        <w:spacing w:after="0"/>
        <w:ind w:left="0"/>
        <w:jc w:val="both"/>
      </w:pPr>
      <w:r>
        <w:rPr>
          <w:rFonts w:ascii="Times New Roman"/>
          <w:b w:val="false"/>
          <w:i w:val="false"/>
          <w:color w:val="000000"/>
          <w:sz w:val="28"/>
        </w:rPr>
        <w:t>
      ГУ-27-У-ВЦ (учет по ГУ-27)</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УНИВЕРСАЛЬНАЯ НАКЛАДНАЯ</w:t>
      </w:r>
    </w:p>
    <w:p>
      <w:pPr>
        <w:spacing w:after="0"/>
        <w:ind w:left="0"/>
        <w:jc w:val="both"/>
      </w:pPr>
      <w:r>
        <w:rPr>
          <w:rFonts w:ascii="Times New Roman"/>
          <w:b w:val="false"/>
          <w:i w:val="false"/>
          <w:color w:val="000000"/>
          <w:sz w:val="28"/>
        </w:rPr>
        <w:t>
      на_поваг.__на_мелкую_отправку_на_групповую_кнт_по_плану_поваг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Скорость Ж.Д.Марка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ОСОБЫЕ ОТМЕТКИ:</w:t>
      </w:r>
    </w:p>
    <w:p>
      <w:pPr>
        <w:spacing w:after="0"/>
        <w:ind w:left="0"/>
        <w:jc w:val="both"/>
      </w:pPr>
      <w:r>
        <w:rPr>
          <w:rFonts w:ascii="Times New Roman"/>
          <w:b w:val="false"/>
          <w:i w:val="false"/>
          <w:color w:val="000000"/>
          <w:sz w:val="28"/>
        </w:rPr>
        <w:t>
      По плану N погрузка назначена на Номер визы</w:t>
      </w:r>
    </w:p>
    <w:p>
      <w:pPr>
        <w:spacing w:after="0"/>
        <w:ind w:left="0"/>
        <w:jc w:val="both"/>
      </w:pPr>
      <w:r>
        <w:rPr>
          <w:rFonts w:ascii="Times New Roman"/>
          <w:b w:val="false"/>
          <w:i w:val="false"/>
          <w:color w:val="000000"/>
          <w:sz w:val="28"/>
        </w:rPr>
        <w:t>
      Нач.станции__________________</w:t>
      </w:r>
    </w:p>
    <w:p>
      <w:pPr>
        <w:spacing w:after="0"/>
        <w:ind w:left="0"/>
        <w:jc w:val="both"/>
      </w:pPr>
      <w:r>
        <w:rPr>
          <w:rFonts w:ascii="Times New Roman"/>
          <w:b w:val="false"/>
          <w:i w:val="false"/>
          <w:color w:val="000000"/>
          <w:sz w:val="28"/>
        </w:rPr>
        <w:t>
      ГУ-27-У-ВЦ (учет по ГУ-27)</w:t>
      </w:r>
    </w:p>
    <w:p>
      <w:pPr>
        <w:spacing w:after="0"/>
        <w:ind w:left="0"/>
        <w:jc w:val="both"/>
      </w:pPr>
      <w:r>
        <w:rPr>
          <w:rFonts w:ascii="Times New Roman"/>
          <w:b w:val="false"/>
          <w:i w:val="false"/>
          <w:color w:val="000000"/>
          <w:sz w:val="28"/>
        </w:rPr>
        <w:t>
      УНИВЕРСАЛЬНАЯ НАКЛАДНАЯ</w:t>
      </w:r>
    </w:p>
    <w:p>
      <w:pPr>
        <w:spacing w:after="0"/>
        <w:ind w:left="0"/>
        <w:jc w:val="both"/>
      </w:pPr>
      <w:r>
        <w:rPr>
          <w:rFonts w:ascii="Times New Roman"/>
          <w:b w:val="false"/>
          <w:i w:val="false"/>
          <w:color w:val="000000"/>
          <w:sz w:val="28"/>
        </w:rPr>
        <w:t>
      на_поваг.__на_мелкую_отправку_на_групповую_кнт_по_плану_поваг</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Скорость Ж.Д.Марка</w:t>
      </w:r>
    </w:p>
    <w:p>
      <w:pPr>
        <w:spacing w:after="0"/>
        <w:ind w:left="0"/>
        <w:jc w:val="both"/>
      </w:pPr>
      <w:r>
        <w:rPr>
          <w:rFonts w:ascii="Times New Roman"/>
          <w:b w:val="false"/>
          <w:i w:val="false"/>
          <w:color w:val="000000"/>
          <w:sz w:val="28"/>
        </w:rPr>
        <w:t>
      Станция отправления Код</w:t>
      </w:r>
    </w:p>
    <w:p>
      <w:pPr>
        <w:spacing w:after="0"/>
        <w:ind w:left="0"/>
        <w:jc w:val="both"/>
      </w:pPr>
      <w:r>
        <w:rPr>
          <w:rFonts w:ascii="Times New Roman"/>
          <w:b w:val="false"/>
          <w:i w:val="false"/>
          <w:color w:val="000000"/>
          <w:sz w:val="28"/>
        </w:rPr>
        <w:t>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Спpавка банка о централиз. расчетах 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 опред.:</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ИТОГО МАССА: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w:t>
      </w:r>
    </w:p>
    <w:p>
      <w:pPr>
        <w:spacing w:after="0"/>
        <w:ind w:left="0"/>
        <w:jc w:val="both"/>
      </w:pPr>
      <w:r>
        <w:rPr>
          <w:rFonts w:ascii="Times New Roman"/>
          <w:b w:val="false"/>
          <w:i w:val="false"/>
          <w:color w:val="000000"/>
          <w:sz w:val="28"/>
        </w:rPr>
        <w:t>
      За правильность внесенных в накладную сведений отвечаю.</w:t>
      </w:r>
    </w:p>
    <w:p>
      <w:pPr>
        <w:spacing w:after="0"/>
        <w:ind w:left="0"/>
        <w:jc w:val="both"/>
      </w:pPr>
      <w:r>
        <w:rPr>
          <w:rFonts w:ascii="Times New Roman"/>
          <w:b w:val="false"/>
          <w:i w:val="false"/>
          <w:color w:val="000000"/>
          <w:sz w:val="28"/>
        </w:rPr>
        <w:t>
      Отправитель: _______</w:t>
      </w:r>
    </w:p>
    <w:p>
      <w:pPr>
        <w:spacing w:after="0"/>
        <w:ind w:left="0"/>
        <w:jc w:val="both"/>
      </w:pPr>
      <w:r>
        <w:rPr>
          <w:rFonts w:ascii="Times New Roman"/>
          <w:b w:val="false"/>
          <w:i w:val="false"/>
          <w:color w:val="000000"/>
          <w:sz w:val="28"/>
        </w:rPr>
        <w:t>
      Груз размещен и закреплен согласно: ГЛАВА: ПАРАГРАФ: РАЗДЕЛ:</w:t>
      </w:r>
    </w:p>
    <w:p>
      <w:pPr>
        <w:spacing w:after="0"/>
        <w:ind w:left="0"/>
        <w:jc w:val="both"/>
      </w:pPr>
      <w:r>
        <w:rPr>
          <w:rFonts w:ascii="Times New Roman"/>
          <w:b w:val="false"/>
          <w:i w:val="false"/>
          <w:color w:val="000000"/>
          <w:sz w:val="28"/>
        </w:rPr>
        <w:t>
      Отправит.: _______ От.Перевозчик.: _______</w:t>
      </w:r>
    </w:p>
    <w:p>
      <w:pPr>
        <w:spacing w:after="0"/>
        <w:ind w:left="0"/>
        <w:jc w:val="both"/>
      </w:pPr>
      <w:r>
        <w:rPr>
          <w:rFonts w:ascii="Times New Roman"/>
          <w:b w:val="false"/>
          <w:i w:val="false"/>
          <w:color w:val="000000"/>
          <w:sz w:val="28"/>
        </w:rPr>
        <w:t>
      ТАРИФНЫЕ ОТМЕТКИ: Коды 00 00 00 00 Пр.зам.ваг.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Род. N вагона Рол Г/п Ос ____ МАССА кг_______Пр Не Об.ПРИ ОТПРАВЛЕНИИ</w:t>
      </w:r>
    </w:p>
    <w:p>
      <w:pPr>
        <w:spacing w:after="0"/>
        <w:ind w:left="0"/>
        <w:jc w:val="both"/>
      </w:pPr>
      <w:r>
        <w:rPr>
          <w:rFonts w:ascii="Times New Roman"/>
          <w:b w:val="false"/>
          <w:i w:val="false"/>
          <w:color w:val="000000"/>
          <w:sz w:val="28"/>
        </w:rPr>
        <w:t>
      ПРИ ВЫДАЧЕ</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ВЗЫСКАНО ПРИ ОТПРАВЛЕНИИ: т.</w:t>
      </w:r>
    </w:p>
    <w:p>
      <w:pPr>
        <w:spacing w:after="0"/>
        <w:ind w:left="0"/>
        <w:jc w:val="both"/>
      </w:pPr>
      <w:r>
        <w:rPr>
          <w:rFonts w:ascii="Times New Roman"/>
          <w:b w:val="false"/>
          <w:i w:val="false"/>
          <w:color w:val="000000"/>
          <w:sz w:val="28"/>
        </w:rPr>
        <w:t>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ПРИ ВЫДАЧЕ ПО ОКОНЧАТЕЛЬНОМУ РАСЧЕТУ УПЛАТИЛ:_______________ т.</w:t>
      </w:r>
    </w:p>
    <w:p>
      <w:pPr>
        <w:spacing w:after="0"/>
        <w:ind w:left="0"/>
        <w:jc w:val="both"/>
      </w:pPr>
      <w:r>
        <w:rPr>
          <w:rFonts w:ascii="Times New Roman"/>
          <w:b w:val="false"/>
          <w:i w:val="false"/>
          <w:color w:val="000000"/>
          <w:sz w:val="28"/>
        </w:rPr>
        <w:t>
      Недобор______________т. Перебор______________т.</w:t>
      </w:r>
    </w:p>
    <w:p>
      <w:pPr>
        <w:spacing w:after="0"/>
        <w:ind w:left="0"/>
        <w:jc w:val="both"/>
      </w:pPr>
      <w:r>
        <w:rPr>
          <w:rFonts w:ascii="Times New Roman"/>
          <w:b w:val="false"/>
          <w:i w:val="false"/>
          <w:color w:val="000000"/>
          <w:sz w:val="28"/>
        </w:rPr>
        <w:t>
      Плательщик_____________________________________(________________)</w:t>
      </w:r>
    </w:p>
    <w:p>
      <w:pPr>
        <w:spacing w:after="0"/>
        <w:ind w:left="0"/>
        <w:jc w:val="both"/>
      </w:pPr>
      <w:r>
        <w:rPr>
          <w:rFonts w:ascii="Times New Roman"/>
          <w:b w:val="false"/>
          <w:i w:val="false"/>
          <w:color w:val="000000"/>
          <w:sz w:val="28"/>
        </w:rPr>
        <w:t>
      Вид             расчета_____________________       (___)    Форма</w:t>
      </w:r>
    </w:p>
    <w:p>
      <w:pPr>
        <w:spacing w:after="0"/>
        <w:ind w:left="0"/>
        <w:jc w:val="both"/>
      </w:pPr>
      <w:r>
        <w:rPr>
          <w:rFonts w:ascii="Times New Roman"/>
          <w:b w:val="false"/>
          <w:i w:val="false"/>
          <w:color w:val="000000"/>
          <w:sz w:val="28"/>
        </w:rPr>
        <w:t>
      платежей:_____________________________________</w:t>
      </w:r>
    </w:p>
    <w:p>
      <w:pPr>
        <w:spacing w:after="0"/>
        <w:ind w:left="0"/>
        <w:jc w:val="both"/>
      </w:pPr>
      <w:r>
        <w:rPr>
          <w:rFonts w:ascii="Times New Roman"/>
          <w:b w:val="false"/>
          <w:i w:val="false"/>
          <w:color w:val="000000"/>
          <w:sz w:val="28"/>
        </w:rPr>
        <w:t>
      ТОВАРНЫЙ КАССИР_________________</w:t>
      </w:r>
    </w:p>
    <w:p>
      <w:pPr>
        <w:spacing w:after="0"/>
        <w:ind w:left="0"/>
        <w:jc w:val="both"/>
      </w:pPr>
      <w:r>
        <w:rPr>
          <w:rFonts w:ascii="Times New Roman"/>
          <w:b w:val="false"/>
          <w:i w:val="false"/>
          <w:color w:val="000000"/>
          <w:sz w:val="28"/>
        </w:rPr>
        <w:t>
      Груз принят к перевозке</w:t>
      </w:r>
    </w:p>
    <w:p>
      <w:pPr>
        <w:spacing w:after="0"/>
        <w:ind w:left="0"/>
        <w:jc w:val="both"/>
      </w:pPr>
      <w:r>
        <w:rPr>
          <w:rFonts w:ascii="Times New Roman"/>
          <w:b w:val="false"/>
          <w:i w:val="false"/>
          <w:color w:val="000000"/>
          <w:sz w:val="28"/>
        </w:rPr>
        <w:t>
      КАЛЕНДАРНЫЕ ШТЕМПЕЛЯ О ВРЕМЕНИ</w:t>
      </w:r>
    </w:p>
    <w:p>
      <w:pPr>
        <w:spacing w:after="0"/>
        <w:ind w:left="0"/>
        <w:jc w:val="both"/>
      </w:pPr>
      <w:r>
        <w:rPr>
          <w:rFonts w:ascii="Times New Roman"/>
          <w:b w:val="false"/>
          <w:i w:val="false"/>
          <w:color w:val="000000"/>
          <w:sz w:val="28"/>
        </w:rPr>
        <w:t>
      Приема груза к перевозке  Выгрузки груза Ж.Д. Оформления выдачи груза</w:t>
      </w:r>
    </w:p>
    <w:p>
      <w:pPr>
        <w:spacing w:after="0"/>
        <w:ind w:left="0"/>
        <w:jc w:val="both"/>
      </w:pPr>
      <w:r>
        <w:rPr>
          <w:rFonts w:ascii="Times New Roman"/>
          <w:b w:val="false"/>
          <w:i w:val="false"/>
          <w:color w:val="000000"/>
          <w:sz w:val="28"/>
        </w:rPr>
        <w:t>
      или подачи под выгрузку</w:t>
      </w:r>
    </w:p>
    <w:p>
      <w:pPr>
        <w:spacing w:after="0"/>
        <w:ind w:left="0"/>
        <w:jc w:val="both"/>
      </w:pPr>
      <w:r>
        <w:rPr>
          <w:rFonts w:ascii="Times New Roman"/>
          <w:b w:val="false"/>
          <w:i w:val="false"/>
          <w:color w:val="000000"/>
          <w:sz w:val="28"/>
        </w:rPr>
        <w:t>
      средствами получател</w:t>
      </w:r>
    </w:p>
    <w:p>
      <w:pPr>
        <w:spacing w:after="0"/>
        <w:ind w:left="0"/>
        <w:jc w:val="both"/>
      </w:pPr>
      <w:r>
        <w:rPr>
          <w:rFonts w:ascii="Times New Roman"/>
          <w:b w:val="false"/>
          <w:i w:val="false"/>
          <w:color w:val="000000"/>
          <w:sz w:val="28"/>
        </w:rPr>
        <w:t>
      ОТМЕТКИ ПЕРЕВОЗЧИКА</w:t>
      </w:r>
    </w:p>
    <w:p>
      <w:pPr>
        <w:spacing w:after="0"/>
        <w:ind w:left="0"/>
        <w:jc w:val="both"/>
      </w:pPr>
      <w:r>
        <w:rPr>
          <w:rFonts w:ascii="Times New Roman"/>
          <w:b w:val="false"/>
          <w:i w:val="false"/>
          <w:color w:val="000000"/>
          <w:sz w:val="28"/>
        </w:rPr>
        <w:t>
      ОТМЕТКИ О ВЫДАЧЕ ГРУЗА</w:t>
      </w:r>
    </w:p>
    <w:bookmarkStart w:name="z2388" w:id="2201"/>
    <w:p>
      <w:pPr>
        <w:spacing w:after="0"/>
        <w:ind w:left="0"/>
        <w:jc w:val="left"/>
      </w:pPr>
      <w:r>
        <w:rPr>
          <w:rFonts w:ascii="Times New Roman"/>
          <w:b/>
          <w:i w:val="false"/>
          <w:color w:val="000000"/>
        </w:rPr>
        <w:t xml:space="preserve"> Накладная ф. ГУ-27-У-ВЦ на перевозку наливных грузов</w:t>
      </w:r>
    </w:p>
    <w:bookmarkEnd w:id="2201"/>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По плану N              погрузка назначена на          Номер визы</w:t>
      </w:r>
    </w:p>
    <w:p>
      <w:pPr>
        <w:spacing w:after="0"/>
        <w:ind w:left="0"/>
        <w:jc w:val="both"/>
      </w:pPr>
      <w:r>
        <w:rPr>
          <w:rFonts w:ascii="Times New Roman"/>
          <w:b w:val="false"/>
          <w:i w:val="false"/>
          <w:color w:val="000000"/>
          <w:sz w:val="28"/>
        </w:rPr>
        <w:t>
      Нач.станции__________________</w:t>
      </w:r>
    </w:p>
    <w:p>
      <w:pPr>
        <w:spacing w:after="0"/>
        <w:ind w:left="0"/>
        <w:jc w:val="both"/>
      </w:pPr>
      <w:r>
        <w:rPr>
          <w:rFonts w:ascii="Times New Roman"/>
          <w:b w:val="false"/>
          <w:i w:val="false"/>
          <w:color w:val="000000"/>
          <w:sz w:val="28"/>
        </w:rPr>
        <w:t>
      ГУ-27-У-ВЦ (учет по ГУ-27)</w:t>
      </w:r>
    </w:p>
    <w:p>
      <w:pPr>
        <w:spacing w:after="0"/>
        <w:ind w:left="0"/>
        <w:jc w:val="both"/>
      </w:pPr>
      <w:r>
        <w:rPr>
          <w:rFonts w:ascii="Times New Roman"/>
          <w:b w:val="false"/>
          <w:i w:val="false"/>
          <w:color w:val="000000"/>
          <w:sz w:val="28"/>
        </w:rPr>
        <w:t>
      УНИВЕРСАЛЬНАЯ НАКЛАДНАЯ</w:t>
      </w:r>
    </w:p>
    <w:p>
      <w:pPr>
        <w:spacing w:after="0"/>
        <w:ind w:left="0"/>
        <w:jc w:val="both"/>
      </w:pPr>
      <w:r>
        <w:rPr>
          <w:rFonts w:ascii="Times New Roman"/>
          <w:b w:val="false"/>
          <w:i w:val="false"/>
          <w:color w:val="000000"/>
          <w:sz w:val="28"/>
        </w:rPr>
        <w:t>
      _____________________________________________________________________на_поваг.__на_мелкую_отправку_на_групповую_кнт_по_плану_поваг</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Скорость                   Ж.Д.Марка</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   опред.:</w:t>
      </w:r>
    </w:p>
    <w:p>
      <w:pPr>
        <w:spacing w:after="0"/>
        <w:ind w:left="0"/>
        <w:jc w:val="both"/>
      </w:pPr>
      <w:r>
        <w:rPr>
          <w:rFonts w:ascii="Times New Roman"/>
          <w:b w:val="false"/>
          <w:i w:val="false"/>
          <w:color w:val="000000"/>
          <w:sz w:val="28"/>
        </w:rPr>
        <w:t>
            ИТОГО МАССА: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 ______</w:t>
      </w:r>
    </w:p>
    <w:p>
      <w:pPr>
        <w:spacing w:after="0"/>
        <w:ind w:left="0"/>
        <w:jc w:val="both"/>
      </w:pPr>
      <w:r>
        <w:rPr>
          <w:rFonts w:ascii="Times New Roman"/>
          <w:b w:val="false"/>
          <w:i w:val="false"/>
          <w:color w:val="000000"/>
          <w:sz w:val="28"/>
        </w:rPr>
        <w:t>
            За правильность внесенных</w:t>
      </w:r>
    </w:p>
    <w:p>
      <w:pPr>
        <w:spacing w:after="0"/>
        <w:ind w:left="0"/>
        <w:jc w:val="both"/>
      </w:pPr>
      <w:r>
        <w:rPr>
          <w:rFonts w:ascii="Times New Roman"/>
          <w:b w:val="false"/>
          <w:i w:val="false"/>
          <w:color w:val="000000"/>
          <w:sz w:val="28"/>
        </w:rPr>
        <w:t>
            в накладную сведений отвечаю.             Отправитель: _______</w:t>
      </w:r>
    </w:p>
    <w:p>
      <w:pPr>
        <w:spacing w:after="0"/>
        <w:ind w:left="0"/>
        <w:jc w:val="both"/>
      </w:pPr>
      <w:r>
        <w:rPr>
          <w:rFonts w:ascii="Times New Roman"/>
          <w:b w:val="false"/>
          <w:i w:val="false"/>
          <w:color w:val="000000"/>
          <w:sz w:val="28"/>
        </w:rPr>
        <w:t>
            Груз размещен и закреплен согласно: ГЛАВА: ПАРАГРАФ: РАЗДЕЛ:</w:t>
      </w:r>
    </w:p>
    <w:p>
      <w:pPr>
        <w:spacing w:after="0"/>
        <w:ind w:left="0"/>
        <w:jc w:val="both"/>
      </w:pPr>
      <w:r>
        <w:rPr>
          <w:rFonts w:ascii="Times New Roman"/>
          <w:b w:val="false"/>
          <w:i w:val="false"/>
          <w:color w:val="000000"/>
          <w:sz w:val="28"/>
        </w:rPr>
        <w:t>
            Отправит.: _______ От.Перевозчик.: _______</w:t>
      </w:r>
    </w:p>
    <w:p>
      <w:pPr>
        <w:spacing w:after="0"/>
        <w:ind w:left="0"/>
        <w:jc w:val="both"/>
      </w:pPr>
      <w:r>
        <w:rPr>
          <w:rFonts w:ascii="Times New Roman"/>
          <w:b w:val="false"/>
          <w:i w:val="false"/>
          <w:color w:val="000000"/>
          <w:sz w:val="28"/>
        </w:rPr>
        <w:t>
            ТАРИФНЫЕ ОТМЕТКИ: Коды    Пр.зам.ваг.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Род. N вагона Рол Г/п Ос ____ МАССА кг____ tҮ Нал. Тип ПРИ</w:t>
      </w:r>
    </w:p>
    <w:p>
      <w:pPr>
        <w:spacing w:after="0"/>
        <w:ind w:left="0"/>
        <w:jc w:val="both"/>
      </w:pPr>
      <w:r>
        <w:rPr>
          <w:rFonts w:ascii="Times New Roman"/>
          <w:b w:val="false"/>
          <w:i w:val="false"/>
          <w:color w:val="000000"/>
          <w:sz w:val="28"/>
        </w:rPr>
        <w:t>
      ОТПРАВЛЕНИИ ПРИ ВЫДАЧЕ</w:t>
      </w:r>
    </w:p>
    <w:p>
      <w:pPr>
        <w:spacing w:after="0"/>
        <w:ind w:left="0"/>
        <w:jc w:val="both"/>
      </w:pPr>
      <w:r>
        <w:rPr>
          <w:rFonts w:ascii="Times New Roman"/>
          <w:b w:val="false"/>
          <w:i w:val="false"/>
          <w:color w:val="000000"/>
          <w:sz w:val="28"/>
        </w:rPr>
        <w:t>
            ваг.             и НЕТТО ТАРА БРУТТО C см цист.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ВЗЫСКАНО ПРИ ОТПРАВЛЕНИИ: т.</w:t>
      </w:r>
    </w:p>
    <w:p>
      <w:pPr>
        <w:spacing w:after="0"/>
        <w:ind w:left="0"/>
        <w:jc w:val="both"/>
      </w:pPr>
      <w:r>
        <w:rPr>
          <w:rFonts w:ascii="Times New Roman"/>
          <w:b w:val="false"/>
          <w:i w:val="false"/>
          <w:color w:val="000000"/>
          <w:sz w:val="28"/>
        </w:rPr>
        <w:t>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ПРИ ВЫДАЧЕ ПО ОКОНЧАТЕЛЬНОМУ РАСЧЕТУ</w:t>
      </w:r>
    </w:p>
    <w:p>
      <w:pPr>
        <w:spacing w:after="0"/>
        <w:ind w:left="0"/>
        <w:jc w:val="both"/>
      </w:pPr>
      <w:r>
        <w:rPr>
          <w:rFonts w:ascii="Times New Roman"/>
          <w:b w:val="false"/>
          <w:i w:val="false"/>
          <w:color w:val="000000"/>
          <w:sz w:val="28"/>
        </w:rPr>
        <w:t>
            УПЛАТИЛ:___________________ т.</w:t>
      </w:r>
    </w:p>
    <w:p>
      <w:pPr>
        <w:spacing w:after="0"/>
        <w:ind w:left="0"/>
        <w:jc w:val="both"/>
      </w:pPr>
      <w:r>
        <w:rPr>
          <w:rFonts w:ascii="Times New Roman"/>
          <w:b w:val="false"/>
          <w:i w:val="false"/>
          <w:color w:val="000000"/>
          <w:sz w:val="28"/>
        </w:rPr>
        <w:t>
            Недобор______________т. Перебор______________т.</w:t>
      </w:r>
    </w:p>
    <w:p>
      <w:pPr>
        <w:spacing w:after="0"/>
        <w:ind w:left="0"/>
        <w:jc w:val="both"/>
      </w:pPr>
      <w:r>
        <w:rPr>
          <w:rFonts w:ascii="Times New Roman"/>
          <w:b w:val="false"/>
          <w:i w:val="false"/>
          <w:color w:val="000000"/>
          <w:sz w:val="28"/>
        </w:rPr>
        <w:t>
            Плательщик________________________________(________________)</w:t>
      </w:r>
    </w:p>
    <w:p>
      <w:pPr>
        <w:spacing w:after="0"/>
        <w:ind w:left="0"/>
        <w:jc w:val="both"/>
      </w:pPr>
      <w:r>
        <w:rPr>
          <w:rFonts w:ascii="Times New Roman"/>
          <w:b w:val="false"/>
          <w:i w:val="false"/>
          <w:color w:val="000000"/>
          <w:sz w:val="28"/>
        </w:rPr>
        <w:t>
            Вид      расчета______ (___)   Форма</w:t>
      </w:r>
    </w:p>
    <w:p>
      <w:pPr>
        <w:spacing w:after="0"/>
        <w:ind w:left="0"/>
        <w:jc w:val="both"/>
      </w:pPr>
      <w:r>
        <w:rPr>
          <w:rFonts w:ascii="Times New Roman"/>
          <w:b w:val="false"/>
          <w:i w:val="false"/>
          <w:color w:val="000000"/>
          <w:sz w:val="28"/>
        </w:rPr>
        <w:t>
      платежей:_____________________________________</w:t>
      </w:r>
    </w:p>
    <w:p>
      <w:pPr>
        <w:spacing w:after="0"/>
        <w:ind w:left="0"/>
        <w:jc w:val="both"/>
      </w:pPr>
      <w:r>
        <w:rPr>
          <w:rFonts w:ascii="Times New Roman"/>
          <w:b w:val="false"/>
          <w:i w:val="false"/>
          <w:color w:val="000000"/>
          <w:sz w:val="28"/>
        </w:rPr>
        <w:t>
                  ТОВАРНЫЙ КАССИР_________________</w:t>
      </w:r>
    </w:p>
    <w:p>
      <w:pPr>
        <w:spacing w:after="0"/>
        <w:ind w:left="0"/>
        <w:jc w:val="both"/>
      </w:pPr>
      <w:r>
        <w:rPr>
          <w:rFonts w:ascii="Times New Roman"/>
          <w:b w:val="false"/>
          <w:i w:val="false"/>
          <w:color w:val="000000"/>
          <w:sz w:val="28"/>
        </w:rPr>
        <w:t>
            Груз принят к перевозке</w:t>
      </w:r>
    </w:p>
    <w:p>
      <w:pPr>
        <w:spacing w:after="0"/>
        <w:ind w:left="0"/>
        <w:jc w:val="both"/>
      </w:pPr>
      <w:r>
        <w:rPr>
          <w:rFonts w:ascii="Times New Roman"/>
          <w:b w:val="false"/>
          <w:i w:val="false"/>
          <w:color w:val="000000"/>
          <w:sz w:val="28"/>
        </w:rPr>
        <w:t>
      КАЛЕНДАРНЫЕ ШТЕМПЕЛЯ О ВРЕМЕНИ</w:t>
      </w:r>
    </w:p>
    <w:p>
      <w:pPr>
        <w:spacing w:after="0"/>
        <w:ind w:left="0"/>
        <w:jc w:val="both"/>
      </w:pPr>
      <w:r>
        <w:rPr>
          <w:rFonts w:ascii="Times New Roman"/>
          <w:b w:val="false"/>
          <w:i w:val="false"/>
          <w:color w:val="000000"/>
          <w:sz w:val="28"/>
        </w:rPr>
        <w:t>
      Приема груза к перевозке   Выгрузки груза Ж.Д.    Оформления выдачи</w:t>
      </w:r>
    </w:p>
    <w:p>
      <w:pPr>
        <w:spacing w:after="0"/>
        <w:ind w:left="0"/>
        <w:jc w:val="both"/>
      </w:pPr>
      <w:r>
        <w:rPr>
          <w:rFonts w:ascii="Times New Roman"/>
          <w:b w:val="false"/>
          <w:i w:val="false"/>
          <w:color w:val="000000"/>
          <w:sz w:val="28"/>
        </w:rPr>
        <w:t>
      груза                      или подачи под выгрузку</w:t>
      </w:r>
    </w:p>
    <w:p>
      <w:pPr>
        <w:spacing w:after="0"/>
        <w:ind w:left="0"/>
        <w:jc w:val="both"/>
      </w:pPr>
      <w:r>
        <w:rPr>
          <w:rFonts w:ascii="Times New Roman"/>
          <w:b w:val="false"/>
          <w:i w:val="false"/>
          <w:color w:val="000000"/>
          <w:sz w:val="28"/>
        </w:rPr>
        <w:t>
                                 средствами получателя</w:t>
      </w:r>
    </w:p>
    <w:p>
      <w:pPr>
        <w:spacing w:after="0"/>
        <w:ind w:left="0"/>
        <w:jc w:val="both"/>
      </w:pPr>
      <w:r>
        <w:rPr>
          <w:rFonts w:ascii="Times New Roman"/>
          <w:b w:val="false"/>
          <w:i w:val="false"/>
          <w:color w:val="000000"/>
          <w:sz w:val="28"/>
        </w:rPr>
        <w:t>
      ОТМЕТКИ ПЕРЕВОЗЧИКА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ОТМЕТКИ О ВЫДАЧЕ ГРУЗА</w:t>
      </w:r>
    </w:p>
    <w:bookmarkStart w:name="z2389" w:id="2202"/>
    <w:p>
      <w:pPr>
        <w:spacing w:after="0"/>
        <w:ind w:left="0"/>
        <w:jc w:val="left"/>
      </w:pPr>
      <w:r>
        <w:rPr>
          <w:rFonts w:ascii="Times New Roman"/>
          <w:b/>
          <w:i w:val="false"/>
          <w:color w:val="000000"/>
        </w:rPr>
        <w:t xml:space="preserve"> Накладная ф. ГУ-27-У-ВЦ для перевозок грузов (кроме наливных)</w:t>
      </w:r>
      <w:r>
        <w:br/>
      </w:r>
      <w:r>
        <w:rPr>
          <w:rFonts w:ascii="Times New Roman"/>
          <w:b/>
          <w:i w:val="false"/>
          <w:color w:val="000000"/>
        </w:rPr>
        <w:t>маршрутом или группой вагонов</w:t>
      </w:r>
    </w:p>
    <w:bookmarkEnd w:id="2202"/>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По плану N          погрузка назначена на       Номер визы</w:t>
      </w:r>
    </w:p>
    <w:p>
      <w:pPr>
        <w:spacing w:after="0"/>
        <w:ind w:left="0"/>
        <w:jc w:val="both"/>
      </w:pPr>
      <w:r>
        <w:rPr>
          <w:rFonts w:ascii="Times New Roman"/>
          <w:b w:val="false"/>
          <w:i w:val="false"/>
          <w:color w:val="000000"/>
          <w:sz w:val="28"/>
        </w:rPr>
        <w:t>
                       Нач.станции__________________</w:t>
      </w:r>
    </w:p>
    <w:p>
      <w:pPr>
        <w:spacing w:after="0"/>
        <w:ind w:left="0"/>
        <w:jc w:val="both"/>
      </w:pPr>
      <w:r>
        <w:rPr>
          <w:rFonts w:ascii="Times New Roman"/>
          <w:b w:val="false"/>
          <w:i w:val="false"/>
          <w:color w:val="000000"/>
          <w:sz w:val="28"/>
        </w:rPr>
        <w:t>
                       ГУ-27-У-ВЦ (учет по ГУ-27е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УНИВЕРСАЛЬНАЯ НАКЛАДНАЯ</w:t>
      </w:r>
    </w:p>
    <w:p>
      <w:pPr>
        <w:spacing w:after="0"/>
        <w:ind w:left="0"/>
        <w:jc w:val="both"/>
      </w:pPr>
      <w:r>
        <w:rPr>
          <w:rFonts w:ascii="Times New Roman"/>
          <w:b w:val="false"/>
          <w:i w:val="false"/>
          <w:color w:val="000000"/>
          <w:sz w:val="28"/>
        </w:rPr>
        <w:t>
                              на_маршрут_на_группу_вагонов</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Скорость Марка ждт.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Станция отправления Код Станция назначения Код____ ж.д. ____ж.д.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xml:space="preserve">
                           Справка банка о централиз. расчетах N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СВЕДЕНИЯ О ГРУЗЕ Индекс негабаритности</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      опред.:</w:t>
      </w:r>
    </w:p>
    <w:p>
      <w:pPr>
        <w:spacing w:after="0"/>
        <w:ind w:left="0"/>
        <w:jc w:val="both"/>
      </w:pPr>
      <w:r>
        <w:rPr>
          <w:rFonts w:ascii="Times New Roman"/>
          <w:b w:val="false"/>
          <w:i w:val="false"/>
          <w:color w:val="000000"/>
          <w:sz w:val="28"/>
        </w:rPr>
        <w:t>
            ИТОГО МАССА: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 правильность внесенных в накладную сведений отвечаю.</w:t>
      </w:r>
    </w:p>
    <w:p>
      <w:pPr>
        <w:spacing w:after="0"/>
        <w:ind w:left="0"/>
        <w:jc w:val="both"/>
      </w:pPr>
      <w:r>
        <w:rPr>
          <w:rFonts w:ascii="Times New Roman"/>
          <w:b w:val="false"/>
          <w:i w:val="false"/>
          <w:color w:val="000000"/>
          <w:sz w:val="28"/>
        </w:rPr>
        <w:t>
      Отправитель:_______</w:t>
      </w:r>
    </w:p>
    <w:p>
      <w:pPr>
        <w:spacing w:after="0"/>
        <w:ind w:left="0"/>
        <w:jc w:val="both"/>
      </w:pPr>
      <w:r>
        <w:rPr>
          <w:rFonts w:ascii="Times New Roman"/>
          <w:b w:val="false"/>
          <w:i w:val="false"/>
          <w:color w:val="000000"/>
          <w:sz w:val="28"/>
        </w:rPr>
        <w:t>
      Груз размещен и закреплен согласно: ГЛАВА: ПАРАГРАФ:</w:t>
      </w:r>
    </w:p>
    <w:p>
      <w:pPr>
        <w:spacing w:after="0"/>
        <w:ind w:left="0"/>
        <w:jc w:val="both"/>
      </w:pPr>
      <w:r>
        <w:rPr>
          <w:rFonts w:ascii="Times New Roman"/>
          <w:b w:val="false"/>
          <w:i w:val="false"/>
          <w:color w:val="000000"/>
          <w:sz w:val="28"/>
        </w:rPr>
        <w:t>
      Отправит.: _______ От станции: 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ТАРИФНЫЕ ОТМЕТКИ: Коды Пр.зам.ваг. Без замены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ВАГОНАХ                   ПРОВОЗНАЯ ПЛАТА, Т.</w:t>
      </w:r>
    </w:p>
    <w:p>
      <w:pPr>
        <w:spacing w:after="0"/>
        <w:ind w:left="0"/>
        <w:jc w:val="both"/>
      </w:pPr>
      <w:r>
        <w:rPr>
          <w:rFonts w:ascii="Times New Roman"/>
          <w:b w:val="false"/>
          <w:i w:val="false"/>
          <w:color w:val="000000"/>
          <w:sz w:val="28"/>
        </w:rPr>
        <w:t>
      N Род N вагона Рол Г/п О Масса Кол. Пр П Примечание ПРИ ОТПРАВЛЕНИИ</w:t>
      </w:r>
    </w:p>
    <w:p>
      <w:pPr>
        <w:spacing w:after="0"/>
        <w:ind w:left="0"/>
        <w:jc w:val="both"/>
      </w:pPr>
      <w:r>
        <w:rPr>
          <w:rFonts w:ascii="Times New Roman"/>
          <w:b w:val="false"/>
          <w:i w:val="false"/>
          <w:color w:val="000000"/>
          <w:sz w:val="28"/>
        </w:rPr>
        <w:t>
      ПРИ ВЫДАЧЕ</w:t>
      </w:r>
    </w:p>
    <w:p>
      <w:pPr>
        <w:spacing w:after="0"/>
        <w:ind w:left="0"/>
        <w:jc w:val="both"/>
      </w:pPr>
      <w:r>
        <w:rPr>
          <w:rFonts w:ascii="Times New Roman"/>
          <w:b w:val="false"/>
          <w:i w:val="false"/>
          <w:color w:val="000000"/>
          <w:sz w:val="28"/>
        </w:rPr>
        <w:t>
      пп ваг.             си кг мест ов 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ИТОГО: Вагонов Нетто кг Тара кг Брутто кг 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ВЗЫСКАНО ПРИ ОТПРАВЛЕНИИ: т.</w:t>
      </w:r>
    </w:p>
    <w:p>
      <w:pPr>
        <w:spacing w:after="0"/>
        <w:ind w:left="0"/>
        <w:jc w:val="both"/>
      </w:pPr>
      <w:r>
        <w:rPr>
          <w:rFonts w:ascii="Times New Roman"/>
          <w:b w:val="false"/>
          <w:i w:val="false"/>
          <w:color w:val="000000"/>
          <w:sz w:val="28"/>
        </w:rPr>
        <w:t xml:space="preserve">
      Вид расчета </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xml:space="preserve">
                              ТОВАРНЫЙ КАССИР </w:t>
      </w:r>
    </w:p>
    <w:p>
      <w:pPr>
        <w:spacing w:after="0"/>
        <w:ind w:left="0"/>
        <w:jc w:val="both"/>
      </w:pPr>
      <w:r>
        <w:rPr>
          <w:rFonts w:ascii="Times New Roman"/>
          <w:b w:val="false"/>
          <w:i w:val="false"/>
          <w:color w:val="000000"/>
          <w:sz w:val="28"/>
        </w:rPr>
        <w:t>
      ПРИ ВЫДАЧЕ ПО ОКОНЧАТЕЛЬНОМУ РАСЧЕТУ УПЛАТИЛ:_____________ т.</w:t>
      </w:r>
    </w:p>
    <w:p>
      <w:pPr>
        <w:spacing w:after="0"/>
        <w:ind w:left="0"/>
        <w:jc w:val="both"/>
      </w:pPr>
      <w:r>
        <w:rPr>
          <w:rFonts w:ascii="Times New Roman"/>
          <w:b w:val="false"/>
          <w:i w:val="false"/>
          <w:color w:val="000000"/>
          <w:sz w:val="28"/>
        </w:rPr>
        <w:t>
      Недобор______________т. Перебор______________т.</w:t>
      </w:r>
    </w:p>
    <w:p>
      <w:pPr>
        <w:spacing w:after="0"/>
        <w:ind w:left="0"/>
        <w:jc w:val="both"/>
      </w:pPr>
      <w:r>
        <w:rPr>
          <w:rFonts w:ascii="Times New Roman"/>
          <w:b w:val="false"/>
          <w:i w:val="false"/>
          <w:color w:val="000000"/>
          <w:sz w:val="28"/>
        </w:rPr>
        <w:t>
      Плательщик___________________________________(________________)</w:t>
      </w:r>
    </w:p>
    <w:p>
      <w:pPr>
        <w:spacing w:after="0"/>
        <w:ind w:left="0"/>
        <w:jc w:val="both"/>
      </w:pPr>
      <w:r>
        <w:rPr>
          <w:rFonts w:ascii="Times New Roman"/>
          <w:b w:val="false"/>
          <w:i w:val="false"/>
          <w:color w:val="000000"/>
          <w:sz w:val="28"/>
        </w:rPr>
        <w:t>
      Вид расчета__________________(___) Форма платежей:_________________</w:t>
      </w:r>
    </w:p>
    <w:p>
      <w:pPr>
        <w:spacing w:after="0"/>
        <w:ind w:left="0"/>
        <w:jc w:val="both"/>
      </w:pPr>
      <w:r>
        <w:rPr>
          <w:rFonts w:ascii="Times New Roman"/>
          <w:b w:val="false"/>
          <w:i w:val="false"/>
          <w:color w:val="000000"/>
          <w:sz w:val="28"/>
        </w:rPr>
        <w:t>
                              ТОВАРНЫЙ КАССИР_________________</w:t>
      </w:r>
    </w:p>
    <w:p>
      <w:pPr>
        <w:spacing w:after="0"/>
        <w:ind w:left="0"/>
        <w:jc w:val="both"/>
      </w:pPr>
      <w:r>
        <w:rPr>
          <w:rFonts w:ascii="Times New Roman"/>
          <w:b w:val="false"/>
          <w:i w:val="false"/>
          <w:color w:val="000000"/>
          <w:sz w:val="28"/>
        </w:rPr>
        <w:t xml:space="preserve">
      Груз принят к перевозке </w:t>
      </w:r>
    </w:p>
    <w:p>
      <w:pPr>
        <w:spacing w:after="0"/>
        <w:ind w:left="0"/>
        <w:jc w:val="both"/>
      </w:pPr>
      <w:r>
        <w:rPr>
          <w:rFonts w:ascii="Times New Roman"/>
          <w:b w:val="false"/>
          <w:i w:val="false"/>
          <w:color w:val="000000"/>
          <w:sz w:val="28"/>
        </w:rPr>
        <w:t>
      КАЛЕНДАРНЫЕ ШТЕМПЕЛЯ О ВРЕМЕНИ</w:t>
      </w:r>
    </w:p>
    <w:p>
      <w:pPr>
        <w:spacing w:after="0"/>
        <w:ind w:left="0"/>
        <w:jc w:val="both"/>
      </w:pPr>
      <w:r>
        <w:rPr>
          <w:rFonts w:ascii="Times New Roman"/>
          <w:b w:val="false"/>
          <w:i w:val="false"/>
          <w:color w:val="000000"/>
          <w:sz w:val="28"/>
        </w:rPr>
        <w:t>
      Приема груза к перевозке Выгрузки груза Ж.Д. Оформления выдачи</w:t>
      </w:r>
    </w:p>
    <w:p>
      <w:pPr>
        <w:spacing w:after="0"/>
        <w:ind w:left="0"/>
        <w:jc w:val="both"/>
      </w:pPr>
      <w:r>
        <w:rPr>
          <w:rFonts w:ascii="Times New Roman"/>
          <w:b w:val="false"/>
          <w:i w:val="false"/>
          <w:color w:val="000000"/>
          <w:sz w:val="28"/>
        </w:rPr>
        <w:t>
      груза или подачи под выгрузку</w:t>
      </w:r>
    </w:p>
    <w:p>
      <w:pPr>
        <w:spacing w:after="0"/>
        <w:ind w:left="0"/>
        <w:jc w:val="both"/>
      </w:pPr>
      <w:r>
        <w:rPr>
          <w:rFonts w:ascii="Times New Roman"/>
          <w:b w:val="false"/>
          <w:i w:val="false"/>
          <w:color w:val="000000"/>
          <w:sz w:val="28"/>
        </w:rPr>
        <w:t>
      средствами получателя</w:t>
      </w:r>
    </w:p>
    <w:p>
      <w:pPr>
        <w:spacing w:after="0"/>
        <w:ind w:left="0"/>
        <w:jc w:val="both"/>
      </w:pPr>
      <w:r>
        <w:rPr>
          <w:rFonts w:ascii="Times New Roman"/>
          <w:b w:val="false"/>
          <w:i w:val="false"/>
          <w:color w:val="000000"/>
          <w:sz w:val="28"/>
        </w:rPr>
        <w:t>
      ОТМЕТКИ ОПЕРАТОРА МАГИСТРАЛЬНОЙ ЖЕЛЕЗНОДОРОЖНОЙ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N_________</w:t>
            </w:r>
          </w:p>
          <w:p>
            <w:pPr>
              <w:spacing w:after="20"/>
              <w:ind w:left="20"/>
              <w:jc w:val="both"/>
            </w:pPr>
            <w:r>
              <w:rPr>
                <w:rFonts w:ascii="Times New Roman"/>
                <w:b w:val="false"/>
                <w:i w:val="false"/>
                <w:color w:val="000000"/>
                <w:sz w:val="20"/>
              </w:rPr>
              <w:t>
отцеплен на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N</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отцеплен на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N</w:t>
            </w:r>
          </w:p>
          <w:p>
            <w:pPr>
              <w:spacing w:after="20"/>
              <w:ind w:left="20"/>
              <w:jc w:val="both"/>
            </w:pPr>
            <w:r>
              <w:rPr>
                <w:rFonts w:ascii="Times New Roman"/>
                <w:b w:val="false"/>
                <w:i w:val="false"/>
                <w:color w:val="000000"/>
                <w:sz w:val="20"/>
              </w:rPr>
              <w:t>
________________ отцеплен на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ж.д.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 №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 №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 № 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r>
    </w:tbl>
    <w:bookmarkStart w:name="z2390" w:id="2203"/>
    <w:p>
      <w:pPr>
        <w:spacing w:after="0"/>
        <w:ind w:left="0"/>
        <w:jc w:val="left"/>
      </w:pPr>
      <w:r>
        <w:rPr>
          <w:rFonts w:ascii="Times New Roman"/>
          <w:b/>
          <w:i w:val="false"/>
          <w:color w:val="000000"/>
        </w:rPr>
        <w:t xml:space="preserve">  Накладная формы ГУ-27-У-ВЦ</w:t>
      </w:r>
      <w:r>
        <w:br/>
      </w:r>
      <w:r>
        <w:rPr>
          <w:rFonts w:ascii="Times New Roman"/>
          <w:b/>
          <w:i w:val="false"/>
          <w:color w:val="000000"/>
        </w:rPr>
        <w:t>на перевозку грузов в универсальном контейнере</w:t>
      </w:r>
    </w:p>
    <w:bookmarkEnd w:id="2203"/>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По плану N       погрузка назначена на       Номер визы</w:t>
      </w:r>
    </w:p>
    <w:p>
      <w:pPr>
        <w:spacing w:after="0"/>
        <w:ind w:left="0"/>
        <w:jc w:val="both"/>
      </w:pPr>
      <w:r>
        <w:rPr>
          <w:rFonts w:ascii="Times New Roman"/>
          <w:b w:val="false"/>
          <w:i w:val="false"/>
          <w:color w:val="000000"/>
          <w:sz w:val="28"/>
        </w:rPr>
        <w:t>
                                              Нач.станции__________________</w:t>
      </w:r>
    </w:p>
    <w:p>
      <w:pPr>
        <w:spacing w:after="0"/>
        <w:ind w:left="0"/>
        <w:jc w:val="both"/>
      </w:pPr>
      <w:r>
        <w:rPr>
          <w:rFonts w:ascii="Times New Roman"/>
          <w:b w:val="false"/>
          <w:i w:val="false"/>
          <w:color w:val="000000"/>
          <w:sz w:val="28"/>
        </w:rPr>
        <w:t xml:space="preserve">
      ГУ-27-У-ВЦ (учет по ГУ-27в)                                          </w:t>
      </w:r>
    </w:p>
    <w:p>
      <w:pPr>
        <w:spacing w:after="0"/>
        <w:ind w:left="0"/>
        <w:jc w:val="both"/>
      </w:pPr>
      <w:r>
        <w:rPr>
          <w:rFonts w:ascii="Times New Roman"/>
          <w:b w:val="false"/>
          <w:i w:val="false"/>
          <w:color w:val="000000"/>
          <w:sz w:val="28"/>
        </w:rPr>
        <w:t>
                        УНИВЕРСАЛЬНАЯ НАКЛАДНАЯ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на_перевозку__груза_в_универсальном_кнт_мпс_группов._кнт_отправ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СООБЩЕНИЕ</w:t>
      </w:r>
    </w:p>
    <w:p>
      <w:pPr>
        <w:spacing w:after="0"/>
        <w:ind w:left="0"/>
        <w:jc w:val="both"/>
      </w:pPr>
      <w:r>
        <w:rPr>
          <w:rFonts w:ascii="Times New Roman"/>
          <w:b w:val="false"/>
          <w:i w:val="false"/>
          <w:color w:val="000000"/>
          <w:sz w:val="28"/>
        </w:rPr>
        <w:t>
                  Скорость                         Ж.Д.Марка</w:t>
      </w:r>
    </w:p>
    <w:p>
      <w:pPr>
        <w:spacing w:after="0"/>
        <w:ind w:left="0"/>
        <w:jc w:val="both"/>
      </w:pPr>
      <w:r>
        <w:rPr>
          <w:rFonts w:ascii="Times New Roman"/>
          <w:b w:val="false"/>
          <w:i w:val="false"/>
          <w:color w:val="000000"/>
          <w:sz w:val="28"/>
        </w:rPr>
        <w:t>
      Станция отправления Код Станция назначения Код____ ж.д. ____ж.д.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xml:space="preserve">
                           Справка банка о централиз. расчетах N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      опред.:</w:t>
      </w:r>
    </w:p>
    <w:p>
      <w:pPr>
        <w:spacing w:after="0"/>
        <w:ind w:left="0"/>
        <w:jc w:val="both"/>
      </w:pPr>
      <w:r>
        <w:rPr>
          <w:rFonts w:ascii="Times New Roman"/>
          <w:b w:val="false"/>
          <w:i w:val="false"/>
          <w:color w:val="000000"/>
          <w:sz w:val="28"/>
        </w:rPr>
        <w:t>
            ИТОГО МАССА: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Приемосдатчик___________________</w:t>
      </w:r>
    </w:p>
    <w:p>
      <w:pPr>
        <w:spacing w:after="0"/>
        <w:ind w:left="0"/>
        <w:jc w:val="both"/>
      </w:pPr>
      <w:r>
        <w:rPr>
          <w:rFonts w:ascii="Times New Roman"/>
          <w:b w:val="false"/>
          <w:i w:val="false"/>
          <w:color w:val="000000"/>
          <w:sz w:val="28"/>
        </w:rPr>
        <w:t xml:space="preserve">
      № контейнера </w:t>
      </w:r>
    </w:p>
    <w:p>
      <w:pPr>
        <w:spacing w:after="0"/>
        <w:ind w:left="0"/>
        <w:jc w:val="both"/>
      </w:pPr>
      <w:r>
        <w:rPr>
          <w:rFonts w:ascii="Times New Roman"/>
          <w:b w:val="false"/>
          <w:i w:val="false"/>
          <w:color w:val="000000"/>
          <w:sz w:val="28"/>
        </w:rPr>
        <w:t>
      Тип конт. Нетто кг. Тара конт.кг Брутто кг Пломбы  Кол-во Номер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Тариф</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 правильность внесенных в накладную сведений отвечаю.</w:t>
      </w:r>
    </w:p>
    <w:p>
      <w:pPr>
        <w:spacing w:after="0"/>
        <w:ind w:left="0"/>
        <w:jc w:val="both"/>
      </w:pPr>
      <w:r>
        <w:rPr>
          <w:rFonts w:ascii="Times New Roman"/>
          <w:b w:val="false"/>
          <w:i w:val="false"/>
          <w:color w:val="000000"/>
          <w:sz w:val="28"/>
        </w:rPr>
        <w:t>
      Отправитель:_______</w:t>
      </w:r>
    </w:p>
    <w:p>
      <w:pPr>
        <w:spacing w:after="0"/>
        <w:ind w:left="0"/>
        <w:jc w:val="both"/>
      </w:pPr>
      <w:r>
        <w:rPr>
          <w:rFonts w:ascii="Times New Roman"/>
          <w:b w:val="false"/>
          <w:i w:val="false"/>
          <w:color w:val="000000"/>
          <w:sz w:val="28"/>
        </w:rPr>
        <w:t>
      Контейнер по настоящей накладной принят. Дата_________Приемостдатчик</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ТАРИФНЫЕ ОТМЕТКИ: Коды 00 00 00 00 Пр.зам.ваг.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 Секции                   ПРОВОЗНАЯ ПЛАТА, Т.</w:t>
      </w:r>
    </w:p>
    <w:p>
      <w:pPr>
        <w:spacing w:after="0"/>
        <w:ind w:left="0"/>
        <w:jc w:val="both"/>
      </w:pPr>
      <w:r>
        <w:rPr>
          <w:rFonts w:ascii="Times New Roman"/>
          <w:b w:val="false"/>
          <w:i w:val="false"/>
          <w:color w:val="000000"/>
          <w:sz w:val="28"/>
        </w:rPr>
        <w:t>
      N Род N вагона Рол Г/п Ос_____ Масса кг_____Пр не Об ПРИ ОТПРАВЛЕНИИ</w:t>
      </w:r>
    </w:p>
    <w:p>
      <w:pPr>
        <w:spacing w:after="0"/>
        <w:ind w:left="0"/>
        <w:jc w:val="both"/>
      </w:pPr>
      <w:r>
        <w:rPr>
          <w:rFonts w:ascii="Times New Roman"/>
          <w:b w:val="false"/>
          <w:i w:val="false"/>
          <w:color w:val="000000"/>
          <w:sz w:val="28"/>
        </w:rPr>
        <w:t>
      ПРИ ВЫДАЧЕ</w:t>
      </w:r>
    </w:p>
    <w:p>
      <w:pPr>
        <w:spacing w:after="0"/>
        <w:ind w:left="0"/>
        <w:jc w:val="both"/>
      </w:pPr>
      <w:r>
        <w:rPr>
          <w:rFonts w:ascii="Times New Roman"/>
          <w:b w:val="false"/>
          <w:i w:val="false"/>
          <w:color w:val="000000"/>
          <w:sz w:val="28"/>
        </w:rPr>
        <w:t>
      ваг.             и НЕТТО ТАРА БРУТТО ов габ.куз.</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ВЗЫСКАНО ПРИ ОТПРАВЛЕНИИ:    т.</w:t>
      </w:r>
    </w:p>
    <w:p>
      <w:pPr>
        <w:spacing w:after="0"/>
        <w:ind w:left="0"/>
        <w:jc w:val="both"/>
      </w:pPr>
      <w:r>
        <w:rPr>
          <w:rFonts w:ascii="Times New Roman"/>
          <w:b w:val="false"/>
          <w:i w:val="false"/>
          <w:color w:val="000000"/>
          <w:sz w:val="28"/>
        </w:rPr>
        <w:t xml:space="preserve">
      Вид расчета </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xml:space="preserve">
                              ТОВАРНЫЙ КАССИР </w:t>
      </w:r>
    </w:p>
    <w:p>
      <w:pPr>
        <w:spacing w:after="0"/>
        <w:ind w:left="0"/>
        <w:jc w:val="both"/>
      </w:pPr>
      <w:r>
        <w:rPr>
          <w:rFonts w:ascii="Times New Roman"/>
          <w:b w:val="false"/>
          <w:i w:val="false"/>
          <w:color w:val="000000"/>
          <w:sz w:val="28"/>
        </w:rPr>
        <w:t>
      ПРИ ВЫДАЧЕ ПО ОКОНЧАТЕЛЬНОМУ РАСЧЕТУ УПЛАТИЛ:_____________ т.</w:t>
      </w:r>
    </w:p>
    <w:p>
      <w:pPr>
        <w:spacing w:after="0"/>
        <w:ind w:left="0"/>
        <w:jc w:val="both"/>
      </w:pPr>
      <w:r>
        <w:rPr>
          <w:rFonts w:ascii="Times New Roman"/>
          <w:b w:val="false"/>
          <w:i w:val="false"/>
          <w:color w:val="000000"/>
          <w:sz w:val="28"/>
        </w:rPr>
        <w:t>
      Недобор______________т. Перебор______________т.</w:t>
      </w:r>
    </w:p>
    <w:p>
      <w:pPr>
        <w:spacing w:after="0"/>
        <w:ind w:left="0"/>
        <w:jc w:val="both"/>
      </w:pPr>
      <w:r>
        <w:rPr>
          <w:rFonts w:ascii="Times New Roman"/>
          <w:b w:val="false"/>
          <w:i w:val="false"/>
          <w:color w:val="000000"/>
          <w:sz w:val="28"/>
        </w:rPr>
        <w:t>
      Плательщик___________________________________(________________)</w:t>
      </w:r>
    </w:p>
    <w:p>
      <w:pPr>
        <w:spacing w:after="0"/>
        <w:ind w:left="0"/>
        <w:jc w:val="both"/>
      </w:pPr>
      <w:r>
        <w:rPr>
          <w:rFonts w:ascii="Times New Roman"/>
          <w:b w:val="false"/>
          <w:i w:val="false"/>
          <w:color w:val="000000"/>
          <w:sz w:val="28"/>
        </w:rPr>
        <w:t>
      Вид расчета__________________(___) Форма платежей:_________________</w:t>
      </w:r>
    </w:p>
    <w:p>
      <w:pPr>
        <w:spacing w:after="0"/>
        <w:ind w:left="0"/>
        <w:jc w:val="both"/>
      </w:pPr>
      <w:r>
        <w:rPr>
          <w:rFonts w:ascii="Times New Roman"/>
          <w:b w:val="false"/>
          <w:i w:val="false"/>
          <w:color w:val="000000"/>
          <w:sz w:val="28"/>
        </w:rPr>
        <w:t>
      ТОВАРНЫЙ КАССИР_________________</w:t>
      </w:r>
    </w:p>
    <w:p>
      <w:pPr>
        <w:spacing w:after="0"/>
        <w:ind w:left="0"/>
        <w:jc w:val="both"/>
      </w:pPr>
      <w:r>
        <w:rPr>
          <w:rFonts w:ascii="Times New Roman"/>
          <w:b w:val="false"/>
          <w:i w:val="false"/>
          <w:color w:val="000000"/>
          <w:sz w:val="28"/>
        </w:rPr>
        <w:t>
      Груз принят к перевозке</w:t>
      </w:r>
    </w:p>
    <w:p>
      <w:pPr>
        <w:spacing w:after="0"/>
        <w:ind w:left="0"/>
        <w:jc w:val="both"/>
      </w:pPr>
      <w:r>
        <w:rPr>
          <w:rFonts w:ascii="Times New Roman"/>
          <w:b w:val="false"/>
          <w:i w:val="false"/>
          <w:color w:val="000000"/>
          <w:sz w:val="28"/>
        </w:rPr>
        <w:t>
      КАЛЕНДАРНЫЕ ШТЕМПЕЛЯ О ВРЕМЕНИ</w:t>
      </w:r>
    </w:p>
    <w:p>
      <w:pPr>
        <w:spacing w:after="0"/>
        <w:ind w:left="0"/>
        <w:jc w:val="both"/>
      </w:pPr>
      <w:r>
        <w:rPr>
          <w:rFonts w:ascii="Times New Roman"/>
          <w:b w:val="false"/>
          <w:i w:val="false"/>
          <w:color w:val="000000"/>
          <w:sz w:val="28"/>
        </w:rPr>
        <w:t>
      Приема груза к перевозке  Выгрузке груза ж.д. Оформление выдачи груза</w:t>
      </w:r>
    </w:p>
    <w:p>
      <w:pPr>
        <w:spacing w:after="0"/>
        <w:ind w:left="0"/>
        <w:jc w:val="both"/>
      </w:pPr>
      <w:r>
        <w:rPr>
          <w:rFonts w:ascii="Times New Roman"/>
          <w:b w:val="false"/>
          <w:i w:val="false"/>
          <w:color w:val="000000"/>
          <w:sz w:val="28"/>
        </w:rPr>
        <w:t>
      или подачи под выгрузку</w:t>
      </w:r>
    </w:p>
    <w:p>
      <w:pPr>
        <w:spacing w:after="0"/>
        <w:ind w:left="0"/>
        <w:jc w:val="both"/>
      </w:pPr>
      <w:r>
        <w:rPr>
          <w:rFonts w:ascii="Times New Roman"/>
          <w:b w:val="false"/>
          <w:i w:val="false"/>
          <w:color w:val="000000"/>
          <w:sz w:val="28"/>
        </w:rPr>
        <w:t>
      средствами получателя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ОТМЕТКИ ПЕРЕВОЗЧИКА                                                </w:t>
      </w:r>
    </w:p>
    <w:p>
      <w:pPr>
        <w:spacing w:after="0"/>
        <w:ind w:left="0"/>
        <w:jc w:val="both"/>
      </w:pPr>
      <w:r>
        <w:rPr>
          <w:rFonts w:ascii="Times New Roman"/>
          <w:b w:val="false"/>
          <w:i w:val="false"/>
          <w:color w:val="000000"/>
          <w:sz w:val="28"/>
        </w:rPr>
        <w:t>
      ОТМЕТКИ О ВЫДАЧЕ ГРУЗА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2392" w:id="2204"/>
    <w:p>
      <w:pPr>
        <w:spacing w:after="0"/>
        <w:ind w:left="0"/>
        <w:jc w:val="left"/>
      </w:pPr>
      <w:r>
        <w:rPr>
          <w:rFonts w:ascii="Times New Roman"/>
          <w:b/>
          <w:i w:val="false"/>
          <w:color w:val="000000"/>
        </w:rPr>
        <w:t xml:space="preserve"> Дорожная ведомость формы ГУ-29-У-ВЦ для перевозок грузов</w:t>
      </w:r>
      <w:r>
        <w:br/>
      </w:r>
      <w:r>
        <w:rPr>
          <w:rFonts w:ascii="Times New Roman"/>
          <w:b/>
          <w:i w:val="false"/>
          <w:color w:val="000000"/>
        </w:rPr>
        <w:t>(кроме наливных)</w:t>
      </w:r>
    </w:p>
    <w:bookmarkEnd w:id="2204"/>
    <w:p>
      <w:pPr>
        <w:spacing w:after="0"/>
        <w:ind w:left="0"/>
        <w:jc w:val="both"/>
      </w:pPr>
      <w:r>
        <w:rPr>
          <w:rFonts w:ascii="Times New Roman"/>
          <w:b w:val="false"/>
          <w:i w:val="false"/>
          <w:color w:val="000000"/>
          <w:sz w:val="28"/>
        </w:rPr>
        <w:t>
      Номер макета__________ Номер пачки_________ Номер книги прибытия</w:t>
      </w:r>
    </w:p>
    <w:p>
      <w:pPr>
        <w:spacing w:after="0"/>
        <w:ind w:left="0"/>
        <w:jc w:val="both"/>
      </w:pPr>
      <w:r>
        <w:rPr>
          <w:rFonts w:ascii="Times New Roman"/>
          <w:b w:val="false"/>
          <w:i w:val="false"/>
          <w:color w:val="000000"/>
          <w:sz w:val="28"/>
        </w:rPr>
        <w:t>
      КОДЫ ДЛЯ ТЕХПД:</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xml:space="preserve">
      ВИД ПОГРУЗКИ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ДОРОЖНАЯ ВЕДОМОСТЬ                     </w:t>
      </w:r>
    </w:p>
    <w:p>
      <w:pPr>
        <w:spacing w:after="0"/>
        <w:ind w:left="0"/>
        <w:jc w:val="both"/>
      </w:pP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СВЕДЕНИЯ О ЗПУ                                                  </w:t>
      </w:r>
    </w:p>
    <w:p>
      <w:pPr>
        <w:spacing w:after="0"/>
        <w:ind w:left="0"/>
        <w:jc w:val="both"/>
      </w:pPr>
      <w:r>
        <w:rPr>
          <w:rFonts w:ascii="Times New Roman"/>
          <w:b w:val="false"/>
          <w:i w:val="false"/>
          <w:color w:val="000000"/>
          <w:sz w:val="28"/>
        </w:rPr>
        <w:t>
      ТАРИФНЫЕ ОТМЕТКИ: Коды 00 00 00 00  .зам.ваг.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xml:space="preserve">
      Род. N вагона Рол Г/п Ос _____ МАССА кг_____ Пр Не Об. 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ИТОГО: ___________</w:t>
      </w:r>
    </w:p>
    <w:p>
      <w:pPr>
        <w:spacing w:after="0"/>
        <w:ind w:left="0"/>
        <w:jc w:val="both"/>
      </w:pPr>
      <w:r>
        <w:rPr>
          <w:rFonts w:ascii="Times New Roman"/>
          <w:b w:val="false"/>
          <w:i w:val="false"/>
          <w:color w:val="000000"/>
          <w:sz w:val="28"/>
        </w:rPr>
        <w:t>
      ВЗЫСКАНО ПРИ ОТПРАВЛЕНИИ:             т.</w:t>
      </w:r>
    </w:p>
    <w:p>
      <w:pPr>
        <w:spacing w:after="0"/>
        <w:ind w:left="0"/>
        <w:jc w:val="both"/>
      </w:pPr>
      <w:r>
        <w:rPr>
          <w:rFonts w:ascii="Times New Roman"/>
          <w:b w:val="false"/>
          <w:i w:val="false"/>
          <w:color w:val="000000"/>
          <w:sz w:val="28"/>
        </w:rPr>
        <w:t>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ПРИ ВЫДАЧЕ ПО ОКОНЧАТЕЛЬНОМУ РАСЧЕТУ УПЛАТИЛ:___________________ т.</w:t>
      </w:r>
    </w:p>
    <w:p>
      <w:pPr>
        <w:spacing w:after="0"/>
        <w:ind w:left="0"/>
        <w:jc w:val="both"/>
      </w:pPr>
      <w:r>
        <w:rPr>
          <w:rFonts w:ascii="Times New Roman"/>
          <w:b w:val="false"/>
          <w:i w:val="false"/>
          <w:color w:val="000000"/>
          <w:sz w:val="28"/>
        </w:rPr>
        <w:t>
      Недобор______________т. Перебор______________т.</w:t>
      </w:r>
    </w:p>
    <w:p>
      <w:pPr>
        <w:spacing w:after="0"/>
        <w:ind w:left="0"/>
        <w:jc w:val="both"/>
      </w:pPr>
      <w:r>
        <w:rPr>
          <w:rFonts w:ascii="Times New Roman"/>
          <w:b w:val="false"/>
          <w:i w:val="false"/>
          <w:color w:val="000000"/>
          <w:sz w:val="28"/>
        </w:rPr>
        <w:t>
      Платежи взысканы на станции назначения по квитанции разных сборов № 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ТОВАРНЫЙ КАССИР ___ ( )</w:t>
      </w:r>
    </w:p>
    <w:p>
      <w:pPr>
        <w:spacing w:after="0"/>
        <w:ind w:left="0"/>
        <w:jc w:val="both"/>
      </w:pPr>
      <w:r>
        <w:rPr>
          <w:rFonts w:ascii="Times New Roman"/>
          <w:b w:val="false"/>
          <w:i w:val="false"/>
          <w:color w:val="000000"/>
          <w:sz w:val="28"/>
        </w:rPr>
        <w:t>
      Плательщик__________________________________________________ Код</w:t>
      </w:r>
    </w:p>
    <w:p>
      <w:pPr>
        <w:spacing w:after="0"/>
        <w:ind w:left="0"/>
        <w:jc w:val="both"/>
      </w:pPr>
      <w:r>
        <w:rPr>
          <w:rFonts w:ascii="Times New Roman"/>
          <w:b w:val="false"/>
          <w:i w:val="false"/>
          <w:color w:val="000000"/>
          <w:sz w:val="28"/>
        </w:rPr>
        <w:t>
      Банковские реквизиты получателя</w:t>
      </w:r>
    </w:p>
    <w:p>
      <w:pPr>
        <w:spacing w:after="0"/>
        <w:ind w:left="0"/>
        <w:jc w:val="both"/>
      </w:pPr>
      <w:r>
        <w:rPr>
          <w:rFonts w:ascii="Times New Roman"/>
          <w:b w:val="false"/>
          <w:i w:val="false"/>
          <w:color w:val="000000"/>
          <w:sz w:val="28"/>
        </w:rPr>
        <w:t>
      Счет N _____________________________________________________________________</w:t>
      </w:r>
    </w:p>
    <w:p>
      <w:pPr>
        <w:spacing w:after="0"/>
        <w:ind w:left="0"/>
        <w:jc w:val="both"/>
      </w:pPr>
      <w:r>
        <w:rPr>
          <w:rFonts w:ascii="Times New Roman"/>
          <w:b w:val="false"/>
          <w:i w:val="false"/>
          <w:color w:val="000000"/>
          <w:sz w:val="28"/>
        </w:rPr>
        <w:t>
      Груз получил __.__.____________ г. по доверенности от.. г.</w:t>
      </w:r>
    </w:p>
    <w:p>
      <w:pPr>
        <w:spacing w:after="0"/>
        <w:ind w:left="0"/>
        <w:jc w:val="both"/>
      </w:pPr>
      <w:r>
        <w:rPr>
          <w:rFonts w:ascii="Times New Roman"/>
          <w:b w:val="false"/>
          <w:i w:val="false"/>
          <w:color w:val="000000"/>
          <w:sz w:val="28"/>
        </w:rPr>
        <w:t>
      Паспортные данные: __________________________________</w:t>
      </w:r>
    </w:p>
    <w:p>
      <w:pPr>
        <w:spacing w:after="0"/>
        <w:ind w:left="0"/>
        <w:jc w:val="both"/>
      </w:pPr>
      <w:r>
        <w:rPr>
          <w:rFonts w:ascii="Times New Roman"/>
          <w:b w:val="false"/>
          <w:i w:val="false"/>
          <w:color w:val="000000"/>
          <w:sz w:val="28"/>
        </w:rPr>
        <w:t>
      РАСПИСКА ПОЛУЧАТЕЛЯ __________________ ( )</w:t>
      </w:r>
    </w:p>
    <w:p>
      <w:pPr>
        <w:spacing w:after="0"/>
        <w:ind w:left="0"/>
        <w:jc w:val="both"/>
      </w:pPr>
      <w:r>
        <w:rPr>
          <w:rFonts w:ascii="Times New Roman"/>
          <w:b w:val="false"/>
          <w:i w:val="false"/>
          <w:color w:val="000000"/>
          <w:sz w:val="28"/>
        </w:rPr>
        <w:t xml:space="preserve">
      Груз принят к перевозке </w:t>
      </w:r>
    </w:p>
    <w:p>
      <w:pPr>
        <w:spacing w:after="0"/>
        <w:ind w:left="0"/>
        <w:jc w:val="both"/>
      </w:pPr>
      <w:r>
        <w:rPr>
          <w:rFonts w:ascii="Times New Roman"/>
          <w:b w:val="false"/>
          <w:i w:val="false"/>
          <w:color w:val="000000"/>
          <w:sz w:val="28"/>
        </w:rPr>
        <w:t>
      ОТМЕТКИ ПЕРЕВОЗЧИКА</w:t>
      </w:r>
    </w:p>
    <w:p>
      <w:pPr>
        <w:spacing w:after="0"/>
        <w:ind w:left="0"/>
        <w:jc w:val="both"/>
      </w:pPr>
      <w:r>
        <w:rPr>
          <w:rFonts w:ascii="Times New Roman"/>
          <w:b w:val="false"/>
          <w:i w:val="false"/>
          <w:color w:val="000000"/>
          <w:sz w:val="28"/>
        </w:rPr>
        <w:t>
      КАЛЕНДАРНЫЕ ШТЕМПЕЛЯ О ВРЕМЕНИ</w:t>
      </w:r>
    </w:p>
    <w:p>
      <w:pPr>
        <w:spacing w:after="0"/>
        <w:ind w:left="0"/>
        <w:jc w:val="both"/>
      </w:pPr>
      <w:r>
        <w:rPr>
          <w:rFonts w:ascii="Times New Roman"/>
          <w:b w:val="false"/>
          <w:i w:val="false"/>
          <w:color w:val="000000"/>
          <w:sz w:val="28"/>
        </w:rPr>
        <w:t>
      Приема груза   Прибытия груза    Выгрузки или подачи   Оформления</w:t>
      </w:r>
    </w:p>
    <w:p>
      <w:pPr>
        <w:spacing w:after="0"/>
        <w:ind w:left="0"/>
        <w:jc w:val="both"/>
      </w:pPr>
      <w:r>
        <w:rPr>
          <w:rFonts w:ascii="Times New Roman"/>
          <w:b w:val="false"/>
          <w:i w:val="false"/>
          <w:color w:val="000000"/>
          <w:sz w:val="28"/>
        </w:rPr>
        <w:t>
      выдачи груза</w:t>
      </w:r>
    </w:p>
    <w:p>
      <w:pPr>
        <w:spacing w:after="0"/>
        <w:ind w:left="0"/>
        <w:jc w:val="both"/>
      </w:pPr>
      <w:r>
        <w:rPr>
          <w:rFonts w:ascii="Times New Roman"/>
          <w:b w:val="false"/>
          <w:i w:val="false"/>
          <w:color w:val="000000"/>
          <w:sz w:val="28"/>
        </w:rPr>
        <w:t>
      к перевозке                         под выгрузку</w:t>
      </w:r>
    </w:p>
    <w:p>
      <w:pPr>
        <w:spacing w:after="0"/>
        <w:ind w:left="0"/>
        <w:jc w:val="both"/>
      </w:pPr>
      <w:r>
        <w:rPr>
          <w:rFonts w:ascii="Times New Roman"/>
          <w:b w:val="false"/>
          <w:i w:val="false"/>
          <w:color w:val="000000"/>
          <w:sz w:val="28"/>
        </w:rPr>
        <w:t>
      ШТЕМПЕЛИ ПУНКТОВ ПЕРЕХОДА</w:t>
      </w:r>
    </w:p>
    <w:p>
      <w:pPr>
        <w:spacing w:after="0"/>
        <w:ind w:left="0"/>
        <w:jc w:val="both"/>
      </w:pPr>
      <w:r>
        <w:rPr>
          <w:rFonts w:ascii="Times New Roman"/>
          <w:b w:val="false"/>
          <w:i w:val="false"/>
          <w:color w:val="000000"/>
          <w:sz w:val="28"/>
        </w:rPr>
        <w:t>
      (проставляются ясным оттиском на оборотной стороне )</w:t>
      </w:r>
    </w:p>
    <w:p>
      <w:pPr>
        <w:spacing w:after="0"/>
        <w:ind w:left="0"/>
        <w:jc w:val="both"/>
      </w:pPr>
      <w:r>
        <w:rPr>
          <w:rFonts w:ascii="Times New Roman"/>
          <w:b w:val="false"/>
          <w:i w:val="false"/>
          <w:color w:val="000000"/>
          <w:sz w:val="28"/>
        </w:rPr>
        <w:t>
      Отметки об актах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составления акта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чем</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p>
            <w:pPr>
              <w:spacing w:after="20"/>
              <w:ind w:left="20"/>
              <w:jc w:val="both"/>
            </w:pPr>
            <w:r>
              <w:rPr>
                <w:rFonts w:ascii="Times New Roman"/>
                <w:b w:val="false"/>
                <w:i w:val="false"/>
                <w:color w:val="000000"/>
                <w:sz w:val="20"/>
              </w:rPr>
              <w:t>
Отцеплен на станции</w:t>
            </w:r>
          </w:p>
          <w:p>
            <w:pPr>
              <w:spacing w:after="20"/>
              <w:ind w:left="20"/>
              <w:jc w:val="both"/>
            </w:pPr>
            <w:r>
              <w:rPr>
                <w:rFonts w:ascii="Times New Roman"/>
                <w:b w:val="false"/>
                <w:i w:val="false"/>
                <w:color w:val="000000"/>
                <w:sz w:val="20"/>
              </w:rPr>
              <w:t>
________________ ж.д.</w:t>
            </w:r>
          </w:p>
          <w:p>
            <w:pPr>
              <w:spacing w:after="20"/>
              <w:ind w:left="20"/>
              <w:jc w:val="both"/>
            </w:pPr>
            <w:r>
              <w:rPr>
                <w:rFonts w:ascii="Times New Roman"/>
                <w:b w:val="false"/>
                <w:i w:val="false"/>
                <w:color w:val="000000"/>
                <w:sz w:val="20"/>
              </w:rPr>
              <w:t>
По причине</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№_____от________г.</w:t>
            </w:r>
          </w:p>
          <w:p>
            <w:pPr>
              <w:spacing w:after="20"/>
              <w:ind w:left="20"/>
              <w:jc w:val="both"/>
            </w:pPr>
            <w:r>
              <w:rPr>
                <w:rFonts w:ascii="Times New Roman"/>
                <w:b w:val="false"/>
                <w:i w:val="false"/>
                <w:color w:val="000000"/>
                <w:sz w:val="20"/>
              </w:rPr>
              <w:t>
Выписана досылочна</w:t>
            </w:r>
          </w:p>
          <w:p>
            <w:pPr>
              <w:spacing w:after="20"/>
              <w:ind w:left="20"/>
              <w:jc w:val="both"/>
            </w:pPr>
            <w:r>
              <w:rPr>
                <w:rFonts w:ascii="Times New Roman"/>
                <w:b w:val="false"/>
                <w:i w:val="false"/>
                <w:color w:val="000000"/>
                <w:sz w:val="20"/>
              </w:rPr>
              <w:t>
дорожная ведомость</w:t>
            </w:r>
          </w:p>
          <w:p>
            <w:pPr>
              <w:spacing w:after="20"/>
              <w:ind w:left="20"/>
              <w:jc w:val="both"/>
            </w:pPr>
            <w:r>
              <w:rPr>
                <w:rFonts w:ascii="Times New Roman"/>
                <w:b w:val="false"/>
                <w:i w:val="false"/>
                <w:color w:val="000000"/>
                <w:sz w:val="20"/>
              </w:rPr>
              <w:t>
№__________от_________</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Начальник станции</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p>
            <w:pPr>
              <w:spacing w:after="20"/>
              <w:ind w:left="20"/>
              <w:jc w:val="both"/>
            </w:pPr>
            <w:r>
              <w:rPr>
                <w:rFonts w:ascii="Times New Roman"/>
                <w:b w:val="false"/>
                <w:i w:val="false"/>
                <w:color w:val="000000"/>
                <w:sz w:val="20"/>
              </w:rPr>
              <w:t>
Отцеплен на станции</w:t>
            </w:r>
          </w:p>
          <w:p>
            <w:pPr>
              <w:spacing w:after="20"/>
              <w:ind w:left="20"/>
              <w:jc w:val="both"/>
            </w:pPr>
            <w:r>
              <w:rPr>
                <w:rFonts w:ascii="Times New Roman"/>
                <w:b w:val="false"/>
                <w:i w:val="false"/>
                <w:color w:val="000000"/>
                <w:sz w:val="20"/>
              </w:rPr>
              <w:t>
________________ ж.д.</w:t>
            </w:r>
          </w:p>
          <w:p>
            <w:pPr>
              <w:spacing w:after="20"/>
              <w:ind w:left="20"/>
              <w:jc w:val="both"/>
            </w:pPr>
            <w:r>
              <w:rPr>
                <w:rFonts w:ascii="Times New Roman"/>
                <w:b w:val="false"/>
                <w:i w:val="false"/>
                <w:color w:val="000000"/>
                <w:sz w:val="20"/>
              </w:rPr>
              <w:t>
По причине</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№_____от________г.</w:t>
            </w:r>
          </w:p>
          <w:p>
            <w:pPr>
              <w:spacing w:after="20"/>
              <w:ind w:left="20"/>
              <w:jc w:val="both"/>
            </w:pPr>
            <w:r>
              <w:rPr>
                <w:rFonts w:ascii="Times New Roman"/>
                <w:b w:val="false"/>
                <w:i w:val="false"/>
                <w:color w:val="000000"/>
                <w:sz w:val="20"/>
              </w:rPr>
              <w:t>
Выписана досылочна</w:t>
            </w:r>
          </w:p>
          <w:p>
            <w:pPr>
              <w:spacing w:after="20"/>
              <w:ind w:left="20"/>
              <w:jc w:val="both"/>
            </w:pPr>
            <w:r>
              <w:rPr>
                <w:rFonts w:ascii="Times New Roman"/>
                <w:b w:val="false"/>
                <w:i w:val="false"/>
                <w:color w:val="000000"/>
                <w:sz w:val="20"/>
              </w:rPr>
              <w:t>
дорожная ведомость</w:t>
            </w:r>
          </w:p>
          <w:p>
            <w:pPr>
              <w:spacing w:after="20"/>
              <w:ind w:left="20"/>
              <w:jc w:val="both"/>
            </w:pPr>
            <w:r>
              <w:rPr>
                <w:rFonts w:ascii="Times New Roman"/>
                <w:b w:val="false"/>
                <w:i w:val="false"/>
                <w:color w:val="000000"/>
                <w:sz w:val="20"/>
              </w:rPr>
              <w:t>
№__________от_________</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Начальник станции</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p>
            <w:pPr>
              <w:spacing w:after="20"/>
              <w:ind w:left="20"/>
              <w:jc w:val="both"/>
            </w:pPr>
            <w:r>
              <w:rPr>
                <w:rFonts w:ascii="Times New Roman"/>
                <w:b w:val="false"/>
                <w:i w:val="false"/>
                <w:color w:val="000000"/>
                <w:sz w:val="20"/>
              </w:rPr>
              <w:t>
Отцеплен на станции</w:t>
            </w:r>
          </w:p>
          <w:p>
            <w:pPr>
              <w:spacing w:after="20"/>
              <w:ind w:left="20"/>
              <w:jc w:val="both"/>
            </w:pPr>
            <w:r>
              <w:rPr>
                <w:rFonts w:ascii="Times New Roman"/>
                <w:b w:val="false"/>
                <w:i w:val="false"/>
                <w:color w:val="000000"/>
                <w:sz w:val="20"/>
              </w:rPr>
              <w:t>
________________ ж.д.</w:t>
            </w:r>
          </w:p>
          <w:p>
            <w:pPr>
              <w:spacing w:after="20"/>
              <w:ind w:left="20"/>
              <w:jc w:val="both"/>
            </w:pPr>
            <w:r>
              <w:rPr>
                <w:rFonts w:ascii="Times New Roman"/>
                <w:b w:val="false"/>
                <w:i w:val="false"/>
                <w:color w:val="000000"/>
                <w:sz w:val="20"/>
              </w:rPr>
              <w:t>
По причине</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№_____от________г.</w:t>
            </w:r>
          </w:p>
          <w:p>
            <w:pPr>
              <w:spacing w:after="20"/>
              <w:ind w:left="20"/>
              <w:jc w:val="both"/>
            </w:pPr>
            <w:r>
              <w:rPr>
                <w:rFonts w:ascii="Times New Roman"/>
                <w:b w:val="false"/>
                <w:i w:val="false"/>
                <w:color w:val="000000"/>
                <w:sz w:val="20"/>
              </w:rPr>
              <w:t>
Выписана досылочна</w:t>
            </w:r>
          </w:p>
          <w:p>
            <w:pPr>
              <w:spacing w:after="20"/>
              <w:ind w:left="20"/>
              <w:jc w:val="both"/>
            </w:pPr>
            <w:r>
              <w:rPr>
                <w:rFonts w:ascii="Times New Roman"/>
                <w:b w:val="false"/>
                <w:i w:val="false"/>
                <w:color w:val="000000"/>
                <w:sz w:val="20"/>
              </w:rPr>
              <w:t>
дорожная ведомость</w:t>
            </w:r>
          </w:p>
          <w:p>
            <w:pPr>
              <w:spacing w:after="20"/>
              <w:ind w:left="20"/>
              <w:jc w:val="both"/>
            </w:pPr>
            <w:r>
              <w:rPr>
                <w:rFonts w:ascii="Times New Roman"/>
                <w:b w:val="false"/>
                <w:i w:val="false"/>
                <w:color w:val="000000"/>
                <w:sz w:val="20"/>
              </w:rPr>
              <w:t>
№__________от_________</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Начальник станции</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r>
    </w:tbl>
    <w:p>
      <w:pPr>
        <w:spacing w:after="0"/>
        <w:ind w:left="0"/>
        <w:jc w:val="left"/>
      </w:pPr>
      <w:r>
        <w:br/>
      </w:r>
      <w:r>
        <w:rPr>
          <w:rFonts w:ascii="Times New Roman"/>
          <w:b w:val="false"/>
          <w:i w:val="false"/>
          <w:color w:val="000000"/>
          <w:sz w:val="28"/>
        </w:rPr>
        <w:t>
</w:t>
      </w:r>
    </w:p>
    <w:bookmarkStart w:name="z2393" w:id="2205"/>
    <w:p>
      <w:pPr>
        <w:spacing w:after="0"/>
        <w:ind w:left="0"/>
        <w:jc w:val="left"/>
      </w:pPr>
      <w:r>
        <w:rPr>
          <w:rFonts w:ascii="Times New Roman"/>
          <w:b/>
          <w:i w:val="false"/>
          <w:color w:val="000000"/>
        </w:rPr>
        <w:t xml:space="preserve"> Дорожная ведомость формы ГУ-29-У-ВЦ на перевозку наливных</w:t>
      </w:r>
      <w:r>
        <w:br/>
      </w:r>
      <w:r>
        <w:rPr>
          <w:rFonts w:ascii="Times New Roman"/>
          <w:b/>
          <w:i w:val="false"/>
          <w:color w:val="000000"/>
        </w:rPr>
        <w:t>грузов</w:t>
      </w:r>
    </w:p>
    <w:bookmarkEnd w:id="2205"/>
    <w:p>
      <w:pPr>
        <w:spacing w:after="0"/>
        <w:ind w:left="0"/>
        <w:jc w:val="both"/>
      </w:pPr>
      <w:r>
        <w:rPr>
          <w:rFonts w:ascii="Times New Roman"/>
          <w:b w:val="false"/>
          <w:i w:val="false"/>
          <w:color w:val="000000"/>
          <w:sz w:val="28"/>
        </w:rPr>
        <w:t>
      Номер макета__________ Номер пачки_________ Номер книги прибытия</w:t>
      </w:r>
    </w:p>
    <w:p>
      <w:pPr>
        <w:spacing w:after="0"/>
        <w:ind w:left="0"/>
        <w:jc w:val="both"/>
      </w:pPr>
      <w:r>
        <w:rPr>
          <w:rFonts w:ascii="Times New Roman"/>
          <w:b w:val="false"/>
          <w:i w:val="false"/>
          <w:color w:val="000000"/>
          <w:sz w:val="28"/>
        </w:rPr>
        <w:t>
      КОДЫ ДЛЯ ТЕХПД:</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xml:space="preserve">
      ВИД ПОГРУЗКИ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ДОРОЖНАЯ ВЕДОМОСТЬ                     </w:t>
      </w:r>
    </w:p>
    <w:p>
      <w:pPr>
        <w:spacing w:after="0"/>
        <w:ind w:left="0"/>
        <w:jc w:val="both"/>
      </w:pPr>
      <w:r>
        <w:rPr>
          <w:rFonts w:ascii="Times New Roman"/>
          <w:b w:val="false"/>
          <w:i w:val="false"/>
          <w:color w:val="000000"/>
          <w:sz w:val="28"/>
        </w:rPr>
        <w:t xml:space="preserve">
      на повагонную отправку с наливными грузами        СООБЩЕНИЕ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Справка банка о централиз. расчетах N</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СВЕДЕНИЯ О ЗПУ                                                  </w:t>
      </w:r>
    </w:p>
    <w:p>
      <w:pPr>
        <w:spacing w:after="0"/>
        <w:ind w:left="0"/>
        <w:jc w:val="both"/>
      </w:pPr>
      <w:r>
        <w:rPr>
          <w:rFonts w:ascii="Times New Roman"/>
          <w:b w:val="false"/>
          <w:i w:val="false"/>
          <w:color w:val="000000"/>
          <w:sz w:val="28"/>
        </w:rPr>
        <w:t>
      ТАРИФНЫЕ ОТМЕТКИ: Коды 00 00 00 00  .зам.ваг.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Род. N вагона Рол Г/п Ос _____ МАССА кг_____t</w:t>
      </w:r>
      <w:r>
        <w:rPr>
          <w:rFonts w:ascii="Times New Roman"/>
          <w:b w:val="false"/>
          <w:i w:val="false"/>
          <w:color w:val="000000"/>
          <w:vertAlign w:val="superscript"/>
        </w:rPr>
        <w:t>o</w:t>
      </w:r>
      <w:r>
        <w:rPr>
          <w:rFonts w:ascii="Times New Roman"/>
          <w:b w:val="false"/>
          <w:i w:val="false"/>
          <w:color w:val="000000"/>
          <w:sz w:val="28"/>
        </w:rPr>
        <w:t xml:space="preserve"> Нал. Тип. 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ваг.                   и НЕТТО ТАРА БРУТТО С см цист..</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ИТОГО: ___________</w:t>
      </w:r>
    </w:p>
    <w:p>
      <w:pPr>
        <w:spacing w:after="0"/>
        <w:ind w:left="0"/>
        <w:jc w:val="both"/>
      </w:pPr>
      <w:r>
        <w:rPr>
          <w:rFonts w:ascii="Times New Roman"/>
          <w:b w:val="false"/>
          <w:i w:val="false"/>
          <w:color w:val="000000"/>
          <w:sz w:val="28"/>
        </w:rPr>
        <w:t>
      ВЗЫСКАНО ПРИ ОТПРАВЛЕНИИ:             т.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ПРИ ВЫДАЧЕ ПО ОКОНЧАТЕЛЬНОМУ РАСЧЕТУ УПЛАТИЛ:___________________ т.</w:t>
      </w:r>
    </w:p>
    <w:p>
      <w:pPr>
        <w:spacing w:after="0"/>
        <w:ind w:left="0"/>
        <w:jc w:val="both"/>
      </w:pPr>
      <w:r>
        <w:rPr>
          <w:rFonts w:ascii="Times New Roman"/>
          <w:b w:val="false"/>
          <w:i w:val="false"/>
          <w:color w:val="000000"/>
          <w:sz w:val="28"/>
        </w:rPr>
        <w:t>
      Недобор______________руб.. Перебор______________т.</w:t>
      </w:r>
    </w:p>
    <w:p>
      <w:pPr>
        <w:spacing w:after="0"/>
        <w:ind w:left="0"/>
        <w:jc w:val="both"/>
      </w:pPr>
      <w:r>
        <w:rPr>
          <w:rFonts w:ascii="Times New Roman"/>
          <w:b w:val="false"/>
          <w:i w:val="false"/>
          <w:color w:val="000000"/>
          <w:sz w:val="28"/>
        </w:rPr>
        <w:t>
      Платежи взысканы на станции назначения по квитанции разных сборов № 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ТОВАРНЫЙ КАССИР ___ ( )</w:t>
      </w:r>
    </w:p>
    <w:p>
      <w:pPr>
        <w:spacing w:after="0"/>
        <w:ind w:left="0"/>
        <w:jc w:val="both"/>
      </w:pPr>
      <w:r>
        <w:rPr>
          <w:rFonts w:ascii="Times New Roman"/>
          <w:b w:val="false"/>
          <w:i w:val="false"/>
          <w:color w:val="000000"/>
          <w:sz w:val="28"/>
        </w:rPr>
        <w:t>
      Плательщик__________________________________________________ Код</w:t>
      </w:r>
    </w:p>
    <w:p>
      <w:pPr>
        <w:spacing w:after="0"/>
        <w:ind w:left="0"/>
        <w:jc w:val="both"/>
      </w:pPr>
      <w:r>
        <w:rPr>
          <w:rFonts w:ascii="Times New Roman"/>
          <w:b w:val="false"/>
          <w:i w:val="false"/>
          <w:color w:val="000000"/>
          <w:sz w:val="28"/>
        </w:rPr>
        <w:t>
      Банковские реквизиты получателя</w:t>
      </w:r>
    </w:p>
    <w:p>
      <w:pPr>
        <w:spacing w:after="0"/>
        <w:ind w:left="0"/>
        <w:jc w:val="both"/>
      </w:pPr>
      <w:r>
        <w:rPr>
          <w:rFonts w:ascii="Times New Roman"/>
          <w:b w:val="false"/>
          <w:i w:val="false"/>
          <w:color w:val="000000"/>
          <w:sz w:val="28"/>
        </w:rPr>
        <w:t>
      Счет N____________________________________________________________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Груз получил __.__.____________ г. по доверенности от.. г.</w:t>
      </w:r>
    </w:p>
    <w:p>
      <w:pPr>
        <w:spacing w:after="0"/>
        <w:ind w:left="0"/>
        <w:jc w:val="both"/>
      </w:pPr>
      <w:r>
        <w:rPr>
          <w:rFonts w:ascii="Times New Roman"/>
          <w:b w:val="false"/>
          <w:i w:val="false"/>
          <w:color w:val="000000"/>
          <w:sz w:val="28"/>
        </w:rPr>
        <w:t>
      Паспортные данные: __________________________________</w:t>
      </w:r>
    </w:p>
    <w:p>
      <w:pPr>
        <w:spacing w:after="0"/>
        <w:ind w:left="0"/>
        <w:jc w:val="both"/>
      </w:pPr>
      <w:r>
        <w:rPr>
          <w:rFonts w:ascii="Times New Roman"/>
          <w:b w:val="false"/>
          <w:i w:val="false"/>
          <w:color w:val="000000"/>
          <w:sz w:val="28"/>
        </w:rPr>
        <w:t>
      РАСПИСКА ПОЛУЧАТЕЛЯ __________________ ( )</w:t>
      </w:r>
    </w:p>
    <w:p>
      <w:pPr>
        <w:spacing w:after="0"/>
        <w:ind w:left="0"/>
        <w:jc w:val="both"/>
      </w:pPr>
      <w:r>
        <w:rPr>
          <w:rFonts w:ascii="Times New Roman"/>
          <w:b w:val="false"/>
          <w:i w:val="false"/>
          <w:color w:val="000000"/>
          <w:sz w:val="28"/>
        </w:rPr>
        <w:t xml:space="preserve">
      Груз принят к перевозке </w:t>
      </w:r>
    </w:p>
    <w:p>
      <w:pPr>
        <w:spacing w:after="0"/>
        <w:ind w:left="0"/>
        <w:jc w:val="both"/>
      </w:pPr>
      <w:r>
        <w:rPr>
          <w:rFonts w:ascii="Times New Roman"/>
          <w:b w:val="false"/>
          <w:i w:val="false"/>
          <w:color w:val="000000"/>
          <w:sz w:val="28"/>
        </w:rPr>
        <w:t>
      ОТМЕТКИ ПЕРЕВОЗЧИКА</w:t>
      </w:r>
    </w:p>
    <w:p>
      <w:pPr>
        <w:spacing w:after="0"/>
        <w:ind w:left="0"/>
        <w:jc w:val="both"/>
      </w:pPr>
      <w:r>
        <w:rPr>
          <w:rFonts w:ascii="Times New Roman"/>
          <w:b w:val="false"/>
          <w:i w:val="false"/>
          <w:color w:val="000000"/>
          <w:sz w:val="28"/>
        </w:rPr>
        <w:t>
      КАЛЕНДАРНЫЕ ШТЕМПЕЛЯ О ВРЕМЕНИ</w:t>
      </w:r>
    </w:p>
    <w:p>
      <w:pPr>
        <w:spacing w:after="0"/>
        <w:ind w:left="0"/>
        <w:jc w:val="both"/>
      </w:pPr>
      <w:r>
        <w:rPr>
          <w:rFonts w:ascii="Times New Roman"/>
          <w:b w:val="false"/>
          <w:i w:val="false"/>
          <w:color w:val="000000"/>
          <w:sz w:val="28"/>
        </w:rPr>
        <w:t>
      Приема груза   Прибытия груза    Выгрузки или подачи   Оформления</w:t>
      </w:r>
    </w:p>
    <w:p>
      <w:pPr>
        <w:spacing w:after="0"/>
        <w:ind w:left="0"/>
        <w:jc w:val="both"/>
      </w:pPr>
      <w:r>
        <w:rPr>
          <w:rFonts w:ascii="Times New Roman"/>
          <w:b w:val="false"/>
          <w:i w:val="false"/>
          <w:color w:val="000000"/>
          <w:sz w:val="28"/>
        </w:rPr>
        <w:t>
      выдачи груза</w:t>
      </w:r>
    </w:p>
    <w:p>
      <w:pPr>
        <w:spacing w:after="0"/>
        <w:ind w:left="0"/>
        <w:jc w:val="both"/>
      </w:pPr>
      <w:r>
        <w:rPr>
          <w:rFonts w:ascii="Times New Roman"/>
          <w:b w:val="false"/>
          <w:i w:val="false"/>
          <w:color w:val="000000"/>
          <w:sz w:val="28"/>
        </w:rPr>
        <w:t>
      к перевозке                         под выгрузку</w:t>
      </w:r>
    </w:p>
    <w:p>
      <w:pPr>
        <w:spacing w:after="0"/>
        <w:ind w:left="0"/>
        <w:jc w:val="both"/>
      </w:pPr>
      <w:r>
        <w:rPr>
          <w:rFonts w:ascii="Times New Roman"/>
          <w:b w:val="false"/>
          <w:i w:val="false"/>
          <w:color w:val="000000"/>
          <w:sz w:val="28"/>
        </w:rPr>
        <w:t>
      ШТЕМПЕЛИ ПУНКТОВ ПЕРЕХОДА</w:t>
      </w:r>
    </w:p>
    <w:p>
      <w:pPr>
        <w:spacing w:after="0"/>
        <w:ind w:left="0"/>
        <w:jc w:val="both"/>
      </w:pPr>
      <w:r>
        <w:rPr>
          <w:rFonts w:ascii="Times New Roman"/>
          <w:b w:val="false"/>
          <w:i w:val="false"/>
          <w:color w:val="000000"/>
          <w:sz w:val="28"/>
        </w:rPr>
        <w:t>
      ( проставляются ясным оттиском на оборотной стороне )</w:t>
      </w:r>
    </w:p>
    <w:p>
      <w:pPr>
        <w:spacing w:after="0"/>
        <w:ind w:left="0"/>
        <w:jc w:val="both"/>
      </w:pPr>
      <w:r>
        <w:rPr>
          <w:rFonts w:ascii="Times New Roman"/>
          <w:b w:val="false"/>
          <w:i w:val="false"/>
          <w:color w:val="000000"/>
          <w:sz w:val="28"/>
        </w:rPr>
        <w:t>
      Отметки об актах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составления акта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чем</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p>
            <w:pPr>
              <w:spacing w:after="20"/>
              <w:ind w:left="20"/>
              <w:jc w:val="both"/>
            </w:pPr>
            <w:r>
              <w:rPr>
                <w:rFonts w:ascii="Times New Roman"/>
                <w:b w:val="false"/>
                <w:i w:val="false"/>
                <w:color w:val="000000"/>
                <w:sz w:val="20"/>
              </w:rPr>
              <w:t>
Отцеплен на станции</w:t>
            </w:r>
          </w:p>
          <w:p>
            <w:pPr>
              <w:spacing w:after="20"/>
              <w:ind w:left="20"/>
              <w:jc w:val="both"/>
            </w:pPr>
            <w:r>
              <w:rPr>
                <w:rFonts w:ascii="Times New Roman"/>
                <w:b w:val="false"/>
                <w:i w:val="false"/>
                <w:color w:val="000000"/>
                <w:sz w:val="20"/>
              </w:rPr>
              <w:t>
________________ ж.д.</w:t>
            </w:r>
          </w:p>
          <w:p>
            <w:pPr>
              <w:spacing w:after="20"/>
              <w:ind w:left="20"/>
              <w:jc w:val="both"/>
            </w:pPr>
            <w:r>
              <w:rPr>
                <w:rFonts w:ascii="Times New Roman"/>
                <w:b w:val="false"/>
                <w:i w:val="false"/>
                <w:color w:val="000000"/>
                <w:sz w:val="20"/>
              </w:rPr>
              <w:t>
По причине</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№_____от________г.</w:t>
            </w:r>
          </w:p>
          <w:p>
            <w:pPr>
              <w:spacing w:after="20"/>
              <w:ind w:left="20"/>
              <w:jc w:val="both"/>
            </w:pPr>
            <w:r>
              <w:rPr>
                <w:rFonts w:ascii="Times New Roman"/>
                <w:b w:val="false"/>
                <w:i w:val="false"/>
                <w:color w:val="000000"/>
                <w:sz w:val="20"/>
              </w:rPr>
              <w:t>
Выписана досылочна</w:t>
            </w:r>
          </w:p>
          <w:p>
            <w:pPr>
              <w:spacing w:after="20"/>
              <w:ind w:left="20"/>
              <w:jc w:val="both"/>
            </w:pPr>
            <w:r>
              <w:rPr>
                <w:rFonts w:ascii="Times New Roman"/>
                <w:b w:val="false"/>
                <w:i w:val="false"/>
                <w:color w:val="000000"/>
                <w:sz w:val="20"/>
              </w:rPr>
              <w:t>
дорожная ведомость</w:t>
            </w:r>
          </w:p>
          <w:p>
            <w:pPr>
              <w:spacing w:after="20"/>
              <w:ind w:left="20"/>
              <w:jc w:val="both"/>
            </w:pPr>
            <w:r>
              <w:rPr>
                <w:rFonts w:ascii="Times New Roman"/>
                <w:b w:val="false"/>
                <w:i w:val="false"/>
                <w:color w:val="000000"/>
                <w:sz w:val="20"/>
              </w:rPr>
              <w:t>
№__________от_________</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Начальник станции</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p>
            <w:pPr>
              <w:spacing w:after="20"/>
              <w:ind w:left="20"/>
              <w:jc w:val="both"/>
            </w:pPr>
            <w:r>
              <w:rPr>
                <w:rFonts w:ascii="Times New Roman"/>
                <w:b w:val="false"/>
                <w:i w:val="false"/>
                <w:color w:val="000000"/>
                <w:sz w:val="20"/>
              </w:rPr>
              <w:t>
Отцеплен на станции</w:t>
            </w:r>
          </w:p>
          <w:p>
            <w:pPr>
              <w:spacing w:after="20"/>
              <w:ind w:left="20"/>
              <w:jc w:val="both"/>
            </w:pPr>
            <w:r>
              <w:rPr>
                <w:rFonts w:ascii="Times New Roman"/>
                <w:b w:val="false"/>
                <w:i w:val="false"/>
                <w:color w:val="000000"/>
                <w:sz w:val="20"/>
              </w:rPr>
              <w:t>
________________ ж.д.</w:t>
            </w:r>
          </w:p>
          <w:p>
            <w:pPr>
              <w:spacing w:after="20"/>
              <w:ind w:left="20"/>
              <w:jc w:val="both"/>
            </w:pPr>
            <w:r>
              <w:rPr>
                <w:rFonts w:ascii="Times New Roman"/>
                <w:b w:val="false"/>
                <w:i w:val="false"/>
                <w:color w:val="000000"/>
                <w:sz w:val="20"/>
              </w:rPr>
              <w:t>
По причине</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№_____от________г.</w:t>
            </w:r>
          </w:p>
          <w:p>
            <w:pPr>
              <w:spacing w:after="20"/>
              <w:ind w:left="20"/>
              <w:jc w:val="both"/>
            </w:pPr>
            <w:r>
              <w:rPr>
                <w:rFonts w:ascii="Times New Roman"/>
                <w:b w:val="false"/>
                <w:i w:val="false"/>
                <w:color w:val="000000"/>
                <w:sz w:val="20"/>
              </w:rPr>
              <w:t>
Выписана досылочна</w:t>
            </w:r>
          </w:p>
          <w:p>
            <w:pPr>
              <w:spacing w:after="20"/>
              <w:ind w:left="20"/>
              <w:jc w:val="both"/>
            </w:pPr>
            <w:r>
              <w:rPr>
                <w:rFonts w:ascii="Times New Roman"/>
                <w:b w:val="false"/>
                <w:i w:val="false"/>
                <w:color w:val="000000"/>
                <w:sz w:val="20"/>
              </w:rPr>
              <w:t>
дорожная ведомость</w:t>
            </w:r>
          </w:p>
          <w:p>
            <w:pPr>
              <w:spacing w:after="20"/>
              <w:ind w:left="20"/>
              <w:jc w:val="both"/>
            </w:pPr>
            <w:r>
              <w:rPr>
                <w:rFonts w:ascii="Times New Roman"/>
                <w:b w:val="false"/>
                <w:i w:val="false"/>
                <w:color w:val="000000"/>
                <w:sz w:val="20"/>
              </w:rPr>
              <w:t>
№__________от_________</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Начальник станции</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p>
            <w:pPr>
              <w:spacing w:after="20"/>
              <w:ind w:left="20"/>
              <w:jc w:val="both"/>
            </w:pPr>
            <w:r>
              <w:rPr>
                <w:rFonts w:ascii="Times New Roman"/>
                <w:b w:val="false"/>
                <w:i w:val="false"/>
                <w:color w:val="000000"/>
                <w:sz w:val="20"/>
              </w:rPr>
              <w:t>
Отцеплен на станции</w:t>
            </w:r>
          </w:p>
          <w:p>
            <w:pPr>
              <w:spacing w:after="20"/>
              <w:ind w:left="20"/>
              <w:jc w:val="both"/>
            </w:pPr>
            <w:r>
              <w:rPr>
                <w:rFonts w:ascii="Times New Roman"/>
                <w:b w:val="false"/>
                <w:i w:val="false"/>
                <w:color w:val="000000"/>
                <w:sz w:val="20"/>
              </w:rPr>
              <w:t>
________________ ж.д.</w:t>
            </w:r>
          </w:p>
          <w:p>
            <w:pPr>
              <w:spacing w:after="20"/>
              <w:ind w:left="20"/>
              <w:jc w:val="both"/>
            </w:pPr>
            <w:r>
              <w:rPr>
                <w:rFonts w:ascii="Times New Roman"/>
                <w:b w:val="false"/>
                <w:i w:val="false"/>
                <w:color w:val="000000"/>
                <w:sz w:val="20"/>
              </w:rPr>
              <w:t>
По причине</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№_____от________г.</w:t>
            </w:r>
          </w:p>
          <w:p>
            <w:pPr>
              <w:spacing w:after="20"/>
              <w:ind w:left="20"/>
              <w:jc w:val="both"/>
            </w:pPr>
            <w:r>
              <w:rPr>
                <w:rFonts w:ascii="Times New Roman"/>
                <w:b w:val="false"/>
                <w:i w:val="false"/>
                <w:color w:val="000000"/>
                <w:sz w:val="20"/>
              </w:rPr>
              <w:t>
Выписана досылочна</w:t>
            </w:r>
          </w:p>
          <w:p>
            <w:pPr>
              <w:spacing w:after="20"/>
              <w:ind w:left="20"/>
              <w:jc w:val="both"/>
            </w:pPr>
            <w:r>
              <w:rPr>
                <w:rFonts w:ascii="Times New Roman"/>
                <w:b w:val="false"/>
                <w:i w:val="false"/>
                <w:color w:val="000000"/>
                <w:sz w:val="20"/>
              </w:rPr>
              <w:t>
дорожная ведомость</w:t>
            </w:r>
          </w:p>
          <w:p>
            <w:pPr>
              <w:spacing w:after="20"/>
              <w:ind w:left="20"/>
              <w:jc w:val="both"/>
            </w:pPr>
            <w:r>
              <w:rPr>
                <w:rFonts w:ascii="Times New Roman"/>
                <w:b w:val="false"/>
                <w:i w:val="false"/>
                <w:color w:val="000000"/>
                <w:sz w:val="20"/>
              </w:rPr>
              <w:t>
№__________от_________</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Начальник станции</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r>
    </w:tbl>
    <w:p>
      <w:pPr>
        <w:spacing w:after="0"/>
        <w:ind w:left="0"/>
        <w:jc w:val="left"/>
      </w:pPr>
      <w:r>
        <w:br/>
      </w:r>
      <w:r>
        <w:rPr>
          <w:rFonts w:ascii="Times New Roman"/>
          <w:b w:val="false"/>
          <w:i w:val="false"/>
          <w:color w:val="000000"/>
          <w:sz w:val="28"/>
        </w:rPr>
        <w:t>
</w:t>
      </w:r>
    </w:p>
    <w:bookmarkStart w:name="z2394" w:id="2206"/>
    <w:p>
      <w:pPr>
        <w:spacing w:after="0"/>
        <w:ind w:left="0"/>
        <w:jc w:val="left"/>
      </w:pPr>
      <w:r>
        <w:rPr>
          <w:rFonts w:ascii="Times New Roman"/>
          <w:b/>
          <w:i w:val="false"/>
          <w:color w:val="000000"/>
        </w:rPr>
        <w:t xml:space="preserve"> Корешок дорожной ведомости формы ГУ-29-У-ВЦ на перевозку грузов</w:t>
      </w:r>
      <w:r>
        <w:br/>
      </w:r>
      <w:r>
        <w:rPr>
          <w:rFonts w:ascii="Times New Roman"/>
          <w:b/>
          <w:i w:val="false"/>
          <w:color w:val="000000"/>
        </w:rPr>
        <w:t>(кроме наливных)</w:t>
      </w:r>
    </w:p>
    <w:bookmarkEnd w:id="2206"/>
    <w:p>
      <w:pPr>
        <w:spacing w:after="0"/>
        <w:ind w:left="0"/>
        <w:jc w:val="both"/>
      </w:pPr>
      <w:r>
        <w:rPr>
          <w:rFonts w:ascii="Times New Roman"/>
          <w:b w:val="false"/>
          <w:i w:val="false"/>
          <w:color w:val="000000"/>
          <w:sz w:val="28"/>
        </w:rPr>
        <w:t>
      Номер макета__________ Номер пачки_________ Номер книги прибытия</w:t>
      </w:r>
    </w:p>
    <w:p>
      <w:pPr>
        <w:spacing w:after="0"/>
        <w:ind w:left="0"/>
        <w:jc w:val="both"/>
      </w:pPr>
      <w:r>
        <w:rPr>
          <w:rFonts w:ascii="Times New Roman"/>
          <w:b w:val="false"/>
          <w:i w:val="false"/>
          <w:color w:val="000000"/>
          <w:sz w:val="28"/>
        </w:rPr>
        <w:t>
      КОДЫ ДЛЯ ТЕХПД:</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xml:space="preserve">
      ВИД ПОГРУЗКИ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КОРЕШОК ДОРОЖНОЙ ВЕДОМОСТИ              </w:t>
      </w: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Справка банка о централиз. расчетах N</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СВЕДЕНИЯ О ЗПУ                                                  </w:t>
      </w:r>
    </w:p>
    <w:p>
      <w:pPr>
        <w:spacing w:after="0"/>
        <w:ind w:left="0"/>
        <w:jc w:val="both"/>
      </w:pPr>
      <w:r>
        <w:rPr>
          <w:rFonts w:ascii="Times New Roman"/>
          <w:b w:val="false"/>
          <w:i w:val="false"/>
          <w:color w:val="000000"/>
          <w:sz w:val="28"/>
        </w:rPr>
        <w:t>
      ТАРИФНЫЕ ОТМЕТКИ: Коды 00 00 00 00  .зам.ваг.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Род. N вагона Рол Г/п Ос _____ МАССА кг_____t</w:t>
      </w:r>
      <w:r>
        <w:rPr>
          <w:rFonts w:ascii="Times New Roman"/>
          <w:b w:val="false"/>
          <w:i w:val="false"/>
          <w:color w:val="000000"/>
          <w:vertAlign w:val="superscript"/>
        </w:rPr>
        <w:t>o</w:t>
      </w:r>
      <w:r>
        <w:rPr>
          <w:rFonts w:ascii="Times New Roman"/>
          <w:b w:val="false"/>
          <w:i w:val="false"/>
          <w:color w:val="000000"/>
          <w:sz w:val="28"/>
        </w:rPr>
        <w:t xml:space="preserve"> Нал. Тип. 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ваг.                   и НЕТТО ТАРА БРУТТО С см цист..</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ИТОГО: ___________</w:t>
      </w:r>
    </w:p>
    <w:p>
      <w:pPr>
        <w:spacing w:after="0"/>
        <w:ind w:left="0"/>
        <w:jc w:val="both"/>
      </w:pPr>
      <w:r>
        <w:rPr>
          <w:rFonts w:ascii="Times New Roman"/>
          <w:b w:val="false"/>
          <w:i w:val="false"/>
          <w:color w:val="000000"/>
          <w:sz w:val="28"/>
        </w:rPr>
        <w:t>
      ВЗЫСКАНО ПРИ ОТПРАВЛЕНИИ:             т.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Квитанцию в приеме груза получил ______________</w:t>
      </w:r>
    </w:p>
    <w:p>
      <w:pPr>
        <w:spacing w:after="0"/>
        <w:ind w:left="0"/>
        <w:jc w:val="both"/>
      </w:pPr>
      <w:r>
        <w:rPr>
          <w:rFonts w:ascii="Times New Roman"/>
          <w:b w:val="false"/>
          <w:i w:val="false"/>
          <w:color w:val="000000"/>
          <w:sz w:val="28"/>
        </w:rPr>
        <w:t>
            подпись грузоотправителя       Штемпель станции</w:t>
      </w:r>
    </w:p>
    <w:bookmarkStart w:name="z2395" w:id="2207"/>
    <w:p>
      <w:pPr>
        <w:spacing w:after="0"/>
        <w:ind w:left="0"/>
        <w:jc w:val="left"/>
      </w:pPr>
      <w:r>
        <w:rPr>
          <w:rFonts w:ascii="Times New Roman"/>
          <w:b/>
          <w:i w:val="false"/>
          <w:color w:val="000000"/>
        </w:rPr>
        <w:t xml:space="preserve"> Корешок дорожной ведомости формы ГУ-29-У-ВЦ на перевозку</w:t>
      </w:r>
      <w:r>
        <w:br/>
      </w:r>
      <w:r>
        <w:rPr>
          <w:rFonts w:ascii="Times New Roman"/>
          <w:b/>
          <w:i w:val="false"/>
          <w:color w:val="000000"/>
        </w:rPr>
        <w:t>наливных грузов</w:t>
      </w:r>
    </w:p>
    <w:bookmarkEnd w:id="2207"/>
    <w:p>
      <w:pPr>
        <w:spacing w:after="0"/>
        <w:ind w:left="0"/>
        <w:jc w:val="both"/>
      </w:pPr>
      <w:r>
        <w:rPr>
          <w:rFonts w:ascii="Times New Roman"/>
          <w:b w:val="false"/>
          <w:i w:val="false"/>
          <w:color w:val="000000"/>
          <w:sz w:val="28"/>
        </w:rPr>
        <w:t>
      Номер макета__________ Номер пачки_________ Номер книги прибытия</w:t>
      </w:r>
    </w:p>
    <w:p>
      <w:pPr>
        <w:spacing w:after="0"/>
        <w:ind w:left="0"/>
        <w:jc w:val="both"/>
      </w:pPr>
      <w:r>
        <w:rPr>
          <w:rFonts w:ascii="Times New Roman"/>
          <w:b w:val="false"/>
          <w:i w:val="false"/>
          <w:color w:val="000000"/>
          <w:sz w:val="28"/>
        </w:rPr>
        <w:t>
      КОДЫ ДЛЯ ТЕХПД:</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xml:space="preserve">
      ВИД ПОГРУЗКИ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КОРЕШОК ДОРОЖНОЙ ВЕДОМОСТИ              </w:t>
      </w:r>
      <w:r>
        <w:rPr>
          <w:rFonts w:ascii="Times New Roman"/>
          <w:b w:val="false"/>
          <w:i w:val="false"/>
          <w:color w:val="000000"/>
          <w:sz w:val="28"/>
        </w:rPr>
        <w:t xml:space="preserve">                     на повагонную отправку  с наливными грузами</w:t>
      </w:r>
    </w:p>
    <w:p>
      <w:pPr>
        <w:spacing w:after="0"/>
        <w:ind w:left="0"/>
        <w:jc w:val="both"/>
      </w:pP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Справка банка о централиз. расчетах N</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СВЕДЕНИЯ О ЗПУ                                                  </w:t>
      </w:r>
    </w:p>
    <w:p>
      <w:pPr>
        <w:spacing w:after="0"/>
        <w:ind w:left="0"/>
        <w:jc w:val="both"/>
      </w:pPr>
      <w:r>
        <w:rPr>
          <w:rFonts w:ascii="Times New Roman"/>
          <w:b w:val="false"/>
          <w:i w:val="false"/>
          <w:color w:val="000000"/>
          <w:sz w:val="28"/>
        </w:rPr>
        <w:t>
      ТАРИФНЫЕ ОТМЕТКИ: Коды 00 00 00 00  .зам.ваг.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Род. N вагона Рол Г/п Ос _____ МАССА кг_____t</w:t>
      </w:r>
      <w:r>
        <w:rPr>
          <w:rFonts w:ascii="Times New Roman"/>
          <w:b w:val="false"/>
          <w:i w:val="false"/>
          <w:color w:val="000000"/>
          <w:vertAlign w:val="superscript"/>
        </w:rPr>
        <w:t>o</w:t>
      </w:r>
      <w:r>
        <w:rPr>
          <w:rFonts w:ascii="Times New Roman"/>
          <w:b w:val="false"/>
          <w:i w:val="false"/>
          <w:color w:val="000000"/>
          <w:sz w:val="28"/>
        </w:rPr>
        <w:t xml:space="preserve"> Нал. Тип. 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ваг.                   и НЕТТО ТАРА БРУТТО С см цист..</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ИТОГО: ___________</w:t>
      </w:r>
    </w:p>
    <w:p>
      <w:pPr>
        <w:spacing w:after="0"/>
        <w:ind w:left="0"/>
        <w:jc w:val="both"/>
      </w:pPr>
      <w:r>
        <w:rPr>
          <w:rFonts w:ascii="Times New Roman"/>
          <w:b w:val="false"/>
          <w:i w:val="false"/>
          <w:color w:val="000000"/>
          <w:sz w:val="28"/>
        </w:rPr>
        <w:t>
      ВЗЫСКАНО ПРИ ОТПРАВЛЕНИИ:             т.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Квитанцию в приеме груза получил __________________________</w:t>
      </w:r>
    </w:p>
    <w:p>
      <w:pPr>
        <w:spacing w:after="0"/>
        <w:ind w:left="0"/>
        <w:jc w:val="both"/>
      </w:pPr>
      <w:r>
        <w:rPr>
          <w:rFonts w:ascii="Times New Roman"/>
          <w:b w:val="false"/>
          <w:i w:val="false"/>
          <w:color w:val="000000"/>
          <w:sz w:val="28"/>
        </w:rPr>
        <w:t>
                                      подпись грузоотправителя</w:t>
      </w:r>
    </w:p>
    <w:p>
      <w:pPr>
        <w:spacing w:after="0"/>
        <w:ind w:left="0"/>
        <w:jc w:val="both"/>
      </w:pPr>
      <w:r>
        <w:rPr>
          <w:rFonts w:ascii="Times New Roman"/>
          <w:b w:val="false"/>
          <w:i w:val="false"/>
          <w:color w:val="000000"/>
          <w:sz w:val="28"/>
        </w:rPr>
        <w:t>
      Штемпель станции</w:t>
      </w:r>
    </w:p>
    <w:bookmarkStart w:name="z2396" w:id="2208"/>
    <w:p>
      <w:pPr>
        <w:spacing w:after="0"/>
        <w:ind w:left="0"/>
        <w:jc w:val="left"/>
      </w:pPr>
      <w:r>
        <w:rPr>
          <w:rFonts w:ascii="Times New Roman"/>
          <w:b/>
          <w:i w:val="false"/>
          <w:color w:val="000000"/>
        </w:rPr>
        <w:t xml:space="preserve"> Квитанция в приеме груза формы ГУ-29-У-ВЦ</w:t>
      </w:r>
      <w:r>
        <w:br/>
      </w:r>
      <w:r>
        <w:rPr>
          <w:rFonts w:ascii="Times New Roman"/>
          <w:b/>
          <w:i w:val="false"/>
          <w:color w:val="000000"/>
        </w:rPr>
        <w:t>на перевозку грузов (кроме наливных)</w:t>
      </w:r>
    </w:p>
    <w:bookmarkEnd w:id="2208"/>
    <w:p>
      <w:pPr>
        <w:spacing w:after="0"/>
        <w:ind w:left="0"/>
        <w:jc w:val="both"/>
      </w:pPr>
      <w:r>
        <w:rPr>
          <w:rFonts w:ascii="Times New Roman"/>
          <w:b w:val="false"/>
          <w:i w:val="false"/>
          <w:color w:val="000000"/>
          <w:sz w:val="28"/>
        </w:rPr>
        <w:t>
      Номер макета__________ Номер пачки_________ Номер книги прибытия</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xml:space="preserve">
      ВИД ПОГРУЗКИ </w:t>
      </w:r>
    </w:p>
    <w:p>
      <w:pPr>
        <w:spacing w:after="0"/>
        <w:ind w:left="0"/>
        <w:jc w:val="both"/>
      </w:pPr>
      <w:r>
        <w:rPr>
          <w:rFonts w:ascii="Times New Roman"/>
          <w:b w:val="false"/>
          <w:i w:val="false"/>
          <w:color w:val="000000"/>
          <w:sz w:val="28"/>
        </w:rPr>
        <w:t xml:space="preserve">
      КВИТАНЦИЯ В ПРИЕМЕ ГРУЗА                 </w:t>
      </w:r>
    </w:p>
    <w:p>
      <w:pPr>
        <w:spacing w:after="0"/>
        <w:ind w:left="0"/>
        <w:jc w:val="both"/>
      </w:pP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Справка банка о централиз. расчетах N</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СВЕДЕНИЯ О ЗПУ                                                  </w:t>
      </w:r>
    </w:p>
    <w:p>
      <w:pPr>
        <w:spacing w:after="0"/>
        <w:ind w:left="0"/>
        <w:jc w:val="both"/>
      </w:pPr>
      <w:r>
        <w:rPr>
          <w:rFonts w:ascii="Times New Roman"/>
          <w:b w:val="false"/>
          <w:i w:val="false"/>
          <w:color w:val="000000"/>
          <w:sz w:val="28"/>
        </w:rPr>
        <w:t>
      ТАРИФНЫЕ ОТМЕТКИ: Коды 00 00 00 00  .зам.ваг.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Род. N вагона Рол Г/п Ос _____ МАССА кг_____t</w:t>
      </w:r>
      <w:r>
        <w:rPr>
          <w:rFonts w:ascii="Times New Roman"/>
          <w:b w:val="false"/>
          <w:i w:val="false"/>
          <w:color w:val="000000"/>
          <w:vertAlign w:val="superscript"/>
        </w:rPr>
        <w:t>o</w:t>
      </w:r>
      <w:r>
        <w:rPr>
          <w:rFonts w:ascii="Times New Roman"/>
          <w:b w:val="false"/>
          <w:i w:val="false"/>
          <w:color w:val="000000"/>
          <w:sz w:val="28"/>
        </w:rPr>
        <w:t xml:space="preserve"> Пр Не Об. 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ИТОГО: ___________</w:t>
      </w:r>
    </w:p>
    <w:p>
      <w:pPr>
        <w:spacing w:after="0"/>
        <w:ind w:left="0"/>
        <w:jc w:val="both"/>
      </w:pPr>
      <w:r>
        <w:rPr>
          <w:rFonts w:ascii="Times New Roman"/>
          <w:b w:val="false"/>
          <w:i w:val="false"/>
          <w:color w:val="000000"/>
          <w:sz w:val="28"/>
        </w:rPr>
        <w:t>
      ВЗЫСКАНО ПРИ ОТПРАВЛЕНИИ:             т.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 ВЫДАЕТСЯ ГРУЗООТПРАВИТЕЛЮ       Штемпель станции</w:t>
      </w:r>
    </w:p>
    <w:bookmarkStart w:name="z2397" w:id="2209"/>
    <w:p>
      <w:pPr>
        <w:spacing w:after="0"/>
        <w:ind w:left="0"/>
        <w:jc w:val="left"/>
      </w:pPr>
      <w:r>
        <w:rPr>
          <w:rFonts w:ascii="Times New Roman"/>
          <w:b/>
          <w:i w:val="false"/>
          <w:color w:val="000000"/>
        </w:rPr>
        <w:t xml:space="preserve"> Квитанция в приеме груза</w:t>
      </w:r>
      <w:r>
        <w:br/>
      </w:r>
      <w:r>
        <w:rPr>
          <w:rFonts w:ascii="Times New Roman"/>
          <w:b/>
          <w:i w:val="false"/>
          <w:color w:val="000000"/>
        </w:rPr>
        <w:t>на перевозку наливных грузов форма ГУ-29-У-ВЦ</w:t>
      </w:r>
    </w:p>
    <w:bookmarkEnd w:id="2209"/>
    <w:p>
      <w:pPr>
        <w:spacing w:after="0"/>
        <w:ind w:left="0"/>
        <w:jc w:val="both"/>
      </w:pPr>
      <w:r>
        <w:rPr>
          <w:rFonts w:ascii="Times New Roman"/>
          <w:b w:val="false"/>
          <w:i w:val="false"/>
          <w:color w:val="000000"/>
          <w:sz w:val="28"/>
        </w:rPr>
        <w:t>
      Номер макета__________ Номер пачки_________ Номер книги прибытия</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xml:space="preserve">
      ВИД ПОГРУЗКИ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ВИТАНЦИЯ В ПРИЕМЕ ГРУЗА</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на повагонную отправку с наливными грузами</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Справка банка о централиз. расчетах N</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СВЕДЕНИЯ О ЗПУ                                                  </w:t>
      </w:r>
    </w:p>
    <w:p>
      <w:pPr>
        <w:spacing w:after="0"/>
        <w:ind w:left="0"/>
        <w:jc w:val="both"/>
      </w:pPr>
      <w:r>
        <w:rPr>
          <w:rFonts w:ascii="Times New Roman"/>
          <w:b w:val="false"/>
          <w:i w:val="false"/>
          <w:color w:val="000000"/>
          <w:sz w:val="28"/>
        </w:rPr>
        <w:t>
      ТАРИФНЫЕ ОТМЕТКИ: Коды 00 00 00 00  .Пр.зам.ваг.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Род. N вагона Рол Г/п Ос _____ МАССА кг_____t</w:t>
      </w:r>
      <w:r>
        <w:rPr>
          <w:rFonts w:ascii="Times New Roman"/>
          <w:b w:val="false"/>
          <w:i w:val="false"/>
          <w:color w:val="000000"/>
          <w:vertAlign w:val="superscript"/>
        </w:rPr>
        <w:t>o</w:t>
      </w:r>
      <w:r>
        <w:rPr>
          <w:rFonts w:ascii="Times New Roman"/>
          <w:b w:val="false"/>
          <w:i w:val="false"/>
          <w:color w:val="000000"/>
          <w:sz w:val="28"/>
        </w:rPr>
        <w:t xml:space="preserve"> Нал. Тип 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ваг.                   и НЕТТО ТАРА БРУТТО  см цист.</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ИТОГО: ___________</w:t>
      </w:r>
    </w:p>
    <w:p>
      <w:pPr>
        <w:spacing w:after="0"/>
        <w:ind w:left="0"/>
        <w:jc w:val="both"/>
      </w:pPr>
      <w:r>
        <w:rPr>
          <w:rFonts w:ascii="Times New Roman"/>
          <w:b w:val="false"/>
          <w:i w:val="false"/>
          <w:color w:val="000000"/>
          <w:sz w:val="28"/>
        </w:rPr>
        <w:t>
      ВЗЫСКАНО ПРИ ОТПРАВЛЕНИИ:             т.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ВЫДАЕТСЯ ГРУЗООТПРАВИТЕЛЮ       Штемпель станции</w:t>
      </w:r>
    </w:p>
    <w:bookmarkStart w:name="z2398" w:id="2210"/>
    <w:p>
      <w:pPr>
        <w:spacing w:after="0"/>
        <w:ind w:left="0"/>
        <w:jc w:val="left"/>
      </w:pPr>
      <w:r>
        <w:rPr>
          <w:rFonts w:ascii="Times New Roman"/>
          <w:b/>
          <w:i w:val="false"/>
          <w:color w:val="000000"/>
        </w:rPr>
        <w:t xml:space="preserve"> Дорожная ведомость форма ГУ-29-У-ВЦ на маршрут или группу вагонов</w:t>
      </w:r>
    </w:p>
    <w:bookmarkEnd w:id="2210"/>
    <w:p>
      <w:pPr>
        <w:spacing w:after="0"/>
        <w:ind w:left="0"/>
        <w:jc w:val="both"/>
      </w:pPr>
      <w:r>
        <w:rPr>
          <w:rFonts w:ascii="Times New Roman"/>
          <w:b w:val="false"/>
          <w:i w:val="false"/>
          <w:color w:val="000000"/>
          <w:sz w:val="28"/>
        </w:rPr>
        <w:t>
      Номер макета__________ Номер пачки_________ Номер книги прибытия</w:t>
      </w:r>
    </w:p>
    <w:p>
      <w:pPr>
        <w:spacing w:after="0"/>
        <w:ind w:left="0"/>
        <w:jc w:val="both"/>
      </w:pPr>
      <w:r>
        <w:rPr>
          <w:rFonts w:ascii="Times New Roman"/>
          <w:b w:val="false"/>
          <w:i w:val="false"/>
          <w:color w:val="000000"/>
          <w:sz w:val="28"/>
        </w:rPr>
        <w:t>
      КОДЫ ДЛЯ ТЕХПД:</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Отправительский маршрут №</w:t>
      </w:r>
    </w:p>
    <w:p>
      <w:pPr>
        <w:spacing w:after="0"/>
        <w:ind w:left="0"/>
        <w:jc w:val="both"/>
      </w:pPr>
      <w:r>
        <w:rPr>
          <w:rFonts w:ascii="Times New Roman"/>
          <w:b w:val="false"/>
          <w:i w:val="false"/>
          <w:color w:val="000000"/>
          <w:sz w:val="28"/>
        </w:rPr>
        <w:t xml:space="preserve">
      ВИД ПОГРУЗКИ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ДОРОЖНАЯ ВЕДОМОСТЬ                     </w:t>
      </w:r>
    </w:p>
    <w:p>
      <w:pPr>
        <w:spacing w:after="0"/>
        <w:ind w:left="0"/>
        <w:jc w:val="both"/>
      </w:pPr>
      <w:r>
        <w:rPr>
          <w:rFonts w:ascii="Times New Roman"/>
          <w:b w:val="false"/>
          <w:i w:val="false"/>
          <w:color w:val="000000"/>
          <w:sz w:val="28"/>
        </w:rPr>
        <w:t>
      на групповую отправку</w:t>
      </w:r>
    </w:p>
    <w:p>
      <w:pPr>
        <w:spacing w:after="0"/>
        <w:ind w:left="0"/>
        <w:jc w:val="both"/>
      </w:pP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Справка банка о централиз. расчетах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СВЕДЕНИЯ О ГРУЗЕ                  Индекс негабаритности</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xml:space="preserve">
      Погр.средствами:            Приемосдатчик </w:t>
      </w:r>
    </w:p>
    <w:p>
      <w:pPr>
        <w:spacing w:after="0"/>
        <w:ind w:left="0"/>
        <w:jc w:val="both"/>
      </w:pPr>
      <w:r>
        <w:rPr>
          <w:rFonts w:ascii="Times New Roman"/>
          <w:b w:val="false"/>
          <w:i w:val="false"/>
          <w:color w:val="000000"/>
          <w:sz w:val="28"/>
        </w:rPr>
        <w:t>
      ТАРИФНЫЕ ОТМЕТКИ: Коды 00 00 00 00  .зам.ваг.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xml:space="preserve">
      Род. N вагона Рол Г/п О МАССА  Кол Пр П Примечание 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пп ваг.                   си кг мест ов р</w:t>
      </w:r>
    </w:p>
    <w:p>
      <w:pPr>
        <w:spacing w:after="0"/>
        <w:ind w:left="0"/>
        <w:jc w:val="both"/>
      </w:pPr>
      <w:r>
        <w:rPr>
          <w:rFonts w:ascii="Times New Roman"/>
          <w:b w:val="false"/>
          <w:i w:val="false"/>
          <w:color w:val="000000"/>
          <w:sz w:val="28"/>
        </w:rPr>
        <w:t>
      ИТОГО: Вагонов НЕТТО кг ТАРА кг  БРУТТО кг Тар.</w:t>
      </w:r>
    </w:p>
    <w:p>
      <w:pPr>
        <w:spacing w:after="0"/>
        <w:ind w:left="0"/>
        <w:jc w:val="both"/>
      </w:pPr>
      <w:r>
        <w:rPr>
          <w:rFonts w:ascii="Times New Roman"/>
          <w:b w:val="false"/>
          <w:i w:val="false"/>
          <w:color w:val="000000"/>
          <w:sz w:val="28"/>
        </w:rPr>
        <w:t>
      ВЗЫСКАНО ПРИ ОТПРАВЛЕНИИ:             т.</w:t>
      </w:r>
    </w:p>
    <w:p>
      <w:pPr>
        <w:spacing w:after="0"/>
        <w:ind w:left="0"/>
        <w:jc w:val="both"/>
      </w:pPr>
      <w:r>
        <w:rPr>
          <w:rFonts w:ascii="Times New Roman"/>
          <w:b w:val="false"/>
          <w:i w:val="false"/>
          <w:color w:val="000000"/>
          <w:sz w:val="28"/>
        </w:rPr>
        <w:t>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ПРИ ВЫДАЧЕ ПО ОКОНЧАТЕЛЬНОМУ РАСЧЕТУ УПЛАТИЛ:___________________ т.</w:t>
      </w:r>
    </w:p>
    <w:p>
      <w:pPr>
        <w:spacing w:after="0"/>
        <w:ind w:left="0"/>
        <w:jc w:val="both"/>
      </w:pPr>
      <w:r>
        <w:rPr>
          <w:rFonts w:ascii="Times New Roman"/>
          <w:b w:val="false"/>
          <w:i w:val="false"/>
          <w:color w:val="000000"/>
          <w:sz w:val="28"/>
        </w:rPr>
        <w:t>
      Недобор______________т. Перебор______________т.</w:t>
      </w:r>
    </w:p>
    <w:p>
      <w:pPr>
        <w:spacing w:after="0"/>
        <w:ind w:left="0"/>
        <w:jc w:val="both"/>
      </w:pPr>
      <w:r>
        <w:rPr>
          <w:rFonts w:ascii="Times New Roman"/>
          <w:b w:val="false"/>
          <w:i w:val="false"/>
          <w:color w:val="000000"/>
          <w:sz w:val="28"/>
        </w:rPr>
        <w:t>
      Платежи взысканы на станции назначения по квитанции разных сборов № _______________</w:t>
      </w:r>
    </w:p>
    <w:p>
      <w:pPr>
        <w:spacing w:after="0"/>
        <w:ind w:left="0"/>
        <w:jc w:val="both"/>
      </w:pPr>
      <w:r>
        <w:rPr>
          <w:rFonts w:ascii="Times New Roman"/>
          <w:b w:val="false"/>
          <w:i w:val="false"/>
          <w:color w:val="000000"/>
          <w:sz w:val="28"/>
        </w:rPr>
        <w:t>
      ТОВАРНЫЙ КАССИР ___ ( )</w:t>
      </w:r>
    </w:p>
    <w:p>
      <w:pPr>
        <w:spacing w:after="0"/>
        <w:ind w:left="0"/>
        <w:jc w:val="both"/>
      </w:pPr>
      <w:r>
        <w:rPr>
          <w:rFonts w:ascii="Times New Roman"/>
          <w:b w:val="false"/>
          <w:i w:val="false"/>
          <w:color w:val="000000"/>
          <w:sz w:val="28"/>
        </w:rPr>
        <w:t>
      Плательщик__________________________________________________ Код</w:t>
      </w:r>
    </w:p>
    <w:p>
      <w:pPr>
        <w:spacing w:after="0"/>
        <w:ind w:left="0"/>
        <w:jc w:val="both"/>
      </w:pPr>
      <w:r>
        <w:rPr>
          <w:rFonts w:ascii="Times New Roman"/>
          <w:b w:val="false"/>
          <w:i w:val="false"/>
          <w:color w:val="000000"/>
          <w:sz w:val="28"/>
        </w:rPr>
        <w:t>
      Банковские реквизиты получателя</w:t>
      </w:r>
    </w:p>
    <w:p>
      <w:pPr>
        <w:spacing w:after="0"/>
        <w:ind w:left="0"/>
        <w:jc w:val="both"/>
      </w:pPr>
      <w:r>
        <w:rPr>
          <w:rFonts w:ascii="Times New Roman"/>
          <w:b w:val="false"/>
          <w:i w:val="false"/>
          <w:color w:val="000000"/>
          <w:sz w:val="28"/>
        </w:rPr>
        <w:t>
      Счет N _____________________________________________________________________</w:t>
      </w:r>
    </w:p>
    <w:p>
      <w:pPr>
        <w:spacing w:after="0"/>
        <w:ind w:left="0"/>
        <w:jc w:val="both"/>
      </w:pPr>
      <w:r>
        <w:rPr>
          <w:rFonts w:ascii="Times New Roman"/>
          <w:b w:val="false"/>
          <w:i w:val="false"/>
          <w:color w:val="000000"/>
          <w:sz w:val="28"/>
        </w:rPr>
        <w:t>
      Груз получил __.__.____________ г. по доверенности от.. г.</w:t>
      </w:r>
    </w:p>
    <w:p>
      <w:pPr>
        <w:spacing w:after="0"/>
        <w:ind w:left="0"/>
        <w:jc w:val="both"/>
      </w:pPr>
      <w:r>
        <w:rPr>
          <w:rFonts w:ascii="Times New Roman"/>
          <w:b w:val="false"/>
          <w:i w:val="false"/>
          <w:color w:val="000000"/>
          <w:sz w:val="28"/>
        </w:rPr>
        <w:t>
      Паспортные данные: __________________________________</w:t>
      </w:r>
    </w:p>
    <w:p>
      <w:pPr>
        <w:spacing w:after="0"/>
        <w:ind w:left="0"/>
        <w:jc w:val="both"/>
      </w:pPr>
      <w:r>
        <w:rPr>
          <w:rFonts w:ascii="Times New Roman"/>
          <w:b w:val="false"/>
          <w:i w:val="false"/>
          <w:color w:val="000000"/>
          <w:sz w:val="28"/>
        </w:rPr>
        <w:t>
      РАСПИСКА ПОЛУЧАТЕЛЯ __________________ ( )</w:t>
      </w:r>
    </w:p>
    <w:p>
      <w:pPr>
        <w:spacing w:after="0"/>
        <w:ind w:left="0"/>
        <w:jc w:val="both"/>
      </w:pPr>
      <w:r>
        <w:rPr>
          <w:rFonts w:ascii="Times New Roman"/>
          <w:b w:val="false"/>
          <w:i w:val="false"/>
          <w:color w:val="000000"/>
          <w:sz w:val="28"/>
        </w:rPr>
        <w:t xml:space="preserve">
      Груз принят к перевозке </w:t>
      </w:r>
    </w:p>
    <w:p>
      <w:pPr>
        <w:spacing w:after="0"/>
        <w:ind w:left="0"/>
        <w:jc w:val="both"/>
      </w:pPr>
      <w:r>
        <w:rPr>
          <w:rFonts w:ascii="Times New Roman"/>
          <w:b w:val="false"/>
          <w:i w:val="false"/>
          <w:color w:val="000000"/>
          <w:sz w:val="28"/>
        </w:rPr>
        <w:t>
      ОТМЕТКИ ОПЕРАТОРА МАГИСТРАЛЬНОЙ ЖЕЛЕЗНОДОРОЖНОЙ СЕТИ</w:t>
      </w:r>
    </w:p>
    <w:p>
      <w:pPr>
        <w:spacing w:after="0"/>
        <w:ind w:left="0"/>
        <w:jc w:val="both"/>
      </w:pPr>
      <w:r>
        <w:rPr>
          <w:rFonts w:ascii="Times New Roman"/>
          <w:b w:val="false"/>
          <w:i w:val="false"/>
          <w:color w:val="000000"/>
          <w:sz w:val="28"/>
        </w:rPr>
        <w:t>
      КАЛЕНДАРНЫЕ ШТЕМПЕЛЯ О ВРЕМЕНИ</w:t>
      </w:r>
    </w:p>
    <w:p>
      <w:pPr>
        <w:spacing w:after="0"/>
        <w:ind w:left="0"/>
        <w:jc w:val="both"/>
      </w:pPr>
      <w:r>
        <w:rPr>
          <w:rFonts w:ascii="Times New Roman"/>
          <w:b w:val="false"/>
          <w:i w:val="false"/>
          <w:color w:val="000000"/>
          <w:sz w:val="28"/>
        </w:rPr>
        <w:t>
      Приема груза Прибытия груза Выгрузки или подачи Оформления выдачи      к перевозке                под выгрузку              груза</w:t>
      </w:r>
    </w:p>
    <w:p>
      <w:pPr>
        <w:spacing w:after="0"/>
        <w:ind w:left="0"/>
        <w:jc w:val="both"/>
      </w:pPr>
      <w:r>
        <w:rPr>
          <w:rFonts w:ascii="Times New Roman"/>
          <w:b w:val="false"/>
          <w:i w:val="false"/>
          <w:color w:val="000000"/>
          <w:sz w:val="28"/>
        </w:rPr>
        <w:t>
      ШТЕМПЕЛЯ ПУНКТОВ ПЕРЕХОДА</w:t>
      </w:r>
    </w:p>
    <w:p>
      <w:pPr>
        <w:spacing w:after="0"/>
        <w:ind w:left="0"/>
        <w:jc w:val="both"/>
      </w:pPr>
      <w:r>
        <w:rPr>
          <w:rFonts w:ascii="Times New Roman"/>
          <w:b w:val="false"/>
          <w:i w:val="false"/>
          <w:color w:val="000000"/>
          <w:sz w:val="28"/>
        </w:rPr>
        <w:t>
      (проставляются ясным оттиском на оборотной стороне)</w:t>
      </w:r>
    </w:p>
    <w:bookmarkStart w:name="z2399" w:id="2211"/>
    <w:p>
      <w:pPr>
        <w:spacing w:after="0"/>
        <w:ind w:left="0"/>
        <w:jc w:val="left"/>
      </w:pPr>
      <w:r>
        <w:rPr>
          <w:rFonts w:ascii="Times New Roman"/>
          <w:b/>
          <w:i w:val="false"/>
          <w:color w:val="000000"/>
        </w:rPr>
        <w:t xml:space="preserve"> Корешок дорожной ведомости форма ГУ-29-У-ВЦ на маршрут или</w:t>
      </w:r>
      <w:r>
        <w:br/>
      </w:r>
      <w:r>
        <w:rPr>
          <w:rFonts w:ascii="Times New Roman"/>
          <w:b/>
          <w:i w:val="false"/>
          <w:color w:val="000000"/>
        </w:rPr>
        <w:t>группу вагонов</w:t>
      </w:r>
    </w:p>
    <w:bookmarkEnd w:id="2211"/>
    <w:p>
      <w:pPr>
        <w:spacing w:after="0"/>
        <w:ind w:left="0"/>
        <w:jc w:val="both"/>
      </w:pPr>
      <w:r>
        <w:rPr>
          <w:rFonts w:ascii="Times New Roman"/>
          <w:b w:val="false"/>
          <w:i w:val="false"/>
          <w:color w:val="000000"/>
          <w:sz w:val="28"/>
        </w:rPr>
        <w:t>
      Номер макета__________ Номер пачки_________ Номер книги прибытия</w:t>
      </w:r>
    </w:p>
    <w:p>
      <w:pPr>
        <w:spacing w:after="0"/>
        <w:ind w:left="0"/>
        <w:jc w:val="both"/>
      </w:pPr>
      <w:r>
        <w:rPr>
          <w:rFonts w:ascii="Times New Roman"/>
          <w:b w:val="false"/>
          <w:i w:val="false"/>
          <w:color w:val="000000"/>
          <w:sz w:val="28"/>
        </w:rPr>
        <w:t>
      КОДЫ ДЛЯ ТЕХПД:</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xml:space="preserve">
      ВИД ПОГРУЗКИ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КОРЕШОК ДОРОЖНОЙ ВЕДОМОСТИ              </w:t>
      </w:r>
      <w:r>
        <w:rPr>
          <w:rFonts w:ascii="Times New Roman"/>
          <w:b w:val="false"/>
          <w:i w:val="false"/>
          <w:color w:val="000000"/>
          <w:sz w:val="28"/>
        </w:rPr>
        <w:t xml:space="preserve">                          на групповую отправку </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ж.д.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Справка банка о централиз. расчетах N</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Индекс негабаритности</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СВЕДЕНИЯ О ЗПУ                                                  </w:t>
      </w:r>
    </w:p>
    <w:p>
      <w:pPr>
        <w:spacing w:after="0"/>
        <w:ind w:left="0"/>
        <w:jc w:val="both"/>
      </w:pPr>
      <w:r>
        <w:rPr>
          <w:rFonts w:ascii="Times New Roman"/>
          <w:b w:val="false"/>
          <w:i w:val="false"/>
          <w:color w:val="000000"/>
          <w:sz w:val="28"/>
        </w:rPr>
        <w:t>
      ТАРИФНЫЕ ОТМЕТКИ: Коды 00 00 00 00  Пр. 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xml:space="preserve">
      Род. N вагона Рол Г/п О МАССА Кол Пр. П.Примечание. 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пп. ваг.                  си кг мест ов р</w:t>
      </w:r>
    </w:p>
    <w:p>
      <w:pPr>
        <w:spacing w:after="0"/>
        <w:ind w:left="0"/>
        <w:jc w:val="both"/>
      </w:pPr>
      <w:r>
        <w:rPr>
          <w:rFonts w:ascii="Times New Roman"/>
          <w:b w:val="false"/>
          <w:i w:val="false"/>
          <w:color w:val="000000"/>
          <w:sz w:val="28"/>
        </w:rPr>
        <w:t>
      ИТОГО: НЕТТО кг ТАРА кг БРУТТО кг.Тар.</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ИТОГО: ___________</w:t>
      </w:r>
    </w:p>
    <w:p>
      <w:pPr>
        <w:spacing w:after="0"/>
        <w:ind w:left="0"/>
        <w:jc w:val="both"/>
      </w:pPr>
      <w:r>
        <w:rPr>
          <w:rFonts w:ascii="Times New Roman"/>
          <w:b w:val="false"/>
          <w:i w:val="false"/>
          <w:color w:val="000000"/>
          <w:sz w:val="28"/>
        </w:rPr>
        <w:t>
      ВЗЫСКАНО ПРИ ОТПРАВЛЕНИИ:             т.</w:t>
      </w:r>
    </w:p>
    <w:p>
      <w:pPr>
        <w:spacing w:after="0"/>
        <w:ind w:left="0"/>
        <w:jc w:val="both"/>
      </w:pPr>
      <w:r>
        <w:rPr>
          <w:rFonts w:ascii="Times New Roman"/>
          <w:b w:val="false"/>
          <w:i w:val="false"/>
          <w:color w:val="000000"/>
          <w:sz w:val="28"/>
        </w:rPr>
        <w:t>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Квитанцию в приеме груза получил __________________________</w:t>
      </w:r>
    </w:p>
    <w:p>
      <w:pPr>
        <w:spacing w:after="0"/>
        <w:ind w:left="0"/>
        <w:jc w:val="both"/>
      </w:pPr>
      <w:r>
        <w:rPr>
          <w:rFonts w:ascii="Times New Roman"/>
          <w:b w:val="false"/>
          <w:i w:val="false"/>
          <w:color w:val="000000"/>
          <w:sz w:val="28"/>
        </w:rPr>
        <w:t>
                                      подпись грузоотправителя</w:t>
      </w:r>
    </w:p>
    <w:p>
      <w:pPr>
        <w:spacing w:after="0"/>
        <w:ind w:left="0"/>
        <w:jc w:val="both"/>
      </w:pPr>
      <w:r>
        <w:rPr>
          <w:rFonts w:ascii="Times New Roman"/>
          <w:b w:val="false"/>
          <w:i w:val="false"/>
          <w:color w:val="000000"/>
          <w:sz w:val="28"/>
        </w:rPr>
        <w:t xml:space="preserve">
      Штемпель станции </w:t>
      </w:r>
    </w:p>
    <w:bookmarkStart w:name="z2400" w:id="2212"/>
    <w:p>
      <w:pPr>
        <w:spacing w:after="0"/>
        <w:ind w:left="0"/>
        <w:jc w:val="left"/>
      </w:pPr>
      <w:r>
        <w:rPr>
          <w:rFonts w:ascii="Times New Roman"/>
          <w:b/>
          <w:i w:val="false"/>
          <w:color w:val="000000"/>
        </w:rPr>
        <w:t xml:space="preserve"> Квитанция о приеме груза форма ГУ-29-У-ВЦ на маршрут или группу</w:t>
      </w:r>
      <w:r>
        <w:br/>
      </w:r>
      <w:r>
        <w:rPr>
          <w:rFonts w:ascii="Times New Roman"/>
          <w:b/>
          <w:i w:val="false"/>
          <w:color w:val="000000"/>
        </w:rPr>
        <w:t>вагонов</w:t>
      </w:r>
    </w:p>
    <w:bookmarkEnd w:id="2212"/>
    <w:p>
      <w:pPr>
        <w:spacing w:after="0"/>
        <w:ind w:left="0"/>
        <w:jc w:val="both"/>
      </w:pPr>
      <w:r>
        <w:rPr>
          <w:rFonts w:ascii="Times New Roman"/>
          <w:b w:val="false"/>
          <w:i w:val="false"/>
          <w:color w:val="000000"/>
          <w:sz w:val="28"/>
        </w:rPr>
        <w:t>
      Номер макета__________ Номер пачки_________ Номер книги прибытия</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Отправительский маршрут</w:t>
      </w:r>
    </w:p>
    <w:p>
      <w:pPr>
        <w:spacing w:after="0"/>
        <w:ind w:left="0"/>
        <w:jc w:val="both"/>
      </w:pPr>
      <w:r>
        <w:rPr>
          <w:rFonts w:ascii="Times New Roman"/>
          <w:b w:val="false"/>
          <w:i w:val="false"/>
          <w:color w:val="000000"/>
          <w:sz w:val="28"/>
        </w:rPr>
        <w:t xml:space="preserve">
      ВИД ПОГРУЗКИ </w:t>
      </w:r>
    </w:p>
    <w:p>
      <w:pPr>
        <w:spacing w:after="0"/>
        <w:ind w:left="0"/>
        <w:jc w:val="both"/>
      </w:pPr>
      <w:r>
        <w:rPr>
          <w:rFonts w:ascii="Times New Roman"/>
          <w:b w:val="false"/>
          <w:i w:val="false"/>
          <w:color w:val="000000"/>
          <w:sz w:val="28"/>
        </w:rPr>
        <w:t xml:space="preserve">
      КВИТАНЦИЯ В ПРИЕМЕ ГРУЗА                 </w:t>
      </w:r>
    </w:p>
    <w:p>
      <w:pPr>
        <w:spacing w:after="0"/>
        <w:ind w:left="0"/>
        <w:jc w:val="both"/>
      </w:pPr>
      <w:r>
        <w:rPr>
          <w:rFonts w:ascii="Times New Roman"/>
          <w:b w:val="false"/>
          <w:i w:val="false"/>
          <w:color w:val="000000"/>
          <w:sz w:val="28"/>
        </w:rPr>
        <w:t>
      на групповую отправку</w:t>
      </w:r>
    </w:p>
    <w:p>
      <w:pPr>
        <w:spacing w:after="0"/>
        <w:ind w:left="0"/>
        <w:jc w:val="both"/>
      </w:pP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Справка банка о централиз. расчетах N</w:t>
      </w:r>
    </w:p>
    <w:p>
      <w:pPr>
        <w:spacing w:after="0"/>
        <w:ind w:left="0"/>
        <w:jc w:val="both"/>
      </w:pPr>
      <w:r>
        <w:rPr>
          <w:rFonts w:ascii="Times New Roman"/>
          <w:b w:val="false"/>
          <w:i w:val="false"/>
          <w:color w:val="000000"/>
          <w:sz w:val="28"/>
        </w:rPr>
        <w:t>
      СВЕДЕНИЯ О ГРУЗЕ Индекс негабаритности</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СВЕДЕНИЯ О ЗПУ                                                  </w:t>
      </w:r>
    </w:p>
    <w:p>
      <w:pPr>
        <w:spacing w:after="0"/>
        <w:ind w:left="0"/>
        <w:jc w:val="both"/>
      </w:pPr>
      <w:r>
        <w:rPr>
          <w:rFonts w:ascii="Times New Roman"/>
          <w:b w:val="false"/>
          <w:i w:val="false"/>
          <w:color w:val="000000"/>
          <w:sz w:val="28"/>
        </w:rPr>
        <w:t>
      ТАРИФНЫЕ ОТМЕТКИ: Коды 00 00 00 00  .Пр.зам.ваг.  Без замены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xml:space="preserve">
      Род. N вагона Рол Г/п О МАССА Кол Пр П Примечание 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пп.ваг.                   си кг мест ов р</w:t>
      </w:r>
    </w:p>
    <w:p>
      <w:pPr>
        <w:spacing w:after="0"/>
        <w:ind w:left="0"/>
        <w:jc w:val="both"/>
      </w:pPr>
      <w:r>
        <w:rPr>
          <w:rFonts w:ascii="Times New Roman"/>
          <w:b w:val="false"/>
          <w:i w:val="false"/>
          <w:color w:val="000000"/>
          <w:sz w:val="28"/>
        </w:rPr>
        <w:t>
      ИТОГО: Вагонов НЕТТО кг ТАРА кг БРУТТО кг Тар.</w:t>
      </w:r>
    </w:p>
    <w:p>
      <w:pPr>
        <w:spacing w:after="0"/>
        <w:ind w:left="0"/>
        <w:jc w:val="both"/>
      </w:pPr>
      <w:r>
        <w:rPr>
          <w:rFonts w:ascii="Times New Roman"/>
          <w:b w:val="false"/>
          <w:i w:val="false"/>
          <w:color w:val="000000"/>
          <w:sz w:val="28"/>
        </w:rPr>
        <w:t>
      ВЗЫСКАНО ПРИ ОТПРАВЛЕНИИ:             т.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xml:space="preserve">
      ВЫДАЕТСЯ ГРУЗООТПРАВИТЕЛЮ       Штемпель станции </w:t>
      </w:r>
    </w:p>
    <w:p>
      <w:pPr>
        <w:spacing w:after="0"/>
        <w:ind w:left="0"/>
        <w:jc w:val="both"/>
      </w:pPr>
      <w:r>
        <w:rPr>
          <w:rFonts w:ascii="Times New Roman"/>
          <w:b w:val="false"/>
          <w:i w:val="false"/>
          <w:color w:val="000000"/>
          <w:sz w:val="28"/>
        </w:rPr>
        <w:t>
      Корешок дорожной ведомости формы ГУ-29-У-ВЦ на перевозку грузов в</w:t>
      </w:r>
    </w:p>
    <w:p>
      <w:pPr>
        <w:spacing w:after="0"/>
        <w:ind w:left="0"/>
        <w:jc w:val="both"/>
      </w:pPr>
      <w:r>
        <w:rPr>
          <w:rFonts w:ascii="Times New Roman"/>
          <w:b w:val="false"/>
          <w:i w:val="false"/>
          <w:color w:val="000000"/>
          <w:sz w:val="28"/>
        </w:rPr>
        <w:t>
      универсальных контейнерах</w:t>
      </w:r>
    </w:p>
    <w:p>
      <w:pPr>
        <w:spacing w:after="0"/>
        <w:ind w:left="0"/>
        <w:jc w:val="both"/>
      </w:pPr>
      <w:r>
        <w:rPr>
          <w:rFonts w:ascii="Times New Roman"/>
          <w:b w:val="false"/>
          <w:i w:val="false"/>
          <w:color w:val="000000"/>
          <w:sz w:val="28"/>
        </w:rPr>
        <w:t>
      Номер макета__________ Номер пачки_________</w:t>
      </w:r>
    </w:p>
    <w:p>
      <w:pPr>
        <w:spacing w:after="0"/>
        <w:ind w:left="0"/>
        <w:jc w:val="both"/>
      </w:pPr>
      <w:r>
        <w:rPr>
          <w:rFonts w:ascii="Times New Roman"/>
          <w:b w:val="false"/>
          <w:i w:val="false"/>
          <w:color w:val="000000"/>
          <w:sz w:val="28"/>
        </w:rPr>
        <w:t>
      Номер книги прибытия __________________</w:t>
      </w:r>
    </w:p>
    <w:p>
      <w:pPr>
        <w:spacing w:after="0"/>
        <w:ind w:left="0"/>
        <w:jc w:val="both"/>
      </w:pPr>
      <w:r>
        <w:rPr>
          <w:rFonts w:ascii="Times New Roman"/>
          <w:b w:val="false"/>
          <w:i w:val="false"/>
          <w:color w:val="000000"/>
          <w:sz w:val="28"/>
        </w:rPr>
        <w:t>
      КОДЫ ДЛЯ ТЕХПД:</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xml:space="preserve">
      ВИД ПОГРУЗКИ </w:t>
      </w:r>
    </w:p>
    <w:bookmarkStart w:name="z2401" w:id="2213"/>
    <w:p>
      <w:pPr>
        <w:spacing w:after="0"/>
        <w:ind w:left="0"/>
        <w:jc w:val="left"/>
      </w:pPr>
      <w:r>
        <w:rPr>
          <w:rFonts w:ascii="Times New Roman"/>
          <w:b/>
          <w:i w:val="false"/>
          <w:color w:val="000000"/>
        </w:rPr>
        <w:t xml:space="preserve"> КОРЕШОК ДОРОЖНОЙ ВЕДОМОСТИ</w:t>
      </w:r>
    </w:p>
    <w:bookmarkEnd w:id="2213"/>
    <w:p>
      <w:pPr>
        <w:spacing w:after="0"/>
        <w:ind w:left="0"/>
        <w:jc w:val="both"/>
      </w:pPr>
      <w:r>
        <w:rPr>
          <w:rFonts w:ascii="Times New Roman"/>
          <w:b w:val="false"/>
          <w:i w:val="false"/>
          <w:color w:val="000000"/>
          <w:sz w:val="28"/>
        </w:rPr>
        <w:t>
      На контейнерную отправку</w:t>
      </w:r>
    </w:p>
    <w:p>
      <w:pPr>
        <w:spacing w:after="0"/>
        <w:ind w:left="0"/>
        <w:jc w:val="both"/>
      </w:pP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Справка банка о централиз. расчетах N</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СВЕДЕНИЯ О ПЛОМБАХ                                                  </w:t>
      </w:r>
    </w:p>
    <w:p>
      <w:pPr>
        <w:spacing w:after="0"/>
        <w:ind w:left="0"/>
        <w:jc w:val="both"/>
      </w:pPr>
      <w:r>
        <w:rPr>
          <w:rFonts w:ascii="Times New Roman"/>
          <w:b w:val="false"/>
          <w:i w:val="false"/>
          <w:color w:val="000000"/>
          <w:sz w:val="28"/>
        </w:rPr>
        <w:t>
      ТАРИФНЫЕ ОТМЕТКИ: Коды 00 00 00 00  .Пр.зам.ваг.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 контейнера</w:t>
      </w:r>
    </w:p>
    <w:p>
      <w:pPr>
        <w:spacing w:after="0"/>
        <w:ind w:left="0"/>
        <w:jc w:val="both"/>
      </w:pPr>
      <w:r>
        <w:rPr>
          <w:rFonts w:ascii="Times New Roman"/>
          <w:b w:val="false"/>
          <w:i w:val="false"/>
          <w:color w:val="000000"/>
          <w:sz w:val="28"/>
        </w:rPr>
        <w:t>
      Тип конт. Нетто кг. Тара конт. кг Брутто кг. Пломбы Кол-во Номер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Тариф</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xml:space="preserve">
      Род. N вагона Рол Г/п Ос МАССА кг___ Пр Не Об.ПРИ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ИТОГО:</w:t>
      </w:r>
    </w:p>
    <w:p>
      <w:pPr>
        <w:spacing w:after="0"/>
        <w:ind w:left="0"/>
        <w:jc w:val="both"/>
      </w:pPr>
      <w:r>
        <w:rPr>
          <w:rFonts w:ascii="Times New Roman"/>
          <w:b w:val="false"/>
          <w:i w:val="false"/>
          <w:color w:val="000000"/>
          <w:sz w:val="28"/>
        </w:rPr>
        <w:t>
      ВЗЫСКАНО ПРИ ОТПРАВЛЕНИИ:             т.</w:t>
      </w:r>
    </w:p>
    <w:p>
      <w:pPr>
        <w:spacing w:after="0"/>
        <w:ind w:left="0"/>
        <w:jc w:val="both"/>
      </w:pPr>
      <w:r>
        <w:rPr>
          <w:rFonts w:ascii="Times New Roman"/>
          <w:b w:val="false"/>
          <w:i w:val="false"/>
          <w:color w:val="000000"/>
          <w:sz w:val="28"/>
        </w:rPr>
        <w:t>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Квитанцию в приеме груза получил _________ подпись</w:t>
      </w:r>
    </w:p>
    <w:p>
      <w:pPr>
        <w:spacing w:after="0"/>
        <w:ind w:left="0"/>
        <w:jc w:val="both"/>
      </w:pPr>
      <w:r>
        <w:rPr>
          <w:rFonts w:ascii="Times New Roman"/>
          <w:b w:val="false"/>
          <w:i w:val="false"/>
          <w:color w:val="000000"/>
          <w:sz w:val="28"/>
        </w:rPr>
        <w:t>
            Грузоотправителя             Штемпель станции</w:t>
      </w:r>
    </w:p>
    <w:p>
      <w:pPr>
        <w:spacing w:after="0"/>
        <w:ind w:left="0"/>
        <w:jc w:val="both"/>
      </w:pPr>
      <w:r>
        <w:rPr>
          <w:rFonts w:ascii="Times New Roman"/>
          <w:b w:val="false"/>
          <w:i w:val="false"/>
          <w:color w:val="000000"/>
          <w:sz w:val="28"/>
        </w:rPr>
        <w:t>
      Квитанция в приеме груза форма ГУ-29-У-ВЦ на перевозку грузов в универсальных контейнерах</w:t>
      </w:r>
    </w:p>
    <w:p>
      <w:pPr>
        <w:spacing w:after="0"/>
        <w:ind w:left="0"/>
        <w:jc w:val="both"/>
      </w:pPr>
      <w:r>
        <w:rPr>
          <w:rFonts w:ascii="Times New Roman"/>
          <w:b w:val="false"/>
          <w:i w:val="false"/>
          <w:color w:val="000000"/>
          <w:sz w:val="28"/>
        </w:rPr>
        <w:t>
      Номер макета________ Номер пачки_________ Номер книги прибытия</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xml:space="preserve">
      ВИД ПОГРУЗКИ </w:t>
      </w:r>
    </w:p>
    <w:bookmarkStart w:name="z2402" w:id="2214"/>
    <w:p>
      <w:pPr>
        <w:spacing w:after="0"/>
        <w:ind w:left="0"/>
        <w:jc w:val="left"/>
      </w:pPr>
      <w:r>
        <w:rPr>
          <w:rFonts w:ascii="Times New Roman"/>
          <w:b/>
          <w:i w:val="false"/>
          <w:color w:val="000000"/>
        </w:rPr>
        <w:t xml:space="preserve"> КВИТАНЦИЯ В ПРИЕМЕ ГРУЗА</w:t>
      </w:r>
    </w:p>
    <w:bookmarkEnd w:id="2214"/>
    <w:p>
      <w:pPr>
        <w:spacing w:after="0"/>
        <w:ind w:left="0"/>
        <w:jc w:val="both"/>
      </w:pPr>
      <w:r>
        <w:rPr>
          <w:rFonts w:ascii="Times New Roman"/>
          <w:b w:val="false"/>
          <w:i w:val="false"/>
          <w:color w:val="000000"/>
          <w:sz w:val="28"/>
        </w:rPr>
        <w:t>
      На контейнерную отправку</w:t>
      </w:r>
    </w:p>
    <w:p>
      <w:pPr>
        <w:spacing w:after="0"/>
        <w:ind w:left="0"/>
        <w:jc w:val="both"/>
      </w:pPr>
      <w:r>
        <w:rPr>
          <w:rFonts w:ascii="Times New Roman"/>
          <w:b w:val="false"/>
          <w:i w:val="false"/>
          <w:color w:val="000000"/>
          <w:sz w:val="28"/>
        </w:rPr>
        <w:t xml:space="preserve">
      СООБЩЕНИЕ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Срок доставки истекает                          Скорость            </w:t>
      </w:r>
    </w:p>
    <w:p>
      <w:pPr>
        <w:spacing w:after="0"/>
        <w:ind w:left="0"/>
        <w:jc w:val="both"/>
      </w:pPr>
      <w:r>
        <w:rPr>
          <w:rFonts w:ascii="Times New Roman"/>
          <w:b w:val="false"/>
          <w:i w:val="false"/>
          <w:color w:val="000000"/>
          <w:sz w:val="28"/>
        </w:rPr>
        <w:t>
      Станция отправления       Код       Станция назначения       Код</w:t>
      </w:r>
    </w:p>
    <w:p>
      <w:pPr>
        <w:spacing w:after="0"/>
        <w:ind w:left="0"/>
        <w:jc w:val="both"/>
      </w:pPr>
      <w:r>
        <w:rPr>
          <w:rFonts w:ascii="Times New Roman"/>
          <w:b w:val="false"/>
          <w:i w:val="false"/>
          <w:color w:val="000000"/>
          <w:sz w:val="28"/>
        </w:rPr>
        <w:t>
      Отправитель               Код       Получатель               Код</w:t>
      </w:r>
    </w:p>
    <w:p>
      <w:pPr>
        <w:spacing w:after="0"/>
        <w:ind w:left="0"/>
        <w:jc w:val="both"/>
      </w:pPr>
      <w:r>
        <w:rPr>
          <w:rFonts w:ascii="Times New Roman"/>
          <w:b w:val="false"/>
          <w:i w:val="false"/>
          <w:color w:val="000000"/>
          <w:sz w:val="28"/>
        </w:rPr>
        <w:t>
      ОКПО Отправителя                    ОКПО Получателя</w:t>
      </w:r>
    </w:p>
    <w:p>
      <w:pPr>
        <w:spacing w:after="0"/>
        <w:ind w:left="0"/>
        <w:jc w:val="both"/>
      </w:pPr>
      <w:r>
        <w:rPr>
          <w:rFonts w:ascii="Times New Roman"/>
          <w:b w:val="false"/>
          <w:i w:val="false"/>
          <w:color w:val="000000"/>
          <w:sz w:val="28"/>
        </w:rPr>
        <w:t>
      Его адрес                           Его адрес</w:t>
      </w:r>
    </w:p>
    <w:p>
      <w:pPr>
        <w:spacing w:after="0"/>
        <w:ind w:left="0"/>
        <w:jc w:val="both"/>
      </w:pPr>
      <w:r>
        <w:rPr>
          <w:rFonts w:ascii="Times New Roman"/>
          <w:b w:val="false"/>
          <w:i w:val="false"/>
          <w:color w:val="000000"/>
          <w:sz w:val="28"/>
        </w:rPr>
        <w:t>
      Плательщик                           Код</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Справка банка о централиз. расчетах N</w:t>
      </w:r>
    </w:p>
    <w:p>
      <w:pPr>
        <w:spacing w:after="0"/>
        <w:ind w:left="0"/>
        <w:jc w:val="both"/>
      </w:pPr>
      <w:r>
        <w:rPr>
          <w:rFonts w:ascii="Times New Roman"/>
          <w:b w:val="false"/>
          <w:i w:val="false"/>
          <w:color w:val="000000"/>
          <w:sz w:val="28"/>
        </w:rPr>
        <w:t>
            СВЕДЕНИЯ О ГРУЗЕ</w:t>
      </w:r>
    </w:p>
    <w:p>
      <w:pPr>
        <w:spacing w:after="0"/>
        <w:ind w:left="0"/>
        <w:jc w:val="both"/>
      </w:pPr>
      <w:r>
        <w:rPr>
          <w:rFonts w:ascii="Times New Roman"/>
          <w:b w:val="false"/>
          <w:i w:val="false"/>
          <w:color w:val="000000"/>
          <w:sz w:val="28"/>
        </w:rPr>
        <w:t>
      Знаки и марки  Наименование   Кол-во мест   Масса груза в кг</w:t>
      </w:r>
    </w:p>
    <w:p>
      <w:pPr>
        <w:spacing w:after="0"/>
        <w:ind w:left="0"/>
        <w:jc w:val="both"/>
      </w:pPr>
      <w:r>
        <w:rPr>
          <w:rFonts w:ascii="Times New Roman"/>
          <w:b w:val="false"/>
          <w:i w:val="false"/>
          <w:color w:val="000000"/>
          <w:sz w:val="28"/>
        </w:rPr>
        <w:t>
      отправителя    груза                        Упак. (пакет/мест)</w:t>
      </w:r>
    </w:p>
    <w:p>
      <w:pPr>
        <w:spacing w:after="0"/>
        <w:ind w:left="0"/>
        <w:jc w:val="both"/>
      </w:pPr>
      <w:r>
        <w:rPr>
          <w:rFonts w:ascii="Times New Roman"/>
          <w:b w:val="false"/>
          <w:i w:val="false"/>
          <w:color w:val="000000"/>
          <w:sz w:val="28"/>
        </w:rPr>
        <w:t>
      опред.: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ИТОГО МАССА:                                                   </w:t>
      </w:r>
    </w:p>
    <w:p>
      <w:pPr>
        <w:spacing w:after="0"/>
        <w:ind w:left="0"/>
        <w:jc w:val="both"/>
      </w:pPr>
      <w:r>
        <w:rPr>
          <w:rFonts w:ascii="Times New Roman"/>
          <w:b w:val="false"/>
          <w:i w:val="false"/>
          <w:color w:val="000000"/>
          <w:sz w:val="28"/>
        </w:rPr>
        <w:t>
      Масса определена:             Способ определения массы:</w:t>
      </w:r>
    </w:p>
    <w:p>
      <w:pPr>
        <w:spacing w:after="0"/>
        <w:ind w:left="0"/>
        <w:jc w:val="both"/>
      </w:pPr>
      <w:r>
        <w:rPr>
          <w:rFonts w:ascii="Times New Roman"/>
          <w:b w:val="false"/>
          <w:i w:val="false"/>
          <w:color w:val="000000"/>
          <w:sz w:val="28"/>
        </w:rPr>
        <w:t>
      Погр.средствами:            Приемосдатчик Перевозчик__________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СВЕДЕНИЯ О ПЛОМБАХ                                                  </w:t>
      </w:r>
    </w:p>
    <w:p>
      <w:pPr>
        <w:spacing w:after="0"/>
        <w:ind w:left="0"/>
        <w:jc w:val="both"/>
      </w:pPr>
      <w:r>
        <w:rPr>
          <w:rFonts w:ascii="Times New Roman"/>
          <w:b w:val="false"/>
          <w:i w:val="false"/>
          <w:color w:val="000000"/>
          <w:sz w:val="28"/>
        </w:rPr>
        <w:t>
      ТАРИФНЫЕ ОТМЕТКИ: Коды 00 00 00 00  .Пр.зам.ваг. Класс груза</w:t>
      </w:r>
    </w:p>
    <w:p>
      <w:pPr>
        <w:spacing w:after="0"/>
        <w:ind w:left="0"/>
        <w:jc w:val="both"/>
      </w:pPr>
      <w:r>
        <w:rPr>
          <w:rFonts w:ascii="Times New Roman"/>
          <w:b w:val="false"/>
          <w:i w:val="false"/>
          <w:color w:val="000000"/>
          <w:sz w:val="28"/>
        </w:rPr>
        <w:t>
      Группа,поз.  Схема  Коэф.тар:  Вид.отпр. Расст.</w:t>
      </w:r>
    </w:p>
    <w:p>
      <w:pPr>
        <w:spacing w:after="0"/>
        <w:ind w:left="0"/>
        <w:jc w:val="both"/>
      </w:pPr>
      <w:r>
        <w:rPr>
          <w:rFonts w:ascii="Times New Roman"/>
          <w:b w:val="false"/>
          <w:i w:val="false"/>
          <w:color w:val="000000"/>
          <w:sz w:val="28"/>
        </w:rPr>
        <w:t>
      № контейнера</w:t>
      </w:r>
    </w:p>
    <w:p>
      <w:pPr>
        <w:spacing w:after="0"/>
        <w:ind w:left="0"/>
        <w:jc w:val="both"/>
      </w:pPr>
      <w:r>
        <w:rPr>
          <w:rFonts w:ascii="Times New Roman"/>
          <w:b w:val="false"/>
          <w:i w:val="false"/>
          <w:color w:val="000000"/>
          <w:sz w:val="28"/>
        </w:rPr>
        <w:t>
      Тип конт. Нетто кг. Тара конт. кг Брутто кг. Пломбы Кол-во Номер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Тариф</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СВЕДЕНИЯ О ВАГОНЕ: N Секции                   ПРОВОЗНАЯ ПЛАТА, Т.</w:t>
      </w:r>
    </w:p>
    <w:p>
      <w:pPr>
        <w:spacing w:after="0"/>
        <w:ind w:left="0"/>
        <w:jc w:val="both"/>
      </w:pPr>
      <w:r>
        <w:rPr>
          <w:rFonts w:ascii="Times New Roman"/>
          <w:b w:val="false"/>
          <w:i w:val="false"/>
          <w:color w:val="000000"/>
          <w:sz w:val="28"/>
        </w:rPr>
        <w:t xml:space="preserve">
      Род. N вагона Рол Г/п Ос___ МАССА кг___ Пр Не Об.ПРИ </w:t>
      </w:r>
      <w:r>
        <w:rPr>
          <w:rFonts w:ascii="Times New Roman"/>
          <w:b w:val="false"/>
          <w:i w:val="false"/>
          <w:color w:val="000000"/>
          <w:sz w:val="28"/>
          <w:u w:val="single"/>
        </w:rPr>
        <w:t xml:space="preserve">ОТПРАВЛЕНИИ ПРИ ВЫДАЧЕ                                          </w:t>
      </w:r>
    </w:p>
    <w:p>
      <w:pPr>
        <w:spacing w:after="0"/>
        <w:ind w:left="0"/>
        <w:jc w:val="both"/>
      </w:pPr>
      <w:r>
        <w:rPr>
          <w:rFonts w:ascii="Times New Roman"/>
          <w:b w:val="false"/>
          <w:i w:val="false"/>
          <w:color w:val="000000"/>
          <w:sz w:val="28"/>
        </w:rPr>
        <w:t xml:space="preserve">
      ваг.                   </w:t>
      </w:r>
      <w:r>
        <w:rPr>
          <w:rFonts w:ascii="Times New Roman"/>
          <w:b w:val="false"/>
          <w:i w:val="false"/>
          <w:color w:val="000000"/>
          <w:sz w:val="28"/>
          <w:u w:val="single"/>
        </w:rPr>
        <w:t>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ИТОГО:</w:t>
      </w:r>
    </w:p>
    <w:p>
      <w:pPr>
        <w:spacing w:after="0"/>
        <w:ind w:left="0"/>
        <w:jc w:val="both"/>
      </w:pPr>
      <w:r>
        <w:rPr>
          <w:rFonts w:ascii="Times New Roman"/>
          <w:b w:val="false"/>
          <w:i w:val="false"/>
          <w:color w:val="000000"/>
          <w:sz w:val="28"/>
        </w:rPr>
        <w:t>
      ВЗЫСКАНО ПРИ ОТПРАВЛЕНИИ:             т.</w:t>
      </w:r>
    </w:p>
    <w:p>
      <w:pPr>
        <w:spacing w:after="0"/>
        <w:ind w:left="0"/>
        <w:jc w:val="both"/>
      </w:pPr>
      <w:r>
        <w:rPr>
          <w:rFonts w:ascii="Times New Roman"/>
          <w:b w:val="false"/>
          <w:i w:val="false"/>
          <w:color w:val="000000"/>
          <w:sz w:val="28"/>
        </w:rPr>
        <w:t>
      Вид расчета</w:t>
      </w:r>
    </w:p>
    <w:p>
      <w:pPr>
        <w:spacing w:after="0"/>
        <w:ind w:left="0"/>
        <w:jc w:val="both"/>
      </w:pPr>
      <w:r>
        <w:rPr>
          <w:rFonts w:ascii="Times New Roman"/>
          <w:b w:val="false"/>
          <w:i w:val="false"/>
          <w:color w:val="000000"/>
          <w:sz w:val="28"/>
        </w:rPr>
        <w:t>
      Форма платежей:</w:t>
      </w:r>
    </w:p>
    <w:p>
      <w:pPr>
        <w:spacing w:after="0"/>
        <w:ind w:left="0"/>
        <w:jc w:val="both"/>
      </w:pPr>
      <w:r>
        <w:rPr>
          <w:rFonts w:ascii="Times New Roman"/>
          <w:b w:val="false"/>
          <w:i w:val="false"/>
          <w:color w:val="000000"/>
          <w:sz w:val="28"/>
        </w:rPr>
        <w:t>
                        ТОВАРНЫЙ КАССИР</w:t>
      </w:r>
    </w:p>
    <w:p>
      <w:pPr>
        <w:spacing w:after="0"/>
        <w:ind w:left="0"/>
        <w:jc w:val="both"/>
      </w:pPr>
      <w:r>
        <w:rPr>
          <w:rFonts w:ascii="Times New Roman"/>
          <w:b w:val="false"/>
          <w:i w:val="false"/>
          <w:color w:val="000000"/>
          <w:sz w:val="28"/>
        </w:rPr>
        <w:t>
      ВЫДАЕТСЯ ГРУЗООТПРАВИТЕЛЮ        Штемпель станции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 технологии планирования,</w:t>
            </w:r>
            <w:r>
              <w:br/>
            </w:r>
            <w:r>
              <w:rPr>
                <w:rFonts w:ascii="Times New Roman"/>
                <w:b w:val="false"/>
                <w:i w:val="false"/>
                <w:color w:val="000000"/>
                <w:sz w:val="20"/>
              </w:rPr>
              <w:t>осуществления перевозочного процесса,</w:t>
            </w:r>
            <w:r>
              <w:br/>
            </w:r>
            <w:r>
              <w:rPr>
                <w:rFonts w:ascii="Times New Roman"/>
                <w:b w:val="false"/>
                <w:i w:val="false"/>
                <w:color w:val="000000"/>
                <w:sz w:val="20"/>
              </w:rPr>
              <w:t>операций, связанных с перевозкой грузов,</w:t>
            </w:r>
            <w:r>
              <w:br/>
            </w:r>
            <w:r>
              <w:rPr>
                <w:rFonts w:ascii="Times New Roman"/>
                <w:b w:val="false"/>
                <w:i w:val="false"/>
                <w:color w:val="000000"/>
                <w:sz w:val="20"/>
              </w:rPr>
              <w:t>оформления документов и составления актов,</w:t>
            </w:r>
            <w:r>
              <w:br/>
            </w:r>
            <w:r>
              <w:rPr>
                <w:rFonts w:ascii="Times New Roman"/>
                <w:b w:val="false"/>
                <w:i w:val="false"/>
                <w:color w:val="000000"/>
                <w:sz w:val="20"/>
              </w:rPr>
              <w:t>производства специальных исследований и</w:t>
            </w:r>
            <w:r>
              <w:br/>
            </w:r>
            <w:r>
              <w:rPr>
                <w:rFonts w:ascii="Times New Roman"/>
                <w:b w:val="false"/>
                <w:i w:val="false"/>
                <w:color w:val="000000"/>
                <w:sz w:val="20"/>
              </w:rPr>
              <w:t>экспертиз</w:t>
            </w:r>
            <w:r>
              <w:br/>
            </w:r>
            <w:r>
              <w:rPr>
                <w:rFonts w:ascii="Times New Roman"/>
                <w:b w:val="false"/>
                <w:i w:val="false"/>
                <w:color w:val="000000"/>
                <w:sz w:val="20"/>
              </w:rPr>
              <w:t>Форма ГУ-27е</w:t>
            </w:r>
          </w:p>
        </w:tc>
      </w:tr>
    </w:tbl>
    <w:p>
      <w:pPr>
        <w:spacing w:after="0"/>
        <w:ind w:left="0"/>
        <w:jc w:val="left"/>
      </w:pPr>
      <w:r>
        <w:rPr>
          <w:rFonts w:ascii="Times New Roman"/>
          <w:b/>
          <w:i w:val="false"/>
          <w:color w:val="000000"/>
        </w:rPr>
        <w:t xml:space="preserve"> ОБРАЗЕЦ НАКЛАДНОЙ</w:t>
      </w:r>
    </w:p>
    <w:p>
      <w:pPr>
        <w:spacing w:after="0"/>
        <w:ind w:left="0"/>
        <w:jc w:val="both"/>
      </w:pPr>
      <w:r>
        <w:rPr>
          <w:rFonts w:ascii="Times New Roman"/>
          <w:b w:val="false"/>
          <w:i w:val="false"/>
          <w:color w:val="000000"/>
          <w:sz w:val="28"/>
        </w:rPr>
        <w:t>
      Место для особых отметок и штемпелей</w:t>
      </w:r>
    </w:p>
    <w:p>
      <w:pPr>
        <w:spacing w:after="0"/>
        <w:ind w:left="0"/>
        <w:jc w:val="both"/>
      </w:pPr>
      <w:r>
        <w:rPr>
          <w:rFonts w:ascii="Times New Roman"/>
          <w:b w:val="false"/>
          <w:i w:val="false"/>
          <w:color w:val="000000"/>
          <w:sz w:val="28"/>
        </w:rPr>
        <w:t>
      оригинал транспортной железнодорожной накладной №____________</w:t>
      </w:r>
    </w:p>
    <w:p>
      <w:pPr>
        <w:spacing w:after="0"/>
        <w:ind w:left="0"/>
        <w:jc w:val="both"/>
      </w:pPr>
      <w:r>
        <w:rPr>
          <w:rFonts w:ascii="Times New Roman"/>
          <w:b w:val="false"/>
          <w:i w:val="false"/>
          <w:color w:val="000000"/>
          <w:sz w:val="28"/>
        </w:rPr>
        <w:t>
      на маршрут/группу вагонов/сцеп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2407"/>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доставки истекает</w:t>
            </w:r>
            <w:r>
              <w:rPr>
                <w:rFonts w:ascii="Times New Roman"/>
                <w:b w:val="false"/>
                <w:i w:val="false"/>
                <w:color w:val="000000"/>
                <w:sz w:val="20"/>
              </w:rPr>
              <w:t xml:space="preserve"> ___ Скорость _______</w:t>
            </w:r>
          </w:p>
          <w:p>
            <w:pPr>
              <w:spacing w:after="20"/>
              <w:ind w:left="20"/>
              <w:jc w:val="both"/>
            </w:pPr>
            <w:r>
              <w:rPr>
                <w:rFonts w:ascii="Times New Roman"/>
                <w:b w:val="false"/>
                <w:i w:val="false"/>
                <w:color w:val="000000"/>
                <w:sz w:val="20"/>
              </w:rPr>
              <w:t xml:space="preserve">
                              (грузовая, большая)перевозчик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перевозчик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5"/>
        <w:gridCol w:w="804"/>
        <w:gridCol w:w="5346"/>
        <w:gridCol w:w="805"/>
      </w:tblGrid>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отправления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xml:space="preserve">
назначения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грузооотправитель</w:t>
            </w:r>
          </w:p>
          <w:p>
            <w:pPr>
              <w:spacing w:after="20"/>
              <w:ind w:left="20"/>
              <w:jc w:val="both"/>
            </w:pPr>
            <w:r>
              <w:rPr>
                <w:rFonts w:ascii="Times New Roman"/>
                <w:b w:val="false"/>
                <w:i w:val="false"/>
                <w:color w:val="000000"/>
                <w:sz w:val="20"/>
              </w:rPr>
              <w:t>
(полное наименование)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p>
            <w:pPr>
              <w:spacing w:after="20"/>
              <w:ind w:left="20"/>
              <w:jc w:val="both"/>
            </w:pPr>
            <w:r>
              <w:rPr>
                <w:rFonts w:ascii="Times New Roman"/>
                <w:b w:val="false"/>
                <w:i w:val="false"/>
                <w:color w:val="000000"/>
                <w:sz w:val="20"/>
              </w:rPr>
              <w:t>
(полное наименование)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почтовой адрес</w:t>
            </w:r>
          </w:p>
          <w:p>
            <w:pPr>
              <w:spacing w:after="20"/>
              <w:ind w:left="20"/>
              <w:jc w:val="both"/>
            </w:pPr>
            <w:r>
              <w:rPr>
                <w:rFonts w:ascii="Times New Roman"/>
                <w:b w:val="false"/>
                <w:i w:val="false"/>
                <w:color w:val="000000"/>
                <w:sz w:val="20"/>
              </w:rPr>
              <w:t xml:space="preserve">
грузоотправителя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почтовой адрес</w:t>
            </w:r>
          </w:p>
          <w:p>
            <w:pPr>
              <w:spacing w:after="20"/>
              <w:ind w:left="20"/>
              <w:jc w:val="both"/>
            </w:pPr>
            <w:r>
              <w:rPr>
                <w:rFonts w:ascii="Times New Roman"/>
                <w:b w:val="false"/>
                <w:i w:val="false"/>
                <w:color w:val="000000"/>
                <w:sz w:val="20"/>
              </w:rPr>
              <w:t>
грузополучателя</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передачи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в вагоны</w:t>
            </w:r>
          </w:p>
          <w:p>
            <w:pPr>
              <w:spacing w:after="20"/>
              <w:ind w:left="20"/>
              <w:jc w:val="both"/>
            </w:pPr>
            <w:r>
              <w:rPr>
                <w:rFonts w:ascii="Times New Roman"/>
                <w:b w:val="false"/>
                <w:i w:val="false"/>
                <w:color w:val="000000"/>
                <w:sz w:val="20"/>
              </w:rPr>
              <w:t>
средствами</w:t>
            </w:r>
          </w:p>
          <w:p>
            <w:pPr>
              <w:spacing w:after="20"/>
              <w:ind w:left="20"/>
              <w:jc w:val="both"/>
            </w:pPr>
            <w:r>
              <w:rPr>
                <w:rFonts w:ascii="Times New Roman"/>
                <w:b w:val="false"/>
                <w:i w:val="false"/>
                <w:color w:val="000000"/>
                <w:sz w:val="20"/>
              </w:rPr>
              <w:t xml:space="preserve">
грузоотправителя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 определенная Грузоотправителем Совместно (ненужное зачеркнуть)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1"/>
        <w:gridCol w:w="5798"/>
        <w:gridCol w:w="1881"/>
      </w:tblGrid>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вагонов</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во мест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вагонов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r>
    </w:tbl>
    <w:bookmarkStart w:name="z2405" w:id="2215"/>
    <w:p>
      <w:pPr>
        <w:spacing w:after="0"/>
        <w:ind w:left="0"/>
        <w:jc w:val="both"/>
      </w:pPr>
      <w:r>
        <w:rPr>
          <w:rFonts w:ascii="Times New Roman"/>
          <w:b w:val="false"/>
          <w:i w:val="false"/>
          <w:color w:val="000000"/>
          <w:sz w:val="28"/>
        </w:rPr>
        <w:t>
      продолжение таблицы</w:t>
      </w:r>
    </w:p>
    <w:bookmarkEnd w:id="2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Способ определения массы ____________________________________</w:t>
      </w:r>
    </w:p>
    <w:p>
      <w:pPr>
        <w:spacing w:after="0"/>
        <w:ind w:left="0"/>
        <w:jc w:val="both"/>
      </w:pPr>
      <w:r>
        <w:rPr>
          <w:rFonts w:ascii="Times New Roman"/>
          <w:b w:val="false"/>
          <w:i w:val="false"/>
          <w:color w:val="000000"/>
          <w:sz w:val="28"/>
        </w:rPr>
        <w:t>
      (на всех по стандарту, по трафарету, расчетным путем, по обмеру)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ценность_________________________________ тенге</w:t>
            </w:r>
          </w:p>
          <w:p>
            <w:pPr>
              <w:spacing w:after="20"/>
              <w:ind w:left="20"/>
              <w:jc w:val="both"/>
            </w:pPr>
            <w:r>
              <w:rPr>
                <w:rFonts w:ascii="Times New Roman"/>
                <w:b w:val="false"/>
                <w:i w:val="false"/>
                <w:color w:val="000000"/>
                <w:sz w:val="20"/>
              </w:rPr>
              <w:t>
                               (прописью)</w:t>
            </w:r>
          </w:p>
        </w:tc>
      </w:tr>
    </w:tbl>
    <w:p>
      <w:pPr>
        <w:spacing w:after="0"/>
        <w:ind w:left="0"/>
        <w:jc w:val="both"/>
      </w:pPr>
      <w:r>
        <w:rPr>
          <w:rFonts w:ascii="Times New Roman"/>
          <w:b w:val="false"/>
          <w:i w:val="false"/>
          <w:color w:val="000000"/>
          <w:sz w:val="28"/>
        </w:rPr>
        <w:t>
      Платежи внесены на станции отправления _______________</w:t>
      </w:r>
    </w:p>
    <w:p>
      <w:pPr>
        <w:spacing w:after="0"/>
        <w:ind w:left="0"/>
        <w:jc w:val="both"/>
      </w:pPr>
      <w:r>
        <w:rPr>
          <w:rFonts w:ascii="Times New Roman"/>
          <w:b w:val="false"/>
          <w:i w:val="false"/>
          <w:color w:val="000000"/>
          <w:sz w:val="28"/>
        </w:rPr>
        <w:t>
      ____________________ Перевозчик _________________________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0"/>
        <w:gridCol w:w="110"/>
      </w:tblGrid>
      <w:tr>
        <w:trPr>
          <w:trHeight w:val="30" w:hRule="atLeast"/>
        </w:trPr>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Груз размещен и закреплен согласно ____ рис. ____ главы _____________</w:t>
            </w:r>
          </w:p>
          <w:p>
            <w:pPr>
              <w:spacing w:after="20"/>
              <w:ind w:left="20"/>
              <w:jc w:val="both"/>
            </w:pPr>
            <w:r>
              <w:rPr>
                <w:rFonts w:ascii="Times New Roman"/>
                <w:b w:val="false"/>
                <w:i w:val="false"/>
                <w:color w:val="000000"/>
                <w:sz w:val="20"/>
              </w:rPr>
              <w:t xml:space="preserve">
раздела ____________ Технических условий правильно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___________________________________________</w:t>
            </w:r>
          </w:p>
          <w:p>
            <w:pPr>
              <w:spacing w:after="20"/>
              <w:ind w:left="20"/>
              <w:jc w:val="both"/>
            </w:pPr>
            <w:r>
              <w:rPr>
                <w:rFonts w:ascii="Times New Roman"/>
                <w:b w:val="false"/>
                <w:i w:val="false"/>
                <w:color w:val="000000"/>
                <w:sz w:val="20"/>
              </w:rPr>
              <w:t>
(должность, Ф.И.О. и подпись разборчиво)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8"/>
        <w:gridCol w:w="7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r>
      <w:tr>
        <w:trPr>
          <w:trHeight w:val="30" w:hRule="atLeast"/>
        </w:trPr>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 в замен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 Тариф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w:t>
            </w:r>
          </w:p>
          <w:p>
            <w:pPr>
              <w:spacing w:after="20"/>
              <w:ind w:left="20"/>
              <w:jc w:val="both"/>
            </w:pPr>
            <w:r>
              <w:rPr>
                <w:rFonts w:ascii="Times New Roman"/>
                <w:b w:val="false"/>
                <w:i w:val="false"/>
                <w:color w:val="000000"/>
                <w:sz w:val="20"/>
              </w:rPr>
              <w:t>
за __________км.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Грузоотправитель или организация, производящая погрузку и</w:t>
      </w:r>
    </w:p>
    <w:p>
      <w:pPr>
        <w:spacing w:after="0"/>
        <w:ind w:left="0"/>
        <w:jc w:val="both"/>
      </w:pPr>
      <w:r>
        <w:rPr>
          <w:rFonts w:ascii="Times New Roman"/>
          <w:b w:val="false"/>
          <w:i w:val="false"/>
          <w:color w:val="000000"/>
          <w:sz w:val="28"/>
        </w:rPr>
        <w:t>
      крепление груза, несет отвественность за несоблюдение Техничесчких</w:t>
      </w:r>
    </w:p>
    <w:p>
      <w:pPr>
        <w:spacing w:after="0"/>
        <w:ind w:left="0"/>
        <w:jc w:val="both"/>
      </w:pPr>
      <w:r>
        <w:rPr>
          <w:rFonts w:ascii="Times New Roman"/>
          <w:b w:val="false"/>
          <w:i w:val="false"/>
          <w:color w:val="000000"/>
          <w:sz w:val="28"/>
        </w:rPr>
        <w:t xml:space="preserve">
      условий погрузки и крепления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5227"/>
      </w:tblGrid>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определена с</w:t>
            </w:r>
          </w:p>
          <w:p>
            <w:pPr>
              <w:spacing w:after="20"/>
              <w:ind w:left="20"/>
              <w:jc w:val="both"/>
            </w:pPr>
            <w:r>
              <w:rPr>
                <w:rFonts w:ascii="Times New Roman"/>
                <w:b w:val="false"/>
                <w:i w:val="false"/>
                <w:color w:val="000000"/>
                <w:sz w:val="20"/>
              </w:rPr>
              <w:t>
участием перевозчика</w:t>
            </w:r>
          </w:p>
          <w:p>
            <w:pPr>
              <w:spacing w:after="20"/>
              <w:ind w:left="20"/>
              <w:jc w:val="both"/>
            </w:pPr>
            <w:r>
              <w:rPr>
                <w:rFonts w:ascii="Times New Roman"/>
                <w:b w:val="false"/>
                <w:i w:val="false"/>
                <w:color w:val="000000"/>
                <w:sz w:val="20"/>
              </w:rPr>
              <w:t>
__________________________</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правильность внесенных в накладную сведений отвечаю</w:t>
            </w:r>
          </w:p>
          <w:p>
            <w:pPr>
              <w:spacing w:after="20"/>
              <w:ind w:left="20"/>
              <w:jc w:val="both"/>
            </w:pPr>
            <w:r>
              <w:rPr>
                <w:rFonts w:ascii="Times New Roman"/>
                <w:b w:val="false"/>
                <w:i w:val="false"/>
                <w:color w:val="000000"/>
                <w:sz w:val="20"/>
              </w:rPr>
              <w:t>
___________________</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подпись</w:t>
            </w:r>
          </w:p>
          <w:p>
            <w:pPr>
              <w:spacing w:after="20"/>
              <w:ind w:left="20"/>
              <w:jc w:val="both"/>
            </w:pPr>
            <w:r>
              <w:rPr>
                <w:rFonts w:ascii="Times New Roman"/>
                <w:b w:val="false"/>
                <w:i w:val="false"/>
                <w:color w:val="000000"/>
                <w:sz w:val="20"/>
              </w:rPr>
              <w:t>
перевозчика разборчиво)</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подпись грузоотправителя разборчиво)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внесены на станции назначения __________________ Перевозчик</w:t>
            </w:r>
          </w:p>
          <w:p>
            <w:pPr>
              <w:spacing w:after="20"/>
              <w:ind w:left="20"/>
              <w:jc w:val="both"/>
            </w:pPr>
            <w:r>
              <w:rPr>
                <w:rFonts w:ascii="Times New Roman"/>
                <w:b w:val="false"/>
                <w:i w:val="false"/>
                <w:color w:val="000000"/>
                <w:sz w:val="20"/>
              </w:rPr>
              <w:t>
____________________________ (подпись)</w:t>
            </w:r>
          </w:p>
        </w:tc>
      </w:tr>
    </w:tbl>
    <w:p>
      <w:pPr>
        <w:spacing w:after="0"/>
        <w:ind w:left="0"/>
        <w:jc w:val="both"/>
      </w:pPr>
      <w:r>
        <w:rPr>
          <w:rFonts w:ascii="Times New Roman"/>
          <w:b w:val="false"/>
          <w:i w:val="false"/>
          <w:color w:val="000000"/>
          <w:sz w:val="28"/>
        </w:rPr>
        <w:t>
      По заявке №___________</w:t>
      </w:r>
    </w:p>
    <w:p>
      <w:pPr>
        <w:spacing w:after="0"/>
        <w:ind w:left="0"/>
        <w:jc w:val="both"/>
      </w:pPr>
      <w:r>
        <w:rPr>
          <w:rFonts w:ascii="Times New Roman"/>
          <w:b w:val="false"/>
          <w:i w:val="false"/>
          <w:color w:val="000000"/>
          <w:sz w:val="28"/>
        </w:rPr>
        <w:t>
      Погрузка груза назначена на "______" ____________________</w:t>
      </w:r>
    </w:p>
    <w:p>
      <w:pPr>
        <w:spacing w:after="0"/>
        <w:ind w:left="0"/>
        <w:jc w:val="both"/>
      </w:pPr>
      <w:r>
        <w:rPr>
          <w:rFonts w:ascii="Times New Roman"/>
          <w:b w:val="false"/>
          <w:i w:val="false"/>
          <w:color w:val="000000"/>
          <w:sz w:val="28"/>
        </w:rPr>
        <w:t>
      итого по приб.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5"/>
        <w:gridCol w:w="6795"/>
      </w:tblGrid>
      <w:tr>
        <w:trPr>
          <w:trHeight w:val="30" w:hRule="atLeast"/>
        </w:trPr>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визы __________________</w:t>
            </w:r>
          </w:p>
          <w:p>
            <w:pPr>
              <w:spacing w:after="20"/>
              <w:ind w:left="20"/>
              <w:jc w:val="both"/>
            </w:pPr>
            <w:r>
              <w:rPr>
                <w:rFonts w:ascii="Times New Roman"/>
                <w:b w:val="false"/>
                <w:i w:val="false"/>
                <w:color w:val="000000"/>
                <w:sz w:val="20"/>
              </w:rPr>
              <w:t>
Перевозчик ______________</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8"/>
        <w:gridCol w:w="8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Провозная плата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кол-во ___</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 ценность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8"/>
        <w:gridCol w:w="8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 отправ.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r>
      <w:tr>
        <w:trPr>
          <w:trHeight w:val="30" w:hRule="atLeast"/>
        </w:trPr>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Провозная плата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кол-во ___</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 ценность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140"/>
        <w:gridCol w:w="622"/>
        <w:gridCol w:w="1013"/>
        <w:gridCol w:w="1403"/>
        <w:gridCol w:w="623"/>
        <w:gridCol w:w="623"/>
        <w:gridCol w:w="623"/>
        <w:gridCol w:w="1141"/>
        <w:gridCol w:w="623"/>
        <w:gridCol w:w="1142"/>
      </w:tblGrid>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гона</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w:t>
            </w:r>
          </w:p>
          <w:p>
            <w:pPr>
              <w:spacing w:after="20"/>
              <w:ind w:left="20"/>
              <w:jc w:val="both"/>
            </w:pPr>
            <w:r>
              <w:rPr>
                <w:rFonts w:ascii="Times New Roman"/>
                <w:b w:val="false"/>
                <w:i w:val="false"/>
                <w:color w:val="000000"/>
                <w:sz w:val="20"/>
              </w:rPr>
              <w:t>
вагона</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w:t>
            </w:r>
          </w:p>
          <w:p>
            <w:pPr>
              <w:spacing w:after="20"/>
              <w:ind w:left="20"/>
              <w:jc w:val="both"/>
            </w:pPr>
            <w:r>
              <w:rPr>
                <w:rFonts w:ascii="Times New Roman"/>
                <w:b w:val="false"/>
                <w:i w:val="false"/>
                <w:color w:val="000000"/>
                <w:sz w:val="20"/>
              </w:rPr>
              <w:t>
Осей</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подъемн.</w:t>
            </w:r>
          </w:p>
          <w:p>
            <w:pPr>
              <w:spacing w:after="20"/>
              <w:ind w:left="20"/>
              <w:jc w:val="both"/>
            </w:pPr>
            <w:r>
              <w:rPr>
                <w:rFonts w:ascii="Times New Roman"/>
                <w:b w:val="false"/>
                <w:i w:val="false"/>
                <w:color w:val="000000"/>
                <w:sz w:val="20"/>
              </w:rPr>
              <w:t>
,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 кг</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w:t>
            </w:r>
          </w:p>
          <w:p>
            <w:pPr>
              <w:spacing w:after="20"/>
              <w:ind w:left="20"/>
              <w:jc w:val="both"/>
            </w:pPr>
            <w:r>
              <w:rPr>
                <w:rFonts w:ascii="Times New Roman"/>
                <w:b w:val="false"/>
                <w:i w:val="false"/>
                <w:color w:val="000000"/>
                <w:sz w:val="20"/>
              </w:rPr>
              <w:t>
тво мест</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w:t>
            </w:r>
          </w:p>
          <w:p>
            <w:pPr>
              <w:spacing w:after="20"/>
              <w:ind w:left="20"/>
              <w:jc w:val="both"/>
            </w:pPr>
            <w:r>
              <w:rPr>
                <w:rFonts w:ascii="Times New Roman"/>
                <w:b w:val="false"/>
                <w:i w:val="false"/>
                <w:color w:val="000000"/>
                <w:sz w:val="20"/>
              </w:rPr>
              <w:t>
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p>
            <w:pPr>
              <w:spacing w:after="20"/>
              <w:ind w:left="20"/>
              <w:jc w:val="both"/>
            </w:pPr>
            <w:r>
              <w:rPr>
                <w:rFonts w:ascii="Times New Roman"/>
                <w:b w:val="false"/>
                <w:i w:val="false"/>
                <w:color w:val="000000"/>
                <w:sz w:val="20"/>
              </w:rPr>
              <w:t>
вагона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тариф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w:t>
            </w:r>
          </w:p>
          <w:p>
            <w:pPr>
              <w:spacing w:after="20"/>
              <w:ind w:left="20"/>
              <w:jc w:val="both"/>
            </w:pPr>
            <w:r>
              <w:rPr>
                <w:rFonts w:ascii="Times New Roman"/>
                <w:b w:val="false"/>
                <w:i w:val="false"/>
                <w:color w:val="000000"/>
                <w:sz w:val="20"/>
              </w:rPr>
              <w:t>
вагонов</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мест</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масса</w:t>
            </w:r>
          </w:p>
          <w:p>
            <w:pPr>
              <w:spacing w:after="20"/>
              <w:ind w:left="20"/>
              <w:jc w:val="both"/>
            </w:pPr>
            <w:r>
              <w:rPr>
                <w:rFonts w:ascii="Times New Roman"/>
                <w:b w:val="false"/>
                <w:i w:val="false"/>
                <w:color w:val="000000"/>
                <w:sz w:val="20"/>
              </w:rPr>
              <w:t>
груза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Отправитель _________      Приемосдатчик станции __________________</w:t>
      </w:r>
    </w:p>
    <w:p>
      <w:pPr>
        <w:spacing w:after="0"/>
        <w:ind w:left="0"/>
        <w:jc w:val="both"/>
      </w:pPr>
      <w:r>
        <w:rPr>
          <w:rFonts w:ascii="Times New Roman"/>
          <w:b w:val="false"/>
          <w:i w:val="false"/>
          <w:color w:val="000000"/>
          <w:sz w:val="28"/>
        </w:rPr>
        <w:t>
      должность и подпись разборчиво                   подпись разборчиво)</w:t>
      </w:r>
    </w:p>
    <w:p>
      <w:pPr>
        <w:spacing w:after="0"/>
        <w:ind w:left="0"/>
        <w:jc w:val="both"/>
      </w:pPr>
      <w:r>
        <w:rPr>
          <w:rFonts w:ascii="Times New Roman"/>
          <w:b w:val="false"/>
          <w:i w:val="false"/>
          <w:color w:val="000000"/>
          <w:sz w:val="28"/>
        </w:rPr>
        <w:t>
      КАЛЕНДАРНЫЕ ШТЕМПЕЛЯ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2773"/>
        <w:gridCol w:w="3377"/>
        <w:gridCol w:w="2774"/>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приема груза к перевозке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 на стнацию назначения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грузополучателя о прибытии груза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оригинала накладной грузополучателю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Время ______ час. ________ мин. 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перевозчик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8"/>
        <w:gridCol w:w="6102"/>
      </w:tblGrid>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Особые заявления и отметки</w:t>
            </w:r>
          </w:p>
          <w:p>
            <w:pPr>
              <w:spacing w:after="20"/>
              <w:ind w:left="20"/>
              <w:jc w:val="both"/>
            </w:pPr>
            <w:r>
              <w:rPr>
                <w:rFonts w:ascii="Times New Roman"/>
                <w:b w:val="false"/>
                <w:i w:val="false"/>
                <w:color w:val="000000"/>
                <w:sz w:val="20"/>
              </w:rPr>
              <w:t>
отправителя</w:t>
            </w:r>
          </w:p>
          <w:p>
            <w:pPr>
              <w:spacing w:after="20"/>
              <w:ind w:left="20"/>
              <w:jc w:val="both"/>
            </w:pPr>
            <w:r>
              <w:rPr>
                <w:rFonts w:ascii="Times New Roman"/>
                <w:b w:val="false"/>
                <w:i w:val="false"/>
                <w:color w:val="000000"/>
                <w:sz w:val="20"/>
              </w:rPr>
              <w:t>
______________________________</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Отметки о выдаче груза__________________________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3.Отметки в пути следования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7"/>
        <w:gridCol w:w="3900"/>
        <w:gridCol w:w="3183"/>
      </w:tblGrid>
      <w:tr>
        <w:trPr>
          <w:trHeight w:val="30" w:hRule="atLeast"/>
        </w:trPr>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w:t>
            </w:r>
          </w:p>
        </w:tc>
      </w:tr>
      <w:tr>
        <w:trPr>
          <w:trHeight w:val="30" w:hRule="atLeast"/>
        </w:trPr>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Отцеплен на ст.</w:t>
            </w:r>
          </w:p>
          <w:p>
            <w:pPr>
              <w:spacing w:after="20"/>
              <w:ind w:left="20"/>
              <w:jc w:val="both"/>
            </w:pPr>
            <w:r>
              <w:rPr>
                <w:rFonts w:ascii="Times New Roman"/>
                <w:b w:val="false"/>
                <w:i w:val="false"/>
                <w:color w:val="000000"/>
                <w:sz w:val="20"/>
              </w:rPr>
              <w:t>
_____</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Отцеплен на ст. ______</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Отцеплен на ст. ______</w:t>
            </w:r>
          </w:p>
        </w:tc>
      </w:tr>
      <w:tr>
        <w:trPr>
          <w:trHeight w:val="30" w:hRule="atLeast"/>
        </w:trPr>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________</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___________</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_____</w:t>
            </w:r>
          </w:p>
        </w:tc>
      </w:tr>
      <w:tr>
        <w:trPr>
          <w:trHeight w:val="30" w:hRule="atLeast"/>
        </w:trPr>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 акт общей формы №________от __________г.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 №________от</w:t>
            </w:r>
          </w:p>
          <w:p>
            <w:pPr>
              <w:spacing w:after="20"/>
              <w:ind w:left="20"/>
              <w:jc w:val="both"/>
            </w:pPr>
            <w:r>
              <w:rPr>
                <w:rFonts w:ascii="Times New Roman"/>
                <w:b w:val="false"/>
                <w:i w:val="false"/>
                <w:color w:val="000000"/>
                <w:sz w:val="20"/>
              </w:rPr>
              <w:t xml:space="preserve">
__________г.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 акт общей</w:t>
            </w:r>
          </w:p>
          <w:p>
            <w:pPr>
              <w:spacing w:after="20"/>
              <w:ind w:left="20"/>
              <w:jc w:val="both"/>
            </w:pPr>
            <w:r>
              <w:rPr>
                <w:rFonts w:ascii="Times New Roman"/>
                <w:b w:val="false"/>
                <w:i w:val="false"/>
                <w:color w:val="000000"/>
                <w:sz w:val="20"/>
              </w:rPr>
              <w:t>
формы №________от</w:t>
            </w:r>
          </w:p>
          <w:p>
            <w:pPr>
              <w:spacing w:after="20"/>
              <w:ind w:left="20"/>
              <w:jc w:val="both"/>
            </w:pPr>
            <w:r>
              <w:rPr>
                <w:rFonts w:ascii="Times New Roman"/>
                <w:b w:val="false"/>
                <w:i w:val="false"/>
                <w:color w:val="000000"/>
                <w:sz w:val="20"/>
              </w:rPr>
              <w:t xml:space="preserve">
__________г. </w:t>
            </w:r>
          </w:p>
        </w:tc>
      </w:tr>
      <w:tr>
        <w:trPr>
          <w:trHeight w:val="30" w:hRule="atLeast"/>
        </w:trPr>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перевозчика ________________</w:t>
            </w:r>
          </w:p>
          <w:p>
            <w:pPr>
              <w:spacing w:after="20"/>
              <w:ind w:left="20"/>
              <w:jc w:val="both"/>
            </w:pPr>
            <w:r>
              <w:rPr>
                <w:rFonts w:ascii="Times New Roman"/>
                <w:b w:val="false"/>
                <w:i w:val="false"/>
                <w:color w:val="000000"/>
                <w:sz w:val="20"/>
              </w:rPr>
              <w:t xml:space="preserve">
(подпись)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w:t>
            </w:r>
          </w:p>
          <w:p>
            <w:pPr>
              <w:spacing w:after="20"/>
              <w:ind w:left="20"/>
              <w:jc w:val="both"/>
            </w:pPr>
            <w:r>
              <w:rPr>
                <w:rFonts w:ascii="Times New Roman"/>
                <w:b w:val="false"/>
                <w:i w:val="false"/>
                <w:color w:val="000000"/>
                <w:sz w:val="20"/>
              </w:rPr>
              <w:t>
перевозчика _______________</w:t>
            </w:r>
          </w:p>
          <w:p>
            <w:pPr>
              <w:spacing w:after="20"/>
              <w:ind w:left="20"/>
              <w:jc w:val="both"/>
            </w:pPr>
            <w:r>
              <w:rPr>
                <w:rFonts w:ascii="Times New Roman"/>
                <w:b w:val="false"/>
                <w:i w:val="false"/>
                <w:color w:val="000000"/>
                <w:sz w:val="20"/>
              </w:rPr>
              <w:t>
(подпись)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перевозчика _________</w:t>
            </w:r>
          </w:p>
          <w:p>
            <w:pPr>
              <w:spacing w:after="20"/>
              <w:ind w:left="20"/>
              <w:jc w:val="both"/>
            </w:pPr>
            <w:r>
              <w:rPr>
                <w:rFonts w:ascii="Times New Roman"/>
                <w:b w:val="false"/>
                <w:i w:val="false"/>
                <w:color w:val="000000"/>
                <w:sz w:val="20"/>
              </w:rPr>
              <w:t>
(подпись)</w:t>
            </w:r>
          </w:p>
        </w:tc>
      </w:tr>
      <w:tr>
        <w:trPr>
          <w:trHeight w:val="30" w:hRule="atLeast"/>
        </w:trPr>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w:t>
            </w:r>
          </w:p>
          <w:p>
            <w:pPr>
              <w:spacing w:after="20"/>
              <w:ind w:left="20"/>
              <w:jc w:val="both"/>
            </w:pPr>
            <w:r>
              <w:rPr>
                <w:rFonts w:ascii="Times New Roman"/>
                <w:b w:val="false"/>
                <w:i w:val="false"/>
                <w:color w:val="000000"/>
                <w:sz w:val="20"/>
              </w:rPr>
              <w:t>
отцепки вагона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 отцепки</w:t>
            </w:r>
          </w:p>
          <w:p>
            <w:pPr>
              <w:spacing w:after="20"/>
              <w:ind w:left="20"/>
              <w:jc w:val="both"/>
            </w:pPr>
            <w:r>
              <w:rPr>
                <w:rFonts w:ascii="Times New Roman"/>
                <w:b w:val="false"/>
                <w:i w:val="false"/>
                <w:color w:val="000000"/>
                <w:sz w:val="20"/>
              </w:rPr>
              <w:t>
вагона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Отметки перевозчика_______________________________________________</w:t>
            </w:r>
          </w:p>
        </w:tc>
      </w:tr>
      <w:tr>
        <w:trPr>
          <w:trHeight w:val="30" w:hRule="atLeast"/>
        </w:trPr>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ГУ-112</w:t>
            </w:r>
          </w:p>
        </w:tc>
      </w:tr>
    </w:tbl>
    <w:bookmarkStart w:name="z2408" w:id="2216"/>
    <w:p>
      <w:pPr>
        <w:spacing w:after="0"/>
        <w:ind w:left="0"/>
        <w:jc w:val="left"/>
      </w:pPr>
      <w:r>
        <w:rPr>
          <w:rFonts w:ascii="Times New Roman"/>
          <w:b/>
          <w:i w:val="false"/>
          <w:color w:val="000000"/>
        </w:rPr>
        <w:t xml:space="preserve"> ОПИСЬ</w:t>
      </w:r>
      <w:r>
        <w:br/>
      </w:r>
      <w:r>
        <w:rPr>
          <w:rFonts w:ascii="Times New Roman"/>
          <w:b/>
          <w:i w:val="false"/>
          <w:color w:val="000000"/>
        </w:rPr>
        <w:t>НА ПЕРЕВОЗКУ ГРУЗОВ С ОБЪЯВЛЕННОЙ ЦЕННОСТЬЮ</w:t>
      </w:r>
    </w:p>
    <w:bookmarkEnd w:id="2216"/>
    <w:p>
      <w:pPr>
        <w:spacing w:after="0"/>
        <w:ind w:left="0"/>
        <w:jc w:val="both"/>
      </w:pPr>
      <w:r>
        <w:rPr>
          <w:rFonts w:ascii="Times New Roman"/>
          <w:b w:val="false"/>
          <w:i w:val="false"/>
          <w:color w:val="000000"/>
          <w:sz w:val="28"/>
        </w:rPr>
        <w:t>
      Номер железнодорожной накладной ______________________________</w:t>
      </w:r>
    </w:p>
    <w:p>
      <w:pPr>
        <w:spacing w:after="0"/>
        <w:ind w:left="0"/>
        <w:jc w:val="both"/>
      </w:pPr>
      <w:r>
        <w:rPr>
          <w:rFonts w:ascii="Times New Roman"/>
          <w:b w:val="false"/>
          <w:i w:val="false"/>
          <w:color w:val="000000"/>
          <w:sz w:val="28"/>
        </w:rPr>
        <w:t>
      Станция отправления __________________________________________</w:t>
      </w:r>
    </w:p>
    <w:p>
      <w:pPr>
        <w:spacing w:after="0"/>
        <w:ind w:left="0"/>
        <w:jc w:val="both"/>
      </w:pPr>
      <w:r>
        <w:rPr>
          <w:rFonts w:ascii="Times New Roman"/>
          <w:b w:val="false"/>
          <w:i w:val="false"/>
          <w:color w:val="000000"/>
          <w:sz w:val="28"/>
        </w:rPr>
        <w:t>
      Станция назначения ___________________________________________</w:t>
      </w:r>
    </w:p>
    <w:p>
      <w:pPr>
        <w:spacing w:after="0"/>
        <w:ind w:left="0"/>
        <w:jc w:val="both"/>
      </w:pPr>
      <w:r>
        <w:rPr>
          <w:rFonts w:ascii="Times New Roman"/>
          <w:b w:val="false"/>
          <w:i w:val="false"/>
          <w:color w:val="000000"/>
          <w:sz w:val="28"/>
        </w:rPr>
        <w:t>
      Грузоотправитель _____________________________________________</w:t>
      </w:r>
    </w:p>
    <w:p>
      <w:pPr>
        <w:spacing w:after="0"/>
        <w:ind w:left="0"/>
        <w:jc w:val="both"/>
      </w:pPr>
      <w:r>
        <w:rPr>
          <w:rFonts w:ascii="Times New Roman"/>
          <w:b w:val="false"/>
          <w:i w:val="false"/>
          <w:color w:val="000000"/>
          <w:sz w:val="28"/>
        </w:rPr>
        <w:t>
      Грузополучатель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989"/>
        <w:gridCol w:w="1989"/>
        <w:gridCol w:w="1990"/>
        <w:gridCol w:w="2354"/>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w:t>
            </w:r>
          </w:p>
          <w:p>
            <w:pPr>
              <w:spacing w:after="20"/>
              <w:ind w:left="20"/>
              <w:jc w:val="both"/>
            </w:pPr>
            <w:r>
              <w:rPr>
                <w:rFonts w:ascii="Times New Roman"/>
                <w:b w:val="false"/>
                <w:i w:val="false"/>
                <w:color w:val="000000"/>
                <w:sz w:val="20"/>
              </w:rPr>
              <w:t>
упаковки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Отличительные</w:t>
            </w:r>
          </w:p>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каждого</w:t>
            </w:r>
          </w:p>
          <w:p>
            <w:pPr>
              <w:spacing w:after="20"/>
              <w:ind w:left="20"/>
              <w:jc w:val="both"/>
            </w:pPr>
            <w:r>
              <w:rPr>
                <w:rFonts w:ascii="Times New Roman"/>
                <w:b w:val="false"/>
                <w:i w:val="false"/>
                <w:color w:val="000000"/>
                <w:sz w:val="20"/>
              </w:rPr>
              <w:t>
места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объявленной</w:t>
            </w:r>
          </w:p>
          <w:p>
            <w:pPr>
              <w:spacing w:after="20"/>
              <w:ind w:left="20"/>
              <w:jc w:val="both"/>
            </w:pPr>
            <w:r>
              <w:rPr>
                <w:rFonts w:ascii="Times New Roman"/>
                <w:b w:val="false"/>
                <w:i w:val="false"/>
                <w:color w:val="000000"/>
                <w:sz w:val="20"/>
              </w:rPr>
              <w:t>
ценности</w:t>
            </w:r>
          </w:p>
          <w:p>
            <w:pPr>
              <w:spacing w:after="20"/>
              <w:ind w:left="20"/>
              <w:jc w:val="both"/>
            </w:pPr>
            <w:r>
              <w:rPr>
                <w:rFonts w:ascii="Times New Roman"/>
                <w:b w:val="false"/>
                <w:i w:val="false"/>
                <w:color w:val="000000"/>
                <w:sz w:val="20"/>
              </w:rPr>
              <w:t>
каждого</w:t>
            </w:r>
          </w:p>
          <w:p>
            <w:pPr>
              <w:spacing w:after="20"/>
              <w:ind w:left="20"/>
              <w:jc w:val="both"/>
            </w:pPr>
            <w:r>
              <w:rPr>
                <w:rFonts w:ascii="Times New Roman"/>
                <w:b w:val="false"/>
                <w:i w:val="false"/>
                <w:color w:val="000000"/>
                <w:sz w:val="20"/>
              </w:rPr>
              <w:t>
места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упакованных в</w:t>
            </w:r>
          </w:p>
          <w:p>
            <w:pPr>
              <w:spacing w:after="20"/>
              <w:ind w:left="20"/>
              <w:jc w:val="both"/>
            </w:pPr>
            <w:r>
              <w:rPr>
                <w:rFonts w:ascii="Times New Roman"/>
                <w:b w:val="false"/>
                <w:i w:val="false"/>
                <w:color w:val="000000"/>
                <w:sz w:val="20"/>
              </w:rPr>
              <w:t>
каждом</w:t>
            </w:r>
          </w:p>
          <w:p>
            <w:pPr>
              <w:spacing w:after="20"/>
              <w:ind w:left="20"/>
              <w:jc w:val="both"/>
            </w:pPr>
            <w:r>
              <w:rPr>
                <w:rFonts w:ascii="Times New Roman"/>
                <w:b w:val="false"/>
                <w:i w:val="false"/>
                <w:color w:val="000000"/>
                <w:sz w:val="20"/>
              </w:rPr>
              <w:t>
месте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w:t>
            </w:r>
          </w:p>
          <w:p>
            <w:pPr>
              <w:spacing w:after="20"/>
              <w:ind w:left="20"/>
              <w:jc w:val="both"/>
            </w:pPr>
            <w:r>
              <w:rPr>
                <w:rFonts w:ascii="Times New Roman"/>
                <w:b w:val="false"/>
                <w:i w:val="false"/>
                <w:color w:val="000000"/>
                <w:sz w:val="20"/>
              </w:rPr>
              <w:t>
ценность</w:t>
            </w:r>
          </w:p>
          <w:p>
            <w:pPr>
              <w:spacing w:after="20"/>
              <w:ind w:left="20"/>
              <w:jc w:val="both"/>
            </w:pPr>
            <w:r>
              <w:rPr>
                <w:rFonts w:ascii="Times New Roman"/>
                <w:b w:val="false"/>
                <w:i w:val="false"/>
                <w:color w:val="000000"/>
                <w:sz w:val="20"/>
              </w:rPr>
              <w:t>
отдельных</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(тенге)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мест __________ на общую сумму _____________ тенге.</w:t>
      </w:r>
    </w:p>
    <w:p>
      <w:pPr>
        <w:spacing w:after="0"/>
        <w:ind w:left="0"/>
        <w:jc w:val="both"/>
      </w:pPr>
      <w:r>
        <w:rPr>
          <w:rFonts w:ascii="Times New Roman"/>
          <w:b w:val="false"/>
          <w:i w:val="false"/>
          <w:color w:val="000000"/>
          <w:sz w:val="28"/>
        </w:rPr>
        <w:t>
      Подпись грузоотправителя __________________________________</w:t>
      </w:r>
    </w:p>
    <w:p>
      <w:pPr>
        <w:spacing w:after="0"/>
        <w:ind w:left="0"/>
        <w:jc w:val="both"/>
      </w:pPr>
      <w:r>
        <w:rPr>
          <w:rFonts w:ascii="Times New Roman"/>
          <w:b w:val="false"/>
          <w:i w:val="false"/>
          <w:color w:val="000000"/>
          <w:sz w:val="28"/>
        </w:rPr>
        <w:t>
      Опись принята _____________________________________________</w:t>
      </w:r>
    </w:p>
    <w:p>
      <w:pPr>
        <w:spacing w:after="0"/>
        <w:ind w:left="0"/>
        <w:jc w:val="both"/>
      </w:pPr>
      <w:r>
        <w:rPr>
          <w:rFonts w:ascii="Times New Roman"/>
          <w:b w:val="false"/>
          <w:i w:val="false"/>
          <w:color w:val="000000"/>
          <w:sz w:val="28"/>
        </w:rPr>
        <w:t>
      должность и фамилия представителя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Календарный штемпель</w:t>
      </w:r>
    </w:p>
    <w:p>
      <w:pPr>
        <w:spacing w:after="0"/>
        <w:ind w:left="0"/>
        <w:jc w:val="both"/>
      </w:pPr>
      <w:r>
        <w:rPr>
          <w:rFonts w:ascii="Times New Roman"/>
          <w:b w:val="false"/>
          <w:i w:val="false"/>
          <w:color w:val="000000"/>
          <w:sz w:val="28"/>
        </w:rPr>
        <w:t>
      перевозчика на станции отправления</w:t>
      </w:r>
    </w:p>
    <w:p>
      <w:pPr>
        <w:spacing w:after="0"/>
        <w:ind w:left="0"/>
        <w:jc w:val="both"/>
      </w:pPr>
      <w:r>
        <w:rPr>
          <w:rFonts w:ascii="Times New Roman"/>
          <w:b w:val="false"/>
          <w:i w:val="false"/>
          <w:color w:val="000000"/>
          <w:sz w:val="28"/>
        </w:rPr>
        <w:t>
      При перевозке грузов для личных, семейных, домашних и иных</w:t>
      </w:r>
    </w:p>
    <w:p>
      <w:pPr>
        <w:spacing w:after="0"/>
        <w:ind w:left="0"/>
        <w:jc w:val="both"/>
      </w:pPr>
      <w:r>
        <w:rPr>
          <w:rFonts w:ascii="Times New Roman"/>
          <w:b w:val="false"/>
          <w:i w:val="false"/>
          <w:color w:val="000000"/>
          <w:sz w:val="28"/>
        </w:rPr>
        <w:t>
      нужд, не связанных с осуществлением предпринимательской деятельности заполняется по усмотрению грузоотправителя.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2410" w:id="2217"/>
    <w:p>
      <w:pPr>
        <w:spacing w:after="0"/>
        <w:ind w:left="0"/>
        <w:jc w:val="left"/>
      </w:pPr>
      <w:r>
        <w:rPr>
          <w:rFonts w:ascii="Times New Roman"/>
          <w:b/>
          <w:i w:val="false"/>
          <w:color w:val="000000"/>
        </w:rPr>
        <w:t xml:space="preserve"> ПЕРЕЧЕНЬ ГРУЗОВ, ПЕРЕВОЗИМЫХ НАСЫПЬЮ</w:t>
      </w:r>
    </w:p>
    <w:bookmarkEnd w:id="2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7681"/>
        <w:gridCol w:w="2310"/>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вагонов</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Агальматолит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 хромитовой руды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(только</w:t>
            </w:r>
          </w:p>
          <w:p>
            <w:pPr>
              <w:spacing w:after="20"/>
              <w:ind w:left="20"/>
              <w:jc w:val="both"/>
            </w:pPr>
            <w:r>
              <w:rPr>
                <w:rFonts w:ascii="Times New Roman"/>
                <w:b w:val="false"/>
                <w:i w:val="false"/>
                <w:color w:val="000000"/>
                <w:sz w:val="20"/>
              </w:rPr>
              <w:t>
для холодного агломерата)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 железорудный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марганцевый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титано-магнетитовой руды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Аглопорит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Азофосфат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Алебастр (гипс) молотый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 (шпат полевой и шпат легкий) молотый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для железнодорожных путей (все наименования)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 (шпат тяжелый)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w:t>
            </w:r>
          </w:p>
          <w:p>
            <w:pPr>
              <w:spacing w:after="20"/>
              <w:ind w:left="20"/>
              <w:jc w:val="both"/>
            </w:pPr>
            <w:r>
              <w:rPr>
                <w:rFonts w:ascii="Times New Roman"/>
                <w:b w:val="false"/>
                <w:i w:val="false"/>
                <w:color w:val="000000"/>
                <w:sz w:val="20"/>
              </w:rPr>
              <w:t>
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Борогипс гранулированный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Вертикулит вспученный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Витерит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 (мергель гипсовый)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для флюсования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не поименованный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технический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не поименованная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Глинопорошок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Горох дробленый лущеный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Гравий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керамзитовый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 (земля обыкновенная)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Дерть (крупнодробленое зерно)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для стекольной промышленности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обожженный металлургический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сырой металлургический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сырой, не поименованный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Дорсил (щебень искусственный)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 бурый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 магнитный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 хромистый (хромит)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губчатое, отходы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инфузорная -диатомит, трепел, опоки, кизельгур и др.,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огородная и садовая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бобов</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гороха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фасоли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Зерноотходы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древесная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каменноугольная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сланцевая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торфяная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не поименованная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 (камень известняковый)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 для флюсования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 молотый, не поименованный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газовая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 (пушонка)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для флюсования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карбонатная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фосфорнокислая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 поименованная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сернокислый (калия сульфат)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 (калия хлорид)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Калимагнезия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(мочевина искусственная)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Карбанилид (дифенил -мочевина)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Кварциты Байкальские, Криворожские и КМА (железорудное сырье)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Кеки (отходы концентратов цветных руд)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руд цветных металлов</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цементный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высокосернистый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доменный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лигнитовый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литейный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пековый каменноугольный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сланцевый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электродный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 поименованный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Коксик всякий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Колеманит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 углистый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баритовый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железорудный (гематит)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 калийно - магниевый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серного колчедана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угольный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хромитовой руды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известковая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(продел)</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(ядрица)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кукурузная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полтавская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пшеничная "Артек", "Полтавская"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не поименованная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Кукерсит (сланец горючий)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Литин (порошок для штукатурки)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для флюсования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молотый и толченый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технологический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Мелочь коксовая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Мелочь пемзовая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Мергели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Монокальций фосфат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молотый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(порошок)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(порошок) аспидная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белитовая (отходы алюминиевого производства)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витаминная из древесной зелени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гороховая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муковозы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доломитовая (доломит молотый)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Специализированные вагоны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древесная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кноперсовая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муковозы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овсяная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2 сорта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высшего сорта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не поименованная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ржаная всякая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ржано-пшеничная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сланцевая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соевая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муковозы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травяная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фосфоритная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хвойно- витаминная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ячменная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муковозы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не поименованная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Мучка кормовая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карбонат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триполифосфат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Нитрофос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Нитрофоска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Огарки железных руд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Огарки колчеданные (пиритов)</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Огарки сланцевые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Огарки цветных руд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Окатыши железорудные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окатышевозы,</w:t>
            </w:r>
          </w:p>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 без</w:t>
            </w:r>
          </w:p>
          <w:p>
            <w:pPr>
              <w:spacing w:after="20"/>
              <w:ind w:left="20"/>
              <w:jc w:val="both"/>
            </w:pPr>
            <w:r>
              <w:rPr>
                <w:rFonts w:ascii="Times New Roman"/>
                <w:b w:val="false"/>
                <w:i w:val="false"/>
                <w:color w:val="000000"/>
                <w:sz w:val="20"/>
              </w:rPr>
              <w:t>
люков (только для холодных окатышей)</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Окатыши марганцевой руды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древесные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Орешек коксовый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ржаные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ячменные прессованные и непрессованные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Отсев гранитный или каменный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известковые апатитовых и нефелиновых</w:t>
            </w:r>
          </w:p>
          <w:p>
            <w:pPr>
              <w:spacing w:after="20"/>
              <w:ind w:left="20"/>
              <w:jc w:val="both"/>
            </w:pPr>
            <w:r>
              <w:rPr>
                <w:rFonts w:ascii="Times New Roman"/>
                <w:b w:val="false"/>
                <w:i w:val="false"/>
                <w:color w:val="000000"/>
                <w:sz w:val="20"/>
              </w:rPr>
              <w:t>
обогатительных фабрик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известковые разных производств, не</w:t>
            </w:r>
          </w:p>
          <w:p>
            <w:pPr>
              <w:spacing w:after="20"/>
              <w:ind w:left="20"/>
              <w:jc w:val="both"/>
            </w:pPr>
            <w:r>
              <w:rPr>
                <w:rFonts w:ascii="Times New Roman"/>
                <w:b w:val="false"/>
                <w:i w:val="false"/>
                <w:color w:val="000000"/>
                <w:sz w:val="20"/>
              </w:rPr>
              <w:t>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известковые фосфоритовых руд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мукомольные зерновые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литоидная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не поименнованная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вспученный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не поименованный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Песок кварцевый, кроме строительного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строительный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формовочный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футеровочный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 (колчедансерный) всякий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Пироксиды, пиролюзиты (руда марганцевая)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Полуантрацит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Полукокс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диабазовые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асбошиферный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асфальтовый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графитовый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дунитовый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известковый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магнезитовый металлургический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минеральный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хромитовый огнеупорный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шамотный всякий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декоративный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w:t>
            </w:r>
          </w:p>
          <w:p>
            <w:pPr>
              <w:spacing w:after="20"/>
              <w:ind w:left="20"/>
              <w:jc w:val="both"/>
            </w:pPr>
            <w:r>
              <w:rPr>
                <w:rFonts w:ascii="Times New Roman"/>
                <w:b w:val="false"/>
                <w:i w:val="false"/>
                <w:color w:val="000000"/>
                <w:sz w:val="20"/>
              </w:rPr>
              <w:t>
для цемента (хоппер -</w:t>
            </w:r>
          </w:p>
          <w:p>
            <w:pPr>
              <w:spacing w:after="20"/>
              <w:ind w:left="20"/>
              <w:jc w:val="both"/>
            </w:pPr>
            <w:r>
              <w:rPr>
                <w:rFonts w:ascii="Times New Roman"/>
                <w:b w:val="false"/>
                <w:i w:val="false"/>
                <w:color w:val="000000"/>
                <w:sz w:val="20"/>
              </w:rPr>
              <w:t>
цементовозы)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строительный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строительный экспортный (БСС)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Порфирит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Початки кукурузные обрушенные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Початки кукурузы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 - порошок древесный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Специализированные вагоны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Преципитат (дикальций фосфат)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Промпродукт угольный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Пуццоланцемент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цемента (хоппер -</w:t>
            </w:r>
          </w:p>
          <w:p>
            <w:pPr>
              <w:spacing w:after="20"/>
              <w:ind w:left="20"/>
              <w:jc w:val="both"/>
            </w:pPr>
            <w:r>
              <w:rPr>
                <w:rFonts w:ascii="Times New Roman"/>
                <w:b w:val="false"/>
                <w:i w:val="false"/>
                <w:color w:val="000000"/>
                <w:sz w:val="20"/>
              </w:rPr>
              <w:t>
цементовозы)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крытые</w:t>
            </w:r>
          </w:p>
          <w:p>
            <w:pPr>
              <w:spacing w:after="20"/>
              <w:ind w:left="20"/>
              <w:jc w:val="both"/>
            </w:pPr>
            <w:r>
              <w:rPr>
                <w:rFonts w:ascii="Times New Roman"/>
                <w:b w:val="false"/>
                <w:i w:val="false"/>
                <w:color w:val="000000"/>
                <w:sz w:val="20"/>
              </w:rPr>
              <w:t>
вагоны - хопперы для зерна</w:t>
            </w:r>
          </w:p>
          <w:p>
            <w:pPr>
              <w:spacing w:after="20"/>
              <w:ind w:left="20"/>
              <w:jc w:val="both"/>
            </w:pPr>
            <w:r>
              <w:rPr>
                <w:rFonts w:ascii="Times New Roman"/>
                <w:b w:val="false"/>
                <w:i w:val="false"/>
                <w:color w:val="000000"/>
                <w:sz w:val="20"/>
              </w:rPr>
              <w:t>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 (крупа)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ватержакетная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инертная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коксовая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колошниковая (рудная)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котрельная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мучная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 муковозы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цементных печей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Специализированные вагоны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Ракушечник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Ракушка морская и речная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Ракушка, не поименованная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(крупа)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нешелушеный (рис - сырец)</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прочий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шелушенный (неполированный рис)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Роштейн цветных руд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алунитовая, алюминиевая, не поименованная</w:t>
            </w:r>
          </w:p>
          <w:p>
            <w:pPr>
              <w:spacing w:after="20"/>
              <w:ind w:left="20"/>
              <w:jc w:val="both"/>
            </w:pPr>
            <w:r>
              <w:rPr>
                <w:rFonts w:ascii="Times New Roman"/>
                <w:b w:val="false"/>
                <w:i w:val="false"/>
                <w:color w:val="000000"/>
                <w:sz w:val="20"/>
              </w:rPr>
              <w:t>
в алфавите, вольфрамовая, ильменитовая,</w:t>
            </w:r>
          </w:p>
          <w:p>
            <w:pPr>
              <w:spacing w:after="20"/>
              <w:ind w:left="20"/>
              <w:jc w:val="both"/>
            </w:pPr>
            <w:r>
              <w:rPr>
                <w:rFonts w:ascii="Times New Roman"/>
                <w:b w:val="false"/>
                <w:i w:val="false"/>
                <w:color w:val="000000"/>
                <w:sz w:val="20"/>
              </w:rPr>
              <w:t>
квасцовая, кобальтовая, литиевая, медная,</w:t>
            </w:r>
          </w:p>
          <w:p>
            <w:pPr>
              <w:spacing w:after="20"/>
              <w:ind w:left="20"/>
              <w:jc w:val="both"/>
            </w:pPr>
            <w:r>
              <w:rPr>
                <w:rFonts w:ascii="Times New Roman"/>
                <w:b w:val="false"/>
                <w:i w:val="false"/>
                <w:color w:val="000000"/>
                <w:sz w:val="20"/>
              </w:rPr>
              <w:t>
медно-цинковая, медно-колчеданная (медный</w:t>
            </w:r>
          </w:p>
          <w:p>
            <w:pPr>
              <w:spacing w:after="20"/>
              <w:ind w:left="20"/>
              <w:jc w:val="both"/>
            </w:pPr>
            <w:r>
              <w:rPr>
                <w:rFonts w:ascii="Times New Roman"/>
                <w:b w:val="false"/>
                <w:i w:val="false"/>
                <w:color w:val="000000"/>
                <w:sz w:val="20"/>
              </w:rPr>
              <w:t>
колчедан), молибденовая, нефелиновая, никелевая,</w:t>
            </w:r>
          </w:p>
          <w:p>
            <w:pPr>
              <w:spacing w:after="20"/>
              <w:ind w:left="20"/>
              <w:jc w:val="both"/>
            </w:pPr>
            <w:r>
              <w:rPr>
                <w:rFonts w:ascii="Times New Roman"/>
                <w:b w:val="false"/>
                <w:i w:val="false"/>
                <w:color w:val="000000"/>
                <w:sz w:val="20"/>
              </w:rPr>
              <w:t>
оловянная, полиметаллическая, ртутная,</w:t>
            </w:r>
          </w:p>
          <w:p>
            <w:pPr>
              <w:spacing w:after="20"/>
              <w:ind w:left="20"/>
              <w:jc w:val="both"/>
            </w:pPr>
            <w:r>
              <w:rPr>
                <w:rFonts w:ascii="Times New Roman"/>
                <w:b w:val="false"/>
                <w:i w:val="false"/>
                <w:color w:val="000000"/>
                <w:sz w:val="20"/>
              </w:rPr>
              <w:t>
свинцовая, свинцово-цинковая, стронциевая,</w:t>
            </w:r>
          </w:p>
          <w:p>
            <w:pPr>
              <w:spacing w:after="20"/>
              <w:ind w:left="20"/>
              <w:jc w:val="both"/>
            </w:pPr>
            <w:r>
              <w:rPr>
                <w:rFonts w:ascii="Times New Roman"/>
                <w:b w:val="false"/>
                <w:i w:val="false"/>
                <w:color w:val="000000"/>
                <w:sz w:val="20"/>
              </w:rPr>
              <w:t>
сурьмяная, титаномагнетитовая, цинковая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болотная, боратовая, баритовая, кварцевая,</w:t>
            </w:r>
          </w:p>
          <w:p>
            <w:pPr>
              <w:spacing w:after="20"/>
              <w:ind w:left="20"/>
              <w:jc w:val="both"/>
            </w:pPr>
            <w:r>
              <w:rPr>
                <w:rFonts w:ascii="Times New Roman"/>
                <w:b w:val="false"/>
                <w:i w:val="false"/>
                <w:color w:val="000000"/>
                <w:sz w:val="20"/>
              </w:rPr>
              <w:t>
магнезитовая, флюоритовая (шпат плавиковый,</w:t>
            </w:r>
          </w:p>
          <w:p>
            <w:pPr>
              <w:spacing w:after="20"/>
              <w:ind w:left="20"/>
              <w:jc w:val="both"/>
            </w:pPr>
            <w:r>
              <w:rPr>
                <w:rFonts w:ascii="Times New Roman"/>
                <w:b w:val="false"/>
                <w:i w:val="false"/>
                <w:color w:val="000000"/>
                <w:sz w:val="20"/>
              </w:rPr>
              <w:t>
флюорит, концентрат флюоритовый)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железная агломерационная (аглоруда)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железная доменная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железная мартеновская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железная, не поименованная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марганцевая, не поименованная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серная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хромовая (хромитовая)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драгоценных металлов</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неметаллические, не поименованные в</w:t>
            </w:r>
          </w:p>
          <w:p>
            <w:pPr>
              <w:spacing w:after="20"/>
              <w:ind w:left="20"/>
              <w:jc w:val="both"/>
            </w:pPr>
            <w:r>
              <w:rPr>
                <w:rFonts w:ascii="Times New Roman"/>
                <w:b w:val="false"/>
                <w:i w:val="false"/>
                <w:color w:val="000000"/>
                <w:sz w:val="20"/>
              </w:rPr>
              <w:t>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цветных металлов, не поименованные в</w:t>
            </w:r>
          </w:p>
          <w:p>
            <w:pPr>
              <w:spacing w:after="20"/>
              <w:ind w:left="20"/>
              <w:jc w:val="both"/>
            </w:pPr>
            <w:r>
              <w:rPr>
                <w:rFonts w:ascii="Times New Roman"/>
                <w:b w:val="false"/>
                <w:i w:val="false"/>
                <w:color w:val="000000"/>
                <w:sz w:val="20"/>
              </w:rPr>
              <w:t>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черных металлов,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клещевины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конопли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масличных культур,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сои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хлопчатника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Сечка овсяная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Сечка просяная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Сечка рисовая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Сечка ячменная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Сечка, не поименованная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Сильвинит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 горючие,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горных пород с асбестовыми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зерновая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золошлаковая тепловых электростанций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песчаногравийная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(гаолян, джугара и др.)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Спеццемент для бурения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цемента (вагоны -</w:t>
            </w:r>
          </w:p>
          <w:p>
            <w:pPr>
              <w:spacing w:after="20"/>
              <w:ind w:left="20"/>
              <w:jc w:val="both"/>
            </w:pPr>
            <w:r>
              <w:rPr>
                <w:rFonts w:ascii="Times New Roman"/>
                <w:b w:val="false"/>
                <w:i w:val="false"/>
                <w:color w:val="000000"/>
                <w:sz w:val="20"/>
              </w:rPr>
              <w:t>
цементовозы)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бария непирофорные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аммонизированный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двойной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простой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горно-химическое для производства</w:t>
            </w:r>
          </w:p>
          <w:p>
            <w:pPr>
              <w:spacing w:after="20"/>
              <w:ind w:left="20"/>
              <w:jc w:val="both"/>
            </w:pPr>
            <w:r>
              <w:rPr>
                <w:rFonts w:ascii="Times New Roman"/>
                <w:b w:val="false"/>
                <w:i w:val="false"/>
                <w:color w:val="000000"/>
                <w:sz w:val="20"/>
              </w:rPr>
              <w:t>
удобрений (все наименования, кроме концентрата</w:t>
            </w:r>
          </w:p>
          <w:p>
            <w:pPr>
              <w:spacing w:after="20"/>
              <w:ind w:left="20"/>
              <w:jc w:val="both"/>
            </w:pPr>
            <w:r>
              <w:rPr>
                <w:rFonts w:ascii="Times New Roman"/>
                <w:b w:val="false"/>
                <w:i w:val="false"/>
                <w:color w:val="000000"/>
                <w:sz w:val="20"/>
              </w:rPr>
              <w:t>
датолитового)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молотый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Термоантрацит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Термозит (щебень из шлаковой пемзы)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Термоцемент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цемента (вагоны -</w:t>
            </w:r>
          </w:p>
          <w:p>
            <w:pPr>
              <w:spacing w:after="20"/>
              <w:ind w:left="20"/>
              <w:jc w:val="both"/>
            </w:pPr>
            <w:r>
              <w:rPr>
                <w:rFonts w:ascii="Times New Roman"/>
                <w:b w:val="false"/>
                <w:i w:val="false"/>
                <w:color w:val="000000"/>
                <w:sz w:val="20"/>
              </w:rPr>
              <w:t>
цементовозы)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Толокно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печное каменноугольное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фрезерный для сельского хозяйства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фрезерный топливный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фрезерный, не поименованный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Трикальцийфосфат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бурый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бурый мелкий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гранулированный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Г - газовый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Ж - жирный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К - коксовый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СС - слабоспекающийся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ОС - отощенный спекающийся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ПЖ</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марки Т - тощий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силезский (польский)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не поименованный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пылевидный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калийно- магниевое (каинит)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азотные,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калийные,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фосфатные,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химические и минеральные всякие, не</w:t>
            </w:r>
          </w:p>
          <w:p>
            <w:pPr>
              <w:spacing w:after="20"/>
              <w:ind w:left="20"/>
              <w:jc w:val="both"/>
            </w:pPr>
            <w:r>
              <w:rPr>
                <w:rFonts w:ascii="Times New Roman"/>
                <w:b w:val="false"/>
                <w:i w:val="false"/>
                <w:color w:val="000000"/>
                <w:sz w:val="20"/>
              </w:rPr>
              <w:t>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Флюсы сварочные (для автоматической</w:t>
            </w:r>
          </w:p>
          <w:p>
            <w:pPr>
              <w:spacing w:after="20"/>
              <w:ind w:left="20"/>
              <w:jc w:val="both"/>
            </w:pPr>
            <w:r>
              <w:rPr>
                <w:rFonts w:ascii="Times New Roman"/>
                <w:b w:val="false"/>
                <w:i w:val="false"/>
                <w:color w:val="000000"/>
                <w:sz w:val="20"/>
              </w:rPr>
              <w:t>
электросварки)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Флюсы,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Фосфобактерин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Хвосты флотационные пиритов</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кукурузные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овсяные "Геркулес"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пшеничные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рисовые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водонепроницаемый расширяющийся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цемента (вагоны -</w:t>
            </w:r>
          </w:p>
          <w:p>
            <w:pPr>
              <w:spacing w:after="20"/>
              <w:ind w:left="20"/>
              <w:jc w:val="both"/>
            </w:pPr>
            <w:r>
              <w:rPr>
                <w:rFonts w:ascii="Times New Roman"/>
                <w:b w:val="false"/>
                <w:i w:val="false"/>
                <w:color w:val="000000"/>
                <w:sz w:val="20"/>
              </w:rPr>
              <w:t>
цементовозы)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гипсоглиноземистый М-300, М-400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 разных марок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тампонажный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не поименованный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Цемянка (кирпич молотый, толченый)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зерна (вагоны - зерновозы)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Чумиза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угольная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Шквар (остатки стекольного производства)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фосфатный (томасшлак)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минеральных удобрений</w:t>
            </w:r>
          </w:p>
          <w:p>
            <w:pPr>
              <w:spacing w:after="20"/>
              <w:ind w:left="20"/>
              <w:jc w:val="both"/>
            </w:pPr>
            <w:r>
              <w:rPr>
                <w:rFonts w:ascii="Times New Roman"/>
                <w:b w:val="false"/>
                <w:i w:val="false"/>
                <w:color w:val="000000"/>
                <w:sz w:val="20"/>
              </w:rPr>
              <w:t>
(вагоны- минераловозы)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ванадиевого производства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гранулированные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доменные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магниевого производства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мартеновские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металлургические для переплавки, не</w:t>
            </w:r>
          </w:p>
          <w:p>
            <w:pPr>
              <w:spacing w:after="20"/>
              <w:ind w:left="20"/>
              <w:jc w:val="both"/>
            </w:pPr>
            <w:r>
              <w:rPr>
                <w:rFonts w:ascii="Times New Roman"/>
                <w:b w:val="false"/>
                <w:i w:val="false"/>
                <w:color w:val="000000"/>
                <w:sz w:val="20"/>
              </w:rPr>
              <w:t>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электропечные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кроме гранулированных и металлургических</w:t>
            </w:r>
          </w:p>
          <w:p>
            <w:pPr>
              <w:spacing w:after="20"/>
              <w:ind w:left="20"/>
              <w:jc w:val="both"/>
            </w:pPr>
            <w:r>
              <w:rPr>
                <w:rFonts w:ascii="Times New Roman"/>
                <w:b w:val="false"/>
                <w:i w:val="false"/>
                <w:color w:val="000000"/>
                <w:sz w:val="20"/>
              </w:rPr>
              <w:t>
для переплавки, не поименованные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содержащие цветные металлы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Шлакопортландцемент М-200, М-300, М-400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 - хопперы для</w:t>
            </w:r>
          </w:p>
          <w:p>
            <w:pPr>
              <w:spacing w:after="20"/>
              <w:ind w:left="20"/>
              <w:jc w:val="both"/>
            </w:pPr>
            <w:r>
              <w:rPr>
                <w:rFonts w:ascii="Times New Roman"/>
                <w:b w:val="false"/>
                <w:i w:val="false"/>
                <w:color w:val="000000"/>
                <w:sz w:val="20"/>
              </w:rPr>
              <w:t>
цемента (вагоны -</w:t>
            </w:r>
          </w:p>
          <w:p>
            <w:pPr>
              <w:spacing w:after="20"/>
              <w:ind w:left="20"/>
              <w:jc w:val="both"/>
            </w:pPr>
            <w:r>
              <w:rPr>
                <w:rFonts w:ascii="Times New Roman"/>
                <w:b w:val="false"/>
                <w:i w:val="false"/>
                <w:color w:val="000000"/>
                <w:sz w:val="20"/>
              </w:rPr>
              <w:t>
цементовозы)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алюможелезистый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угольный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цветных металлов и их руд, не поименованный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Шлих цветных руд (промытая и измельченная руда)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 известковый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Штыб</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Шунгизит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гранитный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из гравия марки ДР-8 и ниже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шунгитовый (шунгит)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не поименованный в алфавите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Электрокорунд в зерне и порошке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2412" w:id="2218"/>
    <w:p>
      <w:pPr>
        <w:spacing w:after="0"/>
        <w:ind w:left="0"/>
        <w:jc w:val="left"/>
      </w:pPr>
      <w:r>
        <w:rPr>
          <w:rFonts w:ascii="Times New Roman"/>
          <w:b/>
          <w:i w:val="false"/>
          <w:color w:val="000000"/>
        </w:rPr>
        <w:t xml:space="preserve"> ПЕРЕЧЕНЬ ГРУЗОВ, ПЕРЕВОЗИМЫХ НАВАЛОМ</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8253"/>
        <w:gridCol w:w="2063"/>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вагонов</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Алебастр (гипс) в кусках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 (шпат полевой и шпат легкий) в кусках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Андезиты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Арагонит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Аргиллит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Аскангель (глина белая)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природный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Асфальтит (асфальт)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 холодный (смесь асфальтобетонная</w:t>
            </w:r>
          </w:p>
          <w:p>
            <w:pPr>
              <w:spacing w:after="20"/>
              <w:ind w:left="20"/>
              <w:jc w:val="both"/>
            </w:pPr>
            <w:r>
              <w:rPr>
                <w:rFonts w:ascii="Times New Roman"/>
                <w:b w:val="false"/>
                <w:i w:val="false"/>
                <w:color w:val="000000"/>
                <w:sz w:val="20"/>
              </w:rPr>
              <w:t>
холодная)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 всяких пород дерева длиной до 1,5 м</w:t>
            </w:r>
          </w:p>
          <w:p>
            <w:pPr>
              <w:spacing w:after="20"/>
              <w:ind w:left="20"/>
              <w:jc w:val="both"/>
            </w:pPr>
            <w:r>
              <w:rPr>
                <w:rFonts w:ascii="Times New Roman"/>
                <w:b w:val="false"/>
                <w:i w:val="false"/>
                <w:color w:val="000000"/>
                <w:sz w:val="20"/>
              </w:rPr>
              <w:t>
включительно кроме хвойных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 всяких пород дерева длиной свыше 1,5 м</w:t>
            </w:r>
          </w:p>
          <w:p>
            <w:pPr>
              <w:spacing w:after="20"/>
              <w:ind w:left="20"/>
              <w:jc w:val="both"/>
            </w:pPr>
            <w:r>
              <w:rPr>
                <w:rFonts w:ascii="Times New Roman"/>
                <w:b w:val="false"/>
                <w:i w:val="false"/>
                <w:color w:val="000000"/>
                <w:sz w:val="20"/>
              </w:rPr>
              <w:t>
включительно кроме хвойных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 хвойных пород дерева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Бетонит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Блюмсы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графитовый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и лом корундовых камней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керамический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кирпича хромомагнезитового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кирпича шамотного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кирпича, не поименованного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наждачных точильных и шлифовальных камней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огнеупорных изделий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стеклянный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фарфоровый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фаянсовый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электродный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Болванки стальные литые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(камень обработанный)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асфальтовые для дорожных покрытий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буроугольные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железной руды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и полубрикеты торфяные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из отходов древесины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из стальной стружки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из чугунной стружки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каменноугольные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кокса и полукокса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титаномагнетитовой руды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хромитовой руды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цветных руд</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литая из доменных шлаков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Габбро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Глиеж (земля)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(комовая) бентонитовая, красильная,</w:t>
            </w:r>
          </w:p>
          <w:p>
            <w:pPr>
              <w:spacing w:after="20"/>
              <w:ind w:left="20"/>
              <w:jc w:val="both"/>
            </w:pPr>
            <w:r>
              <w:rPr>
                <w:rFonts w:ascii="Times New Roman"/>
                <w:b w:val="false"/>
                <w:i w:val="false"/>
                <w:color w:val="000000"/>
                <w:sz w:val="20"/>
              </w:rPr>
              <w:t>
сукновальная, фарфоровая (каолин), фаянсовая,</w:t>
            </w:r>
          </w:p>
          <w:p>
            <w:pPr>
              <w:spacing w:after="20"/>
              <w:ind w:left="20"/>
              <w:jc w:val="both"/>
            </w:pPr>
            <w:r>
              <w:rPr>
                <w:rFonts w:ascii="Times New Roman"/>
                <w:b w:val="false"/>
                <w:i w:val="false"/>
                <w:color w:val="000000"/>
                <w:sz w:val="20"/>
              </w:rPr>
              <w:t>
формовочная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кислотоупорная и огнеупорная, не</w:t>
            </w:r>
          </w:p>
          <w:p>
            <w:pPr>
              <w:spacing w:after="20"/>
              <w:ind w:left="20"/>
              <w:jc w:val="both"/>
            </w:pPr>
            <w:r>
              <w:rPr>
                <w:rFonts w:ascii="Times New Roman"/>
                <w:b w:val="false"/>
                <w:i w:val="false"/>
                <w:color w:val="000000"/>
                <w:sz w:val="20"/>
              </w:rPr>
              <w:t>
поименованная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тугоплавкие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Гнейс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Цельнометаллические полувагоны с люками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 и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Диорит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Долготье рудничное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Дорсил (щебень искусственный)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Древесины топливная для гидролизного производства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для технологических нужд, не</w:t>
            </w:r>
          </w:p>
          <w:p>
            <w:pPr>
              <w:spacing w:after="20"/>
              <w:ind w:left="20"/>
              <w:jc w:val="both"/>
            </w:pPr>
            <w:r>
              <w:rPr>
                <w:rFonts w:ascii="Times New Roman"/>
                <w:b w:val="false"/>
                <w:i w:val="false"/>
                <w:color w:val="000000"/>
                <w:sz w:val="20"/>
              </w:rPr>
              <w:t>
поименованная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долготье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из всяких пород дерева, не поименованные в</w:t>
            </w:r>
          </w:p>
          <w:p>
            <w:pPr>
              <w:spacing w:after="20"/>
              <w:ind w:left="20"/>
              <w:jc w:val="both"/>
            </w:pPr>
            <w:r>
              <w:rPr>
                <w:rFonts w:ascii="Times New Roman"/>
                <w:b w:val="false"/>
                <w:i w:val="false"/>
                <w:color w:val="000000"/>
                <w:sz w:val="20"/>
              </w:rPr>
              <w:t>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резонансовая круглая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Жерди и колья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(выжимки, мезга) картофельный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(выжимки, мезга) свекловичный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для переката качественная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для переката рядовая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осевая и кузнечная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стальная, не поименованная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трубная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Заполнитель из естественного камня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битуминозный (битумен)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булыжный (булыжник)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 (бут)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гипсовый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Камень известняковый технологический (известняк)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литографский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строительный, не поименованный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тальковый (тальк в кусках)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шамотный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Капуста белокочанная среднепоздняя и позднеспелая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w:t>
            </w:r>
          </w:p>
          <w:p>
            <w:pPr>
              <w:spacing w:after="20"/>
              <w:ind w:left="20"/>
              <w:jc w:val="both"/>
            </w:pPr>
            <w:r>
              <w:rPr>
                <w:rFonts w:ascii="Times New Roman"/>
                <w:b w:val="false"/>
                <w:i w:val="false"/>
                <w:color w:val="000000"/>
                <w:sz w:val="20"/>
              </w:rPr>
              <w:t>
крытые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для промышленной переработки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и концентрат кварцевый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Кварциты, кроме бакальских, криворожских и МКА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Кианит (минерал)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 липовая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w:t>
            </w:r>
          </w:p>
          <w:p>
            <w:pPr>
              <w:spacing w:after="20"/>
              <w:ind w:left="20"/>
              <w:jc w:val="both"/>
            </w:pPr>
            <w:r>
              <w:rPr>
                <w:rFonts w:ascii="Times New Roman"/>
                <w:b w:val="false"/>
                <w:i w:val="false"/>
                <w:color w:val="000000"/>
                <w:sz w:val="20"/>
              </w:rPr>
              <w:t>
крытые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 не поименованная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Корнит (прессованная роговая стружка)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Корье дубильное и красильное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 для производства желатина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 пищевая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Кряж всяких пород дерева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Ксиолит (стройматериал)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Лапидит в кусках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всяких пород длиной до 2 м</w:t>
            </w:r>
          </w:p>
          <w:p>
            <w:pPr>
              <w:spacing w:after="20"/>
              <w:ind w:left="20"/>
              <w:jc w:val="both"/>
            </w:pPr>
            <w:r>
              <w:rPr>
                <w:rFonts w:ascii="Times New Roman"/>
                <w:b w:val="false"/>
                <w:i w:val="false"/>
                <w:color w:val="000000"/>
                <w:sz w:val="20"/>
              </w:rPr>
              <w:t>
включительно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гидротехнические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для производства спичек (кряж</w:t>
            </w:r>
          </w:p>
          <w:p>
            <w:pPr>
              <w:spacing w:after="20"/>
              <w:ind w:left="20"/>
              <w:jc w:val="both"/>
            </w:pPr>
            <w:r>
              <w:rPr>
                <w:rFonts w:ascii="Times New Roman"/>
                <w:b w:val="false"/>
                <w:i w:val="false"/>
                <w:color w:val="000000"/>
                <w:sz w:val="20"/>
              </w:rPr>
              <w:t>
спичечный)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круглые, кроме крепежных, не</w:t>
            </w:r>
          </w:p>
          <w:p>
            <w:pPr>
              <w:spacing w:after="20"/>
              <w:ind w:left="20"/>
              <w:jc w:val="both"/>
            </w:pPr>
            <w:r>
              <w:rPr>
                <w:rFonts w:ascii="Times New Roman"/>
                <w:b w:val="false"/>
                <w:i w:val="false"/>
                <w:color w:val="000000"/>
                <w:sz w:val="20"/>
              </w:rPr>
              <w:t>
поименованные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строительные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судостроительные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тарные (кряж тарный)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фанерные (кряж фанерный)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 ракитник (прутья ивовые)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w:t>
            </w:r>
          </w:p>
          <w:p>
            <w:pPr>
              <w:spacing w:after="20"/>
              <w:ind w:left="20"/>
              <w:jc w:val="both"/>
            </w:pPr>
            <w:r>
              <w:rPr>
                <w:rFonts w:ascii="Times New Roman"/>
                <w:b w:val="false"/>
                <w:i w:val="false"/>
                <w:color w:val="000000"/>
                <w:sz w:val="20"/>
              </w:rPr>
              <w:t>
крытые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и отходы стальные негабаритные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и отходы чугунные негабаритные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огнеупорных изделий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стальной сборный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черных металлов для пакетирования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черных металлов, не поименованный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 сырой для производства огнеупорных</w:t>
            </w:r>
          </w:p>
          <w:p>
            <w:pPr>
              <w:spacing w:after="20"/>
              <w:ind w:left="20"/>
              <w:jc w:val="both"/>
            </w:pPr>
            <w:r>
              <w:rPr>
                <w:rFonts w:ascii="Times New Roman"/>
                <w:b w:val="false"/>
                <w:i w:val="false"/>
                <w:color w:val="000000"/>
                <w:sz w:val="20"/>
              </w:rPr>
              <w:t>
материалов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асфальтовая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Мездра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w:t>
            </w:r>
          </w:p>
          <w:p>
            <w:pPr>
              <w:spacing w:after="20"/>
              <w:ind w:left="20"/>
              <w:jc w:val="both"/>
            </w:pPr>
            <w:r>
              <w:rPr>
                <w:rFonts w:ascii="Times New Roman"/>
                <w:b w:val="false"/>
                <w:i w:val="false"/>
                <w:color w:val="000000"/>
                <w:sz w:val="20"/>
              </w:rPr>
              <w:t>
крытые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в кусках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черные, не поименованные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Мрамор в кусках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 построечный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 полувагоны с люками</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Наплывы, наросты всяких пород дерева, не</w:t>
            </w:r>
          </w:p>
          <w:p>
            <w:pPr>
              <w:spacing w:after="20"/>
              <w:ind w:left="20"/>
              <w:jc w:val="both"/>
            </w:pPr>
            <w:r>
              <w:rPr>
                <w:rFonts w:ascii="Times New Roman"/>
                <w:b w:val="false"/>
                <w:i w:val="false"/>
                <w:color w:val="000000"/>
                <w:sz w:val="20"/>
              </w:rPr>
              <w:t>
поименованные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w:t>
            </w:r>
          </w:p>
          <w:p>
            <w:pPr>
              <w:spacing w:after="20"/>
              <w:ind w:left="20"/>
              <w:jc w:val="both"/>
            </w:pPr>
            <w:r>
              <w:rPr>
                <w:rFonts w:ascii="Times New Roman"/>
                <w:b w:val="false"/>
                <w:i w:val="false"/>
                <w:color w:val="000000"/>
                <w:sz w:val="20"/>
              </w:rPr>
              <w:t>
крытые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черных металлов от прокатного производства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Окалина черных металлов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Оливин (минерал)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асбошиферные и шиферные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древесные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из легковесных стальных отходов и лома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Пиловочник всяких пород дерева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Порфироиды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 доменный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полевошпатовый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Пропсы (стойки рудничные)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 лом</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копыта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w:t>
            </w:r>
          </w:p>
          <w:p>
            <w:pPr>
              <w:spacing w:after="20"/>
              <w:ind w:left="20"/>
              <w:jc w:val="both"/>
            </w:pPr>
            <w:r>
              <w:rPr>
                <w:rFonts w:ascii="Times New Roman"/>
                <w:b w:val="false"/>
                <w:i w:val="false"/>
                <w:color w:val="000000"/>
                <w:sz w:val="20"/>
              </w:rPr>
              <w:t>
крытые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цветных металлов (концентраты)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Сапонат (кил)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Сиенит (минерал)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 натрия растворимый (силикат глыба)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стальные блюминговые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стальные весом до 3 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стальные шихтовые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стальные, не поименованные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Слябы (заготовки стальные)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Столбы деревянные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Стружка доменная мартеновская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Стружка стальная вьюнообразная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Стружка черных металлов, не поименованная в</w:t>
            </w:r>
          </w:p>
          <w:p>
            <w:pPr>
              <w:spacing w:after="20"/>
              <w:ind w:left="20"/>
              <w:jc w:val="both"/>
            </w:pPr>
            <w:r>
              <w:rPr>
                <w:rFonts w:ascii="Times New Roman"/>
                <w:b w:val="false"/>
                <w:i w:val="false"/>
                <w:color w:val="000000"/>
                <w:sz w:val="20"/>
              </w:rPr>
              <w:t>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Стружки древесные всякие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Сутунка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Термоблок (камень цементнодиатомитошлаковый)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кусковой топливный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 (камень природный)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Туки землеудобрительные органические (компосты)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Туф известковый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 не поименованный в алфавите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 продовольственная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вагоны -</w:t>
            </w:r>
          </w:p>
          <w:p>
            <w:pPr>
              <w:spacing w:after="20"/>
              <w:ind w:left="20"/>
              <w:jc w:val="both"/>
            </w:pPr>
            <w:r>
              <w:rPr>
                <w:rFonts w:ascii="Times New Roman"/>
                <w:b w:val="false"/>
                <w:i w:val="false"/>
                <w:color w:val="000000"/>
                <w:sz w:val="20"/>
              </w:rPr>
              <w:t>
крытые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в кусках, чушках, дробленые с</w:t>
            </w:r>
          </w:p>
          <w:p>
            <w:pPr>
              <w:spacing w:after="20"/>
              <w:ind w:left="20"/>
              <w:jc w:val="both"/>
            </w:pPr>
            <w:r>
              <w:rPr>
                <w:rFonts w:ascii="Times New Roman"/>
                <w:b w:val="false"/>
                <w:i w:val="false"/>
                <w:color w:val="000000"/>
                <w:sz w:val="20"/>
              </w:rPr>
              <w:t>
размерами частиц более 13 мм: ферромарганец,</w:t>
            </w:r>
          </w:p>
          <w:p>
            <w:pPr>
              <w:spacing w:after="20"/>
              <w:ind w:left="20"/>
              <w:jc w:val="both"/>
            </w:pPr>
            <w:r>
              <w:rPr>
                <w:rFonts w:ascii="Times New Roman"/>
                <w:b w:val="false"/>
                <w:i w:val="false"/>
                <w:color w:val="000000"/>
                <w:sz w:val="20"/>
              </w:rPr>
              <w:t>
ферросиликомарганец, ферросиликохром, феррохром,</w:t>
            </w:r>
          </w:p>
          <w:p>
            <w:pPr>
              <w:spacing w:after="20"/>
              <w:ind w:left="20"/>
              <w:jc w:val="both"/>
            </w:pPr>
            <w:r>
              <w:rPr>
                <w:rFonts w:ascii="Times New Roman"/>
                <w:b w:val="false"/>
                <w:i w:val="false"/>
                <w:color w:val="000000"/>
                <w:sz w:val="20"/>
              </w:rPr>
              <w:t>
марганец металлический марок Мн 965 и Мн 95,</w:t>
            </w:r>
          </w:p>
          <w:p>
            <w:pPr>
              <w:spacing w:after="20"/>
              <w:ind w:left="20"/>
              <w:jc w:val="both"/>
            </w:pPr>
            <w:r>
              <w:rPr>
                <w:rFonts w:ascii="Times New Roman"/>
                <w:b w:val="false"/>
                <w:i w:val="false"/>
                <w:color w:val="000000"/>
                <w:sz w:val="20"/>
              </w:rPr>
              <w:t>
силикокальций марок СК 10, СК 10 Р, СК 15, СК 15 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Хворост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Целестин (минерал)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Цемензит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 и</w:t>
            </w:r>
          </w:p>
          <w:p>
            <w:pPr>
              <w:spacing w:after="20"/>
              <w:ind w:left="20"/>
              <w:jc w:val="both"/>
            </w:pPr>
            <w:r>
              <w:rPr>
                <w:rFonts w:ascii="Times New Roman"/>
                <w:b w:val="false"/>
                <w:i w:val="false"/>
                <w:color w:val="000000"/>
                <w:sz w:val="20"/>
              </w:rPr>
              <w:t>
специализированные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зеркальный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Цельнометаллические</w:t>
            </w:r>
          </w:p>
          <w:p>
            <w:pPr>
              <w:spacing w:after="20"/>
              <w:ind w:left="20"/>
              <w:jc w:val="both"/>
            </w:pPr>
            <w:r>
              <w:rPr>
                <w:rFonts w:ascii="Times New Roman"/>
                <w:b w:val="false"/>
                <w:i w:val="false"/>
                <w:color w:val="000000"/>
                <w:sz w:val="20"/>
              </w:rPr>
              <w:t>
полувагоны с люками,</w:t>
            </w:r>
          </w:p>
          <w:p>
            <w:pPr>
              <w:spacing w:after="20"/>
              <w:ind w:left="20"/>
              <w:jc w:val="both"/>
            </w:pPr>
            <w:r>
              <w:rPr>
                <w:rFonts w:ascii="Times New Roman"/>
                <w:b w:val="false"/>
                <w:i w:val="false"/>
                <w:color w:val="000000"/>
                <w:sz w:val="20"/>
              </w:rPr>
              <w:t>
платформы и специализиро-</w:t>
            </w:r>
          </w:p>
          <w:p>
            <w:pPr>
              <w:spacing w:after="20"/>
              <w:ind w:left="20"/>
              <w:jc w:val="both"/>
            </w:pPr>
            <w:r>
              <w:rPr>
                <w:rFonts w:ascii="Times New Roman"/>
                <w:b w:val="false"/>
                <w:i w:val="false"/>
                <w:color w:val="000000"/>
                <w:sz w:val="20"/>
              </w:rPr>
              <w:t>
ванные вагоны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литейный высокомарганцевистый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литейный фосфористый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2414" w:id="2219"/>
    <w:p>
      <w:pPr>
        <w:spacing w:after="0"/>
        <w:ind w:left="0"/>
        <w:jc w:val="left"/>
      </w:pPr>
      <w:r>
        <w:rPr>
          <w:rFonts w:ascii="Times New Roman"/>
          <w:b/>
          <w:i w:val="false"/>
          <w:color w:val="000000"/>
        </w:rPr>
        <w:t xml:space="preserve"> ПЕРЕЧЕНЬ ГРУЗОВ, ПЕРЕВОЗКА КОТОРЫХ</w:t>
      </w:r>
      <w:r>
        <w:br/>
      </w:r>
      <w:r>
        <w:rPr>
          <w:rFonts w:ascii="Times New Roman"/>
          <w:b/>
          <w:i w:val="false"/>
          <w:color w:val="000000"/>
        </w:rPr>
        <w:t>ДОПУСКАЕТСЯ НА ОТКРЫТОМ ПОДВИЖНОМ СОСТАВЕ</w:t>
      </w:r>
    </w:p>
    <w:bookmarkEnd w:id="2219"/>
    <w:bookmarkStart w:name="z2415" w:id="2220"/>
    <w:p>
      <w:pPr>
        <w:spacing w:after="0"/>
        <w:ind w:left="0"/>
        <w:jc w:val="both"/>
      </w:pPr>
      <w:r>
        <w:rPr>
          <w:rFonts w:ascii="Times New Roman"/>
          <w:b w:val="false"/>
          <w:i w:val="false"/>
          <w:color w:val="000000"/>
          <w:sz w:val="28"/>
        </w:rPr>
        <w:t>
      Автобензозаправщики</w:t>
      </w:r>
    </w:p>
    <w:bookmarkEnd w:id="2220"/>
    <w:bookmarkStart w:name="z2416" w:id="2221"/>
    <w:p>
      <w:pPr>
        <w:spacing w:after="0"/>
        <w:ind w:left="0"/>
        <w:jc w:val="both"/>
      </w:pPr>
      <w:r>
        <w:rPr>
          <w:rFonts w:ascii="Times New Roman"/>
          <w:b w:val="false"/>
          <w:i w:val="false"/>
          <w:color w:val="000000"/>
          <w:sz w:val="28"/>
        </w:rPr>
        <w:t>
      Автобусы</w:t>
      </w:r>
    </w:p>
    <w:bookmarkEnd w:id="2221"/>
    <w:bookmarkStart w:name="z2417" w:id="2222"/>
    <w:p>
      <w:pPr>
        <w:spacing w:after="0"/>
        <w:ind w:left="0"/>
        <w:jc w:val="both"/>
      </w:pPr>
      <w:r>
        <w:rPr>
          <w:rFonts w:ascii="Times New Roman"/>
          <w:b w:val="false"/>
          <w:i w:val="false"/>
          <w:color w:val="000000"/>
          <w:sz w:val="28"/>
        </w:rPr>
        <w:t>
      Автодезустановки</w:t>
      </w:r>
    </w:p>
    <w:bookmarkEnd w:id="2222"/>
    <w:bookmarkStart w:name="z2418" w:id="2223"/>
    <w:p>
      <w:pPr>
        <w:spacing w:after="0"/>
        <w:ind w:left="0"/>
        <w:jc w:val="both"/>
      </w:pPr>
      <w:r>
        <w:rPr>
          <w:rFonts w:ascii="Times New Roman"/>
          <w:b w:val="false"/>
          <w:i w:val="false"/>
          <w:color w:val="000000"/>
          <w:sz w:val="28"/>
        </w:rPr>
        <w:t>
      Автодрезины, перевозимые не на своих осях</w:t>
      </w:r>
    </w:p>
    <w:bookmarkEnd w:id="2223"/>
    <w:bookmarkStart w:name="z2419" w:id="2224"/>
    <w:p>
      <w:pPr>
        <w:spacing w:after="0"/>
        <w:ind w:left="0"/>
        <w:jc w:val="both"/>
      </w:pPr>
      <w:r>
        <w:rPr>
          <w:rFonts w:ascii="Times New Roman"/>
          <w:b w:val="false"/>
          <w:i w:val="false"/>
          <w:color w:val="000000"/>
          <w:sz w:val="28"/>
        </w:rPr>
        <w:t>
      Автокары</w:t>
      </w:r>
    </w:p>
    <w:bookmarkEnd w:id="2224"/>
    <w:bookmarkStart w:name="z2420" w:id="2225"/>
    <w:p>
      <w:pPr>
        <w:spacing w:after="0"/>
        <w:ind w:left="0"/>
        <w:jc w:val="both"/>
      </w:pPr>
      <w:r>
        <w:rPr>
          <w:rFonts w:ascii="Times New Roman"/>
          <w:b w:val="false"/>
          <w:i w:val="false"/>
          <w:color w:val="000000"/>
          <w:sz w:val="28"/>
        </w:rPr>
        <w:t>
      Автомастерские передвижные</w:t>
      </w:r>
    </w:p>
    <w:bookmarkEnd w:id="2225"/>
    <w:bookmarkStart w:name="z2421" w:id="2226"/>
    <w:p>
      <w:pPr>
        <w:spacing w:after="0"/>
        <w:ind w:left="0"/>
        <w:jc w:val="both"/>
      </w:pPr>
      <w:r>
        <w:rPr>
          <w:rFonts w:ascii="Times New Roman"/>
          <w:b w:val="false"/>
          <w:i w:val="false"/>
          <w:color w:val="000000"/>
          <w:sz w:val="28"/>
        </w:rPr>
        <w:t>
      Автоматы для продажи продуктов и товаров (воды, карандашей, молока, масла и др.) в таре &lt;*&gt;</w:t>
      </w:r>
    </w:p>
    <w:bookmarkEnd w:id="2226"/>
    <w:bookmarkStart w:name="z2422" w:id="2227"/>
    <w:p>
      <w:pPr>
        <w:spacing w:after="0"/>
        <w:ind w:left="0"/>
        <w:jc w:val="both"/>
      </w:pPr>
      <w:r>
        <w:rPr>
          <w:rFonts w:ascii="Times New Roman"/>
          <w:b w:val="false"/>
          <w:i w:val="false"/>
          <w:color w:val="000000"/>
          <w:sz w:val="28"/>
        </w:rPr>
        <w:t>
      Автоматы для срезки наката с форматного барабана в таре &lt;*&gt;</w:t>
      </w:r>
    </w:p>
    <w:bookmarkEnd w:id="2227"/>
    <w:bookmarkStart w:name="z2423" w:id="2228"/>
    <w:p>
      <w:pPr>
        <w:spacing w:after="0"/>
        <w:ind w:left="0"/>
        <w:jc w:val="both"/>
      </w:pPr>
      <w:r>
        <w:rPr>
          <w:rFonts w:ascii="Times New Roman"/>
          <w:b w:val="false"/>
          <w:i w:val="false"/>
          <w:color w:val="000000"/>
          <w:sz w:val="28"/>
        </w:rPr>
        <w:t>
      Автоматы круглочулочные в таре &lt;*&gt;</w:t>
      </w:r>
    </w:p>
    <w:bookmarkEnd w:id="2228"/>
    <w:bookmarkStart w:name="z2424" w:id="2229"/>
    <w:p>
      <w:pPr>
        <w:spacing w:after="0"/>
        <w:ind w:left="0"/>
        <w:jc w:val="both"/>
      </w:pPr>
      <w:r>
        <w:rPr>
          <w:rFonts w:ascii="Times New Roman"/>
          <w:b w:val="false"/>
          <w:i w:val="false"/>
          <w:color w:val="000000"/>
          <w:sz w:val="28"/>
        </w:rPr>
        <w:t>
      Автоматы кузнечно-прессовые в таре &lt;*&gt;</w:t>
      </w:r>
    </w:p>
    <w:bookmarkEnd w:id="2229"/>
    <w:bookmarkStart w:name="z2425" w:id="2230"/>
    <w:p>
      <w:pPr>
        <w:spacing w:after="0"/>
        <w:ind w:left="0"/>
        <w:jc w:val="both"/>
      </w:pPr>
      <w:r>
        <w:rPr>
          <w:rFonts w:ascii="Times New Roman"/>
          <w:b w:val="false"/>
          <w:i w:val="false"/>
          <w:color w:val="000000"/>
          <w:sz w:val="28"/>
        </w:rPr>
        <w:t>
      Автоматы расфасовочно-упаковочные в таре &lt;*&gt;</w:t>
      </w:r>
    </w:p>
    <w:bookmarkEnd w:id="2230"/>
    <w:bookmarkStart w:name="z2426" w:id="2231"/>
    <w:p>
      <w:pPr>
        <w:spacing w:after="0"/>
        <w:ind w:left="0"/>
        <w:jc w:val="both"/>
      </w:pPr>
      <w:r>
        <w:rPr>
          <w:rFonts w:ascii="Times New Roman"/>
          <w:b w:val="false"/>
          <w:i w:val="false"/>
          <w:color w:val="000000"/>
          <w:sz w:val="28"/>
        </w:rPr>
        <w:t>
      Автоматы резальные для черепицы в таре &lt;*&gt;</w:t>
      </w:r>
    </w:p>
    <w:bookmarkEnd w:id="2231"/>
    <w:bookmarkStart w:name="z2427" w:id="2232"/>
    <w:p>
      <w:pPr>
        <w:spacing w:after="0"/>
        <w:ind w:left="0"/>
        <w:jc w:val="both"/>
      </w:pPr>
      <w:r>
        <w:rPr>
          <w:rFonts w:ascii="Times New Roman"/>
          <w:b w:val="false"/>
          <w:i w:val="false"/>
          <w:color w:val="000000"/>
          <w:sz w:val="28"/>
        </w:rPr>
        <w:t>
      Автомобили ассенизационные</w:t>
      </w:r>
    </w:p>
    <w:bookmarkEnd w:id="2232"/>
    <w:bookmarkStart w:name="z2428" w:id="2233"/>
    <w:p>
      <w:pPr>
        <w:spacing w:after="0"/>
        <w:ind w:left="0"/>
        <w:jc w:val="both"/>
      </w:pPr>
      <w:r>
        <w:rPr>
          <w:rFonts w:ascii="Times New Roman"/>
          <w:b w:val="false"/>
          <w:i w:val="false"/>
          <w:color w:val="000000"/>
          <w:sz w:val="28"/>
        </w:rPr>
        <w:t>
      Автомобили грузовые в ремонт и из ремонта</w:t>
      </w:r>
    </w:p>
    <w:bookmarkEnd w:id="2233"/>
    <w:bookmarkStart w:name="z2429" w:id="2234"/>
    <w:p>
      <w:pPr>
        <w:spacing w:after="0"/>
        <w:ind w:left="0"/>
        <w:jc w:val="both"/>
      </w:pPr>
      <w:r>
        <w:rPr>
          <w:rFonts w:ascii="Times New Roman"/>
          <w:b w:val="false"/>
          <w:i w:val="false"/>
          <w:color w:val="000000"/>
          <w:sz w:val="28"/>
        </w:rPr>
        <w:t>
      Автомобили грузовые</w:t>
      </w:r>
    </w:p>
    <w:bookmarkEnd w:id="2234"/>
    <w:bookmarkStart w:name="z2430" w:id="2235"/>
    <w:p>
      <w:pPr>
        <w:spacing w:after="0"/>
        <w:ind w:left="0"/>
        <w:jc w:val="both"/>
      </w:pPr>
      <w:r>
        <w:rPr>
          <w:rFonts w:ascii="Times New Roman"/>
          <w:b w:val="false"/>
          <w:i w:val="false"/>
          <w:color w:val="000000"/>
          <w:sz w:val="28"/>
        </w:rPr>
        <w:t>
      Автомобили легковые</w:t>
      </w:r>
    </w:p>
    <w:bookmarkEnd w:id="2235"/>
    <w:bookmarkStart w:name="z2431" w:id="2236"/>
    <w:p>
      <w:pPr>
        <w:spacing w:after="0"/>
        <w:ind w:left="0"/>
        <w:jc w:val="both"/>
      </w:pPr>
      <w:r>
        <w:rPr>
          <w:rFonts w:ascii="Times New Roman"/>
          <w:b w:val="false"/>
          <w:i w:val="false"/>
          <w:color w:val="000000"/>
          <w:sz w:val="28"/>
        </w:rPr>
        <w:t>
      Автомобили, оборудованные кино-, радио- и электроустановками, сейсмостанциями</w:t>
      </w:r>
    </w:p>
    <w:bookmarkEnd w:id="2236"/>
    <w:bookmarkStart w:name="z2432" w:id="2237"/>
    <w:p>
      <w:pPr>
        <w:spacing w:after="0"/>
        <w:ind w:left="0"/>
        <w:jc w:val="both"/>
      </w:pPr>
      <w:r>
        <w:rPr>
          <w:rFonts w:ascii="Times New Roman"/>
          <w:b w:val="false"/>
          <w:i w:val="false"/>
          <w:color w:val="000000"/>
          <w:sz w:val="28"/>
        </w:rPr>
        <w:t>
      Автомобили специальные</w:t>
      </w:r>
    </w:p>
    <w:bookmarkEnd w:id="2237"/>
    <w:bookmarkStart w:name="z2433" w:id="2238"/>
    <w:p>
      <w:pPr>
        <w:spacing w:after="0"/>
        <w:ind w:left="0"/>
        <w:jc w:val="both"/>
      </w:pPr>
      <w:r>
        <w:rPr>
          <w:rFonts w:ascii="Times New Roman"/>
          <w:b w:val="false"/>
          <w:i w:val="false"/>
          <w:color w:val="000000"/>
          <w:sz w:val="28"/>
        </w:rPr>
        <w:t>
      Автомотрисы, перевозимые не на своих осях</w:t>
      </w:r>
    </w:p>
    <w:bookmarkEnd w:id="2238"/>
    <w:bookmarkStart w:name="z2434" w:id="2239"/>
    <w:p>
      <w:pPr>
        <w:spacing w:after="0"/>
        <w:ind w:left="0"/>
        <w:jc w:val="both"/>
      </w:pPr>
      <w:r>
        <w:rPr>
          <w:rFonts w:ascii="Times New Roman"/>
          <w:b w:val="false"/>
          <w:i w:val="false"/>
          <w:color w:val="000000"/>
          <w:sz w:val="28"/>
        </w:rPr>
        <w:t>
      Автопоилки</w:t>
      </w:r>
    </w:p>
    <w:bookmarkEnd w:id="2239"/>
    <w:bookmarkStart w:name="z2435" w:id="2240"/>
    <w:p>
      <w:pPr>
        <w:spacing w:after="0"/>
        <w:ind w:left="0"/>
        <w:jc w:val="both"/>
      </w:pPr>
      <w:r>
        <w:rPr>
          <w:rFonts w:ascii="Times New Roman"/>
          <w:b w:val="false"/>
          <w:i w:val="false"/>
          <w:color w:val="000000"/>
          <w:sz w:val="28"/>
        </w:rPr>
        <w:t>
      Авторефрижераторы</w:t>
      </w:r>
    </w:p>
    <w:bookmarkEnd w:id="2240"/>
    <w:bookmarkStart w:name="z2436" w:id="2241"/>
    <w:p>
      <w:pPr>
        <w:spacing w:after="0"/>
        <w:ind w:left="0"/>
        <w:jc w:val="both"/>
      </w:pPr>
      <w:r>
        <w:rPr>
          <w:rFonts w:ascii="Times New Roman"/>
          <w:b w:val="false"/>
          <w:i w:val="false"/>
          <w:color w:val="000000"/>
          <w:sz w:val="28"/>
        </w:rPr>
        <w:t>
      Автосцепки и их части</w:t>
      </w:r>
    </w:p>
    <w:bookmarkEnd w:id="2241"/>
    <w:bookmarkStart w:name="z2437" w:id="2242"/>
    <w:p>
      <w:pPr>
        <w:spacing w:after="0"/>
        <w:ind w:left="0"/>
        <w:jc w:val="both"/>
      </w:pPr>
      <w:r>
        <w:rPr>
          <w:rFonts w:ascii="Times New Roman"/>
          <w:b w:val="false"/>
          <w:i w:val="false"/>
          <w:color w:val="000000"/>
          <w:sz w:val="28"/>
        </w:rPr>
        <w:t>
      Автотягачи</w:t>
      </w:r>
    </w:p>
    <w:bookmarkEnd w:id="2242"/>
    <w:bookmarkStart w:name="z2438" w:id="2243"/>
    <w:p>
      <w:pPr>
        <w:spacing w:after="0"/>
        <w:ind w:left="0"/>
        <w:jc w:val="both"/>
      </w:pPr>
      <w:r>
        <w:rPr>
          <w:rFonts w:ascii="Times New Roman"/>
          <w:b w:val="false"/>
          <w:i w:val="false"/>
          <w:color w:val="000000"/>
          <w:sz w:val="28"/>
        </w:rPr>
        <w:t>
      Автофургоны</w:t>
      </w:r>
    </w:p>
    <w:bookmarkEnd w:id="2243"/>
    <w:bookmarkStart w:name="z2439" w:id="2244"/>
    <w:p>
      <w:pPr>
        <w:spacing w:after="0"/>
        <w:ind w:left="0"/>
        <w:jc w:val="both"/>
      </w:pPr>
      <w:r>
        <w:rPr>
          <w:rFonts w:ascii="Times New Roman"/>
          <w:b w:val="false"/>
          <w:i w:val="false"/>
          <w:color w:val="000000"/>
          <w:sz w:val="28"/>
        </w:rPr>
        <w:t>
      Автоцементовозы</w:t>
      </w:r>
    </w:p>
    <w:bookmarkEnd w:id="2244"/>
    <w:bookmarkStart w:name="z2440" w:id="2245"/>
    <w:p>
      <w:pPr>
        <w:spacing w:after="0"/>
        <w:ind w:left="0"/>
        <w:jc w:val="both"/>
      </w:pPr>
      <w:r>
        <w:rPr>
          <w:rFonts w:ascii="Times New Roman"/>
          <w:b w:val="false"/>
          <w:i w:val="false"/>
          <w:color w:val="000000"/>
          <w:sz w:val="28"/>
        </w:rPr>
        <w:t>
      Автоцистерны</w:t>
      </w:r>
    </w:p>
    <w:bookmarkEnd w:id="2245"/>
    <w:bookmarkStart w:name="z2441" w:id="2246"/>
    <w:p>
      <w:pPr>
        <w:spacing w:after="0"/>
        <w:ind w:left="0"/>
        <w:jc w:val="both"/>
      </w:pPr>
      <w:r>
        <w:rPr>
          <w:rFonts w:ascii="Times New Roman"/>
          <w:b w:val="false"/>
          <w:i w:val="false"/>
          <w:color w:val="000000"/>
          <w:sz w:val="28"/>
        </w:rPr>
        <w:t>
      Агальматолит (минерал)</w:t>
      </w:r>
    </w:p>
    <w:bookmarkEnd w:id="2246"/>
    <w:bookmarkStart w:name="z2442" w:id="2247"/>
    <w:p>
      <w:pPr>
        <w:spacing w:after="0"/>
        <w:ind w:left="0"/>
        <w:jc w:val="both"/>
      </w:pPr>
      <w:r>
        <w:rPr>
          <w:rFonts w:ascii="Times New Roman"/>
          <w:b w:val="false"/>
          <w:i w:val="false"/>
          <w:color w:val="000000"/>
          <w:sz w:val="28"/>
        </w:rPr>
        <w:t>
      Агломерат железорудный</w:t>
      </w:r>
    </w:p>
    <w:bookmarkEnd w:id="2247"/>
    <w:bookmarkStart w:name="z2443" w:id="2248"/>
    <w:p>
      <w:pPr>
        <w:spacing w:after="0"/>
        <w:ind w:left="0"/>
        <w:jc w:val="both"/>
      </w:pPr>
      <w:r>
        <w:rPr>
          <w:rFonts w:ascii="Times New Roman"/>
          <w:b w:val="false"/>
          <w:i w:val="false"/>
          <w:color w:val="000000"/>
          <w:sz w:val="28"/>
        </w:rPr>
        <w:t>
      Агломерат марганцевый</w:t>
      </w:r>
    </w:p>
    <w:bookmarkEnd w:id="2248"/>
    <w:bookmarkStart w:name="z2444" w:id="2249"/>
    <w:p>
      <w:pPr>
        <w:spacing w:after="0"/>
        <w:ind w:left="0"/>
        <w:jc w:val="both"/>
      </w:pPr>
      <w:r>
        <w:rPr>
          <w:rFonts w:ascii="Times New Roman"/>
          <w:b w:val="false"/>
          <w:i w:val="false"/>
          <w:color w:val="000000"/>
          <w:sz w:val="28"/>
        </w:rPr>
        <w:t>
      Агломерат титаномагнезитовой руды</w:t>
      </w:r>
    </w:p>
    <w:bookmarkEnd w:id="2249"/>
    <w:bookmarkStart w:name="z2445" w:id="2250"/>
    <w:p>
      <w:pPr>
        <w:spacing w:after="0"/>
        <w:ind w:left="0"/>
        <w:jc w:val="both"/>
      </w:pPr>
      <w:r>
        <w:rPr>
          <w:rFonts w:ascii="Times New Roman"/>
          <w:b w:val="false"/>
          <w:i w:val="false"/>
          <w:color w:val="000000"/>
          <w:sz w:val="28"/>
        </w:rPr>
        <w:t>
      Агломерат хромитовой руды</w:t>
      </w:r>
    </w:p>
    <w:bookmarkEnd w:id="2250"/>
    <w:bookmarkStart w:name="z2446" w:id="2251"/>
    <w:p>
      <w:pPr>
        <w:spacing w:after="0"/>
        <w:ind w:left="0"/>
        <w:jc w:val="both"/>
      </w:pPr>
      <w:r>
        <w:rPr>
          <w:rFonts w:ascii="Times New Roman"/>
          <w:b w:val="false"/>
          <w:i w:val="false"/>
          <w:color w:val="000000"/>
          <w:sz w:val="28"/>
        </w:rPr>
        <w:t>
      Аглопорит</w:t>
      </w:r>
    </w:p>
    <w:bookmarkEnd w:id="2251"/>
    <w:bookmarkStart w:name="z2447" w:id="2252"/>
    <w:p>
      <w:pPr>
        <w:spacing w:after="0"/>
        <w:ind w:left="0"/>
        <w:jc w:val="both"/>
      </w:pPr>
      <w:r>
        <w:rPr>
          <w:rFonts w:ascii="Times New Roman"/>
          <w:b w:val="false"/>
          <w:i w:val="false"/>
          <w:color w:val="000000"/>
          <w:sz w:val="28"/>
        </w:rPr>
        <w:t>
      Аглоруда (руда железная агломерационная)</w:t>
      </w:r>
    </w:p>
    <w:bookmarkEnd w:id="2252"/>
    <w:bookmarkStart w:name="z2448" w:id="2253"/>
    <w:p>
      <w:pPr>
        <w:spacing w:after="0"/>
        <w:ind w:left="0"/>
        <w:jc w:val="both"/>
      </w:pPr>
      <w:r>
        <w:rPr>
          <w:rFonts w:ascii="Times New Roman"/>
          <w:b w:val="false"/>
          <w:i w:val="false"/>
          <w:color w:val="000000"/>
          <w:sz w:val="28"/>
        </w:rPr>
        <w:t>
      Агрегаты для беления и промывки тканей в таре &lt;*&gt;</w:t>
      </w:r>
    </w:p>
    <w:bookmarkEnd w:id="2253"/>
    <w:bookmarkStart w:name="z2449" w:id="2254"/>
    <w:p>
      <w:pPr>
        <w:spacing w:after="0"/>
        <w:ind w:left="0"/>
        <w:jc w:val="both"/>
      </w:pPr>
      <w:r>
        <w:rPr>
          <w:rFonts w:ascii="Times New Roman"/>
          <w:b w:val="false"/>
          <w:i w:val="false"/>
          <w:color w:val="000000"/>
          <w:sz w:val="28"/>
        </w:rPr>
        <w:t>
      Агрегаты для производства мягких кровельных материалов в таре &lt;*&gt;</w:t>
      </w:r>
    </w:p>
    <w:bookmarkEnd w:id="2254"/>
    <w:bookmarkStart w:name="z2450" w:id="2255"/>
    <w:p>
      <w:pPr>
        <w:spacing w:after="0"/>
        <w:ind w:left="0"/>
        <w:jc w:val="both"/>
      </w:pPr>
      <w:r>
        <w:rPr>
          <w:rFonts w:ascii="Times New Roman"/>
          <w:b w:val="false"/>
          <w:i w:val="false"/>
          <w:color w:val="000000"/>
          <w:sz w:val="28"/>
        </w:rPr>
        <w:t>
      Агрегаты доильные (установки доильные) в таре &lt;*&gt;</w:t>
      </w:r>
    </w:p>
    <w:bookmarkEnd w:id="2255"/>
    <w:bookmarkStart w:name="z2451" w:id="2256"/>
    <w:p>
      <w:pPr>
        <w:spacing w:after="0"/>
        <w:ind w:left="0"/>
        <w:jc w:val="both"/>
      </w:pPr>
      <w:r>
        <w:rPr>
          <w:rFonts w:ascii="Times New Roman"/>
          <w:b w:val="false"/>
          <w:i w:val="false"/>
          <w:color w:val="000000"/>
          <w:sz w:val="28"/>
        </w:rPr>
        <w:t>
      Агрегаты кирпичеделательные в таре &lt;*&gt;</w:t>
      </w:r>
    </w:p>
    <w:bookmarkEnd w:id="2256"/>
    <w:bookmarkStart w:name="z2452" w:id="2257"/>
    <w:p>
      <w:pPr>
        <w:spacing w:after="0"/>
        <w:ind w:left="0"/>
        <w:jc w:val="both"/>
      </w:pPr>
      <w:r>
        <w:rPr>
          <w:rFonts w:ascii="Times New Roman"/>
          <w:b w:val="false"/>
          <w:i w:val="false"/>
          <w:color w:val="000000"/>
          <w:sz w:val="28"/>
        </w:rPr>
        <w:t>
      Агрегаты красильные для ткани и трикотажного полотна в таре &lt;*&gt;</w:t>
      </w:r>
    </w:p>
    <w:bookmarkEnd w:id="2257"/>
    <w:bookmarkStart w:name="z2453" w:id="2258"/>
    <w:p>
      <w:pPr>
        <w:spacing w:after="0"/>
        <w:ind w:left="0"/>
        <w:jc w:val="both"/>
      </w:pPr>
      <w:r>
        <w:rPr>
          <w:rFonts w:ascii="Times New Roman"/>
          <w:b w:val="false"/>
          <w:i w:val="false"/>
          <w:color w:val="000000"/>
          <w:sz w:val="28"/>
        </w:rPr>
        <w:t>
      Агрегаты протекторные и камерные в таре &lt;*&gt;</w:t>
      </w:r>
    </w:p>
    <w:bookmarkEnd w:id="2258"/>
    <w:bookmarkStart w:name="z2454" w:id="2259"/>
    <w:p>
      <w:pPr>
        <w:spacing w:after="0"/>
        <w:ind w:left="0"/>
        <w:jc w:val="both"/>
      </w:pPr>
      <w:r>
        <w:rPr>
          <w:rFonts w:ascii="Times New Roman"/>
          <w:b w:val="false"/>
          <w:i w:val="false"/>
          <w:color w:val="000000"/>
          <w:sz w:val="28"/>
        </w:rPr>
        <w:t>
      Агрегаты формовочно-прокатные в таре &lt;*&gt;</w:t>
      </w:r>
    </w:p>
    <w:bookmarkEnd w:id="2259"/>
    <w:bookmarkStart w:name="z2455" w:id="2260"/>
    <w:p>
      <w:pPr>
        <w:spacing w:after="0"/>
        <w:ind w:left="0"/>
        <w:jc w:val="both"/>
      </w:pPr>
      <w:r>
        <w:rPr>
          <w:rFonts w:ascii="Times New Roman"/>
          <w:b w:val="false"/>
          <w:i w:val="false"/>
          <w:color w:val="000000"/>
          <w:sz w:val="28"/>
        </w:rPr>
        <w:t>
      Агрегаты формующие в таре &lt;*&gt;</w:t>
      </w:r>
    </w:p>
    <w:bookmarkEnd w:id="2260"/>
    <w:bookmarkStart w:name="z2456" w:id="2261"/>
    <w:p>
      <w:pPr>
        <w:spacing w:after="0"/>
        <w:ind w:left="0"/>
        <w:jc w:val="both"/>
      </w:pPr>
      <w:r>
        <w:rPr>
          <w:rFonts w:ascii="Times New Roman"/>
          <w:b w:val="false"/>
          <w:i w:val="false"/>
          <w:color w:val="000000"/>
          <w:sz w:val="28"/>
        </w:rPr>
        <w:t>
      Агрегаты электростригальные в таре &lt;*&gt;</w:t>
      </w:r>
    </w:p>
    <w:bookmarkEnd w:id="2261"/>
    <w:bookmarkStart w:name="z2457" w:id="2262"/>
    <w:p>
      <w:pPr>
        <w:spacing w:after="0"/>
        <w:ind w:left="0"/>
        <w:jc w:val="both"/>
      </w:pPr>
      <w:r>
        <w:rPr>
          <w:rFonts w:ascii="Times New Roman"/>
          <w:b w:val="false"/>
          <w:i w:val="false"/>
          <w:color w:val="000000"/>
          <w:sz w:val="28"/>
        </w:rPr>
        <w:t>
      Алебастр (гипс) в кусках шестой и седьмой групп</w:t>
      </w:r>
    </w:p>
    <w:bookmarkEnd w:id="2262"/>
    <w:bookmarkStart w:name="z2458" w:id="2263"/>
    <w:p>
      <w:pPr>
        <w:spacing w:after="0"/>
        <w:ind w:left="0"/>
        <w:jc w:val="both"/>
      </w:pPr>
      <w:r>
        <w:rPr>
          <w:rFonts w:ascii="Times New Roman"/>
          <w:b w:val="false"/>
          <w:i w:val="false"/>
          <w:color w:val="000000"/>
          <w:sz w:val="28"/>
        </w:rPr>
        <w:t>
      Алюминий (крупногабаритные алюминиевые чушки массой более 400 кг, полуфабрикаты из алюминия и алюминиевых сплавов длиной более 3 метров или массой более 200 кг. в таре или пакетами)</w:t>
      </w:r>
    </w:p>
    <w:bookmarkEnd w:id="2263"/>
    <w:bookmarkStart w:name="z2459" w:id="2264"/>
    <w:p>
      <w:pPr>
        <w:spacing w:after="0"/>
        <w:ind w:left="0"/>
        <w:jc w:val="both"/>
      </w:pPr>
      <w:r>
        <w:rPr>
          <w:rFonts w:ascii="Times New Roman"/>
          <w:b w:val="false"/>
          <w:i w:val="false"/>
          <w:color w:val="000000"/>
          <w:sz w:val="28"/>
        </w:rPr>
        <w:t>
      Ангидрит (шпат полевой и шпат легкий) в кусках</w:t>
      </w:r>
    </w:p>
    <w:bookmarkEnd w:id="2264"/>
    <w:bookmarkStart w:name="z2460" w:id="2265"/>
    <w:p>
      <w:pPr>
        <w:spacing w:after="0"/>
        <w:ind w:left="0"/>
        <w:jc w:val="both"/>
      </w:pPr>
      <w:r>
        <w:rPr>
          <w:rFonts w:ascii="Times New Roman"/>
          <w:b w:val="false"/>
          <w:i w:val="false"/>
          <w:color w:val="000000"/>
          <w:sz w:val="28"/>
        </w:rPr>
        <w:t>
      Андезиты</w:t>
      </w:r>
    </w:p>
    <w:bookmarkEnd w:id="2265"/>
    <w:bookmarkStart w:name="z2461" w:id="2266"/>
    <w:p>
      <w:pPr>
        <w:spacing w:after="0"/>
        <w:ind w:left="0"/>
        <w:jc w:val="both"/>
      </w:pPr>
      <w:r>
        <w:rPr>
          <w:rFonts w:ascii="Times New Roman"/>
          <w:b w:val="false"/>
          <w:i w:val="false"/>
          <w:color w:val="000000"/>
          <w:sz w:val="28"/>
        </w:rPr>
        <w:t>
      Антрацит</w:t>
      </w:r>
    </w:p>
    <w:bookmarkEnd w:id="2266"/>
    <w:bookmarkStart w:name="z2462" w:id="2267"/>
    <w:p>
      <w:pPr>
        <w:spacing w:after="0"/>
        <w:ind w:left="0"/>
        <w:jc w:val="both"/>
      </w:pPr>
      <w:r>
        <w:rPr>
          <w:rFonts w:ascii="Times New Roman"/>
          <w:b w:val="false"/>
          <w:i w:val="false"/>
          <w:color w:val="000000"/>
          <w:sz w:val="28"/>
        </w:rPr>
        <w:t>
      Аппараты автогеносварочные в таре &lt;*&gt;</w:t>
      </w:r>
    </w:p>
    <w:bookmarkEnd w:id="2267"/>
    <w:bookmarkStart w:name="z2463" w:id="2268"/>
    <w:p>
      <w:pPr>
        <w:spacing w:after="0"/>
        <w:ind w:left="0"/>
        <w:jc w:val="both"/>
      </w:pPr>
      <w:r>
        <w:rPr>
          <w:rFonts w:ascii="Times New Roman"/>
          <w:b w:val="false"/>
          <w:i w:val="false"/>
          <w:color w:val="000000"/>
          <w:sz w:val="28"/>
        </w:rPr>
        <w:t>
      Аппараты дезинфекционные в таре &lt;*&gt;</w:t>
      </w:r>
    </w:p>
    <w:bookmarkEnd w:id="2268"/>
    <w:bookmarkStart w:name="z2464" w:id="2269"/>
    <w:p>
      <w:pPr>
        <w:spacing w:after="0"/>
        <w:ind w:left="0"/>
        <w:jc w:val="both"/>
      </w:pPr>
      <w:r>
        <w:rPr>
          <w:rFonts w:ascii="Times New Roman"/>
          <w:b w:val="false"/>
          <w:i w:val="false"/>
          <w:color w:val="000000"/>
          <w:sz w:val="28"/>
        </w:rPr>
        <w:t>
      Аппараты сахароварочные в таре &lt;*&gt;</w:t>
      </w:r>
    </w:p>
    <w:bookmarkEnd w:id="2269"/>
    <w:bookmarkStart w:name="z2465" w:id="2270"/>
    <w:p>
      <w:pPr>
        <w:spacing w:after="0"/>
        <w:ind w:left="0"/>
        <w:jc w:val="both"/>
      </w:pPr>
      <w:r>
        <w:rPr>
          <w:rFonts w:ascii="Times New Roman"/>
          <w:b w:val="false"/>
          <w:i w:val="false"/>
          <w:color w:val="000000"/>
          <w:sz w:val="28"/>
        </w:rPr>
        <w:t>
      Аппараты тепловые, жарочные и пищеварочные в таре &lt;*&gt;</w:t>
      </w:r>
    </w:p>
    <w:bookmarkEnd w:id="2270"/>
    <w:bookmarkStart w:name="z2466" w:id="2271"/>
    <w:p>
      <w:pPr>
        <w:spacing w:after="0"/>
        <w:ind w:left="0"/>
        <w:jc w:val="both"/>
      </w:pPr>
      <w:r>
        <w:rPr>
          <w:rFonts w:ascii="Times New Roman"/>
          <w:b w:val="false"/>
          <w:i w:val="false"/>
          <w:color w:val="000000"/>
          <w:sz w:val="28"/>
        </w:rPr>
        <w:t>
      Аппараты тестоприготовительные в таре &lt;*&gt;</w:t>
      </w:r>
    </w:p>
    <w:bookmarkEnd w:id="2271"/>
    <w:bookmarkStart w:name="z2467" w:id="2272"/>
    <w:p>
      <w:pPr>
        <w:spacing w:after="0"/>
        <w:ind w:left="0"/>
        <w:jc w:val="both"/>
      </w:pPr>
      <w:r>
        <w:rPr>
          <w:rFonts w:ascii="Times New Roman"/>
          <w:b w:val="false"/>
          <w:i w:val="false"/>
          <w:color w:val="000000"/>
          <w:sz w:val="28"/>
        </w:rPr>
        <w:t>
      Аппараты электросварочные в таре &lt;*&gt;</w:t>
      </w:r>
    </w:p>
    <w:bookmarkEnd w:id="2272"/>
    <w:bookmarkStart w:name="z2468" w:id="2273"/>
    <w:p>
      <w:pPr>
        <w:spacing w:after="0"/>
        <w:ind w:left="0"/>
        <w:jc w:val="both"/>
      </w:pPr>
      <w:r>
        <w:rPr>
          <w:rFonts w:ascii="Times New Roman"/>
          <w:b w:val="false"/>
          <w:i w:val="false"/>
          <w:color w:val="000000"/>
          <w:sz w:val="28"/>
        </w:rPr>
        <w:t>
      Аппараты - воздухоувлажнители в таре &lt;*&gt;</w:t>
      </w:r>
    </w:p>
    <w:bookmarkEnd w:id="2273"/>
    <w:bookmarkStart w:name="z2469" w:id="2274"/>
    <w:p>
      <w:pPr>
        <w:spacing w:after="0"/>
        <w:ind w:left="0"/>
        <w:jc w:val="both"/>
      </w:pPr>
      <w:r>
        <w:rPr>
          <w:rFonts w:ascii="Times New Roman"/>
          <w:b w:val="false"/>
          <w:i w:val="false"/>
          <w:color w:val="000000"/>
          <w:sz w:val="28"/>
        </w:rPr>
        <w:t>
      Арагонит</w:t>
      </w:r>
    </w:p>
    <w:bookmarkEnd w:id="2274"/>
    <w:bookmarkStart w:name="z2470" w:id="2275"/>
    <w:p>
      <w:pPr>
        <w:spacing w:after="0"/>
        <w:ind w:left="0"/>
        <w:jc w:val="both"/>
      </w:pPr>
      <w:r>
        <w:rPr>
          <w:rFonts w:ascii="Times New Roman"/>
          <w:b w:val="false"/>
          <w:i w:val="false"/>
          <w:color w:val="000000"/>
          <w:sz w:val="28"/>
        </w:rPr>
        <w:t>
      Арболит пакетами</w:t>
      </w:r>
    </w:p>
    <w:bookmarkEnd w:id="2275"/>
    <w:bookmarkStart w:name="z2471" w:id="2276"/>
    <w:p>
      <w:pPr>
        <w:spacing w:after="0"/>
        <w:ind w:left="0"/>
        <w:jc w:val="both"/>
      </w:pPr>
      <w:r>
        <w:rPr>
          <w:rFonts w:ascii="Times New Roman"/>
          <w:b w:val="false"/>
          <w:i w:val="false"/>
          <w:color w:val="000000"/>
          <w:sz w:val="28"/>
        </w:rPr>
        <w:t>
      Аргентит</w:t>
      </w:r>
    </w:p>
    <w:bookmarkEnd w:id="2276"/>
    <w:bookmarkStart w:name="z2472" w:id="2277"/>
    <w:p>
      <w:pPr>
        <w:spacing w:after="0"/>
        <w:ind w:left="0"/>
        <w:jc w:val="both"/>
      </w:pPr>
      <w:r>
        <w:rPr>
          <w:rFonts w:ascii="Times New Roman"/>
          <w:b w:val="false"/>
          <w:i w:val="false"/>
          <w:color w:val="000000"/>
          <w:sz w:val="28"/>
        </w:rPr>
        <w:t>
      Аргиллит</w:t>
      </w:r>
    </w:p>
    <w:bookmarkEnd w:id="2277"/>
    <w:bookmarkStart w:name="z2473" w:id="2278"/>
    <w:p>
      <w:pPr>
        <w:spacing w:after="0"/>
        <w:ind w:left="0"/>
        <w:jc w:val="both"/>
      </w:pPr>
      <w:r>
        <w:rPr>
          <w:rFonts w:ascii="Times New Roman"/>
          <w:b w:val="false"/>
          <w:i w:val="false"/>
          <w:color w:val="000000"/>
          <w:sz w:val="28"/>
        </w:rPr>
        <w:t>
      Арки бетонные, цементные и шлаковые</w:t>
      </w:r>
    </w:p>
    <w:bookmarkEnd w:id="2278"/>
    <w:bookmarkStart w:name="z2474" w:id="2279"/>
    <w:p>
      <w:pPr>
        <w:spacing w:after="0"/>
        <w:ind w:left="0"/>
        <w:jc w:val="both"/>
      </w:pPr>
      <w:r>
        <w:rPr>
          <w:rFonts w:ascii="Times New Roman"/>
          <w:b w:val="false"/>
          <w:i w:val="false"/>
          <w:color w:val="000000"/>
          <w:sz w:val="28"/>
        </w:rPr>
        <w:t>
      Арматура газовая и водопроводная (в таре или с защитой отдельных частей) &lt;*&gt;</w:t>
      </w:r>
    </w:p>
    <w:bookmarkEnd w:id="2279"/>
    <w:bookmarkStart w:name="z2475" w:id="2280"/>
    <w:p>
      <w:pPr>
        <w:spacing w:after="0"/>
        <w:ind w:left="0"/>
        <w:jc w:val="both"/>
      </w:pPr>
      <w:r>
        <w:rPr>
          <w:rFonts w:ascii="Times New Roman"/>
          <w:b w:val="false"/>
          <w:i w:val="false"/>
          <w:color w:val="000000"/>
          <w:sz w:val="28"/>
        </w:rPr>
        <w:t>
      Арматура котловая из черных металлов (в таре или с защитой отдельных частей) &lt;*&gt;</w:t>
      </w:r>
    </w:p>
    <w:bookmarkEnd w:id="2280"/>
    <w:bookmarkStart w:name="z2476" w:id="2281"/>
    <w:p>
      <w:pPr>
        <w:spacing w:after="0"/>
        <w:ind w:left="0"/>
        <w:jc w:val="both"/>
      </w:pPr>
      <w:r>
        <w:rPr>
          <w:rFonts w:ascii="Times New Roman"/>
          <w:b w:val="false"/>
          <w:i w:val="false"/>
          <w:color w:val="000000"/>
          <w:sz w:val="28"/>
        </w:rPr>
        <w:t>
      Асбозурит</w:t>
      </w:r>
    </w:p>
    <w:bookmarkEnd w:id="2281"/>
    <w:bookmarkStart w:name="z2477" w:id="2282"/>
    <w:p>
      <w:pPr>
        <w:spacing w:after="0"/>
        <w:ind w:left="0"/>
        <w:jc w:val="both"/>
      </w:pPr>
      <w:r>
        <w:rPr>
          <w:rFonts w:ascii="Times New Roman"/>
          <w:b w:val="false"/>
          <w:i w:val="false"/>
          <w:color w:val="000000"/>
          <w:sz w:val="28"/>
        </w:rPr>
        <w:t>
      Аскангель (глина белая)</w:t>
      </w:r>
    </w:p>
    <w:bookmarkEnd w:id="2282"/>
    <w:bookmarkStart w:name="z2478" w:id="2283"/>
    <w:p>
      <w:pPr>
        <w:spacing w:after="0"/>
        <w:ind w:left="0"/>
        <w:jc w:val="both"/>
      </w:pPr>
      <w:r>
        <w:rPr>
          <w:rFonts w:ascii="Times New Roman"/>
          <w:b w:val="false"/>
          <w:i w:val="false"/>
          <w:color w:val="000000"/>
          <w:sz w:val="28"/>
        </w:rPr>
        <w:t>
      Аспираторы (вентиляторы для очистки зерна) в таре &lt;*&gt;</w:t>
      </w:r>
    </w:p>
    <w:bookmarkEnd w:id="2283"/>
    <w:bookmarkStart w:name="z2479" w:id="2284"/>
    <w:p>
      <w:pPr>
        <w:spacing w:after="0"/>
        <w:ind w:left="0"/>
        <w:jc w:val="both"/>
      </w:pPr>
      <w:r>
        <w:rPr>
          <w:rFonts w:ascii="Times New Roman"/>
          <w:b w:val="false"/>
          <w:i w:val="false"/>
          <w:color w:val="000000"/>
          <w:sz w:val="28"/>
        </w:rPr>
        <w:t>
      Асфальт природный</w:t>
      </w:r>
    </w:p>
    <w:bookmarkEnd w:id="2284"/>
    <w:bookmarkStart w:name="z2480" w:id="2285"/>
    <w:p>
      <w:pPr>
        <w:spacing w:after="0"/>
        <w:ind w:left="0"/>
        <w:jc w:val="both"/>
      </w:pPr>
      <w:r>
        <w:rPr>
          <w:rFonts w:ascii="Times New Roman"/>
          <w:b w:val="false"/>
          <w:i w:val="false"/>
          <w:color w:val="000000"/>
          <w:sz w:val="28"/>
        </w:rPr>
        <w:t>
      Асфальтит (асфальт)</w:t>
      </w:r>
    </w:p>
    <w:bookmarkEnd w:id="2285"/>
    <w:bookmarkStart w:name="z2481" w:id="2286"/>
    <w:p>
      <w:pPr>
        <w:spacing w:after="0"/>
        <w:ind w:left="0"/>
        <w:jc w:val="both"/>
      </w:pPr>
      <w:r>
        <w:rPr>
          <w:rFonts w:ascii="Times New Roman"/>
          <w:b w:val="false"/>
          <w:i w:val="false"/>
          <w:color w:val="000000"/>
          <w:sz w:val="28"/>
        </w:rPr>
        <w:t>
      Асфальтобетон холодный (смесь асфальтобетонная холодная)</w:t>
      </w:r>
    </w:p>
    <w:bookmarkEnd w:id="2286"/>
    <w:bookmarkStart w:name="z2482" w:id="2287"/>
    <w:p>
      <w:pPr>
        <w:spacing w:after="0"/>
        <w:ind w:left="0"/>
        <w:jc w:val="both"/>
      </w:pPr>
      <w:r>
        <w:rPr>
          <w:rFonts w:ascii="Times New Roman"/>
          <w:b w:val="false"/>
          <w:i w:val="false"/>
          <w:color w:val="000000"/>
          <w:sz w:val="28"/>
        </w:rPr>
        <w:t>
      Аэропылители</w:t>
      </w:r>
    </w:p>
    <w:bookmarkEnd w:id="2287"/>
    <w:bookmarkStart w:name="z2483" w:id="2288"/>
    <w:p>
      <w:pPr>
        <w:spacing w:after="0"/>
        <w:ind w:left="0"/>
        <w:jc w:val="both"/>
      </w:pPr>
      <w:r>
        <w:rPr>
          <w:rFonts w:ascii="Times New Roman"/>
          <w:b w:val="false"/>
          <w:i w:val="false"/>
          <w:color w:val="000000"/>
          <w:sz w:val="28"/>
        </w:rPr>
        <w:t>
      Баки металлические &lt;*&gt;</w:t>
      </w:r>
    </w:p>
    <w:bookmarkEnd w:id="2288"/>
    <w:bookmarkStart w:name="z2484" w:id="2289"/>
    <w:p>
      <w:pPr>
        <w:spacing w:after="0"/>
        <w:ind w:left="0"/>
        <w:jc w:val="both"/>
      </w:pPr>
      <w:r>
        <w:rPr>
          <w:rFonts w:ascii="Times New Roman"/>
          <w:b w:val="false"/>
          <w:i w:val="false"/>
          <w:color w:val="000000"/>
          <w:sz w:val="28"/>
        </w:rPr>
        <w:t>
      Балансы всяких пород дерева</w:t>
      </w:r>
    </w:p>
    <w:bookmarkEnd w:id="2289"/>
    <w:bookmarkStart w:name="z2485" w:id="2290"/>
    <w:p>
      <w:pPr>
        <w:spacing w:after="0"/>
        <w:ind w:left="0"/>
        <w:jc w:val="both"/>
      </w:pPr>
      <w:r>
        <w:rPr>
          <w:rFonts w:ascii="Times New Roman"/>
          <w:b w:val="false"/>
          <w:i w:val="false"/>
          <w:color w:val="000000"/>
          <w:sz w:val="28"/>
        </w:rPr>
        <w:t>
      Балки деревянные &lt;*&gt;</w:t>
      </w:r>
    </w:p>
    <w:bookmarkEnd w:id="2290"/>
    <w:bookmarkStart w:name="z2486" w:id="2291"/>
    <w:p>
      <w:pPr>
        <w:spacing w:after="0"/>
        <w:ind w:left="0"/>
        <w:jc w:val="both"/>
      </w:pPr>
      <w:r>
        <w:rPr>
          <w:rFonts w:ascii="Times New Roman"/>
          <w:b w:val="false"/>
          <w:i w:val="false"/>
          <w:color w:val="000000"/>
          <w:sz w:val="28"/>
        </w:rPr>
        <w:t>
      Балки железобетонные</w:t>
      </w:r>
    </w:p>
    <w:bookmarkEnd w:id="2291"/>
    <w:bookmarkStart w:name="z2487" w:id="2292"/>
    <w:p>
      <w:pPr>
        <w:spacing w:after="0"/>
        <w:ind w:left="0"/>
        <w:jc w:val="both"/>
      </w:pPr>
      <w:r>
        <w:rPr>
          <w:rFonts w:ascii="Times New Roman"/>
          <w:b w:val="false"/>
          <w:i w:val="false"/>
          <w:color w:val="000000"/>
          <w:sz w:val="28"/>
        </w:rPr>
        <w:t>
      Балки и швеллеры № 10 и более</w:t>
      </w:r>
    </w:p>
    <w:bookmarkEnd w:id="2292"/>
    <w:bookmarkStart w:name="z2488" w:id="2293"/>
    <w:p>
      <w:pPr>
        <w:spacing w:after="0"/>
        <w:ind w:left="0"/>
        <w:jc w:val="both"/>
      </w:pPr>
      <w:r>
        <w:rPr>
          <w:rFonts w:ascii="Times New Roman"/>
          <w:b w:val="false"/>
          <w:i w:val="false"/>
          <w:color w:val="000000"/>
          <w:sz w:val="28"/>
        </w:rPr>
        <w:t>
      Балки стальные не склепанные, не поименованные в АЕТСНГ</w:t>
      </w:r>
    </w:p>
    <w:bookmarkEnd w:id="2293"/>
    <w:bookmarkStart w:name="z2489" w:id="2294"/>
    <w:p>
      <w:pPr>
        <w:spacing w:after="0"/>
        <w:ind w:left="0"/>
        <w:jc w:val="both"/>
      </w:pPr>
      <w:r>
        <w:rPr>
          <w:rFonts w:ascii="Times New Roman"/>
          <w:b w:val="false"/>
          <w:i w:val="false"/>
          <w:color w:val="000000"/>
          <w:sz w:val="28"/>
        </w:rPr>
        <w:t>
      Балки стальные склепанные</w:t>
      </w:r>
    </w:p>
    <w:bookmarkEnd w:id="2294"/>
    <w:bookmarkStart w:name="z2490" w:id="2295"/>
    <w:p>
      <w:pPr>
        <w:spacing w:after="0"/>
        <w:ind w:left="0"/>
        <w:jc w:val="both"/>
      </w:pPr>
      <w:r>
        <w:rPr>
          <w:rFonts w:ascii="Times New Roman"/>
          <w:b w:val="false"/>
          <w:i w:val="false"/>
          <w:color w:val="000000"/>
          <w:sz w:val="28"/>
        </w:rPr>
        <w:t>
      Балласт для железнодорожных путей всякий (гравий, песок, щебень, асбестовые отходы)</w:t>
      </w:r>
    </w:p>
    <w:bookmarkEnd w:id="2295"/>
    <w:bookmarkStart w:name="z2491" w:id="2296"/>
    <w:p>
      <w:pPr>
        <w:spacing w:after="0"/>
        <w:ind w:left="0"/>
        <w:jc w:val="both"/>
      </w:pPr>
      <w:r>
        <w:rPr>
          <w:rFonts w:ascii="Times New Roman"/>
          <w:b w:val="false"/>
          <w:i w:val="false"/>
          <w:color w:val="000000"/>
          <w:sz w:val="28"/>
        </w:rPr>
        <w:t>
      Баллоны стальные &lt;*&gt;</w:t>
      </w:r>
    </w:p>
    <w:bookmarkEnd w:id="2296"/>
    <w:bookmarkStart w:name="z2492" w:id="2297"/>
    <w:p>
      <w:pPr>
        <w:spacing w:after="0"/>
        <w:ind w:left="0"/>
        <w:jc w:val="both"/>
      </w:pPr>
      <w:r>
        <w:rPr>
          <w:rFonts w:ascii="Times New Roman"/>
          <w:b w:val="false"/>
          <w:i w:val="false"/>
          <w:color w:val="000000"/>
          <w:sz w:val="28"/>
        </w:rPr>
        <w:t>
      Бандажи из черных металлов</w:t>
      </w:r>
    </w:p>
    <w:bookmarkEnd w:id="2297"/>
    <w:bookmarkStart w:name="z2493" w:id="2298"/>
    <w:p>
      <w:pPr>
        <w:spacing w:after="0"/>
        <w:ind w:left="0"/>
        <w:jc w:val="both"/>
      </w:pPr>
      <w:r>
        <w:rPr>
          <w:rFonts w:ascii="Times New Roman"/>
          <w:b w:val="false"/>
          <w:i w:val="false"/>
          <w:color w:val="000000"/>
          <w:sz w:val="28"/>
        </w:rPr>
        <w:t>
      Бани дезинфекционные</w:t>
      </w:r>
    </w:p>
    <w:bookmarkEnd w:id="2298"/>
    <w:bookmarkStart w:name="z2494" w:id="2299"/>
    <w:p>
      <w:pPr>
        <w:spacing w:after="0"/>
        <w:ind w:left="0"/>
        <w:jc w:val="both"/>
      </w:pPr>
      <w:r>
        <w:rPr>
          <w:rFonts w:ascii="Times New Roman"/>
          <w:b w:val="false"/>
          <w:i w:val="false"/>
          <w:color w:val="000000"/>
          <w:sz w:val="28"/>
        </w:rPr>
        <w:t>
      Барабаны деревянные для электрических кабелей, проводов и др. &lt;*&gt;</w:t>
      </w:r>
    </w:p>
    <w:bookmarkEnd w:id="2299"/>
    <w:bookmarkStart w:name="z2495" w:id="2300"/>
    <w:p>
      <w:pPr>
        <w:spacing w:after="0"/>
        <w:ind w:left="0"/>
        <w:jc w:val="both"/>
      </w:pPr>
      <w:r>
        <w:rPr>
          <w:rFonts w:ascii="Times New Roman"/>
          <w:b w:val="false"/>
          <w:i w:val="false"/>
          <w:color w:val="000000"/>
          <w:sz w:val="28"/>
        </w:rPr>
        <w:t>
      Барабаны из черных металлов &lt;*&gt;</w:t>
      </w:r>
    </w:p>
    <w:bookmarkEnd w:id="2300"/>
    <w:bookmarkStart w:name="z2496" w:id="2301"/>
    <w:p>
      <w:pPr>
        <w:spacing w:after="0"/>
        <w:ind w:left="0"/>
        <w:jc w:val="both"/>
      </w:pPr>
      <w:r>
        <w:rPr>
          <w:rFonts w:ascii="Times New Roman"/>
          <w:b w:val="false"/>
          <w:i w:val="false"/>
          <w:color w:val="000000"/>
          <w:sz w:val="28"/>
        </w:rPr>
        <w:t>
      Барит (шпат тяжелый)</w:t>
      </w:r>
    </w:p>
    <w:bookmarkEnd w:id="2301"/>
    <w:bookmarkStart w:name="z2497" w:id="2302"/>
    <w:p>
      <w:pPr>
        <w:spacing w:after="0"/>
        <w:ind w:left="0"/>
        <w:jc w:val="both"/>
      </w:pPr>
      <w:r>
        <w:rPr>
          <w:rFonts w:ascii="Times New Roman"/>
          <w:b w:val="false"/>
          <w:i w:val="false"/>
          <w:color w:val="000000"/>
          <w:sz w:val="28"/>
        </w:rPr>
        <w:t>
      Башни водонапорные</w:t>
      </w:r>
    </w:p>
    <w:bookmarkEnd w:id="2302"/>
    <w:p>
      <w:pPr>
        <w:spacing w:after="0"/>
        <w:ind w:left="0"/>
        <w:jc w:val="both"/>
      </w:pPr>
      <w:r>
        <w:rPr>
          <w:rFonts w:ascii="Times New Roman"/>
          <w:b w:val="false"/>
          <w:i w:val="false"/>
          <w:color w:val="000000"/>
          <w:sz w:val="28"/>
        </w:rPr>
        <w:t>
      Бетонит</w:t>
      </w:r>
    </w:p>
    <w:bookmarkStart w:name="z2499" w:id="2303"/>
    <w:p>
      <w:pPr>
        <w:spacing w:after="0"/>
        <w:ind w:left="0"/>
        <w:jc w:val="both"/>
      </w:pPr>
      <w:r>
        <w:rPr>
          <w:rFonts w:ascii="Times New Roman"/>
          <w:b w:val="false"/>
          <w:i w:val="false"/>
          <w:color w:val="000000"/>
          <w:sz w:val="28"/>
        </w:rPr>
        <w:t>
      Бетонораздатчики</w:t>
      </w:r>
    </w:p>
    <w:bookmarkEnd w:id="2303"/>
    <w:bookmarkStart w:name="z2500" w:id="2304"/>
    <w:p>
      <w:pPr>
        <w:spacing w:after="0"/>
        <w:ind w:left="0"/>
        <w:jc w:val="both"/>
      </w:pPr>
      <w:r>
        <w:rPr>
          <w:rFonts w:ascii="Times New Roman"/>
          <w:b w:val="false"/>
          <w:i w:val="false"/>
          <w:color w:val="000000"/>
          <w:sz w:val="28"/>
        </w:rPr>
        <w:t>
      Бетоносмесители</w:t>
      </w:r>
    </w:p>
    <w:bookmarkEnd w:id="2304"/>
    <w:bookmarkStart w:name="z2501" w:id="2305"/>
    <w:p>
      <w:pPr>
        <w:spacing w:after="0"/>
        <w:ind w:left="0"/>
        <w:jc w:val="both"/>
      </w:pPr>
      <w:r>
        <w:rPr>
          <w:rFonts w:ascii="Times New Roman"/>
          <w:b w:val="false"/>
          <w:i w:val="false"/>
          <w:color w:val="000000"/>
          <w:sz w:val="28"/>
        </w:rPr>
        <w:t>
      Бетоноукладчики</w:t>
      </w:r>
    </w:p>
    <w:bookmarkEnd w:id="2305"/>
    <w:bookmarkStart w:name="z2502" w:id="2306"/>
    <w:p>
      <w:pPr>
        <w:spacing w:after="0"/>
        <w:ind w:left="0"/>
        <w:jc w:val="both"/>
      </w:pPr>
      <w:r>
        <w:rPr>
          <w:rFonts w:ascii="Times New Roman"/>
          <w:b w:val="false"/>
          <w:i w:val="false"/>
          <w:color w:val="000000"/>
          <w:sz w:val="28"/>
        </w:rPr>
        <w:t>
      Биметаллы с основой из черных металлов</w:t>
      </w:r>
    </w:p>
    <w:bookmarkEnd w:id="2306"/>
    <w:bookmarkStart w:name="z2503" w:id="2307"/>
    <w:p>
      <w:pPr>
        <w:spacing w:after="0"/>
        <w:ind w:left="0"/>
        <w:jc w:val="both"/>
      </w:pPr>
      <w:r>
        <w:rPr>
          <w:rFonts w:ascii="Times New Roman"/>
          <w:b w:val="false"/>
          <w:i w:val="false"/>
          <w:color w:val="000000"/>
          <w:sz w:val="28"/>
        </w:rPr>
        <w:t>
      Битумен (камень битуминозный)</w:t>
      </w:r>
    </w:p>
    <w:bookmarkEnd w:id="2307"/>
    <w:bookmarkStart w:name="z2504" w:id="2308"/>
    <w:p>
      <w:pPr>
        <w:spacing w:after="0"/>
        <w:ind w:left="0"/>
        <w:jc w:val="both"/>
      </w:pPr>
      <w:r>
        <w:rPr>
          <w:rFonts w:ascii="Times New Roman"/>
          <w:b w:val="false"/>
          <w:i w:val="false"/>
          <w:color w:val="000000"/>
          <w:sz w:val="28"/>
        </w:rPr>
        <w:t>
      Битумы нефтяные строительные твердых марок в таре</w:t>
      </w:r>
    </w:p>
    <w:bookmarkEnd w:id="2308"/>
    <w:bookmarkStart w:name="z2505" w:id="2309"/>
    <w:p>
      <w:pPr>
        <w:spacing w:after="0"/>
        <w:ind w:left="0"/>
        <w:jc w:val="both"/>
      </w:pPr>
      <w:r>
        <w:rPr>
          <w:rFonts w:ascii="Times New Roman"/>
          <w:b w:val="false"/>
          <w:i w:val="false"/>
          <w:color w:val="000000"/>
          <w:sz w:val="28"/>
        </w:rPr>
        <w:t>
      Блоки аглопоритобетонные</w:t>
      </w:r>
    </w:p>
    <w:bookmarkEnd w:id="2309"/>
    <w:bookmarkStart w:name="z2506" w:id="2310"/>
    <w:p>
      <w:pPr>
        <w:spacing w:after="0"/>
        <w:ind w:left="0"/>
        <w:jc w:val="both"/>
      </w:pPr>
      <w:r>
        <w:rPr>
          <w:rFonts w:ascii="Times New Roman"/>
          <w:b w:val="false"/>
          <w:i w:val="false"/>
          <w:color w:val="000000"/>
          <w:sz w:val="28"/>
        </w:rPr>
        <w:t>
      Блоки гранитные</w:t>
      </w:r>
    </w:p>
    <w:bookmarkEnd w:id="2310"/>
    <w:bookmarkStart w:name="z2507" w:id="2311"/>
    <w:p>
      <w:pPr>
        <w:spacing w:after="0"/>
        <w:ind w:left="0"/>
        <w:jc w:val="both"/>
      </w:pPr>
      <w:r>
        <w:rPr>
          <w:rFonts w:ascii="Times New Roman"/>
          <w:b w:val="false"/>
          <w:i w:val="false"/>
          <w:color w:val="000000"/>
          <w:sz w:val="28"/>
        </w:rPr>
        <w:t>
      Блоки железобетонные</w:t>
      </w:r>
    </w:p>
    <w:bookmarkEnd w:id="2311"/>
    <w:bookmarkStart w:name="z2508" w:id="2312"/>
    <w:p>
      <w:pPr>
        <w:spacing w:after="0"/>
        <w:ind w:left="0"/>
        <w:jc w:val="both"/>
      </w:pPr>
      <w:r>
        <w:rPr>
          <w:rFonts w:ascii="Times New Roman"/>
          <w:b w:val="false"/>
          <w:i w:val="false"/>
          <w:color w:val="000000"/>
          <w:sz w:val="28"/>
        </w:rPr>
        <w:t>
      Блоки из черных металлов</w:t>
      </w:r>
    </w:p>
    <w:bookmarkEnd w:id="2312"/>
    <w:bookmarkStart w:name="z2509" w:id="2313"/>
    <w:p>
      <w:pPr>
        <w:spacing w:after="0"/>
        <w:ind w:left="0"/>
        <w:jc w:val="both"/>
      </w:pPr>
      <w:r>
        <w:rPr>
          <w:rFonts w:ascii="Times New Roman"/>
          <w:b w:val="false"/>
          <w:i w:val="false"/>
          <w:color w:val="000000"/>
          <w:sz w:val="28"/>
        </w:rPr>
        <w:t>
      Блоки известково-песчаные</w:t>
      </w:r>
    </w:p>
    <w:bookmarkEnd w:id="2313"/>
    <w:bookmarkStart w:name="z2510" w:id="2314"/>
    <w:p>
      <w:pPr>
        <w:spacing w:after="0"/>
        <w:ind w:left="0"/>
        <w:jc w:val="both"/>
      </w:pPr>
      <w:r>
        <w:rPr>
          <w:rFonts w:ascii="Times New Roman"/>
          <w:b w:val="false"/>
          <w:i w:val="false"/>
          <w:color w:val="000000"/>
          <w:sz w:val="28"/>
        </w:rPr>
        <w:t>
      Блоки керамические</w:t>
      </w:r>
    </w:p>
    <w:bookmarkEnd w:id="2314"/>
    <w:bookmarkStart w:name="z2511" w:id="2315"/>
    <w:p>
      <w:pPr>
        <w:spacing w:after="0"/>
        <w:ind w:left="0"/>
        <w:jc w:val="both"/>
      </w:pPr>
      <w:r>
        <w:rPr>
          <w:rFonts w:ascii="Times New Roman"/>
          <w:b w:val="false"/>
          <w:i w:val="false"/>
          <w:color w:val="000000"/>
          <w:sz w:val="28"/>
        </w:rPr>
        <w:t>
      Блоки мраморные</w:t>
      </w:r>
    </w:p>
    <w:bookmarkEnd w:id="2315"/>
    <w:bookmarkStart w:name="z2512" w:id="2316"/>
    <w:p>
      <w:pPr>
        <w:spacing w:after="0"/>
        <w:ind w:left="0"/>
        <w:jc w:val="both"/>
      </w:pPr>
      <w:r>
        <w:rPr>
          <w:rFonts w:ascii="Times New Roman"/>
          <w:b w:val="false"/>
          <w:i w:val="false"/>
          <w:color w:val="000000"/>
          <w:sz w:val="28"/>
        </w:rPr>
        <w:t>
      Блоки силикатные</w:t>
      </w:r>
    </w:p>
    <w:bookmarkEnd w:id="2316"/>
    <w:bookmarkStart w:name="z2513" w:id="2317"/>
    <w:p>
      <w:pPr>
        <w:spacing w:after="0"/>
        <w:ind w:left="0"/>
        <w:jc w:val="both"/>
      </w:pPr>
      <w:r>
        <w:rPr>
          <w:rFonts w:ascii="Times New Roman"/>
          <w:b w:val="false"/>
          <w:i w:val="false"/>
          <w:color w:val="000000"/>
          <w:sz w:val="28"/>
        </w:rPr>
        <w:t>
      Блоки стеновые</w:t>
      </w:r>
    </w:p>
    <w:bookmarkEnd w:id="2317"/>
    <w:bookmarkStart w:name="z2514" w:id="2318"/>
    <w:p>
      <w:pPr>
        <w:spacing w:after="0"/>
        <w:ind w:left="0"/>
        <w:jc w:val="both"/>
      </w:pPr>
      <w:r>
        <w:rPr>
          <w:rFonts w:ascii="Times New Roman"/>
          <w:b w:val="false"/>
          <w:i w:val="false"/>
          <w:color w:val="000000"/>
          <w:sz w:val="28"/>
        </w:rPr>
        <w:t>
      Блоки стрелочных переводов на шпалах</w:t>
      </w:r>
    </w:p>
    <w:bookmarkEnd w:id="2318"/>
    <w:bookmarkStart w:name="z2515" w:id="2319"/>
    <w:p>
      <w:pPr>
        <w:spacing w:after="0"/>
        <w:ind w:left="0"/>
        <w:jc w:val="both"/>
      </w:pPr>
      <w:r>
        <w:rPr>
          <w:rFonts w:ascii="Times New Roman"/>
          <w:b w:val="false"/>
          <w:i w:val="false"/>
          <w:color w:val="000000"/>
          <w:sz w:val="28"/>
        </w:rPr>
        <w:t>
      Блоки туфовые</w:t>
      </w:r>
    </w:p>
    <w:bookmarkEnd w:id="2319"/>
    <w:bookmarkStart w:name="z2516" w:id="2320"/>
    <w:p>
      <w:pPr>
        <w:spacing w:after="0"/>
        <w:ind w:left="0"/>
        <w:jc w:val="both"/>
      </w:pPr>
      <w:r>
        <w:rPr>
          <w:rFonts w:ascii="Times New Roman"/>
          <w:b w:val="false"/>
          <w:i w:val="false"/>
          <w:color w:val="000000"/>
          <w:sz w:val="28"/>
        </w:rPr>
        <w:t>
      Блоки фундаментные</w:t>
      </w:r>
    </w:p>
    <w:bookmarkEnd w:id="2320"/>
    <w:bookmarkStart w:name="z2517" w:id="2321"/>
    <w:p>
      <w:pPr>
        <w:spacing w:after="0"/>
        <w:ind w:left="0"/>
        <w:jc w:val="both"/>
      </w:pPr>
      <w:r>
        <w:rPr>
          <w:rFonts w:ascii="Times New Roman"/>
          <w:b w:val="false"/>
          <w:i w:val="false"/>
          <w:color w:val="000000"/>
          <w:sz w:val="28"/>
        </w:rPr>
        <w:t>
      Блоки шлакобетонные</w:t>
      </w:r>
    </w:p>
    <w:bookmarkEnd w:id="2321"/>
    <w:bookmarkStart w:name="z2518" w:id="2322"/>
    <w:p>
      <w:pPr>
        <w:spacing w:after="0"/>
        <w:ind w:left="0"/>
        <w:jc w:val="both"/>
      </w:pPr>
      <w:r>
        <w:rPr>
          <w:rFonts w:ascii="Times New Roman"/>
          <w:b w:val="false"/>
          <w:i w:val="false"/>
          <w:color w:val="000000"/>
          <w:sz w:val="28"/>
        </w:rPr>
        <w:t>
      Блоки шлаковые (шлакоблоки)</w:t>
      </w:r>
    </w:p>
    <w:bookmarkEnd w:id="2322"/>
    <w:bookmarkStart w:name="z2519" w:id="2323"/>
    <w:p>
      <w:pPr>
        <w:spacing w:after="0"/>
        <w:ind w:left="0"/>
        <w:jc w:val="both"/>
      </w:pPr>
      <w:r>
        <w:rPr>
          <w:rFonts w:ascii="Times New Roman"/>
          <w:b w:val="false"/>
          <w:i w:val="false"/>
          <w:color w:val="000000"/>
          <w:sz w:val="28"/>
        </w:rPr>
        <w:t>
      Блюминги</w:t>
      </w:r>
    </w:p>
    <w:bookmarkEnd w:id="2323"/>
    <w:bookmarkStart w:name="z2520" w:id="2324"/>
    <w:p>
      <w:pPr>
        <w:spacing w:after="0"/>
        <w:ind w:left="0"/>
        <w:jc w:val="both"/>
      </w:pPr>
      <w:r>
        <w:rPr>
          <w:rFonts w:ascii="Times New Roman"/>
          <w:b w:val="false"/>
          <w:i w:val="false"/>
          <w:color w:val="000000"/>
          <w:sz w:val="28"/>
        </w:rPr>
        <w:t>
      Блюмсы</w:t>
      </w:r>
    </w:p>
    <w:bookmarkEnd w:id="2324"/>
    <w:bookmarkStart w:name="z2521" w:id="2325"/>
    <w:p>
      <w:pPr>
        <w:spacing w:after="0"/>
        <w:ind w:left="0"/>
        <w:jc w:val="both"/>
      </w:pPr>
      <w:r>
        <w:rPr>
          <w:rFonts w:ascii="Times New Roman"/>
          <w:b w:val="false"/>
          <w:i w:val="false"/>
          <w:color w:val="000000"/>
          <w:sz w:val="28"/>
        </w:rPr>
        <w:t>
      Бой графитовый</w:t>
      </w:r>
    </w:p>
    <w:bookmarkEnd w:id="2325"/>
    <w:bookmarkStart w:name="z2522" w:id="2326"/>
    <w:p>
      <w:pPr>
        <w:spacing w:after="0"/>
        <w:ind w:left="0"/>
        <w:jc w:val="both"/>
      </w:pPr>
      <w:r>
        <w:rPr>
          <w:rFonts w:ascii="Times New Roman"/>
          <w:b w:val="false"/>
          <w:i w:val="false"/>
          <w:color w:val="000000"/>
          <w:sz w:val="28"/>
        </w:rPr>
        <w:t>
      Бой и лом карборундовых камней</w:t>
      </w:r>
    </w:p>
    <w:bookmarkEnd w:id="2326"/>
    <w:bookmarkStart w:name="z2523" w:id="2327"/>
    <w:p>
      <w:pPr>
        <w:spacing w:after="0"/>
        <w:ind w:left="0"/>
        <w:jc w:val="both"/>
      </w:pPr>
      <w:r>
        <w:rPr>
          <w:rFonts w:ascii="Times New Roman"/>
          <w:b w:val="false"/>
          <w:i w:val="false"/>
          <w:color w:val="000000"/>
          <w:sz w:val="28"/>
        </w:rPr>
        <w:t>
      Бой и лом корундовых камней</w:t>
      </w:r>
    </w:p>
    <w:bookmarkEnd w:id="2327"/>
    <w:bookmarkStart w:name="z2524" w:id="2328"/>
    <w:p>
      <w:pPr>
        <w:spacing w:after="0"/>
        <w:ind w:left="0"/>
        <w:jc w:val="both"/>
      </w:pPr>
      <w:r>
        <w:rPr>
          <w:rFonts w:ascii="Times New Roman"/>
          <w:b w:val="false"/>
          <w:i w:val="false"/>
          <w:color w:val="000000"/>
          <w:sz w:val="28"/>
        </w:rPr>
        <w:t>
      Бой керамический</w:t>
      </w:r>
    </w:p>
    <w:bookmarkEnd w:id="2328"/>
    <w:bookmarkStart w:name="z2525" w:id="2329"/>
    <w:p>
      <w:pPr>
        <w:spacing w:after="0"/>
        <w:ind w:left="0"/>
        <w:jc w:val="both"/>
      </w:pPr>
      <w:r>
        <w:rPr>
          <w:rFonts w:ascii="Times New Roman"/>
          <w:b w:val="false"/>
          <w:i w:val="false"/>
          <w:color w:val="000000"/>
          <w:sz w:val="28"/>
        </w:rPr>
        <w:t>
      Бой кирпичный</w:t>
      </w:r>
    </w:p>
    <w:bookmarkEnd w:id="2329"/>
    <w:bookmarkStart w:name="z2526" w:id="2330"/>
    <w:p>
      <w:pPr>
        <w:spacing w:after="0"/>
        <w:ind w:left="0"/>
        <w:jc w:val="both"/>
      </w:pPr>
      <w:r>
        <w:rPr>
          <w:rFonts w:ascii="Times New Roman"/>
          <w:b w:val="false"/>
          <w:i w:val="false"/>
          <w:color w:val="000000"/>
          <w:sz w:val="28"/>
        </w:rPr>
        <w:t>
      Бой наждачных точильных и шлифовальных камней</w:t>
      </w:r>
    </w:p>
    <w:bookmarkEnd w:id="2330"/>
    <w:bookmarkStart w:name="z2527" w:id="2331"/>
    <w:p>
      <w:pPr>
        <w:spacing w:after="0"/>
        <w:ind w:left="0"/>
        <w:jc w:val="both"/>
      </w:pPr>
      <w:r>
        <w:rPr>
          <w:rFonts w:ascii="Times New Roman"/>
          <w:b w:val="false"/>
          <w:i w:val="false"/>
          <w:color w:val="000000"/>
          <w:sz w:val="28"/>
        </w:rPr>
        <w:t>
      Бой огнеупорных изделий</w:t>
      </w:r>
    </w:p>
    <w:bookmarkEnd w:id="2331"/>
    <w:bookmarkStart w:name="z2528" w:id="2332"/>
    <w:p>
      <w:pPr>
        <w:spacing w:after="0"/>
        <w:ind w:left="0"/>
        <w:jc w:val="both"/>
      </w:pPr>
      <w:r>
        <w:rPr>
          <w:rFonts w:ascii="Times New Roman"/>
          <w:b w:val="false"/>
          <w:i w:val="false"/>
          <w:color w:val="000000"/>
          <w:sz w:val="28"/>
        </w:rPr>
        <w:t>
      Бой стеклянный</w:t>
      </w:r>
    </w:p>
    <w:bookmarkEnd w:id="2332"/>
    <w:bookmarkStart w:name="z2529" w:id="2333"/>
    <w:p>
      <w:pPr>
        <w:spacing w:after="0"/>
        <w:ind w:left="0"/>
        <w:jc w:val="both"/>
      </w:pPr>
      <w:r>
        <w:rPr>
          <w:rFonts w:ascii="Times New Roman"/>
          <w:b w:val="false"/>
          <w:i w:val="false"/>
          <w:color w:val="000000"/>
          <w:sz w:val="28"/>
        </w:rPr>
        <w:t>
      Бой фарфоровый</w:t>
      </w:r>
    </w:p>
    <w:bookmarkEnd w:id="2333"/>
    <w:bookmarkStart w:name="z2530" w:id="2334"/>
    <w:p>
      <w:pPr>
        <w:spacing w:after="0"/>
        <w:ind w:left="0"/>
        <w:jc w:val="both"/>
      </w:pPr>
      <w:r>
        <w:rPr>
          <w:rFonts w:ascii="Times New Roman"/>
          <w:b w:val="false"/>
          <w:i w:val="false"/>
          <w:color w:val="000000"/>
          <w:sz w:val="28"/>
        </w:rPr>
        <w:t>
      Бой фаянсовый</w:t>
      </w:r>
    </w:p>
    <w:bookmarkEnd w:id="2334"/>
    <w:bookmarkStart w:name="z2531" w:id="2335"/>
    <w:p>
      <w:pPr>
        <w:spacing w:after="0"/>
        <w:ind w:left="0"/>
        <w:jc w:val="both"/>
      </w:pPr>
      <w:r>
        <w:rPr>
          <w:rFonts w:ascii="Times New Roman"/>
          <w:b w:val="false"/>
          <w:i w:val="false"/>
          <w:color w:val="000000"/>
          <w:sz w:val="28"/>
        </w:rPr>
        <w:t>
      Бой электродный</w:t>
      </w:r>
    </w:p>
    <w:bookmarkEnd w:id="2335"/>
    <w:bookmarkStart w:name="z2532" w:id="2336"/>
    <w:p>
      <w:pPr>
        <w:spacing w:after="0"/>
        <w:ind w:left="0"/>
        <w:jc w:val="both"/>
      </w:pPr>
      <w:r>
        <w:rPr>
          <w:rFonts w:ascii="Times New Roman"/>
          <w:b w:val="false"/>
          <w:i w:val="false"/>
          <w:color w:val="000000"/>
          <w:sz w:val="28"/>
        </w:rPr>
        <w:t>
      Бойлеры</w:t>
      </w:r>
    </w:p>
    <w:bookmarkEnd w:id="2336"/>
    <w:bookmarkStart w:name="z2533" w:id="2337"/>
    <w:p>
      <w:pPr>
        <w:spacing w:after="0"/>
        <w:ind w:left="0"/>
        <w:jc w:val="both"/>
      </w:pPr>
      <w:r>
        <w:rPr>
          <w:rFonts w:ascii="Times New Roman"/>
          <w:b w:val="false"/>
          <w:i w:val="false"/>
          <w:color w:val="000000"/>
          <w:sz w:val="28"/>
        </w:rPr>
        <w:t>
      Бокситы</w:t>
      </w:r>
    </w:p>
    <w:bookmarkEnd w:id="2337"/>
    <w:bookmarkStart w:name="z2534" w:id="2338"/>
    <w:p>
      <w:pPr>
        <w:spacing w:after="0"/>
        <w:ind w:left="0"/>
        <w:jc w:val="both"/>
      </w:pPr>
      <w:r>
        <w:rPr>
          <w:rFonts w:ascii="Times New Roman"/>
          <w:b w:val="false"/>
          <w:i w:val="false"/>
          <w:color w:val="000000"/>
          <w:sz w:val="28"/>
        </w:rPr>
        <w:t>
      Болванки из черных металлов</w:t>
      </w:r>
    </w:p>
    <w:bookmarkEnd w:id="2338"/>
    <w:bookmarkStart w:name="z2535" w:id="2339"/>
    <w:p>
      <w:pPr>
        <w:spacing w:after="0"/>
        <w:ind w:left="0"/>
        <w:jc w:val="both"/>
      </w:pPr>
      <w:r>
        <w:rPr>
          <w:rFonts w:ascii="Times New Roman"/>
          <w:b w:val="false"/>
          <w:i w:val="false"/>
          <w:color w:val="000000"/>
          <w:sz w:val="28"/>
        </w:rPr>
        <w:t>
      Болванки стальные литые</w:t>
      </w:r>
    </w:p>
    <w:bookmarkEnd w:id="2339"/>
    <w:bookmarkStart w:name="z2536" w:id="2340"/>
    <w:p>
      <w:pPr>
        <w:spacing w:after="0"/>
        <w:ind w:left="0"/>
        <w:jc w:val="both"/>
      </w:pPr>
      <w:r>
        <w:rPr>
          <w:rFonts w:ascii="Times New Roman"/>
          <w:b w:val="false"/>
          <w:i w:val="false"/>
          <w:color w:val="000000"/>
          <w:sz w:val="28"/>
        </w:rPr>
        <w:t>
      Бороздоделатели и ложбиноделатели</w:t>
      </w:r>
    </w:p>
    <w:bookmarkEnd w:id="2340"/>
    <w:bookmarkStart w:name="z2537" w:id="2341"/>
    <w:p>
      <w:pPr>
        <w:spacing w:after="0"/>
        <w:ind w:left="0"/>
        <w:jc w:val="both"/>
      </w:pPr>
      <w:r>
        <w:rPr>
          <w:rFonts w:ascii="Times New Roman"/>
          <w:b w:val="false"/>
          <w:i w:val="false"/>
          <w:color w:val="000000"/>
          <w:sz w:val="28"/>
        </w:rPr>
        <w:t>
      Бороны пакетами</w:t>
      </w:r>
    </w:p>
    <w:bookmarkEnd w:id="2341"/>
    <w:bookmarkStart w:name="z2538" w:id="2342"/>
    <w:p>
      <w:pPr>
        <w:spacing w:after="0"/>
        <w:ind w:left="0"/>
        <w:jc w:val="both"/>
      </w:pPr>
      <w:r>
        <w:rPr>
          <w:rFonts w:ascii="Times New Roman"/>
          <w:b w:val="false"/>
          <w:i w:val="false"/>
          <w:color w:val="000000"/>
          <w:sz w:val="28"/>
        </w:rPr>
        <w:t>
      Борт (камень обработанный)</w:t>
      </w:r>
    </w:p>
    <w:bookmarkEnd w:id="2342"/>
    <w:bookmarkStart w:name="z2539" w:id="2343"/>
    <w:p>
      <w:pPr>
        <w:spacing w:after="0"/>
        <w:ind w:left="0"/>
        <w:jc w:val="both"/>
      </w:pPr>
      <w:r>
        <w:rPr>
          <w:rFonts w:ascii="Times New Roman"/>
          <w:b w:val="false"/>
          <w:i w:val="false"/>
          <w:color w:val="000000"/>
          <w:sz w:val="28"/>
        </w:rPr>
        <w:t>
      Брикеты асфальтовые для дорожных покрытий</w:t>
      </w:r>
    </w:p>
    <w:bookmarkEnd w:id="2343"/>
    <w:bookmarkStart w:name="z2540" w:id="2344"/>
    <w:p>
      <w:pPr>
        <w:spacing w:after="0"/>
        <w:ind w:left="0"/>
        <w:jc w:val="both"/>
      </w:pPr>
      <w:r>
        <w:rPr>
          <w:rFonts w:ascii="Times New Roman"/>
          <w:b w:val="false"/>
          <w:i w:val="false"/>
          <w:color w:val="000000"/>
          <w:sz w:val="28"/>
        </w:rPr>
        <w:t>
      Брикеты буроугольные</w:t>
      </w:r>
    </w:p>
    <w:bookmarkEnd w:id="2344"/>
    <w:bookmarkStart w:name="z2541" w:id="2345"/>
    <w:p>
      <w:pPr>
        <w:spacing w:after="0"/>
        <w:ind w:left="0"/>
        <w:jc w:val="both"/>
      </w:pPr>
      <w:r>
        <w:rPr>
          <w:rFonts w:ascii="Times New Roman"/>
          <w:b w:val="false"/>
          <w:i w:val="false"/>
          <w:color w:val="000000"/>
          <w:sz w:val="28"/>
        </w:rPr>
        <w:t>
      Брикеты железной руды</w:t>
      </w:r>
    </w:p>
    <w:bookmarkEnd w:id="2345"/>
    <w:bookmarkStart w:name="z2542" w:id="2346"/>
    <w:p>
      <w:pPr>
        <w:spacing w:after="0"/>
        <w:ind w:left="0"/>
        <w:jc w:val="both"/>
      </w:pPr>
      <w:r>
        <w:rPr>
          <w:rFonts w:ascii="Times New Roman"/>
          <w:b w:val="false"/>
          <w:i w:val="false"/>
          <w:color w:val="000000"/>
          <w:sz w:val="28"/>
        </w:rPr>
        <w:t>
      Брикеты и полубрикеты торфяные</w:t>
      </w:r>
    </w:p>
    <w:bookmarkEnd w:id="2346"/>
    <w:bookmarkStart w:name="z2543" w:id="2347"/>
    <w:p>
      <w:pPr>
        <w:spacing w:after="0"/>
        <w:ind w:left="0"/>
        <w:jc w:val="both"/>
      </w:pPr>
      <w:r>
        <w:rPr>
          <w:rFonts w:ascii="Times New Roman"/>
          <w:b w:val="false"/>
          <w:i w:val="false"/>
          <w:color w:val="000000"/>
          <w:sz w:val="28"/>
        </w:rPr>
        <w:t>
      Брикеты из отходов древесины</w:t>
      </w:r>
    </w:p>
    <w:bookmarkEnd w:id="2347"/>
    <w:bookmarkStart w:name="z2544" w:id="2348"/>
    <w:p>
      <w:pPr>
        <w:spacing w:after="0"/>
        <w:ind w:left="0"/>
        <w:jc w:val="both"/>
      </w:pPr>
      <w:r>
        <w:rPr>
          <w:rFonts w:ascii="Times New Roman"/>
          <w:b w:val="false"/>
          <w:i w:val="false"/>
          <w:color w:val="000000"/>
          <w:sz w:val="28"/>
        </w:rPr>
        <w:t>
      Брикеты из стальной стружки</w:t>
      </w:r>
    </w:p>
    <w:bookmarkEnd w:id="2348"/>
    <w:bookmarkStart w:name="z2545" w:id="2349"/>
    <w:p>
      <w:pPr>
        <w:spacing w:after="0"/>
        <w:ind w:left="0"/>
        <w:jc w:val="both"/>
      </w:pPr>
      <w:r>
        <w:rPr>
          <w:rFonts w:ascii="Times New Roman"/>
          <w:b w:val="false"/>
          <w:i w:val="false"/>
          <w:color w:val="000000"/>
          <w:sz w:val="28"/>
        </w:rPr>
        <w:t>
      Брикеты из чугунной стружки</w:t>
      </w:r>
    </w:p>
    <w:bookmarkEnd w:id="2349"/>
    <w:bookmarkStart w:name="z2546" w:id="2350"/>
    <w:p>
      <w:pPr>
        <w:spacing w:after="0"/>
        <w:ind w:left="0"/>
        <w:jc w:val="both"/>
      </w:pPr>
      <w:r>
        <w:rPr>
          <w:rFonts w:ascii="Times New Roman"/>
          <w:b w:val="false"/>
          <w:i w:val="false"/>
          <w:color w:val="000000"/>
          <w:sz w:val="28"/>
        </w:rPr>
        <w:t>
      Брикеты каменноугольные</w:t>
      </w:r>
    </w:p>
    <w:bookmarkEnd w:id="2350"/>
    <w:bookmarkStart w:name="z2547" w:id="2351"/>
    <w:p>
      <w:pPr>
        <w:spacing w:after="0"/>
        <w:ind w:left="0"/>
        <w:jc w:val="both"/>
      </w:pPr>
      <w:r>
        <w:rPr>
          <w:rFonts w:ascii="Times New Roman"/>
          <w:b w:val="false"/>
          <w:i w:val="false"/>
          <w:color w:val="000000"/>
          <w:sz w:val="28"/>
        </w:rPr>
        <w:t>
      Брикеты кокса и полукокса</w:t>
      </w:r>
    </w:p>
    <w:bookmarkEnd w:id="2351"/>
    <w:bookmarkStart w:name="z2548" w:id="2352"/>
    <w:p>
      <w:pPr>
        <w:spacing w:after="0"/>
        <w:ind w:left="0"/>
        <w:jc w:val="both"/>
      </w:pPr>
      <w:r>
        <w:rPr>
          <w:rFonts w:ascii="Times New Roman"/>
          <w:b w:val="false"/>
          <w:i w:val="false"/>
          <w:color w:val="000000"/>
          <w:sz w:val="28"/>
        </w:rPr>
        <w:t>
      Брикеты марганцевой руды</w:t>
      </w:r>
    </w:p>
    <w:bookmarkEnd w:id="2352"/>
    <w:bookmarkStart w:name="z2549" w:id="2353"/>
    <w:p>
      <w:pPr>
        <w:spacing w:after="0"/>
        <w:ind w:left="0"/>
        <w:jc w:val="both"/>
      </w:pPr>
      <w:r>
        <w:rPr>
          <w:rFonts w:ascii="Times New Roman"/>
          <w:b w:val="false"/>
          <w:i w:val="false"/>
          <w:color w:val="000000"/>
          <w:sz w:val="28"/>
        </w:rPr>
        <w:t>
      Брикеты титаномагнетитовой руды</w:t>
      </w:r>
    </w:p>
    <w:bookmarkEnd w:id="2353"/>
    <w:bookmarkStart w:name="z2550" w:id="2354"/>
    <w:p>
      <w:pPr>
        <w:spacing w:after="0"/>
        <w:ind w:left="0"/>
        <w:jc w:val="both"/>
      </w:pPr>
      <w:r>
        <w:rPr>
          <w:rFonts w:ascii="Times New Roman"/>
          <w:b w:val="false"/>
          <w:i w:val="false"/>
          <w:color w:val="000000"/>
          <w:sz w:val="28"/>
        </w:rPr>
        <w:t>
      Брикеты хромитовой руды</w:t>
      </w:r>
    </w:p>
    <w:bookmarkEnd w:id="2354"/>
    <w:bookmarkStart w:name="z2551" w:id="2355"/>
    <w:p>
      <w:pPr>
        <w:spacing w:after="0"/>
        <w:ind w:left="0"/>
        <w:jc w:val="both"/>
      </w:pPr>
      <w:r>
        <w:rPr>
          <w:rFonts w:ascii="Times New Roman"/>
          <w:b w:val="false"/>
          <w:i w:val="false"/>
          <w:color w:val="000000"/>
          <w:sz w:val="28"/>
        </w:rPr>
        <w:t>
      Брикеты цветных руд</w:t>
      </w:r>
    </w:p>
    <w:bookmarkEnd w:id="2355"/>
    <w:bookmarkStart w:name="z2552" w:id="2356"/>
    <w:p>
      <w:pPr>
        <w:spacing w:after="0"/>
        <w:ind w:left="0"/>
        <w:jc w:val="both"/>
      </w:pPr>
      <w:r>
        <w:rPr>
          <w:rFonts w:ascii="Times New Roman"/>
          <w:b w:val="false"/>
          <w:i w:val="false"/>
          <w:color w:val="000000"/>
          <w:sz w:val="28"/>
        </w:rPr>
        <w:t>
      Брусчатка литая из доменных шлаков</w:t>
      </w:r>
    </w:p>
    <w:bookmarkEnd w:id="2356"/>
    <w:bookmarkStart w:name="z2553" w:id="2357"/>
    <w:p>
      <w:pPr>
        <w:spacing w:after="0"/>
        <w:ind w:left="0"/>
        <w:jc w:val="both"/>
      </w:pPr>
      <w:r>
        <w:rPr>
          <w:rFonts w:ascii="Times New Roman"/>
          <w:b w:val="false"/>
          <w:i w:val="false"/>
          <w:color w:val="000000"/>
          <w:sz w:val="28"/>
        </w:rPr>
        <w:t>
      Брусья для стрелочных переводов</w:t>
      </w:r>
    </w:p>
    <w:bookmarkEnd w:id="2357"/>
    <w:bookmarkStart w:name="z2554" w:id="2358"/>
    <w:p>
      <w:pPr>
        <w:spacing w:after="0"/>
        <w:ind w:left="0"/>
        <w:jc w:val="both"/>
      </w:pPr>
      <w:r>
        <w:rPr>
          <w:rFonts w:ascii="Times New Roman"/>
          <w:b w:val="false"/>
          <w:i w:val="false"/>
          <w:color w:val="000000"/>
          <w:sz w:val="28"/>
        </w:rPr>
        <w:t>
      Брусья мостовые для железных дорог</w:t>
      </w:r>
    </w:p>
    <w:bookmarkEnd w:id="2358"/>
    <w:bookmarkStart w:name="z2555" w:id="2359"/>
    <w:p>
      <w:pPr>
        <w:spacing w:after="0"/>
        <w:ind w:left="0"/>
        <w:jc w:val="both"/>
      </w:pPr>
      <w:r>
        <w:rPr>
          <w:rFonts w:ascii="Times New Roman"/>
          <w:b w:val="false"/>
          <w:i w:val="false"/>
          <w:color w:val="000000"/>
          <w:sz w:val="28"/>
        </w:rPr>
        <w:t>
      Буксы (кроме алюминиевых)</w:t>
      </w:r>
    </w:p>
    <w:bookmarkEnd w:id="2359"/>
    <w:bookmarkStart w:name="z2556" w:id="2360"/>
    <w:p>
      <w:pPr>
        <w:spacing w:after="0"/>
        <w:ind w:left="0"/>
        <w:jc w:val="both"/>
      </w:pPr>
      <w:r>
        <w:rPr>
          <w:rFonts w:ascii="Times New Roman"/>
          <w:b w:val="false"/>
          <w:i w:val="false"/>
          <w:color w:val="000000"/>
          <w:sz w:val="28"/>
        </w:rPr>
        <w:t>
      Булыжник (камень булыжный)</w:t>
      </w:r>
    </w:p>
    <w:bookmarkEnd w:id="2360"/>
    <w:bookmarkStart w:name="z2557" w:id="2361"/>
    <w:p>
      <w:pPr>
        <w:spacing w:after="0"/>
        <w:ind w:left="0"/>
        <w:jc w:val="both"/>
      </w:pPr>
      <w:r>
        <w:rPr>
          <w:rFonts w:ascii="Times New Roman"/>
          <w:b w:val="false"/>
          <w:i w:val="false"/>
          <w:color w:val="000000"/>
          <w:sz w:val="28"/>
        </w:rPr>
        <w:t>
      Бульдозеры</w:t>
      </w:r>
    </w:p>
    <w:bookmarkEnd w:id="2361"/>
    <w:bookmarkStart w:name="z2558" w:id="2362"/>
    <w:p>
      <w:pPr>
        <w:spacing w:after="0"/>
        <w:ind w:left="0"/>
        <w:jc w:val="both"/>
      </w:pPr>
      <w:r>
        <w:rPr>
          <w:rFonts w:ascii="Times New Roman"/>
          <w:b w:val="false"/>
          <w:i w:val="false"/>
          <w:color w:val="000000"/>
          <w:sz w:val="28"/>
        </w:rPr>
        <w:t>
      Бункера гипса</w:t>
      </w:r>
    </w:p>
    <w:bookmarkEnd w:id="2362"/>
    <w:bookmarkStart w:name="z2559" w:id="2363"/>
    <w:p>
      <w:pPr>
        <w:spacing w:after="0"/>
        <w:ind w:left="0"/>
        <w:jc w:val="both"/>
      </w:pPr>
      <w:r>
        <w:rPr>
          <w:rFonts w:ascii="Times New Roman"/>
          <w:b w:val="false"/>
          <w:i w:val="false"/>
          <w:color w:val="000000"/>
          <w:sz w:val="28"/>
        </w:rPr>
        <w:t>
      Бункера деревянные</w:t>
      </w:r>
    </w:p>
    <w:bookmarkEnd w:id="2363"/>
    <w:bookmarkStart w:name="z2560" w:id="2364"/>
    <w:p>
      <w:pPr>
        <w:spacing w:after="0"/>
        <w:ind w:left="0"/>
        <w:jc w:val="both"/>
      </w:pPr>
      <w:r>
        <w:rPr>
          <w:rFonts w:ascii="Times New Roman"/>
          <w:b w:val="false"/>
          <w:i w:val="false"/>
          <w:color w:val="000000"/>
          <w:sz w:val="28"/>
        </w:rPr>
        <w:t>
      Бункера металлические</w:t>
      </w:r>
    </w:p>
    <w:bookmarkEnd w:id="2364"/>
    <w:bookmarkStart w:name="z2561" w:id="2365"/>
    <w:p>
      <w:pPr>
        <w:spacing w:after="0"/>
        <w:ind w:left="0"/>
        <w:jc w:val="both"/>
      </w:pPr>
      <w:r>
        <w:rPr>
          <w:rFonts w:ascii="Times New Roman"/>
          <w:b w:val="false"/>
          <w:i w:val="false"/>
          <w:color w:val="000000"/>
          <w:sz w:val="28"/>
        </w:rPr>
        <w:t>
      Бут (камень бутовый)</w:t>
      </w:r>
    </w:p>
    <w:bookmarkEnd w:id="2365"/>
    <w:bookmarkStart w:name="z2562" w:id="2366"/>
    <w:p>
      <w:pPr>
        <w:spacing w:after="0"/>
        <w:ind w:left="0"/>
        <w:jc w:val="both"/>
      </w:pPr>
      <w:r>
        <w:rPr>
          <w:rFonts w:ascii="Times New Roman"/>
          <w:b w:val="false"/>
          <w:i w:val="false"/>
          <w:color w:val="000000"/>
          <w:sz w:val="28"/>
        </w:rPr>
        <w:t>
      Вагонетки - платформы</w:t>
      </w:r>
    </w:p>
    <w:bookmarkEnd w:id="2366"/>
    <w:bookmarkStart w:name="z2563" w:id="2367"/>
    <w:p>
      <w:pPr>
        <w:spacing w:after="0"/>
        <w:ind w:left="0"/>
        <w:jc w:val="both"/>
      </w:pPr>
      <w:r>
        <w:rPr>
          <w:rFonts w:ascii="Times New Roman"/>
          <w:b w:val="false"/>
          <w:i w:val="false"/>
          <w:color w:val="000000"/>
          <w:sz w:val="28"/>
        </w:rPr>
        <w:t>
      Вагонотолкатели стальные</w:t>
      </w:r>
    </w:p>
    <w:bookmarkEnd w:id="2367"/>
    <w:bookmarkStart w:name="z2564" w:id="2368"/>
    <w:p>
      <w:pPr>
        <w:spacing w:after="0"/>
        <w:ind w:left="0"/>
        <w:jc w:val="both"/>
      </w:pPr>
      <w:r>
        <w:rPr>
          <w:rFonts w:ascii="Times New Roman"/>
          <w:b w:val="false"/>
          <w:i w:val="false"/>
          <w:color w:val="000000"/>
          <w:sz w:val="28"/>
        </w:rPr>
        <w:t>
      Вагоны железнодорожные, перевозимые не на своих осях</w:t>
      </w:r>
    </w:p>
    <w:bookmarkEnd w:id="2368"/>
    <w:bookmarkStart w:name="z2565" w:id="2369"/>
    <w:p>
      <w:pPr>
        <w:spacing w:after="0"/>
        <w:ind w:left="0"/>
        <w:jc w:val="both"/>
      </w:pPr>
      <w:r>
        <w:rPr>
          <w:rFonts w:ascii="Times New Roman"/>
          <w:b w:val="false"/>
          <w:i w:val="false"/>
          <w:color w:val="000000"/>
          <w:sz w:val="28"/>
        </w:rPr>
        <w:t>
      Вагоны - дома передвижные</w:t>
      </w:r>
    </w:p>
    <w:bookmarkEnd w:id="2369"/>
    <w:bookmarkStart w:name="z2566" w:id="2370"/>
    <w:p>
      <w:pPr>
        <w:spacing w:after="0"/>
        <w:ind w:left="0"/>
        <w:jc w:val="both"/>
      </w:pPr>
      <w:r>
        <w:rPr>
          <w:rFonts w:ascii="Times New Roman"/>
          <w:b w:val="false"/>
          <w:i w:val="false"/>
          <w:color w:val="000000"/>
          <w:sz w:val="28"/>
        </w:rPr>
        <w:t>
      Вакуум - прессы</w:t>
      </w:r>
    </w:p>
    <w:bookmarkEnd w:id="2370"/>
    <w:bookmarkStart w:name="z2567" w:id="2371"/>
    <w:p>
      <w:pPr>
        <w:spacing w:after="0"/>
        <w:ind w:left="0"/>
        <w:jc w:val="both"/>
      </w:pPr>
      <w:r>
        <w:rPr>
          <w:rFonts w:ascii="Times New Roman"/>
          <w:b w:val="false"/>
          <w:i w:val="false"/>
          <w:color w:val="000000"/>
          <w:sz w:val="28"/>
        </w:rPr>
        <w:t>
      Валки стальные и чугунные прокатные</w:t>
      </w:r>
    </w:p>
    <w:bookmarkEnd w:id="2371"/>
    <w:bookmarkStart w:name="z2568" w:id="2372"/>
    <w:p>
      <w:pPr>
        <w:spacing w:after="0"/>
        <w:ind w:left="0"/>
        <w:jc w:val="both"/>
      </w:pPr>
      <w:r>
        <w:rPr>
          <w:rFonts w:ascii="Times New Roman"/>
          <w:b w:val="false"/>
          <w:i w:val="false"/>
          <w:color w:val="000000"/>
          <w:sz w:val="28"/>
        </w:rPr>
        <w:t>
      Валы и валики из черных металлов</w:t>
      </w:r>
    </w:p>
    <w:bookmarkEnd w:id="2372"/>
    <w:bookmarkStart w:name="z2569" w:id="2373"/>
    <w:p>
      <w:pPr>
        <w:spacing w:after="0"/>
        <w:ind w:left="0"/>
        <w:jc w:val="both"/>
      </w:pPr>
      <w:r>
        <w:rPr>
          <w:rFonts w:ascii="Times New Roman"/>
          <w:b w:val="false"/>
          <w:i w:val="false"/>
          <w:color w:val="000000"/>
          <w:sz w:val="28"/>
        </w:rPr>
        <w:t>
      Вальцы всех видов металлические</w:t>
      </w:r>
    </w:p>
    <w:bookmarkEnd w:id="2373"/>
    <w:bookmarkStart w:name="z2570" w:id="2374"/>
    <w:p>
      <w:pPr>
        <w:spacing w:after="0"/>
        <w:ind w:left="0"/>
        <w:jc w:val="both"/>
      </w:pPr>
      <w:r>
        <w:rPr>
          <w:rFonts w:ascii="Times New Roman"/>
          <w:b w:val="false"/>
          <w:i w:val="false"/>
          <w:color w:val="000000"/>
          <w:sz w:val="28"/>
        </w:rPr>
        <w:t>
      Ванны из черных металлов в таре</w:t>
      </w:r>
    </w:p>
    <w:bookmarkEnd w:id="2374"/>
    <w:bookmarkStart w:name="z2571" w:id="2375"/>
    <w:p>
      <w:pPr>
        <w:spacing w:after="0"/>
        <w:ind w:left="0"/>
        <w:jc w:val="both"/>
      </w:pPr>
      <w:r>
        <w:rPr>
          <w:rFonts w:ascii="Times New Roman"/>
          <w:b w:val="false"/>
          <w:i w:val="false"/>
          <w:color w:val="000000"/>
          <w:sz w:val="28"/>
        </w:rPr>
        <w:t>
      Вентиляторы для очистки зерна (аспираторы) в таре</w:t>
      </w:r>
    </w:p>
    <w:bookmarkEnd w:id="2375"/>
    <w:bookmarkStart w:name="z2572" w:id="2376"/>
    <w:p>
      <w:pPr>
        <w:spacing w:after="0"/>
        <w:ind w:left="0"/>
        <w:jc w:val="both"/>
      </w:pPr>
      <w:r>
        <w:rPr>
          <w:rFonts w:ascii="Times New Roman"/>
          <w:b w:val="false"/>
          <w:i w:val="false"/>
          <w:color w:val="000000"/>
          <w:sz w:val="28"/>
        </w:rPr>
        <w:t>
      Верстаки в таре</w:t>
      </w:r>
    </w:p>
    <w:bookmarkEnd w:id="2376"/>
    <w:bookmarkStart w:name="z2573" w:id="2377"/>
    <w:p>
      <w:pPr>
        <w:spacing w:after="0"/>
        <w:ind w:left="0"/>
        <w:jc w:val="both"/>
      </w:pPr>
      <w:r>
        <w:rPr>
          <w:rFonts w:ascii="Times New Roman"/>
          <w:b w:val="false"/>
          <w:i w:val="false"/>
          <w:color w:val="000000"/>
          <w:sz w:val="28"/>
        </w:rPr>
        <w:t>
      Вертолеты &lt;**&gt;</w:t>
      </w:r>
    </w:p>
    <w:bookmarkEnd w:id="2377"/>
    <w:bookmarkStart w:name="z2574" w:id="2378"/>
    <w:p>
      <w:pPr>
        <w:spacing w:after="0"/>
        <w:ind w:left="0"/>
        <w:jc w:val="both"/>
      </w:pPr>
      <w:r>
        <w:rPr>
          <w:rFonts w:ascii="Times New Roman"/>
          <w:b w:val="false"/>
          <w:i w:val="false"/>
          <w:color w:val="000000"/>
          <w:sz w:val="28"/>
        </w:rPr>
        <w:t>
      Весы &lt;*&gt;</w:t>
      </w:r>
    </w:p>
    <w:bookmarkEnd w:id="2378"/>
    <w:bookmarkStart w:name="z2575" w:id="2379"/>
    <w:p>
      <w:pPr>
        <w:spacing w:after="0"/>
        <w:ind w:left="0"/>
        <w:jc w:val="both"/>
      </w:pPr>
      <w:r>
        <w:rPr>
          <w:rFonts w:ascii="Times New Roman"/>
          <w:b w:val="false"/>
          <w:i w:val="false"/>
          <w:color w:val="000000"/>
          <w:sz w:val="28"/>
        </w:rPr>
        <w:t>
      Веялки</w:t>
      </w:r>
    </w:p>
    <w:bookmarkEnd w:id="2379"/>
    <w:bookmarkStart w:name="z2576" w:id="2380"/>
    <w:p>
      <w:pPr>
        <w:spacing w:after="0"/>
        <w:ind w:left="0"/>
        <w:jc w:val="both"/>
      </w:pPr>
      <w:r>
        <w:rPr>
          <w:rFonts w:ascii="Times New Roman"/>
          <w:b w:val="false"/>
          <w:i w:val="false"/>
          <w:color w:val="000000"/>
          <w:sz w:val="28"/>
        </w:rPr>
        <w:t>
      Вибраторы строительные в таре &lt;*&gt;</w:t>
      </w:r>
    </w:p>
    <w:bookmarkEnd w:id="2380"/>
    <w:bookmarkStart w:name="z2577" w:id="2381"/>
    <w:p>
      <w:pPr>
        <w:spacing w:after="0"/>
        <w:ind w:left="0"/>
        <w:jc w:val="both"/>
      </w:pPr>
      <w:r>
        <w:rPr>
          <w:rFonts w:ascii="Times New Roman"/>
          <w:b w:val="false"/>
          <w:i w:val="false"/>
          <w:color w:val="000000"/>
          <w:sz w:val="28"/>
        </w:rPr>
        <w:t>
      Вибролотки</w:t>
      </w:r>
    </w:p>
    <w:bookmarkEnd w:id="2381"/>
    <w:bookmarkStart w:name="z2578" w:id="2382"/>
    <w:p>
      <w:pPr>
        <w:spacing w:after="0"/>
        <w:ind w:left="0"/>
        <w:jc w:val="both"/>
      </w:pPr>
      <w:r>
        <w:rPr>
          <w:rFonts w:ascii="Times New Roman"/>
          <w:b w:val="false"/>
          <w:i w:val="false"/>
          <w:color w:val="000000"/>
          <w:sz w:val="28"/>
        </w:rPr>
        <w:t>
      Виброплощадки</w:t>
      </w:r>
    </w:p>
    <w:bookmarkEnd w:id="2382"/>
    <w:bookmarkStart w:name="z2579" w:id="2383"/>
    <w:p>
      <w:pPr>
        <w:spacing w:after="0"/>
        <w:ind w:left="0"/>
        <w:jc w:val="both"/>
      </w:pPr>
      <w:r>
        <w:rPr>
          <w:rFonts w:ascii="Times New Roman"/>
          <w:b w:val="false"/>
          <w:i w:val="false"/>
          <w:color w:val="000000"/>
          <w:sz w:val="28"/>
        </w:rPr>
        <w:t>
      Виброштампы</w:t>
      </w:r>
    </w:p>
    <w:bookmarkEnd w:id="2383"/>
    <w:bookmarkStart w:name="z2580" w:id="2384"/>
    <w:p>
      <w:pPr>
        <w:spacing w:after="0"/>
        <w:ind w:left="0"/>
        <w:jc w:val="both"/>
      </w:pPr>
      <w:r>
        <w:rPr>
          <w:rFonts w:ascii="Times New Roman"/>
          <w:b w:val="false"/>
          <w:i w:val="false"/>
          <w:color w:val="000000"/>
          <w:sz w:val="28"/>
        </w:rPr>
        <w:t>
      Витерит</w:t>
      </w:r>
    </w:p>
    <w:bookmarkEnd w:id="2384"/>
    <w:bookmarkStart w:name="z2581" w:id="2385"/>
    <w:p>
      <w:pPr>
        <w:spacing w:after="0"/>
        <w:ind w:left="0"/>
        <w:jc w:val="both"/>
      </w:pPr>
      <w:r>
        <w:rPr>
          <w:rFonts w:ascii="Times New Roman"/>
          <w:b w:val="false"/>
          <w:i w:val="false"/>
          <w:color w:val="000000"/>
          <w:sz w:val="28"/>
        </w:rPr>
        <w:t>
      Водомаслогрейки в таре &lt;*&gt;</w:t>
      </w:r>
    </w:p>
    <w:bookmarkEnd w:id="2385"/>
    <w:bookmarkStart w:name="z2582" w:id="2386"/>
    <w:p>
      <w:pPr>
        <w:spacing w:after="0"/>
        <w:ind w:left="0"/>
        <w:jc w:val="both"/>
      </w:pPr>
      <w:r>
        <w:rPr>
          <w:rFonts w:ascii="Times New Roman"/>
          <w:b w:val="false"/>
          <w:i w:val="false"/>
          <w:color w:val="000000"/>
          <w:sz w:val="28"/>
        </w:rPr>
        <w:t>
      Водоподогреватели (экономайзеры) в таре &lt;*&gt;</w:t>
      </w:r>
    </w:p>
    <w:bookmarkEnd w:id="2386"/>
    <w:bookmarkStart w:name="z2583" w:id="2387"/>
    <w:p>
      <w:pPr>
        <w:spacing w:after="0"/>
        <w:ind w:left="0"/>
        <w:jc w:val="both"/>
      </w:pPr>
      <w:r>
        <w:rPr>
          <w:rFonts w:ascii="Times New Roman"/>
          <w:b w:val="false"/>
          <w:i w:val="false"/>
          <w:color w:val="000000"/>
          <w:sz w:val="28"/>
        </w:rPr>
        <w:t>
      Водораздатчики в таре &lt;*&gt;</w:t>
      </w:r>
    </w:p>
    <w:bookmarkEnd w:id="2387"/>
    <w:bookmarkStart w:name="z2584" w:id="2388"/>
    <w:p>
      <w:pPr>
        <w:spacing w:after="0"/>
        <w:ind w:left="0"/>
        <w:jc w:val="both"/>
      </w:pPr>
      <w:r>
        <w:rPr>
          <w:rFonts w:ascii="Times New Roman"/>
          <w:b w:val="false"/>
          <w:i w:val="false"/>
          <w:color w:val="000000"/>
          <w:sz w:val="28"/>
        </w:rPr>
        <w:t>
      Воздуходувки в таре &lt;*&gt;</w:t>
      </w:r>
    </w:p>
    <w:bookmarkEnd w:id="2388"/>
    <w:bookmarkStart w:name="z2585" w:id="2389"/>
    <w:p>
      <w:pPr>
        <w:spacing w:after="0"/>
        <w:ind w:left="0"/>
        <w:jc w:val="both"/>
      </w:pPr>
      <w:r>
        <w:rPr>
          <w:rFonts w:ascii="Times New Roman"/>
          <w:b w:val="false"/>
          <w:i w:val="false"/>
          <w:color w:val="000000"/>
          <w:sz w:val="28"/>
        </w:rPr>
        <w:t>
      Воздухоподогреватели в таре &lt;*&gt;</w:t>
      </w:r>
    </w:p>
    <w:bookmarkEnd w:id="2389"/>
    <w:bookmarkStart w:name="z2586" w:id="2390"/>
    <w:p>
      <w:pPr>
        <w:spacing w:after="0"/>
        <w:ind w:left="0"/>
        <w:jc w:val="both"/>
      </w:pPr>
      <w:r>
        <w:rPr>
          <w:rFonts w:ascii="Times New Roman"/>
          <w:b w:val="false"/>
          <w:i w:val="false"/>
          <w:color w:val="000000"/>
          <w:sz w:val="28"/>
        </w:rPr>
        <w:t>
      Волнировщики для листов в таре &lt;*&gt;</w:t>
      </w:r>
    </w:p>
    <w:bookmarkEnd w:id="2390"/>
    <w:bookmarkStart w:name="z2587" w:id="2391"/>
    <w:p>
      <w:pPr>
        <w:spacing w:after="0"/>
        <w:ind w:left="0"/>
        <w:jc w:val="both"/>
      </w:pPr>
      <w:r>
        <w:rPr>
          <w:rFonts w:ascii="Times New Roman"/>
          <w:b w:val="false"/>
          <w:i w:val="false"/>
          <w:color w:val="000000"/>
          <w:sz w:val="28"/>
        </w:rPr>
        <w:t>
      Волокуши тракторные</w:t>
      </w:r>
    </w:p>
    <w:bookmarkEnd w:id="2391"/>
    <w:bookmarkStart w:name="z2588" w:id="2392"/>
    <w:p>
      <w:pPr>
        <w:spacing w:after="0"/>
        <w:ind w:left="0"/>
        <w:jc w:val="both"/>
      </w:pPr>
      <w:r>
        <w:rPr>
          <w:rFonts w:ascii="Times New Roman"/>
          <w:b w:val="false"/>
          <w:i w:val="false"/>
          <w:color w:val="000000"/>
          <w:sz w:val="28"/>
        </w:rPr>
        <w:t>
      Вулканизаторы - форматоры в таре &lt;*&gt;</w:t>
      </w:r>
    </w:p>
    <w:bookmarkEnd w:id="2392"/>
    <w:bookmarkStart w:name="z2589" w:id="2393"/>
    <w:p>
      <w:pPr>
        <w:spacing w:after="0"/>
        <w:ind w:left="0"/>
        <w:jc w:val="both"/>
      </w:pPr>
      <w:r>
        <w:rPr>
          <w:rFonts w:ascii="Times New Roman"/>
          <w:b w:val="false"/>
          <w:i w:val="false"/>
          <w:color w:val="000000"/>
          <w:sz w:val="28"/>
        </w:rPr>
        <w:t>
      Выжимки овощные</w:t>
      </w:r>
    </w:p>
    <w:bookmarkEnd w:id="2393"/>
    <w:bookmarkStart w:name="z2590" w:id="2394"/>
    <w:p>
      <w:pPr>
        <w:spacing w:after="0"/>
        <w:ind w:left="0"/>
        <w:jc w:val="both"/>
      </w:pPr>
      <w:r>
        <w:rPr>
          <w:rFonts w:ascii="Times New Roman"/>
          <w:b w:val="false"/>
          <w:i w:val="false"/>
          <w:color w:val="000000"/>
          <w:sz w:val="28"/>
        </w:rPr>
        <w:t>
      Вырезка шпальная</w:t>
      </w:r>
    </w:p>
    <w:bookmarkEnd w:id="2394"/>
    <w:bookmarkStart w:name="z2591" w:id="2395"/>
    <w:p>
      <w:pPr>
        <w:spacing w:after="0"/>
        <w:ind w:left="0"/>
        <w:jc w:val="both"/>
      </w:pPr>
      <w:r>
        <w:rPr>
          <w:rFonts w:ascii="Times New Roman"/>
          <w:b w:val="false"/>
          <w:i w:val="false"/>
          <w:color w:val="000000"/>
          <w:sz w:val="28"/>
        </w:rPr>
        <w:t>
      Вышки и мачты буровые и геолого-разведочные</w:t>
      </w:r>
    </w:p>
    <w:bookmarkEnd w:id="2395"/>
    <w:bookmarkStart w:name="z2592" w:id="2396"/>
    <w:p>
      <w:pPr>
        <w:spacing w:after="0"/>
        <w:ind w:left="0"/>
        <w:jc w:val="both"/>
      </w:pPr>
      <w:r>
        <w:rPr>
          <w:rFonts w:ascii="Times New Roman"/>
          <w:b w:val="false"/>
          <w:i w:val="false"/>
          <w:color w:val="000000"/>
          <w:sz w:val="28"/>
        </w:rPr>
        <w:t>
      Вышки и укрытия деревянные для буровых установок</w:t>
      </w:r>
    </w:p>
    <w:bookmarkEnd w:id="2396"/>
    <w:bookmarkStart w:name="z2593" w:id="2397"/>
    <w:p>
      <w:pPr>
        <w:spacing w:after="0"/>
        <w:ind w:left="0"/>
        <w:jc w:val="both"/>
      </w:pPr>
      <w:r>
        <w:rPr>
          <w:rFonts w:ascii="Times New Roman"/>
          <w:b w:val="false"/>
          <w:i w:val="false"/>
          <w:color w:val="000000"/>
          <w:sz w:val="28"/>
        </w:rPr>
        <w:t>
      Габбро (минерал)</w:t>
      </w:r>
    </w:p>
    <w:bookmarkEnd w:id="2397"/>
    <w:bookmarkStart w:name="z2594" w:id="2398"/>
    <w:p>
      <w:pPr>
        <w:spacing w:after="0"/>
        <w:ind w:left="0"/>
        <w:jc w:val="both"/>
      </w:pPr>
      <w:r>
        <w:rPr>
          <w:rFonts w:ascii="Times New Roman"/>
          <w:b w:val="false"/>
          <w:i w:val="false"/>
          <w:color w:val="000000"/>
          <w:sz w:val="28"/>
        </w:rPr>
        <w:t>
      Газгольдеры</w:t>
      </w:r>
    </w:p>
    <w:bookmarkEnd w:id="2398"/>
    <w:bookmarkStart w:name="z2595" w:id="2399"/>
    <w:p>
      <w:pPr>
        <w:spacing w:after="0"/>
        <w:ind w:left="0"/>
        <w:jc w:val="both"/>
      </w:pPr>
      <w:r>
        <w:rPr>
          <w:rFonts w:ascii="Times New Roman"/>
          <w:b w:val="false"/>
          <w:i w:val="false"/>
          <w:color w:val="000000"/>
          <w:sz w:val="28"/>
        </w:rPr>
        <w:t>
      Газоводоочистители в таре &lt;*&gt;</w:t>
      </w:r>
    </w:p>
    <w:bookmarkEnd w:id="2399"/>
    <w:bookmarkStart w:name="z2596" w:id="2400"/>
    <w:p>
      <w:pPr>
        <w:spacing w:after="0"/>
        <w:ind w:left="0"/>
        <w:jc w:val="both"/>
      </w:pPr>
      <w:r>
        <w:rPr>
          <w:rFonts w:ascii="Times New Roman"/>
          <w:b w:val="false"/>
          <w:i w:val="false"/>
          <w:color w:val="000000"/>
          <w:sz w:val="28"/>
        </w:rPr>
        <w:t>
      Газогенераторы в таре &lt;*&gt;</w:t>
      </w:r>
    </w:p>
    <w:bookmarkEnd w:id="2400"/>
    <w:bookmarkStart w:name="z2597" w:id="2401"/>
    <w:p>
      <w:pPr>
        <w:spacing w:after="0"/>
        <w:ind w:left="0"/>
        <w:jc w:val="both"/>
      </w:pPr>
      <w:r>
        <w:rPr>
          <w:rFonts w:ascii="Times New Roman"/>
          <w:b w:val="false"/>
          <w:i w:val="false"/>
          <w:color w:val="000000"/>
          <w:sz w:val="28"/>
        </w:rPr>
        <w:t>
      Галька</w:t>
      </w:r>
    </w:p>
    <w:bookmarkEnd w:id="2401"/>
    <w:bookmarkStart w:name="z2598" w:id="2402"/>
    <w:p>
      <w:pPr>
        <w:spacing w:after="0"/>
        <w:ind w:left="0"/>
        <w:jc w:val="both"/>
      </w:pPr>
      <w:r>
        <w:rPr>
          <w:rFonts w:ascii="Times New Roman"/>
          <w:b w:val="false"/>
          <w:i w:val="false"/>
          <w:color w:val="000000"/>
          <w:sz w:val="28"/>
        </w:rPr>
        <w:t>
      Гартцинк (изгарь цинковая) в специализированных контейнерах</w:t>
      </w:r>
    </w:p>
    <w:bookmarkEnd w:id="2402"/>
    <w:bookmarkStart w:name="z2599" w:id="2403"/>
    <w:p>
      <w:pPr>
        <w:spacing w:after="0"/>
        <w:ind w:left="0"/>
        <w:jc w:val="both"/>
      </w:pPr>
      <w:r>
        <w:rPr>
          <w:rFonts w:ascii="Times New Roman"/>
          <w:b w:val="false"/>
          <w:i w:val="false"/>
          <w:color w:val="000000"/>
          <w:sz w:val="28"/>
        </w:rPr>
        <w:t>
      Гематит (концентрат железорудный)</w:t>
      </w:r>
    </w:p>
    <w:bookmarkEnd w:id="2403"/>
    <w:bookmarkStart w:name="z2600" w:id="2404"/>
    <w:p>
      <w:pPr>
        <w:spacing w:after="0"/>
        <w:ind w:left="0"/>
        <w:jc w:val="both"/>
      </w:pPr>
      <w:r>
        <w:rPr>
          <w:rFonts w:ascii="Times New Roman"/>
          <w:b w:val="false"/>
          <w:i w:val="false"/>
          <w:color w:val="000000"/>
          <w:sz w:val="28"/>
        </w:rPr>
        <w:t>
      Генераторы в таре &lt;*&gt;</w:t>
      </w:r>
    </w:p>
    <w:bookmarkEnd w:id="2404"/>
    <w:bookmarkStart w:name="z2601" w:id="2405"/>
    <w:p>
      <w:pPr>
        <w:spacing w:after="0"/>
        <w:ind w:left="0"/>
        <w:jc w:val="both"/>
      </w:pPr>
      <w:r>
        <w:rPr>
          <w:rFonts w:ascii="Times New Roman"/>
          <w:b w:val="false"/>
          <w:i w:val="false"/>
          <w:color w:val="000000"/>
          <w:sz w:val="28"/>
        </w:rPr>
        <w:t>
      Гидродомкраты в таре &lt;*&gt;</w:t>
      </w:r>
    </w:p>
    <w:bookmarkEnd w:id="2405"/>
    <w:bookmarkStart w:name="z2602" w:id="2406"/>
    <w:p>
      <w:pPr>
        <w:spacing w:after="0"/>
        <w:ind w:left="0"/>
        <w:jc w:val="both"/>
      </w:pPr>
      <w:r>
        <w:rPr>
          <w:rFonts w:ascii="Times New Roman"/>
          <w:b w:val="false"/>
          <w:i w:val="false"/>
          <w:color w:val="000000"/>
          <w:sz w:val="28"/>
        </w:rPr>
        <w:t>
      Гидропульты в таре &lt;*&gt;</w:t>
      </w:r>
    </w:p>
    <w:bookmarkEnd w:id="2406"/>
    <w:bookmarkStart w:name="z2603" w:id="2407"/>
    <w:p>
      <w:pPr>
        <w:spacing w:after="0"/>
        <w:ind w:left="0"/>
        <w:jc w:val="both"/>
      </w:pPr>
      <w:r>
        <w:rPr>
          <w:rFonts w:ascii="Times New Roman"/>
          <w:b w:val="false"/>
          <w:i w:val="false"/>
          <w:color w:val="000000"/>
          <w:sz w:val="28"/>
        </w:rPr>
        <w:t>
      Гипсомешалки в таре &lt;*&gt;</w:t>
      </w:r>
    </w:p>
    <w:bookmarkEnd w:id="2407"/>
    <w:bookmarkStart w:name="z2604" w:id="2408"/>
    <w:p>
      <w:pPr>
        <w:spacing w:after="0"/>
        <w:ind w:left="0"/>
        <w:jc w:val="both"/>
      </w:pPr>
      <w:r>
        <w:rPr>
          <w:rFonts w:ascii="Times New Roman"/>
          <w:b w:val="false"/>
          <w:i w:val="false"/>
          <w:color w:val="000000"/>
          <w:sz w:val="28"/>
        </w:rPr>
        <w:t>
      Гнейс</w:t>
      </w:r>
    </w:p>
    <w:bookmarkEnd w:id="2408"/>
    <w:bookmarkStart w:name="z2605" w:id="2409"/>
    <w:p>
      <w:pPr>
        <w:spacing w:after="0"/>
        <w:ind w:left="0"/>
        <w:jc w:val="both"/>
      </w:pPr>
      <w:r>
        <w:rPr>
          <w:rFonts w:ascii="Times New Roman"/>
          <w:b w:val="false"/>
          <w:i w:val="false"/>
          <w:color w:val="000000"/>
          <w:sz w:val="28"/>
        </w:rPr>
        <w:t>
      Гипсошлакоблоки</w:t>
      </w:r>
    </w:p>
    <w:bookmarkEnd w:id="2409"/>
    <w:bookmarkStart w:name="z2606" w:id="2410"/>
    <w:p>
      <w:pPr>
        <w:spacing w:after="0"/>
        <w:ind w:left="0"/>
        <w:jc w:val="both"/>
      </w:pPr>
      <w:r>
        <w:rPr>
          <w:rFonts w:ascii="Times New Roman"/>
          <w:b w:val="false"/>
          <w:i w:val="false"/>
          <w:color w:val="000000"/>
          <w:sz w:val="28"/>
        </w:rPr>
        <w:t>
      Глиеж (земля)</w:t>
      </w:r>
    </w:p>
    <w:bookmarkEnd w:id="2410"/>
    <w:bookmarkStart w:name="z2607" w:id="2411"/>
    <w:p>
      <w:pPr>
        <w:spacing w:after="0"/>
        <w:ind w:left="0"/>
        <w:jc w:val="both"/>
      </w:pPr>
      <w:r>
        <w:rPr>
          <w:rFonts w:ascii="Times New Roman"/>
          <w:b w:val="false"/>
          <w:i w:val="false"/>
          <w:color w:val="000000"/>
          <w:sz w:val="28"/>
        </w:rPr>
        <w:t>
      Глина белая (аскангель)</w:t>
      </w:r>
    </w:p>
    <w:bookmarkEnd w:id="2411"/>
    <w:bookmarkStart w:name="z2608" w:id="2412"/>
    <w:p>
      <w:pPr>
        <w:spacing w:after="0"/>
        <w:ind w:left="0"/>
        <w:jc w:val="both"/>
      </w:pPr>
      <w:r>
        <w:rPr>
          <w:rFonts w:ascii="Times New Roman"/>
          <w:b w:val="false"/>
          <w:i w:val="false"/>
          <w:color w:val="000000"/>
          <w:sz w:val="28"/>
        </w:rPr>
        <w:t>
      Глина бентонитовая</w:t>
      </w:r>
    </w:p>
    <w:bookmarkEnd w:id="2412"/>
    <w:bookmarkStart w:name="z2609" w:id="2413"/>
    <w:p>
      <w:pPr>
        <w:spacing w:after="0"/>
        <w:ind w:left="0"/>
        <w:jc w:val="both"/>
      </w:pPr>
      <w:r>
        <w:rPr>
          <w:rFonts w:ascii="Times New Roman"/>
          <w:b w:val="false"/>
          <w:i w:val="false"/>
          <w:color w:val="000000"/>
          <w:sz w:val="28"/>
        </w:rPr>
        <w:t>
      Глина кислотоупорная и огнеупорная, не поименованная в АЕТСНГ</w:t>
      </w:r>
    </w:p>
    <w:bookmarkEnd w:id="2413"/>
    <w:bookmarkStart w:name="z2610" w:id="2414"/>
    <w:p>
      <w:pPr>
        <w:spacing w:after="0"/>
        <w:ind w:left="0"/>
        <w:jc w:val="both"/>
      </w:pPr>
      <w:r>
        <w:rPr>
          <w:rFonts w:ascii="Times New Roman"/>
          <w:b w:val="false"/>
          <w:i w:val="false"/>
          <w:color w:val="000000"/>
          <w:sz w:val="28"/>
        </w:rPr>
        <w:t>
      Глина красильная</w:t>
      </w:r>
    </w:p>
    <w:bookmarkEnd w:id="2414"/>
    <w:bookmarkStart w:name="z2611" w:id="2415"/>
    <w:p>
      <w:pPr>
        <w:spacing w:after="0"/>
        <w:ind w:left="0"/>
        <w:jc w:val="both"/>
      </w:pPr>
      <w:r>
        <w:rPr>
          <w:rFonts w:ascii="Times New Roman"/>
          <w:b w:val="false"/>
          <w:i w:val="false"/>
          <w:color w:val="000000"/>
          <w:sz w:val="28"/>
        </w:rPr>
        <w:t>
      Глина сукновальная</w:t>
      </w:r>
    </w:p>
    <w:bookmarkEnd w:id="2415"/>
    <w:bookmarkStart w:name="z2612" w:id="2416"/>
    <w:p>
      <w:pPr>
        <w:spacing w:after="0"/>
        <w:ind w:left="0"/>
        <w:jc w:val="both"/>
      </w:pPr>
      <w:r>
        <w:rPr>
          <w:rFonts w:ascii="Times New Roman"/>
          <w:b w:val="false"/>
          <w:i w:val="false"/>
          <w:color w:val="000000"/>
          <w:sz w:val="28"/>
        </w:rPr>
        <w:t>
      Глина фарфоровая (каолин)</w:t>
      </w:r>
    </w:p>
    <w:bookmarkEnd w:id="2416"/>
    <w:bookmarkStart w:name="z2613" w:id="2417"/>
    <w:p>
      <w:pPr>
        <w:spacing w:after="0"/>
        <w:ind w:left="0"/>
        <w:jc w:val="both"/>
      </w:pPr>
      <w:r>
        <w:rPr>
          <w:rFonts w:ascii="Times New Roman"/>
          <w:b w:val="false"/>
          <w:i w:val="false"/>
          <w:color w:val="000000"/>
          <w:sz w:val="28"/>
        </w:rPr>
        <w:t>
      Глина фаянсовая</w:t>
      </w:r>
    </w:p>
    <w:bookmarkEnd w:id="2417"/>
    <w:bookmarkStart w:name="z2614" w:id="2418"/>
    <w:p>
      <w:pPr>
        <w:spacing w:after="0"/>
        <w:ind w:left="0"/>
        <w:jc w:val="both"/>
      </w:pPr>
      <w:r>
        <w:rPr>
          <w:rFonts w:ascii="Times New Roman"/>
          <w:b w:val="false"/>
          <w:i w:val="false"/>
          <w:color w:val="000000"/>
          <w:sz w:val="28"/>
        </w:rPr>
        <w:t>
      Глина формовочная, кроме глины молотой огнеупорной</w:t>
      </w:r>
    </w:p>
    <w:bookmarkEnd w:id="2418"/>
    <w:bookmarkStart w:name="z2615" w:id="2419"/>
    <w:p>
      <w:pPr>
        <w:spacing w:after="0"/>
        <w:ind w:left="0"/>
        <w:jc w:val="both"/>
      </w:pPr>
      <w:r>
        <w:rPr>
          <w:rFonts w:ascii="Times New Roman"/>
          <w:b w:val="false"/>
          <w:i w:val="false"/>
          <w:color w:val="000000"/>
          <w:sz w:val="28"/>
        </w:rPr>
        <w:t>
      Глиноболтушки в таре &lt;*&gt;</w:t>
      </w:r>
    </w:p>
    <w:bookmarkEnd w:id="2419"/>
    <w:bookmarkStart w:name="z2616" w:id="2420"/>
    <w:p>
      <w:pPr>
        <w:spacing w:after="0"/>
        <w:ind w:left="0"/>
        <w:jc w:val="both"/>
      </w:pPr>
      <w:r>
        <w:rPr>
          <w:rFonts w:ascii="Times New Roman"/>
          <w:b w:val="false"/>
          <w:i w:val="false"/>
          <w:color w:val="000000"/>
          <w:sz w:val="28"/>
        </w:rPr>
        <w:t>
      Глинозем в специализированных контейнерах</w:t>
      </w:r>
    </w:p>
    <w:bookmarkEnd w:id="2420"/>
    <w:bookmarkStart w:name="z2617" w:id="2421"/>
    <w:p>
      <w:pPr>
        <w:spacing w:after="0"/>
        <w:ind w:left="0"/>
        <w:jc w:val="both"/>
      </w:pPr>
      <w:r>
        <w:rPr>
          <w:rFonts w:ascii="Times New Roman"/>
          <w:b w:val="false"/>
          <w:i w:val="false"/>
          <w:color w:val="000000"/>
          <w:sz w:val="28"/>
        </w:rPr>
        <w:t>
      Глиномешалки в таре &lt;*&gt;</w:t>
      </w:r>
    </w:p>
    <w:bookmarkEnd w:id="2421"/>
    <w:bookmarkStart w:name="z2618" w:id="2422"/>
    <w:p>
      <w:pPr>
        <w:spacing w:after="0"/>
        <w:ind w:left="0"/>
        <w:jc w:val="both"/>
      </w:pPr>
      <w:r>
        <w:rPr>
          <w:rFonts w:ascii="Times New Roman"/>
          <w:b w:val="false"/>
          <w:i w:val="false"/>
          <w:color w:val="000000"/>
          <w:sz w:val="28"/>
        </w:rPr>
        <w:t>
      Глины, не поименованные в АЕТСНГ</w:t>
      </w:r>
    </w:p>
    <w:bookmarkEnd w:id="2422"/>
    <w:bookmarkStart w:name="z2619" w:id="2423"/>
    <w:p>
      <w:pPr>
        <w:spacing w:after="0"/>
        <w:ind w:left="0"/>
        <w:jc w:val="both"/>
      </w:pPr>
      <w:r>
        <w:rPr>
          <w:rFonts w:ascii="Times New Roman"/>
          <w:b w:val="false"/>
          <w:i w:val="false"/>
          <w:color w:val="000000"/>
          <w:sz w:val="28"/>
        </w:rPr>
        <w:t>
      Глины тугоплавкие</w:t>
      </w:r>
    </w:p>
    <w:bookmarkEnd w:id="2423"/>
    <w:bookmarkStart w:name="z2620" w:id="2424"/>
    <w:p>
      <w:pPr>
        <w:spacing w:after="0"/>
        <w:ind w:left="0"/>
        <w:jc w:val="both"/>
      </w:pPr>
      <w:r>
        <w:rPr>
          <w:rFonts w:ascii="Times New Roman"/>
          <w:b w:val="false"/>
          <w:i w:val="false"/>
          <w:color w:val="000000"/>
          <w:sz w:val="28"/>
        </w:rPr>
        <w:t>
      Голендоры в таре &lt;*&gt;</w:t>
      </w:r>
    </w:p>
    <w:bookmarkEnd w:id="2424"/>
    <w:bookmarkStart w:name="z2621" w:id="2425"/>
    <w:p>
      <w:pPr>
        <w:spacing w:after="0"/>
        <w:ind w:left="0"/>
        <w:jc w:val="both"/>
      </w:pPr>
      <w:r>
        <w:rPr>
          <w:rFonts w:ascii="Times New Roman"/>
          <w:b w:val="false"/>
          <w:i w:val="false"/>
          <w:color w:val="000000"/>
          <w:sz w:val="28"/>
        </w:rPr>
        <w:t>
      Горбыль</w:t>
      </w:r>
    </w:p>
    <w:bookmarkEnd w:id="2425"/>
    <w:bookmarkStart w:name="z2622" w:id="2426"/>
    <w:p>
      <w:pPr>
        <w:spacing w:after="0"/>
        <w:ind w:left="0"/>
        <w:jc w:val="both"/>
      </w:pPr>
      <w:r>
        <w:rPr>
          <w:rFonts w:ascii="Times New Roman"/>
          <w:b w:val="false"/>
          <w:i w:val="false"/>
          <w:color w:val="000000"/>
          <w:sz w:val="28"/>
        </w:rPr>
        <w:t>
      Горны кузнечные в таре &lt;*&gt;</w:t>
      </w:r>
    </w:p>
    <w:bookmarkEnd w:id="2426"/>
    <w:bookmarkStart w:name="z2623" w:id="2427"/>
    <w:p>
      <w:pPr>
        <w:spacing w:after="0"/>
        <w:ind w:left="0"/>
        <w:jc w:val="both"/>
      </w:pPr>
      <w:r>
        <w:rPr>
          <w:rFonts w:ascii="Times New Roman"/>
          <w:b w:val="false"/>
          <w:i w:val="false"/>
          <w:color w:val="000000"/>
          <w:sz w:val="28"/>
        </w:rPr>
        <w:t>
      Грабли конной и тракторной тяги &lt;*&gt;</w:t>
      </w:r>
    </w:p>
    <w:bookmarkEnd w:id="2427"/>
    <w:bookmarkStart w:name="z2624" w:id="2428"/>
    <w:p>
      <w:pPr>
        <w:spacing w:after="0"/>
        <w:ind w:left="0"/>
        <w:jc w:val="both"/>
      </w:pPr>
      <w:r>
        <w:rPr>
          <w:rFonts w:ascii="Times New Roman"/>
          <w:b w:val="false"/>
          <w:i w:val="false"/>
          <w:color w:val="000000"/>
          <w:sz w:val="28"/>
        </w:rPr>
        <w:t>
      Гравий керамзитовый</w:t>
      </w:r>
    </w:p>
    <w:bookmarkEnd w:id="2428"/>
    <w:bookmarkStart w:name="z2625" w:id="2429"/>
    <w:p>
      <w:pPr>
        <w:spacing w:after="0"/>
        <w:ind w:left="0"/>
        <w:jc w:val="both"/>
      </w:pPr>
      <w:r>
        <w:rPr>
          <w:rFonts w:ascii="Times New Roman"/>
          <w:b w:val="false"/>
          <w:i w:val="false"/>
          <w:color w:val="000000"/>
          <w:sz w:val="28"/>
        </w:rPr>
        <w:t>
      Гравий</w:t>
      </w:r>
    </w:p>
    <w:bookmarkEnd w:id="2429"/>
    <w:bookmarkStart w:name="z2626" w:id="2430"/>
    <w:p>
      <w:pPr>
        <w:spacing w:after="0"/>
        <w:ind w:left="0"/>
        <w:jc w:val="both"/>
      </w:pPr>
      <w:r>
        <w:rPr>
          <w:rFonts w:ascii="Times New Roman"/>
          <w:b w:val="false"/>
          <w:i w:val="false"/>
          <w:color w:val="000000"/>
          <w:sz w:val="28"/>
        </w:rPr>
        <w:t>
      Гранит</w:t>
      </w:r>
    </w:p>
    <w:bookmarkEnd w:id="2430"/>
    <w:bookmarkStart w:name="z2627" w:id="2431"/>
    <w:p>
      <w:pPr>
        <w:spacing w:after="0"/>
        <w:ind w:left="0"/>
        <w:jc w:val="both"/>
      </w:pPr>
      <w:r>
        <w:rPr>
          <w:rFonts w:ascii="Times New Roman"/>
          <w:b w:val="false"/>
          <w:i w:val="false"/>
          <w:color w:val="000000"/>
          <w:sz w:val="28"/>
        </w:rPr>
        <w:t>
      Графит в кусках</w:t>
      </w:r>
    </w:p>
    <w:bookmarkEnd w:id="2431"/>
    <w:bookmarkStart w:name="z2628" w:id="2432"/>
    <w:p>
      <w:pPr>
        <w:spacing w:after="0"/>
        <w:ind w:left="0"/>
        <w:jc w:val="both"/>
      </w:pPr>
      <w:r>
        <w:rPr>
          <w:rFonts w:ascii="Times New Roman"/>
          <w:b w:val="false"/>
          <w:i w:val="false"/>
          <w:color w:val="000000"/>
          <w:sz w:val="28"/>
        </w:rPr>
        <w:t>
      Грейдеры</w:t>
      </w:r>
    </w:p>
    <w:bookmarkEnd w:id="2432"/>
    <w:bookmarkStart w:name="z2629" w:id="2433"/>
    <w:p>
      <w:pPr>
        <w:spacing w:after="0"/>
        <w:ind w:left="0"/>
        <w:jc w:val="both"/>
      </w:pPr>
      <w:r>
        <w:rPr>
          <w:rFonts w:ascii="Times New Roman"/>
          <w:b w:val="false"/>
          <w:i w:val="false"/>
          <w:color w:val="000000"/>
          <w:sz w:val="28"/>
        </w:rPr>
        <w:t>
      Грохоты</w:t>
      </w:r>
    </w:p>
    <w:bookmarkEnd w:id="2433"/>
    <w:bookmarkStart w:name="z2630" w:id="2434"/>
    <w:p>
      <w:pPr>
        <w:spacing w:after="0"/>
        <w:ind w:left="0"/>
        <w:jc w:val="both"/>
      </w:pPr>
      <w:r>
        <w:rPr>
          <w:rFonts w:ascii="Times New Roman"/>
          <w:b w:val="false"/>
          <w:i w:val="false"/>
          <w:color w:val="000000"/>
          <w:sz w:val="28"/>
        </w:rPr>
        <w:t>
      Грунт (земля обыкновенная)</w:t>
      </w:r>
    </w:p>
    <w:bookmarkEnd w:id="2434"/>
    <w:bookmarkStart w:name="z2631" w:id="2435"/>
    <w:p>
      <w:pPr>
        <w:spacing w:after="0"/>
        <w:ind w:left="0"/>
        <w:jc w:val="both"/>
      </w:pPr>
      <w:r>
        <w:rPr>
          <w:rFonts w:ascii="Times New Roman"/>
          <w:b w:val="false"/>
          <w:i w:val="false"/>
          <w:color w:val="000000"/>
          <w:sz w:val="28"/>
        </w:rPr>
        <w:t>
      Грунт торфяной</w:t>
      </w:r>
    </w:p>
    <w:bookmarkEnd w:id="2435"/>
    <w:bookmarkStart w:name="z2632" w:id="2436"/>
    <w:p>
      <w:pPr>
        <w:spacing w:after="0"/>
        <w:ind w:left="0"/>
        <w:jc w:val="both"/>
      </w:pPr>
      <w:r>
        <w:rPr>
          <w:rFonts w:ascii="Times New Roman"/>
          <w:b w:val="false"/>
          <w:i w:val="false"/>
          <w:color w:val="000000"/>
          <w:sz w:val="28"/>
        </w:rPr>
        <w:t>
      Гудрон в упаковке</w:t>
      </w:r>
    </w:p>
    <w:bookmarkEnd w:id="2436"/>
    <w:bookmarkStart w:name="z2633" w:id="2437"/>
    <w:p>
      <w:pPr>
        <w:spacing w:after="0"/>
        <w:ind w:left="0"/>
        <w:jc w:val="both"/>
      </w:pPr>
      <w:r>
        <w:rPr>
          <w:rFonts w:ascii="Times New Roman"/>
          <w:b w:val="false"/>
          <w:i w:val="false"/>
          <w:color w:val="000000"/>
          <w:sz w:val="28"/>
        </w:rPr>
        <w:t>
      Гудронаторы в таре</w:t>
      </w:r>
    </w:p>
    <w:bookmarkEnd w:id="2437"/>
    <w:bookmarkStart w:name="z2634" w:id="2438"/>
    <w:p>
      <w:pPr>
        <w:spacing w:after="0"/>
        <w:ind w:left="0"/>
        <w:jc w:val="both"/>
      </w:pPr>
      <w:r>
        <w:rPr>
          <w:rFonts w:ascii="Times New Roman"/>
          <w:b w:val="false"/>
          <w:i w:val="false"/>
          <w:color w:val="000000"/>
          <w:sz w:val="28"/>
        </w:rPr>
        <w:t>
      Двери металлические пакетами &lt;*&gt;</w:t>
      </w:r>
    </w:p>
    <w:bookmarkEnd w:id="2438"/>
    <w:bookmarkStart w:name="z2635" w:id="2439"/>
    <w:p>
      <w:pPr>
        <w:spacing w:after="0"/>
        <w:ind w:left="0"/>
        <w:jc w:val="both"/>
      </w:pPr>
      <w:r>
        <w:rPr>
          <w:rFonts w:ascii="Times New Roman"/>
          <w:b w:val="false"/>
          <w:i w:val="false"/>
          <w:color w:val="000000"/>
          <w:sz w:val="28"/>
        </w:rPr>
        <w:t>
      Двигатели (моторы) электрические в таре &lt;*&gt;</w:t>
      </w:r>
    </w:p>
    <w:bookmarkEnd w:id="2439"/>
    <w:bookmarkStart w:name="z2636" w:id="2440"/>
    <w:p>
      <w:pPr>
        <w:spacing w:after="0"/>
        <w:ind w:left="0"/>
        <w:jc w:val="both"/>
      </w:pPr>
      <w:r>
        <w:rPr>
          <w:rFonts w:ascii="Times New Roman"/>
          <w:b w:val="false"/>
          <w:i w:val="false"/>
          <w:color w:val="000000"/>
          <w:sz w:val="28"/>
        </w:rPr>
        <w:t>
      Дезинтеграторы в таре &lt;*&gt;</w:t>
      </w:r>
    </w:p>
    <w:bookmarkEnd w:id="2440"/>
    <w:bookmarkStart w:name="z2637" w:id="2441"/>
    <w:p>
      <w:pPr>
        <w:spacing w:after="0"/>
        <w:ind w:left="0"/>
        <w:jc w:val="both"/>
      </w:pPr>
      <w:r>
        <w:rPr>
          <w:rFonts w:ascii="Times New Roman"/>
          <w:b w:val="false"/>
          <w:i w:val="false"/>
          <w:color w:val="000000"/>
          <w:sz w:val="28"/>
        </w:rPr>
        <w:t>
      Дерн</w:t>
      </w:r>
    </w:p>
    <w:bookmarkEnd w:id="2441"/>
    <w:bookmarkStart w:name="z2638" w:id="2442"/>
    <w:p>
      <w:pPr>
        <w:spacing w:after="0"/>
        <w:ind w:left="0"/>
        <w:jc w:val="both"/>
      </w:pPr>
      <w:r>
        <w:rPr>
          <w:rFonts w:ascii="Times New Roman"/>
          <w:b w:val="false"/>
          <w:i w:val="false"/>
          <w:color w:val="000000"/>
          <w:sz w:val="28"/>
        </w:rPr>
        <w:t>
      Детали крупноблочных домов</w:t>
      </w:r>
    </w:p>
    <w:bookmarkEnd w:id="2442"/>
    <w:bookmarkStart w:name="z2639" w:id="2443"/>
    <w:p>
      <w:pPr>
        <w:spacing w:after="0"/>
        <w:ind w:left="0"/>
        <w:jc w:val="both"/>
      </w:pPr>
      <w:r>
        <w:rPr>
          <w:rFonts w:ascii="Times New Roman"/>
          <w:b w:val="false"/>
          <w:i w:val="false"/>
          <w:color w:val="000000"/>
          <w:sz w:val="28"/>
        </w:rPr>
        <w:t>
      Диабаз</w:t>
      </w:r>
    </w:p>
    <w:bookmarkEnd w:id="2443"/>
    <w:bookmarkStart w:name="z2640" w:id="2444"/>
    <w:p>
      <w:pPr>
        <w:spacing w:after="0"/>
        <w:ind w:left="0"/>
        <w:jc w:val="both"/>
      </w:pPr>
      <w:r>
        <w:rPr>
          <w:rFonts w:ascii="Times New Roman"/>
          <w:b w:val="false"/>
          <w:i w:val="false"/>
          <w:color w:val="000000"/>
          <w:sz w:val="28"/>
        </w:rPr>
        <w:t>
      Дизели &lt;*&gt;</w:t>
      </w:r>
    </w:p>
    <w:bookmarkEnd w:id="2444"/>
    <w:bookmarkStart w:name="z2641" w:id="2445"/>
    <w:p>
      <w:pPr>
        <w:spacing w:after="0"/>
        <w:ind w:left="0"/>
        <w:jc w:val="both"/>
      </w:pPr>
      <w:r>
        <w:rPr>
          <w:rFonts w:ascii="Times New Roman"/>
          <w:b w:val="false"/>
          <w:i w:val="false"/>
          <w:color w:val="000000"/>
          <w:sz w:val="28"/>
        </w:rPr>
        <w:t>
      Дизельгенераторы &lt;*&gt;</w:t>
      </w:r>
    </w:p>
    <w:bookmarkEnd w:id="2445"/>
    <w:bookmarkStart w:name="z2642" w:id="2446"/>
    <w:p>
      <w:pPr>
        <w:spacing w:after="0"/>
        <w:ind w:left="0"/>
        <w:jc w:val="both"/>
      </w:pPr>
      <w:r>
        <w:rPr>
          <w:rFonts w:ascii="Times New Roman"/>
          <w:b w:val="false"/>
          <w:i w:val="false"/>
          <w:color w:val="000000"/>
          <w:sz w:val="28"/>
        </w:rPr>
        <w:t>
      Динас</w:t>
      </w:r>
    </w:p>
    <w:bookmarkEnd w:id="2446"/>
    <w:bookmarkStart w:name="z2643" w:id="2447"/>
    <w:p>
      <w:pPr>
        <w:spacing w:after="0"/>
        <w:ind w:left="0"/>
        <w:jc w:val="both"/>
      </w:pPr>
      <w:r>
        <w:rPr>
          <w:rFonts w:ascii="Times New Roman"/>
          <w:b w:val="false"/>
          <w:i w:val="false"/>
          <w:color w:val="000000"/>
          <w:sz w:val="28"/>
        </w:rPr>
        <w:t>
      Диорит</w:t>
      </w:r>
    </w:p>
    <w:bookmarkEnd w:id="2447"/>
    <w:bookmarkStart w:name="z2644" w:id="2448"/>
    <w:p>
      <w:pPr>
        <w:spacing w:after="0"/>
        <w:ind w:left="0"/>
        <w:jc w:val="both"/>
      </w:pPr>
      <w:r>
        <w:rPr>
          <w:rFonts w:ascii="Times New Roman"/>
          <w:b w:val="false"/>
          <w:i w:val="false"/>
          <w:color w:val="000000"/>
          <w:sz w:val="28"/>
        </w:rPr>
        <w:t>
      Долготье рудничное</w:t>
      </w:r>
    </w:p>
    <w:bookmarkEnd w:id="2448"/>
    <w:bookmarkStart w:name="z2645" w:id="2449"/>
    <w:p>
      <w:pPr>
        <w:spacing w:after="0"/>
        <w:ind w:left="0"/>
        <w:jc w:val="both"/>
      </w:pPr>
      <w:r>
        <w:rPr>
          <w:rFonts w:ascii="Times New Roman"/>
          <w:b w:val="false"/>
          <w:i w:val="false"/>
          <w:color w:val="000000"/>
          <w:sz w:val="28"/>
        </w:rPr>
        <w:t>
      Доломит для стекольной промышленности</w:t>
      </w:r>
    </w:p>
    <w:bookmarkEnd w:id="2449"/>
    <w:bookmarkStart w:name="z2646" w:id="2450"/>
    <w:p>
      <w:pPr>
        <w:spacing w:after="0"/>
        <w:ind w:left="0"/>
        <w:jc w:val="both"/>
      </w:pPr>
      <w:r>
        <w:rPr>
          <w:rFonts w:ascii="Times New Roman"/>
          <w:b w:val="false"/>
          <w:i w:val="false"/>
          <w:color w:val="000000"/>
          <w:sz w:val="28"/>
        </w:rPr>
        <w:t>
      Доломит обожженный металлургический</w:t>
      </w:r>
    </w:p>
    <w:bookmarkEnd w:id="2450"/>
    <w:bookmarkStart w:name="z2647" w:id="2451"/>
    <w:p>
      <w:pPr>
        <w:spacing w:after="0"/>
        <w:ind w:left="0"/>
        <w:jc w:val="both"/>
      </w:pPr>
      <w:r>
        <w:rPr>
          <w:rFonts w:ascii="Times New Roman"/>
          <w:b w:val="false"/>
          <w:i w:val="false"/>
          <w:color w:val="000000"/>
          <w:sz w:val="28"/>
        </w:rPr>
        <w:t>
      Доломит сырой металлургический</w:t>
      </w:r>
    </w:p>
    <w:bookmarkEnd w:id="2451"/>
    <w:bookmarkStart w:name="z2648" w:id="2452"/>
    <w:p>
      <w:pPr>
        <w:spacing w:after="0"/>
        <w:ind w:left="0"/>
        <w:jc w:val="both"/>
      </w:pPr>
      <w:r>
        <w:rPr>
          <w:rFonts w:ascii="Times New Roman"/>
          <w:b w:val="false"/>
          <w:i w:val="false"/>
          <w:color w:val="000000"/>
          <w:sz w:val="28"/>
        </w:rPr>
        <w:t>
      Доломит сырой, не поименованный в АЕТСНГ</w:t>
      </w:r>
    </w:p>
    <w:bookmarkEnd w:id="2452"/>
    <w:bookmarkStart w:name="z2649" w:id="2453"/>
    <w:p>
      <w:pPr>
        <w:spacing w:after="0"/>
        <w:ind w:left="0"/>
        <w:jc w:val="both"/>
      </w:pPr>
      <w:r>
        <w:rPr>
          <w:rFonts w:ascii="Times New Roman"/>
          <w:b w:val="false"/>
          <w:i w:val="false"/>
          <w:color w:val="000000"/>
          <w:sz w:val="28"/>
        </w:rPr>
        <w:t>
      Дома (домики) садовые</w:t>
      </w:r>
    </w:p>
    <w:bookmarkEnd w:id="2453"/>
    <w:bookmarkStart w:name="z2650" w:id="2454"/>
    <w:p>
      <w:pPr>
        <w:spacing w:after="0"/>
        <w:ind w:left="0"/>
        <w:jc w:val="both"/>
      </w:pPr>
      <w:r>
        <w:rPr>
          <w:rFonts w:ascii="Times New Roman"/>
          <w:b w:val="false"/>
          <w:i w:val="false"/>
          <w:color w:val="000000"/>
          <w:sz w:val="28"/>
        </w:rPr>
        <w:t>
      Дома сборно-разборные бесфундаментные из объемных блоков</w:t>
      </w:r>
    </w:p>
    <w:bookmarkEnd w:id="2454"/>
    <w:bookmarkStart w:name="z2651" w:id="2455"/>
    <w:p>
      <w:pPr>
        <w:spacing w:after="0"/>
        <w:ind w:left="0"/>
        <w:jc w:val="both"/>
      </w:pPr>
      <w:r>
        <w:rPr>
          <w:rFonts w:ascii="Times New Roman"/>
          <w:b w:val="false"/>
          <w:i w:val="false"/>
          <w:color w:val="000000"/>
          <w:sz w:val="28"/>
        </w:rPr>
        <w:t>
      Дома сборно-разборные из древесно-стружечной плиты</w:t>
      </w:r>
    </w:p>
    <w:bookmarkEnd w:id="2455"/>
    <w:bookmarkStart w:name="z2652" w:id="2456"/>
    <w:p>
      <w:pPr>
        <w:spacing w:after="0"/>
        <w:ind w:left="0"/>
        <w:jc w:val="both"/>
      </w:pPr>
      <w:r>
        <w:rPr>
          <w:rFonts w:ascii="Times New Roman"/>
          <w:b w:val="false"/>
          <w:i w:val="false"/>
          <w:color w:val="000000"/>
          <w:sz w:val="28"/>
        </w:rPr>
        <w:t>
      Дома со стенами из арболита</w:t>
      </w:r>
    </w:p>
    <w:bookmarkEnd w:id="2456"/>
    <w:bookmarkStart w:name="z2653" w:id="2457"/>
    <w:p>
      <w:pPr>
        <w:spacing w:after="0"/>
        <w:ind w:left="0"/>
        <w:jc w:val="both"/>
      </w:pPr>
      <w:r>
        <w:rPr>
          <w:rFonts w:ascii="Times New Roman"/>
          <w:b w:val="false"/>
          <w:i w:val="false"/>
          <w:color w:val="000000"/>
          <w:sz w:val="28"/>
        </w:rPr>
        <w:t>
      Дома стандартные и нестандартные щитовые в разобранном виде</w:t>
      </w:r>
    </w:p>
    <w:bookmarkEnd w:id="2457"/>
    <w:bookmarkStart w:name="z2654" w:id="2458"/>
    <w:p>
      <w:pPr>
        <w:spacing w:after="0"/>
        <w:ind w:left="0"/>
        <w:jc w:val="both"/>
      </w:pPr>
      <w:r>
        <w:rPr>
          <w:rFonts w:ascii="Times New Roman"/>
          <w:b w:val="false"/>
          <w:i w:val="false"/>
          <w:color w:val="000000"/>
          <w:sz w:val="28"/>
        </w:rPr>
        <w:t>
      Дороги канатные подвесные в таре &lt;*&gt;</w:t>
      </w:r>
    </w:p>
    <w:bookmarkEnd w:id="2458"/>
    <w:bookmarkStart w:name="z2655" w:id="2459"/>
    <w:p>
      <w:pPr>
        <w:spacing w:after="0"/>
        <w:ind w:left="0"/>
        <w:jc w:val="both"/>
      </w:pPr>
      <w:r>
        <w:rPr>
          <w:rFonts w:ascii="Times New Roman"/>
          <w:b w:val="false"/>
          <w:i w:val="false"/>
          <w:color w:val="000000"/>
          <w:sz w:val="28"/>
        </w:rPr>
        <w:t>
      Дорсил (щебень искусственный)</w:t>
      </w:r>
    </w:p>
    <w:bookmarkEnd w:id="2459"/>
    <w:bookmarkStart w:name="z2656" w:id="2460"/>
    <w:p>
      <w:pPr>
        <w:spacing w:after="0"/>
        <w:ind w:left="0"/>
        <w:jc w:val="both"/>
      </w:pPr>
      <w:r>
        <w:rPr>
          <w:rFonts w:ascii="Times New Roman"/>
          <w:b w:val="false"/>
          <w:i w:val="false"/>
          <w:color w:val="000000"/>
          <w:sz w:val="28"/>
        </w:rPr>
        <w:t>
      Доски асбестоцементные ацэид пакетами</w:t>
      </w:r>
    </w:p>
    <w:bookmarkEnd w:id="2460"/>
    <w:bookmarkStart w:name="z2657" w:id="2461"/>
    <w:p>
      <w:pPr>
        <w:spacing w:after="0"/>
        <w:ind w:left="0"/>
        <w:jc w:val="both"/>
      </w:pPr>
      <w:r>
        <w:rPr>
          <w:rFonts w:ascii="Times New Roman"/>
          <w:b w:val="false"/>
          <w:i w:val="false"/>
          <w:color w:val="000000"/>
          <w:sz w:val="28"/>
        </w:rPr>
        <w:t>
      Доски шпунтованные для полов пакетами &lt;*&gt;</w:t>
      </w:r>
    </w:p>
    <w:bookmarkEnd w:id="2461"/>
    <w:bookmarkStart w:name="z2658" w:id="2462"/>
    <w:p>
      <w:pPr>
        <w:spacing w:after="0"/>
        <w:ind w:left="0"/>
        <w:jc w:val="both"/>
      </w:pPr>
      <w:r>
        <w:rPr>
          <w:rFonts w:ascii="Times New Roman"/>
          <w:b w:val="false"/>
          <w:i w:val="false"/>
          <w:color w:val="000000"/>
          <w:sz w:val="28"/>
        </w:rPr>
        <w:t>
      Драги</w:t>
      </w:r>
    </w:p>
    <w:bookmarkEnd w:id="2462"/>
    <w:bookmarkStart w:name="z2659" w:id="2463"/>
    <w:p>
      <w:pPr>
        <w:spacing w:after="0"/>
        <w:ind w:left="0"/>
        <w:jc w:val="both"/>
      </w:pPr>
      <w:r>
        <w:rPr>
          <w:rFonts w:ascii="Times New Roman"/>
          <w:b w:val="false"/>
          <w:i w:val="false"/>
          <w:color w:val="000000"/>
          <w:sz w:val="28"/>
        </w:rPr>
        <w:t>
      Древесина топливная для гидролизного производства</w:t>
      </w:r>
    </w:p>
    <w:bookmarkEnd w:id="2463"/>
    <w:bookmarkStart w:name="z2660" w:id="2464"/>
    <w:p>
      <w:pPr>
        <w:spacing w:after="0"/>
        <w:ind w:left="0"/>
        <w:jc w:val="both"/>
      </w:pPr>
      <w:r>
        <w:rPr>
          <w:rFonts w:ascii="Times New Roman"/>
          <w:b w:val="false"/>
          <w:i w:val="false"/>
          <w:color w:val="000000"/>
          <w:sz w:val="28"/>
        </w:rPr>
        <w:t>
      Древесина топливная для технологических нужд, не поименованная в АЕТСНГ</w:t>
      </w:r>
    </w:p>
    <w:bookmarkEnd w:id="2464"/>
    <w:bookmarkStart w:name="z2661" w:id="2465"/>
    <w:p>
      <w:pPr>
        <w:spacing w:after="0"/>
        <w:ind w:left="0"/>
        <w:jc w:val="both"/>
      </w:pPr>
      <w:r>
        <w:rPr>
          <w:rFonts w:ascii="Times New Roman"/>
          <w:b w:val="false"/>
          <w:i w:val="false"/>
          <w:color w:val="000000"/>
          <w:sz w:val="28"/>
        </w:rPr>
        <w:t>
      Древесина экстрактовая в пачках</w:t>
      </w:r>
    </w:p>
    <w:bookmarkEnd w:id="2465"/>
    <w:bookmarkStart w:name="z2662" w:id="2466"/>
    <w:p>
      <w:pPr>
        <w:spacing w:after="0"/>
        <w:ind w:left="0"/>
        <w:jc w:val="both"/>
      </w:pPr>
      <w:r>
        <w:rPr>
          <w:rFonts w:ascii="Times New Roman"/>
          <w:b w:val="false"/>
          <w:i w:val="false"/>
          <w:color w:val="000000"/>
          <w:sz w:val="28"/>
        </w:rPr>
        <w:t>
      Дрезины, перевозимые не на своих осях</w:t>
      </w:r>
    </w:p>
    <w:bookmarkEnd w:id="2466"/>
    <w:bookmarkStart w:name="z2663" w:id="2467"/>
    <w:p>
      <w:pPr>
        <w:spacing w:after="0"/>
        <w:ind w:left="0"/>
        <w:jc w:val="both"/>
      </w:pPr>
      <w:r>
        <w:rPr>
          <w:rFonts w:ascii="Times New Roman"/>
          <w:b w:val="false"/>
          <w:i w:val="false"/>
          <w:color w:val="000000"/>
          <w:sz w:val="28"/>
        </w:rPr>
        <w:t>
      Дробилки</w:t>
      </w:r>
    </w:p>
    <w:bookmarkEnd w:id="2467"/>
    <w:bookmarkStart w:name="z2664" w:id="2468"/>
    <w:p>
      <w:pPr>
        <w:spacing w:after="0"/>
        <w:ind w:left="0"/>
        <w:jc w:val="both"/>
      </w:pPr>
      <w:r>
        <w:rPr>
          <w:rFonts w:ascii="Times New Roman"/>
          <w:b w:val="false"/>
          <w:i w:val="false"/>
          <w:color w:val="000000"/>
          <w:sz w:val="28"/>
        </w:rPr>
        <w:t>
      Дрова долготье</w:t>
      </w:r>
    </w:p>
    <w:bookmarkEnd w:id="2468"/>
    <w:bookmarkStart w:name="z2665" w:id="2469"/>
    <w:p>
      <w:pPr>
        <w:spacing w:after="0"/>
        <w:ind w:left="0"/>
        <w:jc w:val="both"/>
      </w:pPr>
      <w:r>
        <w:rPr>
          <w:rFonts w:ascii="Times New Roman"/>
          <w:b w:val="false"/>
          <w:i w:val="false"/>
          <w:color w:val="000000"/>
          <w:sz w:val="28"/>
        </w:rPr>
        <w:t>
      Дрова из всяких пород дерева, не поименованные в АЕТСНГ</w:t>
      </w:r>
    </w:p>
    <w:bookmarkEnd w:id="2469"/>
    <w:bookmarkStart w:name="z2666" w:id="2470"/>
    <w:p>
      <w:pPr>
        <w:spacing w:after="0"/>
        <w:ind w:left="0"/>
        <w:jc w:val="both"/>
      </w:pPr>
      <w:r>
        <w:rPr>
          <w:rFonts w:ascii="Times New Roman"/>
          <w:b w:val="false"/>
          <w:i w:val="false"/>
          <w:color w:val="000000"/>
          <w:sz w:val="28"/>
        </w:rPr>
        <w:t>
      Дрожжи кормовые (гидролизные, сульфатные) в мягких специализированных контейнерах</w:t>
      </w:r>
    </w:p>
    <w:bookmarkEnd w:id="2470"/>
    <w:bookmarkStart w:name="z2667" w:id="2471"/>
    <w:p>
      <w:pPr>
        <w:spacing w:after="0"/>
        <w:ind w:left="0"/>
        <w:jc w:val="both"/>
      </w:pPr>
      <w:r>
        <w:rPr>
          <w:rFonts w:ascii="Times New Roman"/>
          <w:b w:val="false"/>
          <w:i w:val="false"/>
          <w:color w:val="000000"/>
          <w:sz w:val="28"/>
        </w:rPr>
        <w:t>
      Дунит</w:t>
      </w:r>
    </w:p>
    <w:bookmarkEnd w:id="2471"/>
    <w:bookmarkStart w:name="z2668" w:id="2472"/>
    <w:p>
      <w:pPr>
        <w:spacing w:after="0"/>
        <w:ind w:left="0"/>
        <w:jc w:val="both"/>
      </w:pPr>
      <w:r>
        <w:rPr>
          <w:rFonts w:ascii="Times New Roman"/>
          <w:b w:val="false"/>
          <w:i w:val="false"/>
          <w:color w:val="000000"/>
          <w:sz w:val="28"/>
        </w:rPr>
        <w:t>
      Дымососы в таре &lt;*&gt;</w:t>
      </w:r>
    </w:p>
    <w:bookmarkEnd w:id="2472"/>
    <w:bookmarkStart w:name="z2669" w:id="2473"/>
    <w:p>
      <w:pPr>
        <w:spacing w:after="0"/>
        <w:ind w:left="0"/>
        <w:jc w:val="both"/>
      </w:pPr>
      <w:r>
        <w:rPr>
          <w:rFonts w:ascii="Times New Roman"/>
          <w:b w:val="false"/>
          <w:i w:val="false"/>
          <w:color w:val="000000"/>
          <w:sz w:val="28"/>
        </w:rPr>
        <w:t>
      Ель резонансовая круглая</w:t>
      </w:r>
    </w:p>
    <w:bookmarkEnd w:id="2473"/>
    <w:bookmarkStart w:name="z2670" w:id="2474"/>
    <w:p>
      <w:pPr>
        <w:spacing w:after="0"/>
        <w:ind w:left="0"/>
        <w:jc w:val="both"/>
      </w:pPr>
      <w:r>
        <w:rPr>
          <w:rFonts w:ascii="Times New Roman"/>
          <w:b w:val="false"/>
          <w:i w:val="false"/>
          <w:color w:val="000000"/>
          <w:sz w:val="28"/>
        </w:rPr>
        <w:t>
      Ель резонансовая пиленая</w:t>
      </w:r>
    </w:p>
    <w:bookmarkEnd w:id="2474"/>
    <w:bookmarkStart w:name="z2671" w:id="2475"/>
    <w:p>
      <w:pPr>
        <w:spacing w:after="0"/>
        <w:ind w:left="0"/>
        <w:jc w:val="both"/>
      </w:pPr>
      <w:r>
        <w:rPr>
          <w:rFonts w:ascii="Times New Roman"/>
          <w:b w:val="false"/>
          <w:i w:val="false"/>
          <w:color w:val="000000"/>
          <w:sz w:val="28"/>
        </w:rPr>
        <w:t>
      Жатки</w:t>
      </w:r>
    </w:p>
    <w:bookmarkEnd w:id="2475"/>
    <w:bookmarkStart w:name="z2672" w:id="2476"/>
    <w:p>
      <w:pPr>
        <w:spacing w:after="0"/>
        <w:ind w:left="0"/>
        <w:jc w:val="both"/>
      </w:pPr>
      <w:r>
        <w:rPr>
          <w:rFonts w:ascii="Times New Roman"/>
          <w:b w:val="false"/>
          <w:i w:val="false"/>
          <w:color w:val="000000"/>
          <w:sz w:val="28"/>
        </w:rPr>
        <w:t>
      Железняк бурый</w:t>
      </w:r>
    </w:p>
    <w:bookmarkEnd w:id="2476"/>
    <w:bookmarkStart w:name="z2673" w:id="2477"/>
    <w:p>
      <w:pPr>
        <w:spacing w:after="0"/>
        <w:ind w:left="0"/>
        <w:jc w:val="both"/>
      </w:pPr>
      <w:r>
        <w:rPr>
          <w:rFonts w:ascii="Times New Roman"/>
          <w:b w:val="false"/>
          <w:i w:val="false"/>
          <w:color w:val="000000"/>
          <w:sz w:val="28"/>
        </w:rPr>
        <w:t>
      Железняк магнитный</w:t>
      </w:r>
    </w:p>
    <w:bookmarkEnd w:id="2477"/>
    <w:bookmarkStart w:name="z2674" w:id="2478"/>
    <w:p>
      <w:pPr>
        <w:spacing w:after="0"/>
        <w:ind w:left="0"/>
        <w:jc w:val="both"/>
      </w:pPr>
      <w:r>
        <w:rPr>
          <w:rFonts w:ascii="Times New Roman"/>
          <w:b w:val="false"/>
          <w:i w:val="false"/>
          <w:color w:val="000000"/>
          <w:sz w:val="28"/>
        </w:rPr>
        <w:t>
      Железняк хромистый (хромит)</w:t>
      </w:r>
    </w:p>
    <w:bookmarkEnd w:id="2478"/>
    <w:bookmarkStart w:name="z2675" w:id="2479"/>
    <w:p>
      <w:pPr>
        <w:spacing w:after="0"/>
        <w:ind w:left="0"/>
        <w:jc w:val="both"/>
      </w:pPr>
      <w:r>
        <w:rPr>
          <w:rFonts w:ascii="Times New Roman"/>
          <w:b w:val="false"/>
          <w:i w:val="false"/>
          <w:color w:val="000000"/>
          <w:sz w:val="28"/>
        </w:rPr>
        <w:t>
      Железо губчатое (отходы)</w:t>
      </w:r>
    </w:p>
    <w:bookmarkEnd w:id="2479"/>
    <w:bookmarkStart w:name="z2676" w:id="2480"/>
    <w:p>
      <w:pPr>
        <w:spacing w:after="0"/>
        <w:ind w:left="0"/>
        <w:jc w:val="both"/>
      </w:pPr>
      <w:r>
        <w:rPr>
          <w:rFonts w:ascii="Times New Roman"/>
          <w:b w:val="false"/>
          <w:i w:val="false"/>
          <w:color w:val="000000"/>
          <w:sz w:val="28"/>
        </w:rPr>
        <w:t>
      Желоба для труб асбестоцементные</w:t>
      </w:r>
    </w:p>
    <w:bookmarkEnd w:id="2480"/>
    <w:bookmarkStart w:name="z2677" w:id="2481"/>
    <w:p>
      <w:pPr>
        <w:spacing w:after="0"/>
        <w:ind w:left="0"/>
        <w:jc w:val="both"/>
      </w:pPr>
      <w:r>
        <w:rPr>
          <w:rFonts w:ascii="Times New Roman"/>
          <w:b w:val="false"/>
          <w:i w:val="false"/>
          <w:color w:val="000000"/>
          <w:sz w:val="28"/>
        </w:rPr>
        <w:t>
      Желоба для труб бетоноцементные</w:t>
      </w:r>
    </w:p>
    <w:bookmarkEnd w:id="2481"/>
    <w:bookmarkStart w:name="z2678" w:id="2482"/>
    <w:p>
      <w:pPr>
        <w:spacing w:after="0"/>
        <w:ind w:left="0"/>
        <w:jc w:val="both"/>
      </w:pPr>
      <w:r>
        <w:rPr>
          <w:rFonts w:ascii="Times New Roman"/>
          <w:b w:val="false"/>
          <w:i w:val="false"/>
          <w:color w:val="000000"/>
          <w:sz w:val="28"/>
        </w:rPr>
        <w:t>
      Желоба для труб железобетонные</w:t>
      </w:r>
    </w:p>
    <w:bookmarkEnd w:id="2482"/>
    <w:bookmarkStart w:name="z2679" w:id="2483"/>
    <w:p>
      <w:pPr>
        <w:spacing w:after="0"/>
        <w:ind w:left="0"/>
        <w:jc w:val="both"/>
      </w:pPr>
      <w:r>
        <w:rPr>
          <w:rFonts w:ascii="Times New Roman"/>
          <w:b w:val="false"/>
          <w:i w:val="false"/>
          <w:color w:val="000000"/>
          <w:sz w:val="28"/>
        </w:rPr>
        <w:t>
      Желоба для труб литоидовые</w:t>
      </w:r>
    </w:p>
    <w:bookmarkEnd w:id="2483"/>
    <w:bookmarkStart w:name="z2680" w:id="2484"/>
    <w:p>
      <w:pPr>
        <w:spacing w:after="0"/>
        <w:ind w:left="0"/>
        <w:jc w:val="both"/>
      </w:pPr>
      <w:r>
        <w:rPr>
          <w:rFonts w:ascii="Times New Roman"/>
          <w:b w:val="false"/>
          <w:i w:val="false"/>
          <w:color w:val="000000"/>
          <w:sz w:val="28"/>
        </w:rPr>
        <w:t>
      Желоба для труб цементные</w:t>
      </w:r>
    </w:p>
    <w:bookmarkEnd w:id="2484"/>
    <w:bookmarkStart w:name="z2681" w:id="2485"/>
    <w:p>
      <w:pPr>
        <w:spacing w:after="0"/>
        <w:ind w:left="0"/>
        <w:jc w:val="both"/>
      </w:pPr>
      <w:r>
        <w:rPr>
          <w:rFonts w:ascii="Times New Roman"/>
          <w:b w:val="false"/>
          <w:i w:val="false"/>
          <w:color w:val="000000"/>
          <w:sz w:val="28"/>
        </w:rPr>
        <w:t>
      Желоба из черных металлов</w:t>
      </w:r>
    </w:p>
    <w:bookmarkEnd w:id="2485"/>
    <w:bookmarkStart w:name="z2682" w:id="2486"/>
    <w:p>
      <w:pPr>
        <w:spacing w:after="0"/>
        <w:ind w:left="0"/>
        <w:jc w:val="both"/>
      </w:pPr>
      <w:r>
        <w:rPr>
          <w:rFonts w:ascii="Times New Roman"/>
          <w:b w:val="false"/>
          <w:i w:val="false"/>
          <w:color w:val="000000"/>
          <w:sz w:val="28"/>
        </w:rPr>
        <w:t>
      Жерди и колья</w:t>
      </w:r>
    </w:p>
    <w:bookmarkEnd w:id="2486"/>
    <w:bookmarkStart w:name="z2683" w:id="2487"/>
    <w:p>
      <w:pPr>
        <w:spacing w:after="0"/>
        <w:ind w:left="0"/>
        <w:jc w:val="both"/>
      </w:pPr>
      <w:r>
        <w:rPr>
          <w:rFonts w:ascii="Times New Roman"/>
          <w:b w:val="false"/>
          <w:i w:val="false"/>
          <w:color w:val="000000"/>
          <w:sz w:val="28"/>
        </w:rPr>
        <w:t>
      Жом (выжимки, мезга) картофельный</w:t>
      </w:r>
    </w:p>
    <w:bookmarkEnd w:id="2487"/>
    <w:bookmarkStart w:name="z2684" w:id="2488"/>
    <w:p>
      <w:pPr>
        <w:spacing w:after="0"/>
        <w:ind w:left="0"/>
        <w:jc w:val="both"/>
      </w:pPr>
      <w:r>
        <w:rPr>
          <w:rFonts w:ascii="Times New Roman"/>
          <w:b w:val="false"/>
          <w:i w:val="false"/>
          <w:color w:val="000000"/>
          <w:sz w:val="28"/>
        </w:rPr>
        <w:t>
      Жом свекловичный</w:t>
      </w:r>
    </w:p>
    <w:bookmarkEnd w:id="2488"/>
    <w:bookmarkStart w:name="z2685" w:id="2489"/>
    <w:p>
      <w:pPr>
        <w:spacing w:after="0"/>
        <w:ind w:left="0"/>
        <w:jc w:val="both"/>
      </w:pPr>
      <w:r>
        <w:rPr>
          <w:rFonts w:ascii="Times New Roman"/>
          <w:b w:val="false"/>
          <w:i w:val="false"/>
          <w:color w:val="000000"/>
          <w:sz w:val="28"/>
        </w:rPr>
        <w:t>
      Заготовка для переката качественная</w:t>
      </w:r>
    </w:p>
    <w:bookmarkEnd w:id="2489"/>
    <w:bookmarkStart w:name="z2686" w:id="2490"/>
    <w:p>
      <w:pPr>
        <w:spacing w:after="0"/>
        <w:ind w:left="0"/>
        <w:jc w:val="both"/>
      </w:pPr>
      <w:r>
        <w:rPr>
          <w:rFonts w:ascii="Times New Roman"/>
          <w:b w:val="false"/>
          <w:i w:val="false"/>
          <w:color w:val="000000"/>
          <w:sz w:val="28"/>
        </w:rPr>
        <w:t>
      Заготовка для переката рядовая</w:t>
      </w:r>
    </w:p>
    <w:bookmarkEnd w:id="2490"/>
    <w:bookmarkStart w:name="z2687" w:id="2491"/>
    <w:p>
      <w:pPr>
        <w:spacing w:after="0"/>
        <w:ind w:left="0"/>
        <w:jc w:val="both"/>
      </w:pPr>
      <w:r>
        <w:rPr>
          <w:rFonts w:ascii="Times New Roman"/>
          <w:b w:val="false"/>
          <w:i w:val="false"/>
          <w:color w:val="000000"/>
          <w:sz w:val="28"/>
        </w:rPr>
        <w:t>
      Заготовка осевая и кузнечная</w:t>
      </w:r>
    </w:p>
    <w:bookmarkEnd w:id="2491"/>
    <w:bookmarkStart w:name="z2688" w:id="2492"/>
    <w:p>
      <w:pPr>
        <w:spacing w:after="0"/>
        <w:ind w:left="0"/>
        <w:jc w:val="both"/>
      </w:pPr>
      <w:r>
        <w:rPr>
          <w:rFonts w:ascii="Times New Roman"/>
          <w:b w:val="false"/>
          <w:i w:val="false"/>
          <w:color w:val="000000"/>
          <w:sz w:val="28"/>
        </w:rPr>
        <w:t>
      Заготовка стальная</w:t>
      </w:r>
    </w:p>
    <w:bookmarkEnd w:id="2492"/>
    <w:bookmarkStart w:name="z2689" w:id="2493"/>
    <w:p>
      <w:pPr>
        <w:spacing w:after="0"/>
        <w:ind w:left="0"/>
        <w:jc w:val="both"/>
      </w:pPr>
      <w:r>
        <w:rPr>
          <w:rFonts w:ascii="Times New Roman"/>
          <w:b w:val="false"/>
          <w:i w:val="false"/>
          <w:color w:val="000000"/>
          <w:sz w:val="28"/>
        </w:rPr>
        <w:t>
      Заготовка трубная</w:t>
      </w:r>
    </w:p>
    <w:bookmarkEnd w:id="2493"/>
    <w:bookmarkStart w:name="z2690" w:id="2494"/>
    <w:p>
      <w:pPr>
        <w:spacing w:after="0"/>
        <w:ind w:left="0"/>
        <w:jc w:val="both"/>
      </w:pPr>
      <w:r>
        <w:rPr>
          <w:rFonts w:ascii="Times New Roman"/>
          <w:b w:val="false"/>
          <w:i w:val="false"/>
          <w:color w:val="000000"/>
          <w:sz w:val="28"/>
        </w:rPr>
        <w:t>
      Заготовки деревянные для карандашей</w:t>
      </w:r>
    </w:p>
    <w:bookmarkEnd w:id="2494"/>
    <w:bookmarkStart w:name="z2691" w:id="2495"/>
    <w:p>
      <w:pPr>
        <w:spacing w:after="0"/>
        <w:ind w:left="0"/>
        <w:jc w:val="both"/>
      </w:pPr>
      <w:r>
        <w:rPr>
          <w:rFonts w:ascii="Times New Roman"/>
          <w:b w:val="false"/>
          <w:i w:val="false"/>
          <w:color w:val="000000"/>
          <w:sz w:val="28"/>
        </w:rPr>
        <w:t>
      Заготовки деревянные для обручей</w:t>
      </w:r>
    </w:p>
    <w:bookmarkEnd w:id="2495"/>
    <w:bookmarkStart w:name="z2692" w:id="2496"/>
    <w:p>
      <w:pPr>
        <w:spacing w:after="0"/>
        <w:ind w:left="0"/>
        <w:jc w:val="both"/>
      </w:pPr>
      <w:r>
        <w:rPr>
          <w:rFonts w:ascii="Times New Roman"/>
          <w:b w:val="false"/>
          <w:i w:val="false"/>
          <w:color w:val="000000"/>
          <w:sz w:val="28"/>
        </w:rPr>
        <w:t>
      Заготовки деревянные черновые</w:t>
      </w:r>
    </w:p>
    <w:bookmarkEnd w:id="2496"/>
    <w:bookmarkStart w:name="z2693" w:id="2497"/>
    <w:p>
      <w:pPr>
        <w:spacing w:after="0"/>
        <w:ind w:left="0"/>
        <w:jc w:val="both"/>
      </w:pPr>
      <w:r>
        <w:rPr>
          <w:rFonts w:ascii="Times New Roman"/>
          <w:b w:val="false"/>
          <w:i w:val="false"/>
          <w:color w:val="000000"/>
          <w:sz w:val="28"/>
        </w:rPr>
        <w:t>
      Запарники - смесители в таре &lt;*&gt;</w:t>
      </w:r>
    </w:p>
    <w:bookmarkEnd w:id="2497"/>
    <w:bookmarkStart w:name="z2694" w:id="2498"/>
    <w:p>
      <w:pPr>
        <w:spacing w:after="0"/>
        <w:ind w:left="0"/>
        <w:jc w:val="both"/>
      </w:pPr>
      <w:r>
        <w:rPr>
          <w:rFonts w:ascii="Times New Roman"/>
          <w:b w:val="false"/>
          <w:i w:val="false"/>
          <w:color w:val="000000"/>
          <w:sz w:val="28"/>
        </w:rPr>
        <w:t>
      Заполнитель из естественного камня</w:t>
      </w:r>
    </w:p>
    <w:bookmarkEnd w:id="2498"/>
    <w:bookmarkStart w:name="z2695" w:id="2499"/>
    <w:p>
      <w:pPr>
        <w:spacing w:after="0"/>
        <w:ind w:left="0"/>
        <w:jc w:val="both"/>
      </w:pPr>
      <w:r>
        <w:rPr>
          <w:rFonts w:ascii="Times New Roman"/>
          <w:b w:val="false"/>
          <w:i w:val="false"/>
          <w:color w:val="000000"/>
          <w:sz w:val="28"/>
        </w:rPr>
        <w:t>
      Затворы секторные</w:t>
      </w:r>
    </w:p>
    <w:bookmarkEnd w:id="2499"/>
    <w:bookmarkStart w:name="z2696" w:id="2500"/>
    <w:p>
      <w:pPr>
        <w:spacing w:after="0"/>
        <w:ind w:left="0"/>
        <w:jc w:val="both"/>
      </w:pPr>
      <w:r>
        <w:rPr>
          <w:rFonts w:ascii="Times New Roman"/>
          <w:b w:val="false"/>
          <w:i w:val="false"/>
          <w:color w:val="000000"/>
          <w:sz w:val="28"/>
        </w:rPr>
        <w:t>
      Здания инвентарные контейнерного типа</w:t>
      </w:r>
    </w:p>
    <w:bookmarkEnd w:id="2500"/>
    <w:bookmarkStart w:name="z2697" w:id="2501"/>
    <w:p>
      <w:pPr>
        <w:spacing w:after="0"/>
        <w:ind w:left="0"/>
        <w:jc w:val="both"/>
      </w:pPr>
      <w:r>
        <w:rPr>
          <w:rFonts w:ascii="Times New Roman"/>
          <w:b w:val="false"/>
          <w:i w:val="false"/>
          <w:color w:val="000000"/>
          <w:sz w:val="28"/>
        </w:rPr>
        <w:t>
      Земля инфузорная: диатомит, трепел, опоки, кизельгур и др., не поименованная в АЕТСНГ</w:t>
      </w:r>
    </w:p>
    <w:bookmarkEnd w:id="2501"/>
    <w:bookmarkStart w:name="z2698" w:id="2502"/>
    <w:p>
      <w:pPr>
        <w:spacing w:after="0"/>
        <w:ind w:left="0"/>
        <w:jc w:val="both"/>
      </w:pPr>
      <w:r>
        <w:rPr>
          <w:rFonts w:ascii="Times New Roman"/>
          <w:b w:val="false"/>
          <w:i w:val="false"/>
          <w:color w:val="000000"/>
          <w:sz w:val="28"/>
        </w:rPr>
        <w:t>
      Земля обыкновенная (грунт)</w:t>
      </w:r>
    </w:p>
    <w:bookmarkEnd w:id="2502"/>
    <w:bookmarkStart w:name="z2699" w:id="2503"/>
    <w:p>
      <w:pPr>
        <w:spacing w:after="0"/>
        <w:ind w:left="0"/>
        <w:jc w:val="both"/>
      </w:pPr>
      <w:r>
        <w:rPr>
          <w:rFonts w:ascii="Times New Roman"/>
          <w:b w:val="false"/>
          <w:i w:val="false"/>
          <w:color w:val="000000"/>
          <w:sz w:val="28"/>
        </w:rPr>
        <w:t>
      Земля огородная и садовая</w:t>
      </w:r>
    </w:p>
    <w:bookmarkEnd w:id="2503"/>
    <w:bookmarkStart w:name="z2700" w:id="2504"/>
    <w:p>
      <w:pPr>
        <w:spacing w:after="0"/>
        <w:ind w:left="0"/>
        <w:jc w:val="both"/>
      </w:pPr>
      <w:r>
        <w:rPr>
          <w:rFonts w:ascii="Times New Roman"/>
          <w:b w:val="false"/>
          <w:i w:val="false"/>
          <w:color w:val="000000"/>
          <w:sz w:val="28"/>
        </w:rPr>
        <w:t>
      Зернодавилки в таре &lt;*&gt;</w:t>
      </w:r>
    </w:p>
    <w:bookmarkEnd w:id="2504"/>
    <w:bookmarkStart w:name="z2701" w:id="2505"/>
    <w:p>
      <w:pPr>
        <w:spacing w:after="0"/>
        <w:ind w:left="0"/>
        <w:jc w:val="both"/>
      </w:pPr>
      <w:r>
        <w:rPr>
          <w:rFonts w:ascii="Times New Roman"/>
          <w:b w:val="false"/>
          <w:i w:val="false"/>
          <w:color w:val="000000"/>
          <w:sz w:val="28"/>
        </w:rPr>
        <w:t>
      Зернодробилки в таре &lt;*&gt;</w:t>
      </w:r>
    </w:p>
    <w:bookmarkEnd w:id="2505"/>
    <w:bookmarkStart w:name="z2702" w:id="2506"/>
    <w:p>
      <w:pPr>
        <w:spacing w:after="0"/>
        <w:ind w:left="0"/>
        <w:jc w:val="both"/>
      </w:pPr>
      <w:r>
        <w:rPr>
          <w:rFonts w:ascii="Times New Roman"/>
          <w:b w:val="false"/>
          <w:i w:val="false"/>
          <w:color w:val="000000"/>
          <w:sz w:val="28"/>
        </w:rPr>
        <w:t>
      Зернопогрузчики в таре</w:t>
      </w:r>
    </w:p>
    <w:bookmarkEnd w:id="2506"/>
    <w:bookmarkStart w:name="z2703" w:id="2507"/>
    <w:p>
      <w:pPr>
        <w:spacing w:after="0"/>
        <w:ind w:left="0"/>
        <w:jc w:val="both"/>
      </w:pPr>
      <w:r>
        <w:rPr>
          <w:rFonts w:ascii="Times New Roman"/>
          <w:b w:val="false"/>
          <w:i w:val="false"/>
          <w:color w:val="000000"/>
          <w:sz w:val="28"/>
        </w:rPr>
        <w:t>
      Зерносушилки в таре</w:t>
      </w:r>
    </w:p>
    <w:bookmarkEnd w:id="2507"/>
    <w:bookmarkStart w:name="z2704" w:id="2508"/>
    <w:p>
      <w:pPr>
        <w:spacing w:after="0"/>
        <w:ind w:left="0"/>
        <w:jc w:val="both"/>
      </w:pPr>
      <w:r>
        <w:rPr>
          <w:rFonts w:ascii="Times New Roman"/>
          <w:b w:val="false"/>
          <w:i w:val="false"/>
          <w:color w:val="000000"/>
          <w:sz w:val="28"/>
        </w:rPr>
        <w:t>
      Змеевики стальные</w:t>
      </w:r>
    </w:p>
    <w:bookmarkEnd w:id="2508"/>
    <w:bookmarkStart w:name="z2705" w:id="2509"/>
    <w:p>
      <w:pPr>
        <w:spacing w:after="0"/>
        <w:ind w:left="0"/>
        <w:jc w:val="both"/>
      </w:pPr>
      <w:r>
        <w:rPr>
          <w:rFonts w:ascii="Times New Roman"/>
          <w:b w:val="false"/>
          <w:i w:val="false"/>
          <w:color w:val="000000"/>
          <w:sz w:val="28"/>
        </w:rPr>
        <w:t>
      Известняк (камень известняковый)</w:t>
      </w:r>
    </w:p>
    <w:bookmarkEnd w:id="2509"/>
    <w:bookmarkStart w:name="z2706" w:id="2510"/>
    <w:p>
      <w:pPr>
        <w:spacing w:after="0"/>
        <w:ind w:left="0"/>
        <w:jc w:val="both"/>
      </w:pPr>
      <w:r>
        <w:rPr>
          <w:rFonts w:ascii="Times New Roman"/>
          <w:b w:val="false"/>
          <w:i w:val="false"/>
          <w:color w:val="000000"/>
          <w:sz w:val="28"/>
        </w:rPr>
        <w:t>
      Известняк для флюсования</w:t>
      </w:r>
    </w:p>
    <w:bookmarkEnd w:id="2510"/>
    <w:bookmarkStart w:name="z2707" w:id="2511"/>
    <w:p>
      <w:pPr>
        <w:spacing w:after="0"/>
        <w:ind w:left="0"/>
        <w:jc w:val="both"/>
      </w:pPr>
      <w:r>
        <w:rPr>
          <w:rFonts w:ascii="Times New Roman"/>
          <w:b w:val="false"/>
          <w:i w:val="false"/>
          <w:color w:val="000000"/>
          <w:sz w:val="28"/>
        </w:rPr>
        <w:t>
      Изделия андезитовые</w:t>
      </w:r>
    </w:p>
    <w:bookmarkEnd w:id="2511"/>
    <w:bookmarkStart w:name="z2708" w:id="2512"/>
    <w:p>
      <w:pPr>
        <w:spacing w:after="0"/>
        <w:ind w:left="0"/>
        <w:jc w:val="both"/>
      </w:pPr>
      <w:r>
        <w:rPr>
          <w:rFonts w:ascii="Times New Roman"/>
          <w:b w:val="false"/>
          <w:i w:val="false"/>
          <w:color w:val="000000"/>
          <w:sz w:val="28"/>
        </w:rPr>
        <w:t>
      Изделия асбестоцементные</w:t>
      </w:r>
    </w:p>
    <w:bookmarkEnd w:id="2512"/>
    <w:bookmarkStart w:name="z2709" w:id="2513"/>
    <w:p>
      <w:pPr>
        <w:spacing w:after="0"/>
        <w:ind w:left="0"/>
        <w:jc w:val="both"/>
      </w:pPr>
      <w:r>
        <w:rPr>
          <w:rFonts w:ascii="Times New Roman"/>
          <w:b w:val="false"/>
          <w:i w:val="false"/>
          <w:color w:val="000000"/>
          <w:sz w:val="28"/>
        </w:rPr>
        <w:t>
      Изделия асфальтовые</w:t>
      </w:r>
    </w:p>
    <w:bookmarkEnd w:id="2513"/>
    <w:bookmarkStart w:name="z2710" w:id="2514"/>
    <w:p>
      <w:pPr>
        <w:spacing w:after="0"/>
        <w:ind w:left="0"/>
        <w:jc w:val="both"/>
      </w:pPr>
      <w:r>
        <w:rPr>
          <w:rFonts w:ascii="Times New Roman"/>
          <w:b w:val="false"/>
          <w:i w:val="false"/>
          <w:color w:val="000000"/>
          <w:sz w:val="28"/>
        </w:rPr>
        <w:t>
      Изделия бетонные</w:t>
      </w:r>
    </w:p>
    <w:bookmarkEnd w:id="2514"/>
    <w:bookmarkStart w:name="z2711" w:id="2515"/>
    <w:p>
      <w:pPr>
        <w:spacing w:after="0"/>
        <w:ind w:left="0"/>
        <w:jc w:val="both"/>
      </w:pPr>
      <w:r>
        <w:rPr>
          <w:rFonts w:ascii="Times New Roman"/>
          <w:b w:val="false"/>
          <w:i w:val="false"/>
          <w:color w:val="000000"/>
          <w:sz w:val="28"/>
        </w:rPr>
        <w:t>
      Изделия графитированные и угольные в таре &lt;*&gt;</w:t>
      </w:r>
    </w:p>
    <w:bookmarkEnd w:id="2515"/>
    <w:bookmarkStart w:name="z2712" w:id="2516"/>
    <w:p>
      <w:pPr>
        <w:spacing w:after="0"/>
        <w:ind w:left="0"/>
        <w:jc w:val="both"/>
      </w:pPr>
      <w:r>
        <w:rPr>
          <w:rFonts w:ascii="Times New Roman"/>
          <w:b w:val="false"/>
          <w:i w:val="false"/>
          <w:color w:val="000000"/>
          <w:sz w:val="28"/>
        </w:rPr>
        <w:t>
      Изделия железобетонные для сенажных башен</w:t>
      </w:r>
    </w:p>
    <w:bookmarkEnd w:id="2516"/>
    <w:bookmarkStart w:name="z2713" w:id="2517"/>
    <w:p>
      <w:pPr>
        <w:spacing w:after="0"/>
        <w:ind w:left="0"/>
        <w:jc w:val="both"/>
      </w:pPr>
      <w:r>
        <w:rPr>
          <w:rFonts w:ascii="Times New Roman"/>
          <w:b w:val="false"/>
          <w:i w:val="false"/>
          <w:color w:val="000000"/>
          <w:sz w:val="28"/>
        </w:rPr>
        <w:t>
      Изделия железобетонные</w:t>
      </w:r>
    </w:p>
    <w:bookmarkEnd w:id="2517"/>
    <w:bookmarkStart w:name="z2714" w:id="2518"/>
    <w:p>
      <w:pPr>
        <w:spacing w:after="0"/>
        <w:ind w:left="0"/>
        <w:jc w:val="both"/>
      </w:pPr>
      <w:r>
        <w:rPr>
          <w:rFonts w:ascii="Times New Roman"/>
          <w:b w:val="false"/>
          <w:i w:val="false"/>
          <w:color w:val="000000"/>
          <w:sz w:val="28"/>
        </w:rPr>
        <w:t>
      Изделия строительные из камня искусственного</w:t>
      </w:r>
    </w:p>
    <w:bookmarkEnd w:id="2518"/>
    <w:bookmarkStart w:name="z2715" w:id="2519"/>
    <w:p>
      <w:pPr>
        <w:spacing w:after="0"/>
        <w:ind w:left="0"/>
        <w:jc w:val="both"/>
      </w:pPr>
      <w:r>
        <w:rPr>
          <w:rFonts w:ascii="Times New Roman"/>
          <w:b w:val="false"/>
          <w:i w:val="false"/>
          <w:color w:val="000000"/>
          <w:sz w:val="28"/>
        </w:rPr>
        <w:t>
      Изделия строительные из камня природного</w:t>
      </w:r>
    </w:p>
    <w:bookmarkEnd w:id="2519"/>
    <w:bookmarkStart w:name="z2716" w:id="2520"/>
    <w:p>
      <w:pPr>
        <w:spacing w:after="0"/>
        <w:ind w:left="0"/>
        <w:jc w:val="both"/>
      </w:pPr>
      <w:r>
        <w:rPr>
          <w:rFonts w:ascii="Times New Roman"/>
          <w:b w:val="false"/>
          <w:i w:val="false"/>
          <w:color w:val="000000"/>
          <w:sz w:val="28"/>
        </w:rPr>
        <w:t>
      Изделия цементно-бетонные</w:t>
      </w:r>
    </w:p>
    <w:bookmarkEnd w:id="2520"/>
    <w:bookmarkStart w:name="z2717" w:id="2521"/>
    <w:p>
      <w:pPr>
        <w:spacing w:after="0"/>
        <w:ind w:left="0"/>
        <w:jc w:val="both"/>
      </w:pPr>
      <w:r>
        <w:rPr>
          <w:rFonts w:ascii="Times New Roman"/>
          <w:b w:val="false"/>
          <w:i w:val="false"/>
          <w:color w:val="000000"/>
          <w:sz w:val="28"/>
        </w:rPr>
        <w:t>
      Изделия цементные</w:t>
      </w:r>
    </w:p>
    <w:bookmarkEnd w:id="2521"/>
    <w:bookmarkStart w:name="z2718" w:id="2522"/>
    <w:p>
      <w:pPr>
        <w:spacing w:after="0"/>
        <w:ind w:left="0"/>
        <w:jc w:val="both"/>
      </w:pPr>
      <w:r>
        <w:rPr>
          <w:rFonts w:ascii="Times New Roman"/>
          <w:b w:val="false"/>
          <w:i w:val="false"/>
          <w:color w:val="000000"/>
          <w:sz w:val="28"/>
        </w:rPr>
        <w:t>
      Изделия шлакобетонные</w:t>
      </w:r>
    </w:p>
    <w:bookmarkEnd w:id="2522"/>
    <w:bookmarkStart w:name="z2719" w:id="2523"/>
    <w:p>
      <w:pPr>
        <w:spacing w:after="0"/>
        <w:ind w:left="0"/>
        <w:jc w:val="both"/>
      </w:pPr>
      <w:r>
        <w:rPr>
          <w:rFonts w:ascii="Times New Roman"/>
          <w:b w:val="false"/>
          <w:i w:val="false"/>
          <w:color w:val="000000"/>
          <w:sz w:val="28"/>
        </w:rPr>
        <w:t>
      Изложницы (формы металлические для отливок)</w:t>
      </w:r>
    </w:p>
    <w:bookmarkEnd w:id="2523"/>
    <w:bookmarkStart w:name="z2720" w:id="2524"/>
    <w:p>
      <w:pPr>
        <w:spacing w:after="0"/>
        <w:ind w:left="0"/>
        <w:jc w:val="both"/>
      </w:pPr>
      <w:r>
        <w:rPr>
          <w:rFonts w:ascii="Times New Roman"/>
          <w:b w:val="false"/>
          <w:i w:val="false"/>
          <w:color w:val="000000"/>
          <w:sz w:val="28"/>
        </w:rPr>
        <w:t>
      Измельчители грубых и сочных кормов в таре</w:t>
      </w:r>
    </w:p>
    <w:bookmarkEnd w:id="2524"/>
    <w:bookmarkStart w:name="z2721" w:id="2525"/>
    <w:p>
      <w:pPr>
        <w:spacing w:after="0"/>
        <w:ind w:left="0"/>
        <w:jc w:val="both"/>
      </w:pPr>
      <w:r>
        <w:rPr>
          <w:rFonts w:ascii="Times New Roman"/>
          <w:b w:val="false"/>
          <w:i w:val="false"/>
          <w:color w:val="000000"/>
          <w:sz w:val="28"/>
        </w:rPr>
        <w:t>
      Ил</w:t>
      </w:r>
    </w:p>
    <w:bookmarkEnd w:id="2525"/>
    <w:bookmarkStart w:name="z2722" w:id="2526"/>
    <w:p>
      <w:pPr>
        <w:spacing w:after="0"/>
        <w:ind w:left="0"/>
        <w:jc w:val="both"/>
      </w:pPr>
      <w:r>
        <w:rPr>
          <w:rFonts w:ascii="Times New Roman"/>
          <w:b w:val="false"/>
          <w:i w:val="false"/>
          <w:color w:val="000000"/>
          <w:sz w:val="28"/>
        </w:rPr>
        <w:t>
      Инжекторы в таре &lt;*&gt;</w:t>
      </w:r>
    </w:p>
    <w:bookmarkEnd w:id="2526"/>
    <w:bookmarkStart w:name="z2723" w:id="2527"/>
    <w:p>
      <w:pPr>
        <w:spacing w:after="0"/>
        <w:ind w:left="0"/>
        <w:jc w:val="both"/>
      </w:pPr>
      <w:r>
        <w:rPr>
          <w:rFonts w:ascii="Times New Roman"/>
          <w:b w:val="false"/>
          <w:i w:val="false"/>
          <w:color w:val="000000"/>
          <w:sz w:val="28"/>
        </w:rPr>
        <w:t>
      Инкубаторы в таре &lt;*&gt;</w:t>
      </w:r>
    </w:p>
    <w:bookmarkEnd w:id="2527"/>
    <w:bookmarkStart w:name="z2724" w:id="2528"/>
    <w:p>
      <w:pPr>
        <w:spacing w:after="0"/>
        <w:ind w:left="0"/>
        <w:jc w:val="both"/>
      </w:pPr>
      <w:r>
        <w:rPr>
          <w:rFonts w:ascii="Times New Roman"/>
          <w:b w:val="false"/>
          <w:i w:val="false"/>
          <w:color w:val="000000"/>
          <w:sz w:val="28"/>
        </w:rPr>
        <w:t>
      Инструмент к буровому и нефтяному оборудованию в таре &lt;*&gt;</w:t>
      </w:r>
    </w:p>
    <w:bookmarkEnd w:id="2528"/>
    <w:bookmarkStart w:name="z2725" w:id="2529"/>
    <w:p>
      <w:pPr>
        <w:spacing w:after="0"/>
        <w:ind w:left="0"/>
        <w:jc w:val="both"/>
      </w:pPr>
      <w:r>
        <w:rPr>
          <w:rFonts w:ascii="Times New Roman"/>
          <w:b w:val="false"/>
          <w:i w:val="false"/>
          <w:color w:val="000000"/>
          <w:sz w:val="28"/>
        </w:rPr>
        <w:t>
      Кабели всякие (в бухтах, барабанах) &lt;*&gt;</w:t>
      </w:r>
    </w:p>
    <w:bookmarkEnd w:id="2529"/>
    <w:bookmarkStart w:name="z2726" w:id="2530"/>
    <w:p>
      <w:pPr>
        <w:spacing w:after="0"/>
        <w:ind w:left="0"/>
        <w:jc w:val="both"/>
      </w:pPr>
      <w:r>
        <w:rPr>
          <w:rFonts w:ascii="Times New Roman"/>
          <w:b w:val="false"/>
          <w:i w:val="false"/>
          <w:color w:val="000000"/>
          <w:sz w:val="28"/>
        </w:rPr>
        <w:t>
      Кабины автомобильные</w:t>
      </w:r>
    </w:p>
    <w:bookmarkEnd w:id="2530"/>
    <w:bookmarkStart w:name="z2727" w:id="2531"/>
    <w:p>
      <w:pPr>
        <w:spacing w:after="0"/>
        <w:ind w:left="0"/>
        <w:jc w:val="both"/>
      </w:pPr>
      <w:r>
        <w:rPr>
          <w:rFonts w:ascii="Times New Roman"/>
          <w:b w:val="false"/>
          <w:i w:val="false"/>
          <w:color w:val="000000"/>
          <w:sz w:val="28"/>
        </w:rPr>
        <w:t>
      Каландры в таре &lt;*&gt;</w:t>
      </w:r>
    </w:p>
    <w:bookmarkEnd w:id="2531"/>
    <w:bookmarkStart w:name="z2728" w:id="2532"/>
    <w:p>
      <w:pPr>
        <w:spacing w:after="0"/>
        <w:ind w:left="0"/>
        <w:jc w:val="both"/>
      </w:pPr>
      <w:r>
        <w:rPr>
          <w:rFonts w:ascii="Times New Roman"/>
          <w:b w:val="false"/>
          <w:i w:val="false"/>
          <w:color w:val="000000"/>
          <w:sz w:val="28"/>
        </w:rPr>
        <w:t>
      Калориферы металлические промышленные в таре &lt;*&gt;</w:t>
      </w:r>
    </w:p>
    <w:bookmarkEnd w:id="2532"/>
    <w:bookmarkStart w:name="z2729" w:id="2533"/>
    <w:p>
      <w:pPr>
        <w:spacing w:after="0"/>
        <w:ind w:left="0"/>
        <w:jc w:val="both"/>
      </w:pPr>
      <w:r>
        <w:rPr>
          <w:rFonts w:ascii="Times New Roman"/>
          <w:b w:val="false"/>
          <w:i w:val="false"/>
          <w:color w:val="000000"/>
          <w:sz w:val="28"/>
        </w:rPr>
        <w:t>
      Кальций хлористый (кальция хлорид) безводный в специализированных контейнерах</w:t>
      </w:r>
    </w:p>
    <w:bookmarkEnd w:id="2533"/>
    <w:bookmarkStart w:name="z2730" w:id="2534"/>
    <w:p>
      <w:pPr>
        <w:spacing w:after="0"/>
        <w:ind w:left="0"/>
        <w:jc w:val="both"/>
      </w:pPr>
      <w:r>
        <w:rPr>
          <w:rFonts w:ascii="Times New Roman"/>
          <w:b w:val="false"/>
          <w:i w:val="false"/>
          <w:color w:val="000000"/>
          <w:sz w:val="28"/>
        </w:rPr>
        <w:t>
      Камень битуминозный (битумен)</w:t>
      </w:r>
    </w:p>
    <w:bookmarkEnd w:id="2534"/>
    <w:bookmarkStart w:name="z2731" w:id="2535"/>
    <w:p>
      <w:pPr>
        <w:spacing w:after="0"/>
        <w:ind w:left="0"/>
        <w:jc w:val="both"/>
      </w:pPr>
      <w:r>
        <w:rPr>
          <w:rFonts w:ascii="Times New Roman"/>
          <w:b w:val="false"/>
          <w:i w:val="false"/>
          <w:color w:val="000000"/>
          <w:sz w:val="28"/>
        </w:rPr>
        <w:t>
      Камень булыжный (булыжник)</w:t>
      </w:r>
    </w:p>
    <w:bookmarkEnd w:id="2535"/>
    <w:bookmarkStart w:name="z2732" w:id="2536"/>
    <w:p>
      <w:pPr>
        <w:spacing w:after="0"/>
        <w:ind w:left="0"/>
        <w:jc w:val="both"/>
      </w:pPr>
      <w:r>
        <w:rPr>
          <w:rFonts w:ascii="Times New Roman"/>
          <w:b w:val="false"/>
          <w:i w:val="false"/>
          <w:color w:val="000000"/>
          <w:sz w:val="28"/>
        </w:rPr>
        <w:t>
      Камень бутовый (бут)</w:t>
      </w:r>
    </w:p>
    <w:bookmarkEnd w:id="2536"/>
    <w:bookmarkStart w:name="z2733" w:id="2537"/>
    <w:p>
      <w:pPr>
        <w:spacing w:after="0"/>
        <w:ind w:left="0"/>
        <w:jc w:val="both"/>
      </w:pPr>
      <w:r>
        <w:rPr>
          <w:rFonts w:ascii="Times New Roman"/>
          <w:b w:val="false"/>
          <w:i w:val="false"/>
          <w:color w:val="000000"/>
          <w:sz w:val="28"/>
        </w:rPr>
        <w:t>
      Камень гипсовый</w:t>
      </w:r>
    </w:p>
    <w:bookmarkEnd w:id="2537"/>
    <w:bookmarkStart w:name="z2734" w:id="2538"/>
    <w:p>
      <w:pPr>
        <w:spacing w:after="0"/>
        <w:ind w:left="0"/>
        <w:jc w:val="both"/>
      </w:pPr>
      <w:r>
        <w:rPr>
          <w:rFonts w:ascii="Times New Roman"/>
          <w:b w:val="false"/>
          <w:i w:val="false"/>
          <w:color w:val="000000"/>
          <w:sz w:val="28"/>
        </w:rPr>
        <w:t>
      Камень известняковый (известняк)</w:t>
      </w:r>
    </w:p>
    <w:bookmarkEnd w:id="2538"/>
    <w:bookmarkStart w:name="z2735" w:id="2539"/>
    <w:p>
      <w:pPr>
        <w:spacing w:after="0"/>
        <w:ind w:left="0"/>
        <w:jc w:val="both"/>
      </w:pPr>
      <w:r>
        <w:rPr>
          <w:rFonts w:ascii="Times New Roman"/>
          <w:b w:val="false"/>
          <w:i w:val="false"/>
          <w:color w:val="000000"/>
          <w:sz w:val="28"/>
        </w:rPr>
        <w:t>
      Камень литографский</w:t>
      </w:r>
    </w:p>
    <w:bookmarkEnd w:id="2539"/>
    <w:bookmarkStart w:name="z2736" w:id="2540"/>
    <w:p>
      <w:pPr>
        <w:spacing w:after="0"/>
        <w:ind w:left="0"/>
        <w:jc w:val="both"/>
      </w:pPr>
      <w:r>
        <w:rPr>
          <w:rFonts w:ascii="Times New Roman"/>
          <w:b w:val="false"/>
          <w:i w:val="false"/>
          <w:color w:val="000000"/>
          <w:sz w:val="28"/>
        </w:rPr>
        <w:t>
      Камень обработанный (борт)</w:t>
      </w:r>
    </w:p>
    <w:bookmarkEnd w:id="2540"/>
    <w:bookmarkStart w:name="z2737" w:id="2541"/>
    <w:p>
      <w:pPr>
        <w:spacing w:after="0"/>
        <w:ind w:left="0"/>
        <w:jc w:val="both"/>
      </w:pPr>
      <w:r>
        <w:rPr>
          <w:rFonts w:ascii="Times New Roman"/>
          <w:b w:val="false"/>
          <w:i w:val="false"/>
          <w:color w:val="000000"/>
          <w:sz w:val="28"/>
        </w:rPr>
        <w:t>
      Камень строительный</w:t>
      </w:r>
    </w:p>
    <w:bookmarkEnd w:id="2541"/>
    <w:bookmarkStart w:name="z2738" w:id="2542"/>
    <w:p>
      <w:pPr>
        <w:spacing w:after="0"/>
        <w:ind w:left="0"/>
        <w:jc w:val="both"/>
      </w:pPr>
      <w:r>
        <w:rPr>
          <w:rFonts w:ascii="Times New Roman"/>
          <w:b w:val="false"/>
          <w:i w:val="false"/>
          <w:color w:val="000000"/>
          <w:sz w:val="28"/>
        </w:rPr>
        <w:t>
      Камень тальковый (тальк в кусках)</w:t>
      </w:r>
    </w:p>
    <w:bookmarkEnd w:id="2542"/>
    <w:bookmarkStart w:name="z2739" w:id="2543"/>
    <w:p>
      <w:pPr>
        <w:spacing w:after="0"/>
        <w:ind w:left="0"/>
        <w:jc w:val="both"/>
      </w:pPr>
      <w:r>
        <w:rPr>
          <w:rFonts w:ascii="Times New Roman"/>
          <w:b w:val="false"/>
          <w:i w:val="false"/>
          <w:color w:val="000000"/>
          <w:sz w:val="28"/>
        </w:rPr>
        <w:t>
      Камень цементн-диатолитошлаковый (термоблок)</w:t>
      </w:r>
    </w:p>
    <w:bookmarkEnd w:id="2543"/>
    <w:bookmarkStart w:name="z2740" w:id="2544"/>
    <w:p>
      <w:pPr>
        <w:spacing w:after="0"/>
        <w:ind w:left="0"/>
        <w:jc w:val="both"/>
      </w:pPr>
      <w:r>
        <w:rPr>
          <w:rFonts w:ascii="Times New Roman"/>
          <w:b w:val="false"/>
          <w:i w:val="false"/>
          <w:color w:val="000000"/>
          <w:sz w:val="28"/>
        </w:rPr>
        <w:t>
      Камень цементно-шлаковый</w:t>
      </w:r>
    </w:p>
    <w:bookmarkEnd w:id="2544"/>
    <w:bookmarkStart w:name="z2741" w:id="2545"/>
    <w:p>
      <w:pPr>
        <w:spacing w:after="0"/>
        <w:ind w:left="0"/>
        <w:jc w:val="both"/>
      </w:pPr>
      <w:r>
        <w:rPr>
          <w:rFonts w:ascii="Times New Roman"/>
          <w:b w:val="false"/>
          <w:i w:val="false"/>
          <w:color w:val="000000"/>
          <w:sz w:val="28"/>
        </w:rPr>
        <w:t>
      Камень шамотный</w:t>
      </w:r>
    </w:p>
    <w:bookmarkEnd w:id="2545"/>
    <w:bookmarkStart w:name="z2742" w:id="2546"/>
    <w:p>
      <w:pPr>
        <w:spacing w:after="0"/>
        <w:ind w:left="0"/>
        <w:jc w:val="both"/>
      </w:pPr>
      <w:r>
        <w:rPr>
          <w:rFonts w:ascii="Times New Roman"/>
          <w:b w:val="false"/>
          <w:i w:val="false"/>
          <w:color w:val="000000"/>
          <w:sz w:val="28"/>
        </w:rPr>
        <w:t>
      Камень шлакобетонный</w:t>
      </w:r>
    </w:p>
    <w:bookmarkEnd w:id="2546"/>
    <w:bookmarkStart w:name="z2743" w:id="2547"/>
    <w:p>
      <w:pPr>
        <w:spacing w:after="0"/>
        <w:ind w:left="0"/>
        <w:jc w:val="both"/>
      </w:pPr>
      <w:r>
        <w:rPr>
          <w:rFonts w:ascii="Times New Roman"/>
          <w:b w:val="false"/>
          <w:i w:val="false"/>
          <w:color w:val="000000"/>
          <w:sz w:val="28"/>
        </w:rPr>
        <w:t>
      Камень шлаковый</w:t>
      </w:r>
    </w:p>
    <w:bookmarkEnd w:id="2547"/>
    <w:bookmarkStart w:name="z2744" w:id="2548"/>
    <w:p>
      <w:pPr>
        <w:spacing w:after="0"/>
        <w:ind w:left="0"/>
        <w:jc w:val="both"/>
      </w:pPr>
      <w:r>
        <w:rPr>
          <w:rFonts w:ascii="Times New Roman"/>
          <w:b w:val="false"/>
          <w:i w:val="false"/>
          <w:color w:val="000000"/>
          <w:sz w:val="28"/>
        </w:rPr>
        <w:t>
      Камни сборные бордюрные</w:t>
      </w:r>
    </w:p>
    <w:bookmarkEnd w:id="2548"/>
    <w:bookmarkStart w:name="z2745" w:id="2549"/>
    <w:p>
      <w:pPr>
        <w:spacing w:after="0"/>
        <w:ind w:left="0"/>
        <w:jc w:val="both"/>
      </w:pPr>
      <w:r>
        <w:rPr>
          <w:rFonts w:ascii="Times New Roman"/>
          <w:b w:val="false"/>
          <w:i w:val="false"/>
          <w:color w:val="000000"/>
          <w:sz w:val="28"/>
        </w:rPr>
        <w:t>
      Камыш &lt;**&gt;</w:t>
      </w:r>
    </w:p>
    <w:bookmarkEnd w:id="2549"/>
    <w:bookmarkStart w:name="z2746" w:id="2550"/>
    <w:p>
      <w:pPr>
        <w:spacing w:after="0"/>
        <w:ind w:left="0"/>
        <w:jc w:val="both"/>
      </w:pPr>
      <w:r>
        <w:rPr>
          <w:rFonts w:ascii="Times New Roman"/>
          <w:b w:val="false"/>
          <w:i w:val="false"/>
          <w:color w:val="000000"/>
          <w:sz w:val="28"/>
        </w:rPr>
        <w:t>
      Канавокопатели</w:t>
      </w:r>
    </w:p>
    <w:bookmarkEnd w:id="2550"/>
    <w:bookmarkStart w:name="z2747" w:id="2551"/>
    <w:p>
      <w:pPr>
        <w:spacing w:after="0"/>
        <w:ind w:left="0"/>
        <w:jc w:val="both"/>
      </w:pPr>
      <w:r>
        <w:rPr>
          <w:rFonts w:ascii="Times New Roman"/>
          <w:b w:val="false"/>
          <w:i w:val="false"/>
          <w:color w:val="000000"/>
          <w:sz w:val="28"/>
        </w:rPr>
        <w:t>
      Канаты (тросы) стальные &lt;*&gt;</w:t>
      </w:r>
    </w:p>
    <w:bookmarkEnd w:id="2551"/>
    <w:bookmarkStart w:name="z2748" w:id="2552"/>
    <w:p>
      <w:pPr>
        <w:spacing w:after="0"/>
        <w:ind w:left="0"/>
        <w:jc w:val="both"/>
      </w:pPr>
      <w:r>
        <w:rPr>
          <w:rFonts w:ascii="Times New Roman"/>
          <w:b w:val="false"/>
          <w:i w:val="false"/>
          <w:color w:val="000000"/>
          <w:sz w:val="28"/>
        </w:rPr>
        <w:t>
      Каолин (глина фарфоровая)</w:t>
      </w:r>
    </w:p>
    <w:bookmarkEnd w:id="2552"/>
    <w:bookmarkStart w:name="z2749" w:id="2553"/>
    <w:p>
      <w:pPr>
        <w:spacing w:after="0"/>
        <w:ind w:left="0"/>
        <w:jc w:val="both"/>
      </w:pPr>
      <w:r>
        <w:rPr>
          <w:rFonts w:ascii="Times New Roman"/>
          <w:b w:val="false"/>
          <w:i w:val="false"/>
          <w:color w:val="000000"/>
          <w:sz w:val="28"/>
        </w:rPr>
        <w:t>
      Каркасы из черных металлов</w:t>
      </w:r>
    </w:p>
    <w:bookmarkEnd w:id="2553"/>
    <w:bookmarkStart w:name="z2750" w:id="2554"/>
    <w:p>
      <w:pPr>
        <w:spacing w:after="0"/>
        <w:ind w:left="0"/>
        <w:jc w:val="both"/>
      </w:pPr>
      <w:r>
        <w:rPr>
          <w:rFonts w:ascii="Times New Roman"/>
          <w:b w:val="false"/>
          <w:i w:val="false"/>
          <w:color w:val="000000"/>
          <w:sz w:val="28"/>
        </w:rPr>
        <w:t>
      Каркасы сенажных башен стальные</w:t>
      </w:r>
    </w:p>
    <w:bookmarkEnd w:id="2554"/>
    <w:bookmarkStart w:name="z2751" w:id="2555"/>
    <w:p>
      <w:pPr>
        <w:spacing w:after="0"/>
        <w:ind w:left="0"/>
        <w:jc w:val="both"/>
      </w:pPr>
      <w:r>
        <w:rPr>
          <w:rFonts w:ascii="Times New Roman"/>
          <w:b w:val="false"/>
          <w:i w:val="false"/>
          <w:color w:val="000000"/>
          <w:sz w:val="28"/>
        </w:rPr>
        <w:t>
      Картофелекопалки</w:t>
      </w:r>
    </w:p>
    <w:bookmarkEnd w:id="2555"/>
    <w:bookmarkStart w:name="z2752" w:id="2556"/>
    <w:p>
      <w:pPr>
        <w:spacing w:after="0"/>
        <w:ind w:left="0"/>
        <w:jc w:val="both"/>
      </w:pPr>
      <w:r>
        <w:rPr>
          <w:rFonts w:ascii="Times New Roman"/>
          <w:b w:val="false"/>
          <w:i w:val="false"/>
          <w:color w:val="000000"/>
          <w:sz w:val="28"/>
        </w:rPr>
        <w:t>
      Картофелесажалки</w:t>
      </w:r>
    </w:p>
    <w:bookmarkEnd w:id="2556"/>
    <w:bookmarkStart w:name="z2753" w:id="2557"/>
    <w:p>
      <w:pPr>
        <w:spacing w:after="0"/>
        <w:ind w:left="0"/>
        <w:jc w:val="both"/>
      </w:pPr>
      <w:r>
        <w:rPr>
          <w:rFonts w:ascii="Times New Roman"/>
          <w:b w:val="false"/>
          <w:i w:val="false"/>
          <w:color w:val="000000"/>
          <w:sz w:val="28"/>
        </w:rPr>
        <w:t>
      Катанка стальная (в бухтах)</w:t>
      </w:r>
    </w:p>
    <w:bookmarkEnd w:id="2557"/>
    <w:bookmarkStart w:name="z2754" w:id="2558"/>
    <w:p>
      <w:pPr>
        <w:spacing w:after="0"/>
        <w:ind w:left="0"/>
        <w:jc w:val="both"/>
      </w:pPr>
      <w:r>
        <w:rPr>
          <w:rFonts w:ascii="Times New Roman"/>
          <w:b w:val="false"/>
          <w:i w:val="false"/>
          <w:color w:val="000000"/>
          <w:sz w:val="28"/>
        </w:rPr>
        <w:t>
      Катера</w:t>
      </w:r>
    </w:p>
    <w:bookmarkEnd w:id="2558"/>
    <w:bookmarkStart w:name="z2755" w:id="2559"/>
    <w:p>
      <w:pPr>
        <w:spacing w:after="0"/>
        <w:ind w:left="0"/>
        <w:jc w:val="both"/>
      </w:pPr>
      <w:r>
        <w:rPr>
          <w:rFonts w:ascii="Times New Roman"/>
          <w:b w:val="false"/>
          <w:i w:val="false"/>
          <w:color w:val="000000"/>
          <w:sz w:val="28"/>
        </w:rPr>
        <w:t>
      Катки дорожные</w:t>
      </w:r>
    </w:p>
    <w:bookmarkEnd w:id="2559"/>
    <w:bookmarkStart w:name="z2756" w:id="2560"/>
    <w:p>
      <w:pPr>
        <w:spacing w:after="0"/>
        <w:ind w:left="0"/>
        <w:jc w:val="both"/>
      </w:pPr>
      <w:r>
        <w:rPr>
          <w:rFonts w:ascii="Times New Roman"/>
          <w:b w:val="false"/>
          <w:i w:val="false"/>
          <w:color w:val="000000"/>
          <w:sz w:val="28"/>
        </w:rPr>
        <w:t>
      Катки земледельческие</w:t>
      </w:r>
    </w:p>
    <w:bookmarkEnd w:id="2560"/>
    <w:bookmarkStart w:name="z2757" w:id="2561"/>
    <w:p>
      <w:pPr>
        <w:spacing w:after="0"/>
        <w:ind w:left="0"/>
        <w:jc w:val="both"/>
      </w:pPr>
      <w:r>
        <w:rPr>
          <w:rFonts w:ascii="Times New Roman"/>
          <w:b w:val="false"/>
          <w:i w:val="false"/>
          <w:color w:val="000000"/>
          <w:sz w:val="28"/>
        </w:rPr>
        <w:t>
      Кварциты бакальские, криворожские и КМА (железорудное сырье)</w:t>
      </w:r>
    </w:p>
    <w:bookmarkEnd w:id="2561"/>
    <w:bookmarkStart w:name="z2758" w:id="2562"/>
    <w:p>
      <w:pPr>
        <w:spacing w:after="0"/>
        <w:ind w:left="0"/>
        <w:jc w:val="both"/>
      </w:pPr>
      <w:r>
        <w:rPr>
          <w:rFonts w:ascii="Times New Roman"/>
          <w:b w:val="false"/>
          <w:i w:val="false"/>
          <w:color w:val="000000"/>
          <w:sz w:val="28"/>
        </w:rPr>
        <w:t>
      Кварциты, кроме бакальских, криворожских и КМА</w:t>
      </w:r>
    </w:p>
    <w:bookmarkEnd w:id="2562"/>
    <w:bookmarkStart w:name="z2759" w:id="2563"/>
    <w:p>
      <w:pPr>
        <w:spacing w:after="0"/>
        <w:ind w:left="0"/>
        <w:jc w:val="both"/>
      </w:pPr>
      <w:r>
        <w:rPr>
          <w:rFonts w:ascii="Times New Roman"/>
          <w:b w:val="false"/>
          <w:i w:val="false"/>
          <w:color w:val="000000"/>
          <w:sz w:val="28"/>
        </w:rPr>
        <w:t>
      Кеки (отходы концентратов цветных руд)</w:t>
      </w:r>
    </w:p>
    <w:bookmarkEnd w:id="2563"/>
    <w:bookmarkStart w:name="z2760" w:id="2564"/>
    <w:p>
      <w:pPr>
        <w:spacing w:after="0"/>
        <w:ind w:left="0"/>
        <w:jc w:val="both"/>
      </w:pPr>
      <w:r>
        <w:rPr>
          <w:rFonts w:ascii="Times New Roman"/>
          <w:b w:val="false"/>
          <w:i w:val="false"/>
          <w:color w:val="000000"/>
          <w:sz w:val="28"/>
        </w:rPr>
        <w:t>
      Керамзит</w:t>
      </w:r>
    </w:p>
    <w:bookmarkEnd w:id="2564"/>
    <w:bookmarkStart w:name="z2761" w:id="2565"/>
    <w:p>
      <w:pPr>
        <w:spacing w:after="0"/>
        <w:ind w:left="0"/>
        <w:jc w:val="both"/>
      </w:pPr>
      <w:r>
        <w:rPr>
          <w:rFonts w:ascii="Times New Roman"/>
          <w:b w:val="false"/>
          <w:i w:val="false"/>
          <w:color w:val="000000"/>
          <w:sz w:val="28"/>
        </w:rPr>
        <w:t>
      Кессоны</w:t>
      </w:r>
    </w:p>
    <w:bookmarkEnd w:id="2565"/>
    <w:bookmarkStart w:name="z2762" w:id="2566"/>
    <w:p>
      <w:pPr>
        <w:spacing w:after="0"/>
        <w:ind w:left="0"/>
        <w:jc w:val="both"/>
      </w:pPr>
      <w:r>
        <w:rPr>
          <w:rFonts w:ascii="Times New Roman"/>
          <w:b w:val="false"/>
          <w:i w:val="false"/>
          <w:color w:val="000000"/>
          <w:sz w:val="28"/>
        </w:rPr>
        <w:t>
      Кианит (минерал)</w:t>
      </w:r>
    </w:p>
    <w:bookmarkEnd w:id="2566"/>
    <w:bookmarkStart w:name="z2763" w:id="2567"/>
    <w:p>
      <w:pPr>
        <w:spacing w:after="0"/>
        <w:ind w:left="0"/>
        <w:jc w:val="both"/>
      </w:pPr>
      <w:r>
        <w:rPr>
          <w:rFonts w:ascii="Times New Roman"/>
          <w:b w:val="false"/>
          <w:i w:val="false"/>
          <w:color w:val="000000"/>
          <w:sz w:val="28"/>
        </w:rPr>
        <w:t>
      Кил (сапонат)</w:t>
      </w:r>
    </w:p>
    <w:bookmarkEnd w:id="2567"/>
    <w:bookmarkStart w:name="z2764" w:id="2568"/>
    <w:p>
      <w:pPr>
        <w:spacing w:after="0"/>
        <w:ind w:left="0"/>
        <w:jc w:val="both"/>
      </w:pPr>
      <w:r>
        <w:rPr>
          <w:rFonts w:ascii="Times New Roman"/>
          <w:b w:val="false"/>
          <w:i w:val="false"/>
          <w:color w:val="000000"/>
          <w:sz w:val="28"/>
        </w:rPr>
        <w:t>
      Киоски торговые</w:t>
      </w:r>
    </w:p>
    <w:bookmarkEnd w:id="2568"/>
    <w:bookmarkStart w:name="z2765" w:id="2569"/>
    <w:p>
      <w:pPr>
        <w:spacing w:after="0"/>
        <w:ind w:left="0"/>
        <w:jc w:val="both"/>
      </w:pPr>
      <w:r>
        <w:rPr>
          <w:rFonts w:ascii="Times New Roman"/>
          <w:b w:val="false"/>
          <w:i w:val="false"/>
          <w:color w:val="000000"/>
          <w:sz w:val="28"/>
        </w:rPr>
        <w:t>
      Кирпич асбоцементныйКирпич бетонный</w:t>
      </w:r>
    </w:p>
    <w:bookmarkEnd w:id="2569"/>
    <w:bookmarkStart w:name="z2766" w:id="2570"/>
    <w:p>
      <w:pPr>
        <w:spacing w:after="0"/>
        <w:ind w:left="0"/>
        <w:jc w:val="both"/>
      </w:pPr>
      <w:r>
        <w:rPr>
          <w:rFonts w:ascii="Times New Roman"/>
          <w:b w:val="false"/>
          <w:i w:val="false"/>
          <w:color w:val="000000"/>
          <w:sz w:val="28"/>
        </w:rPr>
        <w:t>
      Кирпич гидравлический</w:t>
      </w:r>
    </w:p>
    <w:bookmarkEnd w:id="2570"/>
    <w:bookmarkStart w:name="z2767" w:id="2571"/>
    <w:p>
      <w:pPr>
        <w:spacing w:after="0"/>
        <w:ind w:left="0"/>
        <w:jc w:val="both"/>
      </w:pPr>
      <w:r>
        <w:rPr>
          <w:rFonts w:ascii="Times New Roman"/>
          <w:b w:val="false"/>
          <w:i w:val="false"/>
          <w:color w:val="000000"/>
          <w:sz w:val="28"/>
        </w:rPr>
        <w:t>
      Кирпич гипсовый</w:t>
      </w:r>
    </w:p>
    <w:bookmarkEnd w:id="2571"/>
    <w:bookmarkStart w:name="z2768" w:id="2572"/>
    <w:p>
      <w:pPr>
        <w:spacing w:after="0"/>
        <w:ind w:left="0"/>
        <w:jc w:val="both"/>
      </w:pPr>
      <w:r>
        <w:rPr>
          <w:rFonts w:ascii="Times New Roman"/>
          <w:b w:val="false"/>
          <w:i w:val="false"/>
          <w:color w:val="000000"/>
          <w:sz w:val="28"/>
        </w:rPr>
        <w:t>
      Кирпич глиняный обыкновенный</w:t>
      </w:r>
    </w:p>
    <w:bookmarkEnd w:id="2572"/>
    <w:bookmarkStart w:name="z2769" w:id="2573"/>
    <w:p>
      <w:pPr>
        <w:spacing w:after="0"/>
        <w:ind w:left="0"/>
        <w:jc w:val="both"/>
      </w:pPr>
      <w:r>
        <w:rPr>
          <w:rFonts w:ascii="Times New Roman"/>
          <w:b w:val="false"/>
          <w:i w:val="false"/>
          <w:color w:val="000000"/>
          <w:sz w:val="28"/>
        </w:rPr>
        <w:t>
      Кирпич глиняный пустотелый</w:t>
      </w:r>
    </w:p>
    <w:bookmarkEnd w:id="2573"/>
    <w:bookmarkStart w:name="z2770" w:id="2574"/>
    <w:p>
      <w:pPr>
        <w:spacing w:after="0"/>
        <w:ind w:left="0"/>
        <w:jc w:val="both"/>
      </w:pPr>
      <w:r>
        <w:rPr>
          <w:rFonts w:ascii="Times New Roman"/>
          <w:b w:val="false"/>
          <w:i w:val="false"/>
          <w:color w:val="000000"/>
          <w:sz w:val="28"/>
        </w:rPr>
        <w:t>
      Кирпич динасовый</w:t>
      </w:r>
    </w:p>
    <w:bookmarkEnd w:id="2574"/>
    <w:bookmarkStart w:name="z2771" w:id="2575"/>
    <w:p>
      <w:pPr>
        <w:spacing w:after="0"/>
        <w:ind w:left="0"/>
        <w:jc w:val="both"/>
      </w:pPr>
      <w:r>
        <w:rPr>
          <w:rFonts w:ascii="Times New Roman"/>
          <w:b w:val="false"/>
          <w:i w:val="false"/>
          <w:color w:val="000000"/>
          <w:sz w:val="28"/>
        </w:rPr>
        <w:t>
      Кирпич лекальный, кроме огнеупорного</w:t>
      </w:r>
    </w:p>
    <w:bookmarkEnd w:id="2575"/>
    <w:bookmarkStart w:name="z2772" w:id="2576"/>
    <w:p>
      <w:pPr>
        <w:spacing w:after="0"/>
        <w:ind w:left="0"/>
        <w:jc w:val="both"/>
      </w:pPr>
      <w:r>
        <w:rPr>
          <w:rFonts w:ascii="Times New Roman"/>
          <w:b w:val="false"/>
          <w:i w:val="false"/>
          <w:color w:val="000000"/>
          <w:sz w:val="28"/>
        </w:rPr>
        <w:t>
      Кирпич лицевой белый</w:t>
      </w:r>
    </w:p>
    <w:bookmarkEnd w:id="2576"/>
    <w:bookmarkStart w:name="z2773" w:id="2577"/>
    <w:p>
      <w:pPr>
        <w:spacing w:after="0"/>
        <w:ind w:left="0"/>
        <w:jc w:val="both"/>
      </w:pPr>
      <w:r>
        <w:rPr>
          <w:rFonts w:ascii="Times New Roman"/>
          <w:b w:val="false"/>
          <w:i w:val="false"/>
          <w:color w:val="000000"/>
          <w:sz w:val="28"/>
        </w:rPr>
        <w:t>
      Кирпич лицевой красный</w:t>
      </w:r>
    </w:p>
    <w:bookmarkEnd w:id="2577"/>
    <w:bookmarkStart w:name="z2774" w:id="2578"/>
    <w:p>
      <w:pPr>
        <w:spacing w:after="0"/>
        <w:ind w:left="0"/>
        <w:jc w:val="both"/>
      </w:pPr>
      <w:r>
        <w:rPr>
          <w:rFonts w:ascii="Times New Roman"/>
          <w:b w:val="false"/>
          <w:i w:val="false"/>
          <w:color w:val="000000"/>
          <w:sz w:val="28"/>
        </w:rPr>
        <w:t>
      Кирпич молотый, толченый (цемянка)</w:t>
      </w:r>
    </w:p>
    <w:bookmarkEnd w:id="2578"/>
    <w:bookmarkStart w:name="z2775" w:id="2579"/>
    <w:p>
      <w:pPr>
        <w:spacing w:after="0"/>
        <w:ind w:left="0"/>
        <w:jc w:val="both"/>
      </w:pPr>
      <w:r>
        <w:rPr>
          <w:rFonts w:ascii="Times New Roman"/>
          <w:b w:val="false"/>
          <w:i w:val="false"/>
          <w:color w:val="000000"/>
          <w:sz w:val="28"/>
        </w:rPr>
        <w:t>
      Кирпич пенодиатомитовый, диатомитовый и трепельный</w:t>
      </w:r>
    </w:p>
    <w:bookmarkEnd w:id="2579"/>
    <w:bookmarkStart w:name="z2776" w:id="2580"/>
    <w:p>
      <w:pPr>
        <w:spacing w:after="0"/>
        <w:ind w:left="0"/>
        <w:jc w:val="both"/>
      </w:pPr>
      <w:r>
        <w:rPr>
          <w:rFonts w:ascii="Times New Roman"/>
          <w:b w:val="false"/>
          <w:i w:val="false"/>
          <w:color w:val="000000"/>
          <w:sz w:val="28"/>
        </w:rPr>
        <w:t>
      Кирпич силикатный</w:t>
      </w:r>
    </w:p>
    <w:bookmarkEnd w:id="2580"/>
    <w:bookmarkStart w:name="z2777" w:id="2581"/>
    <w:p>
      <w:pPr>
        <w:spacing w:after="0"/>
        <w:ind w:left="0"/>
        <w:jc w:val="both"/>
      </w:pPr>
      <w:r>
        <w:rPr>
          <w:rFonts w:ascii="Times New Roman"/>
          <w:b w:val="false"/>
          <w:i w:val="false"/>
          <w:color w:val="000000"/>
          <w:sz w:val="28"/>
        </w:rPr>
        <w:t>
      Кирпич стеклянный полый</w:t>
      </w:r>
    </w:p>
    <w:bookmarkEnd w:id="2581"/>
    <w:bookmarkStart w:name="z2778" w:id="2582"/>
    <w:p>
      <w:pPr>
        <w:spacing w:after="0"/>
        <w:ind w:left="0"/>
        <w:jc w:val="both"/>
      </w:pPr>
      <w:r>
        <w:rPr>
          <w:rFonts w:ascii="Times New Roman"/>
          <w:b w:val="false"/>
          <w:i w:val="false"/>
          <w:color w:val="000000"/>
          <w:sz w:val="28"/>
        </w:rPr>
        <w:t>
      Кирпич строительный, не поименованный в АЕТСНГ</w:t>
      </w:r>
    </w:p>
    <w:bookmarkEnd w:id="2582"/>
    <w:bookmarkStart w:name="z2779" w:id="2583"/>
    <w:p>
      <w:pPr>
        <w:spacing w:after="0"/>
        <w:ind w:left="0"/>
        <w:jc w:val="both"/>
      </w:pPr>
      <w:r>
        <w:rPr>
          <w:rFonts w:ascii="Times New Roman"/>
          <w:b w:val="false"/>
          <w:i w:val="false"/>
          <w:color w:val="000000"/>
          <w:sz w:val="28"/>
        </w:rPr>
        <w:t>
      Кирпич шлаковый</w:t>
      </w:r>
    </w:p>
    <w:bookmarkEnd w:id="2583"/>
    <w:bookmarkStart w:name="z2780" w:id="2584"/>
    <w:p>
      <w:pPr>
        <w:spacing w:after="0"/>
        <w:ind w:left="0"/>
        <w:jc w:val="both"/>
      </w:pPr>
      <w:r>
        <w:rPr>
          <w:rFonts w:ascii="Times New Roman"/>
          <w:b w:val="false"/>
          <w:i w:val="false"/>
          <w:color w:val="000000"/>
          <w:sz w:val="28"/>
        </w:rPr>
        <w:t>
      Кирпич-клинкер</w:t>
      </w:r>
    </w:p>
    <w:bookmarkEnd w:id="2584"/>
    <w:bookmarkStart w:name="z2781" w:id="2585"/>
    <w:p>
      <w:pPr>
        <w:spacing w:after="0"/>
        <w:ind w:left="0"/>
        <w:jc w:val="both"/>
      </w:pPr>
      <w:r>
        <w:rPr>
          <w:rFonts w:ascii="Times New Roman"/>
          <w:b w:val="false"/>
          <w:i w:val="false"/>
          <w:color w:val="000000"/>
          <w:sz w:val="28"/>
        </w:rPr>
        <w:t>
      Клинкер руд цветных металлов</w:t>
      </w:r>
    </w:p>
    <w:bookmarkEnd w:id="2585"/>
    <w:bookmarkStart w:name="z2782" w:id="2586"/>
    <w:p>
      <w:pPr>
        <w:spacing w:after="0"/>
        <w:ind w:left="0"/>
        <w:jc w:val="both"/>
      </w:pPr>
      <w:r>
        <w:rPr>
          <w:rFonts w:ascii="Times New Roman"/>
          <w:b w:val="false"/>
          <w:i w:val="false"/>
          <w:color w:val="000000"/>
          <w:sz w:val="28"/>
        </w:rPr>
        <w:t>
      Клинкер цементный</w:t>
      </w:r>
    </w:p>
    <w:bookmarkEnd w:id="2586"/>
    <w:bookmarkStart w:name="z2783" w:id="2587"/>
    <w:p>
      <w:pPr>
        <w:spacing w:after="0"/>
        <w:ind w:left="0"/>
        <w:jc w:val="both"/>
      </w:pPr>
      <w:r>
        <w:rPr>
          <w:rFonts w:ascii="Times New Roman"/>
          <w:b w:val="false"/>
          <w:i w:val="false"/>
          <w:color w:val="000000"/>
          <w:sz w:val="28"/>
        </w:rPr>
        <w:t>
      Ковши литейные</w:t>
      </w:r>
    </w:p>
    <w:bookmarkEnd w:id="2587"/>
    <w:bookmarkStart w:name="z2784" w:id="2588"/>
    <w:p>
      <w:pPr>
        <w:spacing w:after="0"/>
        <w:ind w:left="0"/>
        <w:jc w:val="both"/>
      </w:pPr>
      <w:r>
        <w:rPr>
          <w:rFonts w:ascii="Times New Roman"/>
          <w:b w:val="false"/>
          <w:i w:val="false"/>
          <w:color w:val="000000"/>
          <w:sz w:val="28"/>
        </w:rPr>
        <w:t>
      Кокс высокосернистый</w:t>
      </w:r>
    </w:p>
    <w:bookmarkEnd w:id="2588"/>
    <w:bookmarkStart w:name="z2785" w:id="2589"/>
    <w:p>
      <w:pPr>
        <w:spacing w:after="0"/>
        <w:ind w:left="0"/>
        <w:jc w:val="both"/>
      </w:pPr>
      <w:r>
        <w:rPr>
          <w:rFonts w:ascii="Times New Roman"/>
          <w:b w:val="false"/>
          <w:i w:val="false"/>
          <w:color w:val="000000"/>
          <w:sz w:val="28"/>
        </w:rPr>
        <w:t>
      Кокс доменный</w:t>
      </w:r>
    </w:p>
    <w:bookmarkEnd w:id="2589"/>
    <w:bookmarkStart w:name="z2786" w:id="2590"/>
    <w:p>
      <w:pPr>
        <w:spacing w:after="0"/>
        <w:ind w:left="0"/>
        <w:jc w:val="both"/>
      </w:pPr>
      <w:r>
        <w:rPr>
          <w:rFonts w:ascii="Times New Roman"/>
          <w:b w:val="false"/>
          <w:i w:val="false"/>
          <w:color w:val="000000"/>
          <w:sz w:val="28"/>
        </w:rPr>
        <w:t>
      Кокс лигнитовый</w:t>
      </w:r>
    </w:p>
    <w:bookmarkEnd w:id="2590"/>
    <w:bookmarkStart w:name="z2787" w:id="2591"/>
    <w:p>
      <w:pPr>
        <w:spacing w:after="0"/>
        <w:ind w:left="0"/>
        <w:jc w:val="both"/>
      </w:pPr>
      <w:r>
        <w:rPr>
          <w:rFonts w:ascii="Times New Roman"/>
          <w:b w:val="false"/>
          <w:i w:val="false"/>
          <w:color w:val="000000"/>
          <w:sz w:val="28"/>
        </w:rPr>
        <w:t>
      Кокс литейный</w:t>
      </w:r>
    </w:p>
    <w:bookmarkEnd w:id="2591"/>
    <w:bookmarkStart w:name="z2788" w:id="2592"/>
    <w:p>
      <w:pPr>
        <w:spacing w:after="0"/>
        <w:ind w:left="0"/>
        <w:jc w:val="both"/>
      </w:pPr>
      <w:r>
        <w:rPr>
          <w:rFonts w:ascii="Times New Roman"/>
          <w:b w:val="false"/>
          <w:i w:val="false"/>
          <w:color w:val="000000"/>
          <w:sz w:val="28"/>
        </w:rPr>
        <w:t>
      Кокс нефтяной</w:t>
      </w:r>
    </w:p>
    <w:bookmarkEnd w:id="2592"/>
    <w:bookmarkStart w:name="z2789" w:id="2593"/>
    <w:p>
      <w:pPr>
        <w:spacing w:after="0"/>
        <w:ind w:left="0"/>
        <w:jc w:val="both"/>
      </w:pPr>
      <w:r>
        <w:rPr>
          <w:rFonts w:ascii="Times New Roman"/>
          <w:b w:val="false"/>
          <w:i w:val="false"/>
          <w:color w:val="000000"/>
          <w:sz w:val="28"/>
        </w:rPr>
        <w:t>
      Кокс пековый каменноугольный</w:t>
      </w:r>
    </w:p>
    <w:bookmarkEnd w:id="2593"/>
    <w:bookmarkStart w:name="z2790" w:id="2594"/>
    <w:p>
      <w:pPr>
        <w:spacing w:after="0"/>
        <w:ind w:left="0"/>
        <w:jc w:val="both"/>
      </w:pPr>
      <w:r>
        <w:rPr>
          <w:rFonts w:ascii="Times New Roman"/>
          <w:b w:val="false"/>
          <w:i w:val="false"/>
          <w:color w:val="000000"/>
          <w:sz w:val="28"/>
        </w:rPr>
        <w:t>
      Кокс сланцевый</w:t>
      </w:r>
    </w:p>
    <w:bookmarkEnd w:id="2594"/>
    <w:bookmarkStart w:name="z2791" w:id="2595"/>
    <w:p>
      <w:pPr>
        <w:spacing w:after="0"/>
        <w:ind w:left="0"/>
        <w:jc w:val="both"/>
      </w:pPr>
      <w:r>
        <w:rPr>
          <w:rFonts w:ascii="Times New Roman"/>
          <w:b w:val="false"/>
          <w:i w:val="false"/>
          <w:color w:val="000000"/>
          <w:sz w:val="28"/>
        </w:rPr>
        <w:t>
      Кокс, не поименованный в АЕТСНГ</w:t>
      </w:r>
    </w:p>
    <w:bookmarkEnd w:id="2595"/>
    <w:bookmarkStart w:name="z2792" w:id="2596"/>
    <w:p>
      <w:pPr>
        <w:spacing w:after="0"/>
        <w:ind w:left="0"/>
        <w:jc w:val="both"/>
      </w:pPr>
      <w:r>
        <w:rPr>
          <w:rFonts w:ascii="Times New Roman"/>
          <w:b w:val="false"/>
          <w:i w:val="false"/>
          <w:color w:val="000000"/>
          <w:sz w:val="28"/>
        </w:rPr>
        <w:t>
      Кокс электродный</w:t>
      </w:r>
    </w:p>
    <w:bookmarkEnd w:id="2596"/>
    <w:bookmarkStart w:name="z2793" w:id="2597"/>
    <w:p>
      <w:pPr>
        <w:spacing w:after="0"/>
        <w:ind w:left="0"/>
        <w:jc w:val="both"/>
      </w:pPr>
      <w:r>
        <w:rPr>
          <w:rFonts w:ascii="Times New Roman"/>
          <w:b w:val="false"/>
          <w:i w:val="false"/>
          <w:color w:val="000000"/>
          <w:sz w:val="28"/>
        </w:rPr>
        <w:t>
      Коксик всякий</w:t>
      </w:r>
    </w:p>
    <w:bookmarkEnd w:id="2597"/>
    <w:bookmarkStart w:name="z2794" w:id="2598"/>
    <w:p>
      <w:pPr>
        <w:spacing w:after="0"/>
        <w:ind w:left="0"/>
        <w:jc w:val="both"/>
      </w:pPr>
      <w:r>
        <w:rPr>
          <w:rFonts w:ascii="Times New Roman"/>
          <w:b w:val="false"/>
          <w:i w:val="false"/>
          <w:color w:val="000000"/>
          <w:sz w:val="28"/>
        </w:rPr>
        <w:t>
      Колеса вагонные и локомотивные новые цельнокатаные</w:t>
      </w:r>
    </w:p>
    <w:bookmarkEnd w:id="2598"/>
    <w:bookmarkStart w:name="z2795" w:id="2599"/>
    <w:p>
      <w:pPr>
        <w:spacing w:after="0"/>
        <w:ind w:left="0"/>
        <w:jc w:val="both"/>
      </w:pPr>
      <w:r>
        <w:rPr>
          <w:rFonts w:ascii="Times New Roman"/>
          <w:b w:val="false"/>
          <w:i w:val="false"/>
          <w:color w:val="000000"/>
          <w:sz w:val="28"/>
        </w:rPr>
        <w:t>
      Колеса из черных металлов</w:t>
      </w:r>
    </w:p>
    <w:bookmarkEnd w:id="2599"/>
    <w:bookmarkStart w:name="z2796" w:id="2600"/>
    <w:p>
      <w:pPr>
        <w:spacing w:after="0"/>
        <w:ind w:left="0"/>
        <w:jc w:val="both"/>
      </w:pPr>
      <w:r>
        <w:rPr>
          <w:rFonts w:ascii="Times New Roman"/>
          <w:b w:val="false"/>
          <w:i w:val="false"/>
          <w:color w:val="000000"/>
          <w:sz w:val="28"/>
        </w:rPr>
        <w:t>
      Колеса машинные литые и кованые</w:t>
      </w:r>
    </w:p>
    <w:bookmarkEnd w:id="2600"/>
    <w:bookmarkStart w:name="z2797" w:id="2601"/>
    <w:p>
      <w:pPr>
        <w:spacing w:after="0"/>
        <w:ind w:left="0"/>
        <w:jc w:val="both"/>
      </w:pPr>
      <w:r>
        <w:rPr>
          <w:rFonts w:ascii="Times New Roman"/>
          <w:b w:val="false"/>
          <w:i w:val="false"/>
          <w:color w:val="000000"/>
          <w:sz w:val="28"/>
        </w:rPr>
        <w:t>
      Колесные пары вагонные и локомотивные</w:t>
      </w:r>
    </w:p>
    <w:bookmarkEnd w:id="2601"/>
    <w:bookmarkStart w:name="z2798" w:id="2602"/>
    <w:p>
      <w:pPr>
        <w:spacing w:after="0"/>
        <w:ind w:left="0"/>
        <w:jc w:val="both"/>
      </w:pPr>
      <w:r>
        <w:rPr>
          <w:rFonts w:ascii="Times New Roman"/>
          <w:b w:val="false"/>
          <w:i w:val="false"/>
          <w:color w:val="000000"/>
          <w:sz w:val="28"/>
        </w:rPr>
        <w:t>
      Колодки тормозные асбестовые</w:t>
      </w:r>
    </w:p>
    <w:bookmarkEnd w:id="2602"/>
    <w:bookmarkStart w:name="z2799" w:id="2603"/>
    <w:p>
      <w:pPr>
        <w:spacing w:after="0"/>
        <w:ind w:left="0"/>
        <w:jc w:val="both"/>
      </w:pPr>
      <w:r>
        <w:rPr>
          <w:rFonts w:ascii="Times New Roman"/>
          <w:b w:val="false"/>
          <w:i w:val="false"/>
          <w:color w:val="000000"/>
          <w:sz w:val="28"/>
        </w:rPr>
        <w:t>
      Колодки тормозные чугунные</w:t>
      </w:r>
    </w:p>
    <w:bookmarkEnd w:id="2603"/>
    <w:bookmarkStart w:name="z2800" w:id="2604"/>
    <w:p>
      <w:pPr>
        <w:spacing w:after="0"/>
        <w:ind w:left="0"/>
        <w:jc w:val="both"/>
      </w:pPr>
      <w:r>
        <w:rPr>
          <w:rFonts w:ascii="Times New Roman"/>
          <w:b w:val="false"/>
          <w:i w:val="false"/>
          <w:color w:val="000000"/>
          <w:sz w:val="28"/>
        </w:rPr>
        <w:t>
      Колесные пары вагонные и локомотивные</w:t>
      </w:r>
    </w:p>
    <w:bookmarkEnd w:id="2604"/>
    <w:bookmarkStart w:name="z2801" w:id="2605"/>
    <w:p>
      <w:pPr>
        <w:spacing w:after="0"/>
        <w:ind w:left="0"/>
        <w:jc w:val="both"/>
      </w:pPr>
      <w:r>
        <w:rPr>
          <w:rFonts w:ascii="Times New Roman"/>
          <w:b w:val="false"/>
          <w:i w:val="false"/>
          <w:color w:val="000000"/>
          <w:sz w:val="28"/>
        </w:rPr>
        <w:t>
      Колодки тормозные асбестовые</w:t>
      </w:r>
    </w:p>
    <w:bookmarkEnd w:id="2605"/>
    <w:bookmarkStart w:name="z2802" w:id="2606"/>
    <w:p>
      <w:pPr>
        <w:spacing w:after="0"/>
        <w:ind w:left="0"/>
        <w:jc w:val="both"/>
      </w:pPr>
      <w:r>
        <w:rPr>
          <w:rFonts w:ascii="Times New Roman"/>
          <w:b w:val="false"/>
          <w:i w:val="false"/>
          <w:color w:val="000000"/>
          <w:sz w:val="28"/>
        </w:rPr>
        <w:t>
      Колодки тормозные чугунные</w:t>
      </w:r>
    </w:p>
    <w:bookmarkEnd w:id="2606"/>
    <w:bookmarkStart w:name="z2803" w:id="2607"/>
    <w:p>
      <w:pPr>
        <w:spacing w:after="0"/>
        <w:ind w:left="0"/>
        <w:jc w:val="both"/>
      </w:pPr>
      <w:r>
        <w:rPr>
          <w:rFonts w:ascii="Times New Roman"/>
          <w:b w:val="false"/>
          <w:i w:val="false"/>
          <w:color w:val="000000"/>
          <w:sz w:val="28"/>
        </w:rPr>
        <w:t>
      Колонки водогрейные в таре &lt;*&gt;</w:t>
      </w:r>
    </w:p>
    <w:bookmarkEnd w:id="2607"/>
    <w:bookmarkStart w:name="z2804" w:id="2608"/>
    <w:p>
      <w:pPr>
        <w:spacing w:after="0"/>
        <w:ind w:left="0"/>
        <w:jc w:val="both"/>
      </w:pPr>
      <w:r>
        <w:rPr>
          <w:rFonts w:ascii="Times New Roman"/>
          <w:b w:val="false"/>
          <w:i w:val="false"/>
          <w:color w:val="000000"/>
          <w:sz w:val="28"/>
        </w:rPr>
        <w:t>
      Колонны из камня искусственного</w:t>
      </w:r>
    </w:p>
    <w:bookmarkEnd w:id="2608"/>
    <w:bookmarkStart w:name="z2805" w:id="2609"/>
    <w:p>
      <w:pPr>
        <w:spacing w:after="0"/>
        <w:ind w:left="0"/>
        <w:jc w:val="both"/>
      </w:pPr>
      <w:r>
        <w:rPr>
          <w:rFonts w:ascii="Times New Roman"/>
          <w:b w:val="false"/>
          <w:i w:val="false"/>
          <w:color w:val="000000"/>
          <w:sz w:val="28"/>
        </w:rPr>
        <w:t>
      Колонны из камня природного</w:t>
      </w:r>
    </w:p>
    <w:bookmarkEnd w:id="2609"/>
    <w:bookmarkStart w:name="z2806" w:id="2610"/>
    <w:p>
      <w:pPr>
        <w:spacing w:after="0"/>
        <w:ind w:left="0"/>
        <w:jc w:val="both"/>
      </w:pPr>
      <w:r>
        <w:rPr>
          <w:rFonts w:ascii="Times New Roman"/>
          <w:b w:val="false"/>
          <w:i w:val="false"/>
          <w:color w:val="000000"/>
          <w:sz w:val="28"/>
        </w:rPr>
        <w:t>
      Колонны металлические</w:t>
      </w:r>
    </w:p>
    <w:bookmarkEnd w:id="2610"/>
    <w:bookmarkStart w:name="z2807" w:id="2611"/>
    <w:p>
      <w:pPr>
        <w:spacing w:after="0"/>
        <w:ind w:left="0"/>
        <w:jc w:val="both"/>
      </w:pPr>
      <w:r>
        <w:rPr>
          <w:rFonts w:ascii="Times New Roman"/>
          <w:b w:val="false"/>
          <w:i w:val="false"/>
          <w:color w:val="000000"/>
          <w:sz w:val="28"/>
        </w:rPr>
        <w:t>
      Колосники</w:t>
      </w:r>
    </w:p>
    <w:bookmarkEnd w:id="2611"/>
    <w:bookmarkStart w:name="z2808" w:id="2612"/>
    <w:p>
      <w:pPr>
        <w:spacing w:after="0"/>
        <w:ind w:left="0"/>
        <w:jc w:val="both"/>
      </w:pPr>
      <w:r>
        <w:rPr>
          <w:rFonts w:ascii="Times New Roman"/>
          <w:b w:val="false"/>
          <w:i w:val="false"/>
          <w:color w:val="000000"/>
          <w:sz w:val="28"/>
        </w:rPr>
        <w:t>
      Колчедан медный (руда медноколчеданная)</w:t>
      </w:r>
    </w:p>
    <w:bookmarkEnd w:id="2612"/>
    <w:bookmarkStart w:name="z2809" w:id="2613"/>
    <w:p>
      <w:pPr>
        <w:spacing w:after="0"/>
        <w:ind w:left="0"/>
        <w:jc w:val="both"/>
      </w:pPr>
      <w:r>
        <w:rPr>
          <w:rFonts w:ascii="Times New Roman"/>
          <w:b w:val="false"/>
          <w:i w:val="false"/>
          <w:color w:val="000000"/>
          <w:sz w:val="28"/>
        </w:rPr>
        <w:t>
      Колчедан углистый</w:t>
      </w:r>
    </w:p>
    <w:bookmarkEnd w:id="2613"/>
    <w:bookmarkStart w:name="z2810" w:id="2614"/>
    <w:p>
      <w:pPr>
        <w:spacing w:after="0"/>
        <w:ind w:left="0"/>
        <w:jc w:val="both"/>
      </w:pPr>
      <w:r>
        <w:rPr>
          <w:rFonts w:ascii="Times New Roman"/>
          <w:b w:val="false"/>
          <w:i w:val="false"/>
          <w:color w:val="000000"/>
          <w:sz w:val="28"/>
        </w:rPr>
        <w:t>
      Кольца из черных металлов</w:t>
      </w:r>
    </w:p>
    <w:bookmarkEnd w:id="2614"/>
    <w:bookmarkStart w:name="z2811" w:id="2615"/>
    <w:p>
      <w:pPr>
        <w:spacing w:after="0"/>
        <w:ind w:left="0"/>
        <w:jc w:val="both"/>
      </w:pPr>
      <w:r>
        <w:rPr>
          <w:rFonts w:ascii="Times New Roman"/>
          <w:b w:val="false"/>
          <w:i w:val="false"/>
          <w:color w:val="000000"/>
          <w:sz w:val="28"/>
        </w:rPr>
        <w:t>
      Колья и жерди</w:t>
      </w:r>
    </w:p>
    <w:bookmarkEnd w:id="2615"/>
    <w:bookmarkStart w:name="z2812" w:id="2616"/>
    <w:p>
      <w:pPr>
        <w:spacing w:after="0"/>
        <w:ind w:left="0"/>
        <w:jc w:val="both"/>
      </w:pPr>
      <w:r>
        <w:rPr>
          <w:rFonts w:ascii="Times New Roman"/>
          <w:b w:val="false"/>
          <w:i w:val="false"/>
          <w:color w:val="000000"/>
          <w:sz w:val="28"/>
        </w:rPr>
        <w:t>
      Комбайны свеклоуборочные</w:t>
      </w:r>
    </w:p>
    <w:bookmarkEnd w:id="2616"/>
    <w:bookmarkStart w:name="z2813" w:id="2617"/>
    <w:p>
      <w:pPr>
        <w:spacing w:after="0"/>
        <w:ind w:left="0"/>
        <w:jc w:val="both"/>
      </w:pPr>
      <w:r>
        <w:rPr>
          <w:rFonts w:ascii="Times New Roman"/>
          <w:b w:val="false"/>
          <w:i w:val="false"/>
          <w:color w:val="000000"/>
          <w:sz w:val="28"/>
        </w:rPr>
        <w:t>
      Комбайны сельскохозяйственные</w:t>
      </w:r>
    </w:p>
    <w:bookmarkEnd w:id="2617"/>
    <w:bookmarkStart w:name="z2814" w:id="2618"/>
    <w:p>
      <w:pPr>
        <w:spacing w:after="0"/>
        <w:ind w:left="0"/>
        <w:jc w:val="both"/>
      </w:pPr>
      <w:r>
        <w:rPr>
          <w:rFonts w:ascii="Times New Roman"/>
          <w:b w:val="false"/>
          <w:i w:val="false"/>
          <w:color w:val="000000"/>
          <w:sz w:val="28"/>
        </w:rPr>
        <w:t>
      Комбайны, кроме сельскохозяйственных &lt;*&gt;</w:t>
      </w:r>
    </w:p>
    <w:bookmarkEnd w:id="2618"/>
    <w:bookmarkStart w:name="z2815" w:id="2619"/>
    <w:p>
      <w:pPr>
        <w:spacing w:after="0"/>
        <w:ind w:left="0"/>
        <w:jc w:val="both"/>
      </w:pPr>
      <w:r>
        <w:rPr>
          <w:rFonts w:ascii="Times New Roman"/>
          <w:b w:val="false"/>
          <w:i w:val="false"/>
          <w:color w:val="000000"/>
          <w:sz w:val="28"/>
        </w:rPr>
        <w:t>
      Комплекты деталей для домов со стенами из арболита</w:t>
      </w:r>
    </w:p>
    <w:bookmarkEnd w:id="2619"/>
    <w:bookmarkStart w:name="z2816" w:id="2620"/>
    <w:p>
      <w:pPr>
        <w:spacing w:after="0"/>
        <w:ind w:left="0"/>
        <w:jc w:val="both"/>
      </w:pPr>
      <w:r>
        <w:rPr>
          <w:rFonts w:ascii="Times New Roman"/>
          <w:b w:val="false"/>
          <w:i w:val="false"/>
          <w:color w:val="000000"/>
          <w:sz w:val="28"/>
        </w:rPr>
        <w:t>
      Комплекты деталей для стандартных домов</w:t>
      </w:r>
    </w:p>
    <w:bookmarkEnd w:id="2620"/>
    <w:bookmarkStart w:name="z2817" w:id="2621"/>
    <w:p>
      <w:pPr>
        <w:spacing w:after="0"/>
        <w:ind w:left="0"/>
        <w:jc w:val="both"/>
      </w:pPr>
      <w:r>
        <w:rPr>
          <w:rFonts w:ascii="Times New Roman"/>
          <w:b w:val="false"/>
          <w:i w:val="false"/>
          <w:color w:val="000000"/>
          <w:sz w:val="28"/>
        </w:rPr>
        <w:t>
      Комплекты тарные возвратные</w:t>
      </w:r>
    </w:p>
    <w:bookmarkEnd w:id="2621"/>
    <w:bookmarkStart w:name="z2818" w:id="2622"/>
    <w:p>
      <w:pPr>
        <w:spacing w:after="0"/>
        <w:ind w:left="0"/>
        <w:jc w:val="both"/>
      </w:pPr>
      <w:r>
        <w:rPr>
          <w:rFonts w:ascii="Times New Roman"/>
          <w:b w:val="false"/>
          <w:i w:val="false"/>
          <w:color w:val="000000"/>
          <w:sz w:val="28"/>
        </w:rPr>
        <w:t>
      Колеманит</w:t>
      </w:r>
    </w:p>
    <w:bookmarkEnd w:id="2622"/>
    <w:bookmarkStart w:name="z2819" w:id="2623"/>
    <w:p>
      <w:pPr>
        <w:spacing w:after="0"/>
        <w:ind w:left="0"/>
        <w:jc w:val="both"/>
      </w:pPr>
      <w:r>
        <w:rPr>
          <w:rFonts w:ascii="Times New Roman"/>
          <w:b w:val="false"/>
          <w:i w:val="false"/>
          <w:color w:val="000000"/>
          <w:sz w:val="28"/>
        </w:rPr>
        <w:t>
      Компосты (туки землеудобрительные органические)</w:t>
      </w:r>
    </w:p>
    <w:bookmarkEnd w:id="2623"/>
    <w:bookmarkStart w:name="z2820" w:id="2624"/>
    <w:p>
      <w:pPr>
        <w:spacing w:after="0"/>
        <w:ind w:left="0"/>
        <w:jc w:val="both"/>
      </w:pPr>
      <w:r>
        <w:rPr>
          <w:rFonts w:ascii="Times New Roman"/>
          <w:b w:val="false"/>
          <w:i w:val="false"/>
          <w:color w:val="000000"/>
          <w:sz w:val="28"/>
        </w:rPr>
        <w:t>
      Компрессоры в таре &lt;*&gt;</w:t>
      </w:r>
    </w:p>
    <w:bookmarkEnd w:id="2624"/>
    <w:bookmarkStart w:name="z2821" w:id="2625"/>
    <w:p>
      <w:pPr>
        <w:spacing w:after="0"/>
        <w:ind w:left="0"/>
        <w:jc w:val="both"/>
      </w:pPr>
      <w:r>
        <w:rPr>
          <w:rFonts w:ascii="Times New Roman"/>
          <w:b w:val="false"/>
          <w:i w:val="false"/>
          <w:color w:val="000000"/>
          <w:sz w:val="28"/>
        </w:rPr>
        <w:t>
      Конвейеры для отливки умывальных столов в таре &lt;*&gt;</w:t>
      </w:r>
    </w:p>
    <w:bookmarkEnd w:id="2625"/>
    <w:bookmarkStart w:name="z2822" w:id="2626"/>
    <w:p>
      <w:pPr>
        <w:spacing w:after="0"/>
        <w:ind w:left="0"/>
        <w:jc w:val="both"/>
      </w:pPr>
      <w:r>
        <w:rPr>
          <w:rFonts w:ascii="Times New Roman"/>
          <w:b w:val="false"/>
          <w:i w:val="false"/>
          <w:color w:val="000000"/>
          <w:sz w:val="28"/>
        </w:rPr>
        <w:t>
      Конвейеры для отливки унитазов в таре &lt;*&gt;</w:t>
      </w:r>
    </w:p>
    <w:bookmarkEnd w:id="2626"/>
    <w:bookmarkStart w:name="z2823" w:id="2627"/>
    <w:p>
      <w:pPr>
        <w:spacing w:after="0"/>
        <w:ind w:left="0"/>
        <w:jc w:val="both"/>
      </w:pPr>
      <w:r>
        <w:rPr>
          <w:rFonts w:ascii="Times New Roman"/>
          <w:b w:val="false"/>
          <w:i w:val="false"/>
          <w:color w:val="000000"/>
          <w:sz w:val="28"/>
        </w:rPr>
        <w:t>
      Конвейеры для твердения асбоцементных труб в таре &lt;*&gt;</w:t>
      </w:r>
    </w:p>
    <w:bookmarkEnd w:id="2627"/>
    <w:bookmarkStart w:name="z2824" w:id="2628"/>
    <w:p>
      <w:pPr>
        <w:spacing w:after="0"/>
        <w:ind w:left="0"/>
        <w:jc w:val="both"/>
      </w:pPr>
      <w:r>
        <w:rPr>
          <w:rFonts w:ascii="Times New Roman"/>
          <w:b w:val="false"/>
          <w:i w:val="false"/>
          <w:color w:val="000000"/>
          <w:sz w:val="28"/>
        </w:rPr>
        <w:t>
      Конвейеры подъемно-транспортные в таре &lt;*&gt;</w:t>
      </w:r>
    </w:p>
    <w:bookmarkEnd w:id="2628"/>
    <w:bookmarkStart w:name="z2825" w:id="2629"/>
    <w:p>
      <w:pPr>
        <w:spacing w:after="0"/>
        <w:ind w:left="0"/>
        <w:jc w:val="both"/>
      </w:pPr>
      <w:r>
        <w:rPr>
          <w:rFonts w:ascii="Times New Roman"/>
          <w:b w:val="false"/>
          <w:i w:val="false"/>
          <w:color w:val="000000"/>
          <w:sz w:val="28"/>
        </w:rPr>
        <w:t>
      Конструкции деревянные клееные</w:t>
      </w:r>
    </w:p>
    <w:bookmarkEnd w:id="2629"/>
    <w:bookmarkStart w:name="z2826" w:id="2630"/>
    <w:p>
      <w:pPr>
        <w:spacing w:after="0"/>
        <w:ind w:left="0"/>
        <w:jc w:val="both"/>
      </w:pPr>
      <w:r>
        <w:rPr>
          <w:rFonts w:ascii="Times New Roman"/>
          <w:b w:val="false"/>
          <w:i w:val="false"/>
          <w:color w:val="000000"/>
          <w:sz w:val="28"/>
        </w:rPr>
        <w:t>
      Конструкции железобетонные</w:t>
      </w:r>
    </w:p>
    <w:bookmarkEnd w:id="2630"/>
    <w:bookmarkStart w:name="z2827" w:id="2631"/>
    <w:p>
      <w:pPr>
        <w:spacing w:after="0"/>
        <w:ind w:left="0"/>
        <w:jc w:val="both"/>
      </w:pPr>
      <w:r>
        <w:rPr>
          <w:rFonts w:ascii="Times New Roman"/>
          <w:b w:val="false"/>
          <w:i w:val="false"/>
          <w:color w:val="000000"/>
          <w:sz w:val="28"/>
        </w:rPr>
        <w:t>
      Конструкции металлические &lt;*&gt;</w:t>
      </w:r>
    </w:p>
    <w:bookmarkEnd w:id="2631"/>
    <w:bookmarkStart w:name="z2828" w:id="2632"/>
    <w:p>
      <w:pPr>
        <w:spacing w:after="0"/>
        <w:ind w:left="0"/>
        <w:jc w:val="both"/>
      </w:pPr>
      <w:r>
        <w:rPr>
          <w:rFonts w:ascii="Times New Roman"/>
          <w:b w:val="false"/>
          <w:i w:val="false"/>
          <w:color w:val="000000"/>
          <w:sz w:val="28"/>
        </w:rPr>
        <w:t>
      Конструкции металлические, не поименованные в АЕТСНГ &lt;*&gt;</w:t>
      </w:r>
    </w:p>
    <w:bookmarkEnd w:id="2632"/>
    <w:bookmarkStart w:name="z2829" w:id="2633"/>
    <w:p>
      <w:pPr>
        <w:spacing w:after="0"/>
        <w:ind w:left="0"/>
        <w:jc w:val="both"/>
      </w:pPr>
      <w:r>
        <w:rPr>
          <w:rFonts w:ascii="Times New Roman"/>
          <w:b w:val="false"/>
          <w:i w:val="false"/>
          <w:color w:val="000000"/>
          <w:sz w:val="28"/>
        </w:rPr>
        <w:t>
      Контейнеры специальные грузовладельца</w:t>
      </w:r>
    </w:p>
    <w:bookmarkEnd w:id="2633"/>
    <w:bookmarkStart w:name="z2830" w:id="2634"/>
    <w:p>
      <w:pPr>
        <w:spacing w:after="0"/>
        <w:ind w:left="0"/>
        <w:jc w:val="both"/>
      </w:pPr>
      <w:r>
        <w:rPr>
          <w:rFonts w:ascii="Times New Roman"/>
          <w:b w:val="false"/>
          <w:i w:val="false"/>
          <w:color w:val="000000"/>
          <w:sz w:val="28"/>
        </w:rPr>
        <w:t>
      Контейнеры универсальные инвентарные в ремонт и из ремонта</w:t>
      </w:r>
    </w:p>
    <w:bookmarkEnd w:id="2634"/>
    <w:bookmarkStart w:name="z2831" w:id="2635"/>
    <w:p>
      <w:pPr>
        <w:spacing w:after="0"/>
        <w:ind w:left="0"/>
        <w:jc w:val="both"/>
      </w:pPr>
      <w:r>
        <w:rPr>
          <w:rFonts w:ascii="Times New Roman"/>
          <w:b w:val="false"/>
          <w:i w:val="false"/>
          <w:color w:val="000000"/>
          <w:sz w:val="28"/>
        </w:rPr>
        <w:t>
      Контейнеры универсальные новые</w:t>
      </w:r>
    </w:p>
    <w:bookmarkEnd w:id="2635"/>
    <w:bookmarkStart w:name="z2832" w:id="2636"/>
    <w:p>
      <w:pPr>
        <w:spacing w:after="0"/>
        <w:ind w:left="0"/>
        <w:jc w:val="both"/>
      </w:pPr>
      <w:r>
        <w:rPr>
          <w:rFonts w:ascii="Times New Roman"/>
          <w:b w:val="false"/>
          <w:i w:val="false"/>
          <w:color w:val="000000"/>
          <w:sz w:val="28"/>
        </w:rPr>
        <w:t>
      Концентрат баритовый</w:t>
      </w:r>
    </w:p>
    <w:bookmarkEnd w:id="2636"/>
    <w:bookmarkStart w:name="z2833" w:id="2637"/>
    <w:p>
      <w:pPr>
        <w:spacing w:after="0"/>
        <w:ind w:left="0"/>
        <w:jc w:val="both"/>
      </w:pPr>
      <w:r>
        <w:rPr>
          <w:rFonts w:ascii="Times New Roman"/>
          <w:b w:val="false"/>
          <w:i w:val="false"/>
          <w:color w:val="000000"/>
          <w:sz w:val="28"/>
        </w:rPr>
        <w:t>
      Концентрат железорудный (гематит)</w:t>
      </w:r>
    </w:p>
    <w:bookmarkEnd w:id="2637"/>
    <w:bookmarkStart w:name="z2834" w:id="2638"/>
    <w:p>
      <w:pPr>
        <w:spacing w:after="0"/>
        <w:ind w:left="0"/>
        <w:jc w:val="both"/>
      </w:pPr>
      <w:r>
        <w:rPr>
          <w:rFonts w:ascii="Times New Roman"/>
          <w:b w:val="false"/>
          <w:i w:val="false"/>
          <w:color w:val="000000"/>
          <w:sz w:val="28"/>
        </w:rPr>
        <w:t>
      Концентрат руд цветных металлов</w:t>
      </w:r>
    </w:p>
    <w:bookmarkEnd w:id="2638"/>
    <w:bookmarkStart w:name="z2835" w:id="2639"/>
    <w:p>
      <w:pPr>
        <w:spacing w:after="0"/>
        <w:ind w:left="0"/>
        <w:jc w:val="both"/>
      </w:pPr>
      <w:r>
        <w:rPr>
          <w:rFonts w:ascii="Times New Roman"/>
          <w:b w:val="false"/>
          <w:i w:val="false"/>
          <w:color w:val="000000"/>
          <w:sz w:val="28"/>
        </w:rPr>
        <w:t>
      Концентрат серного колчедана</w:t>
      </w:r>
    </w:p>
    <w:bookmarkEnd w:id="2639"/>
    <w:bookmarkStart w:name="z2836" w:id="2640"/>
    <w:p>
      <w:pPr>
        <w:spacing w:after="0"/>
        <w:ind w:left="0"/>
        <w:jc w:val="both"/>
      </w:pPr>
      <w:r>
        <w:rPr>
          <w:rFonts w:ascii="Times New Roman"/>
          <w:b w:val="false"/>
          <w:i w:val="false"/>
          <w:color w:val="000000"/>
          <w:sz w:val="28"/>
        </w:rPr>
        <w:t>
      Концентрат угольный</w:t>
      </w:r>
    </w:p>
    <w:bookmarkEnd w:id="2640"/>
    <w:bookmarkStart w:name="z2837" w:id="2641"/>
    <w:p>
      <w:pPr>
        <w:spacing w:after="0"/>
        <w:ind w:left="0"/>
        <w:jc w:val="both"/>
      </w:pPr>
      <w:r>
        <w:rPr>
          <w:rFonts w:ascii="Times New Roman"/>
          <w:b w:val="false"/>
          <w:i w:val="false"/>
          <w:color w:val="000000"/>
          <w:sz w:val="28"/>
        </w:rPr>
        <w:t>
      Концентрат хромитовой руды</w:t>
      </w:r>
    </w:p>
    <w:bookmarkEnd w:id="2641"/>
    <w:bookmarkStart w:name="z2838" w:id="2642"/>
    <w:p>
      <w:pPr>
        <w:spacing w:after="0"/>
        <w:ind w:left="0"/>
        <w:jc w:val="both"/>
      </w:pPr>
      <w:r>
        <w:rPr>
          <w:rFonts w:ascii="Times New Roman"/>
          <w:b w:val="false"/>
          <w:i w:val="false"/>
          <w:color w:val="000000"/>
          <w:sz w:val="28"/>
        </w:rPr>
        <w:t>
      Концентраты марганцевой руды</w:t>
      </w:r>
    </w:p>
    <w:bookmarkEnd w:id="2642"/>
    <w:bookmarkStart w:name="z2839" w:id="2643"/>
    <w:p>
      <w:pPr>
        <w:spacing w:after="0"/>
        <w:ind w:left="0"/>
        <w:jc w:val="both"/>
      </w:pPr>
      <w:r>
        <w:rPr>
          <w:rFonts w:ascii="Times New Roman"/>
          <w:b w:val="false"/>
          <w:i w:val="false"/>
          <w:color w:val="000000"/>
          <w:sz w:val="28"/>
        </w:rPr>
        <w:t>
      Копатели и подъемники свеклы и др. корнеплодов</w:t>
      </w:r>
    </w:p>
    <w:bookmarkEnd w:id="2643"/>
    <w:bookmarkStart w:name="z2840" w:id="2644"/>
    <w:p>
      <w:pPr>
        <w:spacing w:after="0"/>
        <w:ind w:left="0"/>
        <w:jc w:val="both"/>
      </w:pPr>
      <w:r>
        <w:rPr>
          <w:rFonts w:ascii="Times New Roman"/>
          <w:b w:val="false"/>
          <w:i w:val="false"/>
          <w:color w:val="000000"/>
          <w:sz w:val="28"/>
        </w:rPr>
        <w:t>
      Копры</w:t>
      </w:r>
    </w:p>
    <w:bookmarkEnd w:id="2644"/>
    <w:bookmarkStart w:name="z2841" w:id="2645"/>
    <w:p>
      <w:pPr>
        <w:spacing w:after="0"/>
        <w:ind w:left="0"/>
        <w:jc w:val="both"/>
      </w:pPr>
      <w:r>
        <w:rPr>
          <w:rFonts w:ascii="Times New Roman"/>
          <w:b w:val="false"/>
          <w:i w:val="false"/>
          <w:color w:val="000000"/>
          <w:sz w:val="28"/>
        </w:rPr>
        <w:t>
      Кора липовая &lt;**&gt;</w:t>
      </w:r>
    </w:p>
    <w:bookmarkEnd w:id="2645"/>
    <w:bookmarkStart w:name="z2842" w:id="2646"/>
    <w:p>
      <w:pPr>
        <w:spacing w:after="0"/>
        <w:ind w:left="0"/>
        <w:jc w:val="both"/>
      </w:pPr>
      <w:r>
        <w:rPr>
          <w:rFonts w:ascii="Times New Roman"/>
          <w:b w:val="false"/>
          <w:i w:val="false"/>
          <w:color w:val="000000"/>
          <w:sz w:val="28"/>
        </w:rPr>
        <w:t>
      Кормораздатчики в таре &lt;*&gt;</w:t>
      </w:r>
    </w:p>
    <w:bookmarkEnd w:id="2646"/>
    <w:bookmarkStart w:name="z2843" w:id="2647"/>
    <w:p>
      <w:pPr>
        <w:spacing w:after="0"/>
        <w:ind w:left="0"/>
        <w:jc w:val="both"/>
      </w:pPr>
      <w:r>
        <w:rPr>
          <w:rFonts w:ascii="Times New Roman"/>
          <w:b w:val="false"/>
          <w:i w:val="false"/>
          <w:color w:val="000000"/>
          <w:sz w:val="28"/>
        </w:rPr>
        <w:t>
      Корнедробилки в таре &lt;*&gt;</w:t>
      </w:r>
    </w:p>
    <w:bookmarkEnd w:id="2647"/>
    <w:bookmarkStart w:name="z2844" w:id="2648"/>
    <w:p>
      <w:pPr>
        <w:spacing w:after="0"/>
        <w:ind w:left="0"/>
        <w:jc w:val="both"/>
      </w:pPr>
      <w:r>
        <w:rPr>
          <w:rFonts w:ascii="Times New Roman"/>
          <w:b w:val="false"/>
          <w:i w:val="false"/>
          <w:color w:val="000000"/>
          <w:sz w:val="28"/>
        </w:rPr>
        <w:t>
      Корнемойки в таре &lt;*&gt;</w:t>
      </w:r>
    </w:p>
    <w:bookmarkEnd w:id="2648"/>
    <w:bookmarkStart w:name="z2845" w:id="2649"/>
    <w:p>
      <w:pPr>
        <w:spacing w:after="0"/>
        <w:ind w:left="0"/>
        <w:jc w:val="both"/>
      </w:pPr>
      <w:r>
        <w:rPr>
          <w:rFonts w:ascii="Times New Roman"/>
          <w:b w:val="false"/>
          <w:i w:val="false"/>
          <w:color w:val="000000"/>
          <w:sz w:val="28"/>
        </w:rPr>
        <w:t>
      Корнерезки в таре &lt;*&gt;</w:t>
      </w:r>
    </w:p>
    <w:bookmarkEnd w:id="2649"/>
    <w:bookmarkStart w:name="z2846" w:id="2650"/>
    <w:p>
      <w:pPr>
        <w:spacing w:after="0"/>
        <w:ind w:left="0"/>
        <w:jc w:val="both"/>
      </w:pPr>
      <w:r>
        <w:rPr>
          <w:rFonts w:ascii="Times New Roman"/>
          <w:b w:val="false"/>
          <w:i w:val="false"/>
          <w:color w:val="000000"/>
          <w:sz w:val="28"/>
        </w:rPr>
        <w:t>
      Корпуса для цементных печей</w:t>
      </w:r>
    </w:p>
    <w:bookmarkEnd w:id="2650"/>
    <w:bookmarkStart w:name="z2847" w:id="2651"/>
    <w:p>
      <w:pPr>
        <w:spacing w:after="0"/>
        <w:ind w:left="0"/>
        <w:jc w:val="both"/>
      </w:pPr>
      <w:r>
        <w:rPr>
          <w:rFonts w:ascii="Times New Roman"/>
          <w:b w:val="false"/>
          <w:i w:val="false"/>
          <w:color w:val="000000"/>
          <w:sz w:val="28"/>
        </w:rPr>
        <w:t>
      Корпуса судов</w:t>
      </w:r>
    </w:p>
    <w:bookmarkEnd w:id="2651"/>
    <w:bookmarkStart w:name="z2848" w:id="2652"/>
    <w:p>
      <w:pPr>
        <w:spacing w:after="0"/>
        <w:ind w:left="0"/>
        <w:jc w:val="both"/>
      </w:pPr>
      <w:r>
        <w:rPr>
          <w:rFonts w:ascii="Times New Roman"/>
          <w:b w:val="false"/>
          <w:i w:val="false"/>
          <w:color w:val="000000"/>
          <w:sz w:val="28"/>
        </w:rPr>
        <w:t>
      Корунд природный</w:t>
      </w:r>
    </w:p>
    <w:bookmarkEnd w:id="2652"/>
    <w:bookmarkStart w:name="z2849" w:id="2653"/>
    <w:p>
      <w:pPr>
        <w:spacing w:after="0"/>
        <w:ind w:left="0"/>
        <w:jc w:val="both"/>
      </w:pPr>
      <w:r>
        <w:rPr>
          <w:rFonts w:ascii="Times New Roman"/>
          <w:b w:val="false"/>
          <w:i w:val="false"/>
          <w:color w:val="000000"/>
          <w:sz w:val="28"/>
        </w:rPr>
        <w:t>
      Корье дубильное и красильное &lt;**&gt;</w:t>
      </w:r>
    </w:p>
    <w:bookmarkEnd w:id="2653"/>
    <w:bookmarkStart w:name="z2850" w:id="2654"/>
    <w:p>
      <w:pPr>
        <w:spacing w:after="0"/>
        <w:ind w:left="0"/>
        <w:jc w:val="both"/>
      </w:pPr>
      <w:r>
        <w:rPr>
          <w:rFonts w:ascii="Times New Roman"/>
          <w:b w:val="false"/>
          <w:i w:val="false"/>
          <w:color w:val="000000"/>
          <w:sz w:val="28"/>
        </w:rPr>
        <w:t>
      Косилки</w:t>
      </w:r>
    </w:p>
    <w:bookmarkEnd w:id="2654"/>
    <w:bookmarkStart w:name="z2851" w:id="2655"/>
    <w:p>
      <w:pPr>
        <w:spacing w:after="0"/>
        <w:ind w:left="0"/>
        <w:jc w:val="both"/>
      </w:pPr>
      <w:r>
        <w:rPr>
          <w:rFonts w:ascii="Times New Roman"/>
          <w:b w:val="false"/>
          <w:i w:val="false"/>
          <w:color w:val="000000"/>
          <w:sz w:val="28"/>
        </w:rPr>
        <w:t>
      Костыли металлические</w:t>
      </w:r>
    </w:p>
    <w:bookmarkEnd w:id="2655"/>
    <w:bookmarkStart w:name="z2852" w:id="2656"/>
    <w:p>
      <w:pPr>
        <w:spacing w:after="0"/>
        <w:ind w:left="0"/>
        <w:jc w:val="both"/>
      </w:pPr>
      <w:r>
        <w:rPr>
          <w:rFonts w:ascii="Times New Roman"/>
          <w:b w:val="false"/>
          <w:i w:val="false"/>
          <w:color w:val="000000"/>
          <w:sz w:val="28"/>
        </w:rPr>
        <w:t>
      Котлы всякие металлические открытые &lt;*&gt;</w:t>
      </w:r>
    </w:p>
    <w:bookmarkEnd w:id="2656"/>
    <w:bookmarkStart w:name="z2853" w:id="2657"/>
    <w:p>
      <w:pPr>
        <w:spacing w:after="0"/>
        <w:ind w:left="0"/>
        <w:jc w:val="both"/>
      </w:pPr>
      <w:r>
        <w:rPr>
          <w:rFonts w:ascii="Times New Roman"/>
          <w:b w:val="false"/>
          <w:i w:val="false"/>
          <w:color w:val="000000"/>
          <w:sz w:val="28"/>
        </w:rPr>
        <w:t>
      Котлы гипсоварочные</w:t>
      </w:r>
    </w:p>
    <w:bookmarkEnd w:id="2657"/>
    <w:bookmarkStart w:name="z2854" w:id="2658"/>
    <w:p>
      <w:pPr>
        <w:spacing w:after="0"/>
        <w:ind w:left="0"/>
        <w:jc w:val="both"/>
      </w:pPr>
      <w:r>
        <w:rPr>
          <w:rFonts w:ascii="Times New Roman"/>
          <w:b w:val="false"/>
          <w:i w:val="false"/>
          <w:color w:val="000000"/>
          <w:sz w:val="28"/>
        </w:rPr>
        <w:t>
      Котлы запарочные</w:t>
      </w:r>
    </w:p>
    <w:bookmarkEnd w:id="2658"/>
    <w:bookmarkStart w:name="z2855" w:id="2659"/>
    <w:p>
      <w:pPr>
        <w:spacing w:after="0"/>
        <w:ind w:left="0"/>
        <w:jc w:val="both"/>
      </w:pPr>
      <w:r>
        <w:rPr>
          <w:rFonts w:ascii="Times New Roman"/>
          <w:b w:val="false"/>
          <w:i w:val="false"/>
          <w:color w:val="000000"/>
          <w:sz w:val="28"/>
        </w:rPr>
        <w:t>
      Котлы паровые</w:t>
      </w:r>
    </w:p>
    <w:bookmarkEnd w:id="2659"/>
    <w:bookmarkStart w:name="z2856" w:id="2660"/>
    <w:p>
      <w:pPr>
        <w:spacing w:after="0"/>
        <w:ind w:left="0"/>
        <w:jc w:val="both"/>
      </w:pPr>
      <w:r>
        <w:rPr>
          <w:rFonts w:ascii="Times New Roman"/>
          <w:b w:val="false"/>
          <w:i w:val="false"/>
          <w:color w:val="000000"/>
          <w:sz w:val="28"/>
        </w:rPr>
        <w:t>
      Краны грузоподъемные всякие, кроме перевозимых на своих осях</w:t>
      </w:r>
    </w:p>
    <w:bookmarkEnd w:id="2660"/>
    <w:bookmarkStart w:name="z2857" w:id="2661"/>
    <w:p>
      <w:pPr>
        <w:spacing w:after="0"/>
        <w:ind w:left="0"/>
        <w:jc w:val="both"/>
      </w:pPr>
      <w:r>
        <w:rPr>
          <w:rFonts w:ascii="Times New Roman"/>
          <w:b w:val="false"/>
          <w:i w:val="false"/>
          <w:color w:val="000000"/>
          <w:sz w:val="28"/>
        </w:rPr>
        <w:t>
      Кремний кристаллический (ферросплав) в закрытых специализированных контейнерах</w:t>
      </w:r>
    </w:p>
    <w:bookmarkEnd w:id="2661"/>
    <w:bookmarkStart w:name="z2858" w:id="2662"/>
    <w:p>
      <w:pPr>
        <w:spacing w:after="0"/>
        <w:ind w:left="0"/>
        <w:jc w:val="both"/>
      </w:pPr>
      <w:r>
        <w:rPr>
          <w:rFonts w:ascii="Times New Roman"/>
          <w:b w:val="false"/>
          <w:i w:val="false"/>
          <w:color w:val="000000"/>
          <w:sz w:val="28"/>
        </w:rPr>
        <w:t>
      Крепь механизированная</w:t>
      </w:r>
    </w:p>
    <w:bookmarkEnd w:id="2662"/>
    <w:bookmarkStart w:name="z2859" w:id="2663"/>
    <w:p>
      <w:pPr>
        <w:spacing w:after="0"/>
        <w:ind w:left="0"/>
        <w:jc w:val="both"/>
      </w:pPr>
      <w:r>
        <w:rPr>
          <w:rFonts w:ascii="Times New Roman"/>
          <w:b w:val="false"/>
          <w:i w:val="false"/>
          <w:color w:val="000000"/>
          <w:sz w:val="28"/>
        </w:rPr>
        <w:t>
      Крошка торфяная &lt;**&gt;</w:t>
      </w:r>
    </w:p>
    <w:bookmarkEnd w:id="2663"/>
    <w:bookmarkStart w:name="z2860" w:id="2664"/>
    <w:p>
      <w:pPr>
        <w:spacing w:after="0"/>
        <w:ind w:left="0"/>
        <w:jc w:val="both"/>
      </w:pPr>
      <w:r>
        <w:rPr>
          <w:rFonts w:ascii="Times New Roman"/>
          <w:b w:val="false"/>
          <w:i w:val="false"/>
          <w:color w:val="000000"/>
          <w:sz w:val="28"/>
        </w:rPr>
        <w:t>
      Крупорушки в таре &lt;*&gt;</w:t>
      </w:r>
    </w:p>
    <w:bookmarkEnd w:id="2664"/>
    <w:bookmarkStart w:name="z2861" w:id="2665"/>
    <w:p>
      <w:pPr>
        <w:spacing w:after="0"/>
        <w:ind w:left="0"/>
        <w:jc w:val="both"/>
      </w:pPr>
      <w:r>
        <w:rPr>
          <w:rFonts w:ascii="Times New Roman"/>
          <w:b w:val="false"/>
          <w:i w:val="false"/>
          <w:color w:val="000000"/>
          <w:sz w:val="28"/>
        </w:rPr>
        <w:t>
      Крышки чугунные</w:t>
      </w:r>
    </w:p>
    <w:bookmarkEnd w:id="2665"/>
    <w:bookmarkStart w:name="z2862" w:id="2666"/>
    <w:p>
      <w:pPr>
        <w:spacing w:after="0"/>
        <w:ind w:left="0"/>
        <w:jc w:val="both"/>
      </w:pPr>
      <w:r>
        <w:rPr>
          <w:rFonts w:ascii="Times New Roman"/>
          <w:b w:val="false"/>
          <w:i w:val="false"/>
          <w:color w:val="000000"/>
          <w:sz w:val="28"/>
        </w:rPr>
        <w:t>
      Ксилолит (стройматериал)</w:t>
      </w:r>
    </w:p>
    <w:bookmarkEnd w:id="2666"/>
    <w:bookmarkStart w:name="z2863" w:id="2667"/>
    <w:p>
      <w:pPr>
        <w:spacing w:after="0"/>
        <w:ind w:left="0"/>
        <w:jc w:val="both"/>
      </w:pPr>
      <w:r>
        <w:rPr>
          <w:rFonts w:ascii="Times New Roman"/>
          <w:b w:val="false"/>
          <w:i w:val="false"/>
          <w:color w:val="000000"/>
          <w:sz w:val="28"/>
        </w:rPr>
        <w:t>
      Кубики для мостовых из камня</w:t>
      </w:r>
    </w:p>
    <w:bookmarkEnd w:id="2667"/>
    <w:bookmarkStart w:name="z2864" w:id="2668"/>
    <w:p>
      <w:pPr>
        <w:spacing w:after="0"/>
        <w:ind w:left="0"/>
        <w:jc w:val="both"/>
      </w:pPr>
      <w:r>
        <w:rPr>
          <w:rFonts w:ascii="Times New Roman"/>
          <w:b w:val="false"/>
          <w:i w:val="false"/>
          <w:color w:val="000000"/>
          <w:sz w:val="28"/>
        </w:rPr>
        <w:t>
      Кузова автобусные</w:t>
      </w:r>
    </w:p>
    <w:bookmarkEnd w:id="2668"/>
    <w:bookmarkStart w:name="z2865" w:id="2669"/>
    <w:p>
      <w:pPr>
        <w:spacing w:after="0"/>
        <w:ind w:left="0"/>
        <w:jc w:val="both"/>
      </w:pPr>
      <w:r>
        <w:rPr>
          <w:rFonts w:ascii="Times New Roman"/>
          <w:b w:val="false"/>
          <w:i w:val="false"/>
          <w:color w:val="000000"/>
          <w:sz w:val="28"/>
        </w:rPr>
        <w:t>
      Кузова автомобильные</w:t>
      </w:r>
    </w:p>
    <w:bookmarkEnd w:id="2669"/>
    <w:bookmarkStart w:name="z2866" w:id="2670"/>
    <w:p>
      <w:pPr>
        <w:spacing w:after="0"/>
        <w:ind w:left="0"/>
        <w:jc w:val="both"/>
      </w:pPr>
      <w:r>
        <w:rPr>
          <w:rFonts w:ascii="Times New Roman"/>
          <w:b w:val="false"/>
          <w:i w:val="false"/>
          <w:color w:val="000000"/>
          <w:sz w:val="28"/>
        </w:rPr>
        <w:t>
      Кузова вагонные</w:t>
      </w:r>
    </w:p>
    <w:bookmarkEnd w:id="2670"/>
    <w:bookmarkStart w:name="z2867" w:id="2671"/>
    <w:p>
      <w:pPr>
        <w:spacing w:after="0"/>
        <w:ind w:left="0"/>
        <w:jc w:val="both"/>
      </w:pPr>
      <w:r>
        <w:rPr>
          <w:rFonts w:ascii="Times New Roman"/>
          <w:b w:val="false"/>
          <w:i w:val="false"/>
          <w:color w:val="000000"/>
          <w:sz w:val="28"/>
        </w:rPr>
        <w:t>
      Кукерсит (сланец горючий)</w:t>
      </w:r>
    </w:p>
    <w:bookmarkEnd w:id="2671"/>
    <w:bookmarkStart w:name="z2868" w:id="2672"/>
    <w:p>
      <w:pPr>
        <w:spacing w:after="0"/>
        <w:ind w:left="0"/>
        <w:jc w:val="both"/>
      </w:pPr>
      <w:r>
        <w:rPr>
          <w:rFonts w:ascii="Times New Roman"/>
          <w:b w:val="false"/>
          <w:i w:val="false"/>
          <w:color w:val="000000"/>
          <w:sz w:val="28"/>
        </w:rPr>
        <w:t>
      Культиваторы</w:t>
      </w:r>
    </w:p>
    <w:bookmarkEnd w:id="2672"/>
    <w:bookmarkStart w:name="z2869" w:id="2673"/>
    <w:p>
      <w:pPr>
        <w:spacing w:after="0"/>
        <w:ind w:left="0"/>
        <w:jc w:val="both"/>
      </w:pPr>
      <w:r>
        <w:rPr>
          <w:rFonts w:ascii="Times New Roman"/>
          <w:b w:val="false"/>
          <w:i w:val="false"/>
          <w:color w:val="000000"/>
          <w:sz w:val="28"/>
        </w:rPr>
        <w:t>
      Лапидит в кусках</w:t>
      </w:r>
    </w:p>
    <w:bookmarkEnd w:id="2673"/>
    <w:bookmarkStart w:name="z2870" w:id="2674"/>
    <w:p>
      <w:pPr>
        <w:spacing w:after="0"/>
        <w:ind w:left="0"/>
        <w:jc w:val="both"/>
      </w:pPr>
      <w:r>
        <w:rPr>
          <w:rFonts w:ascii="Times New Roman"/>
          <w:b w:val="false"/>
          <w:i w:val="false"/>
          <w:color w:val="000000"/>
          <w:sz w:val="28"/>
        </w:rPr>
        <w:t>
      Лебедки в таре &lt;*&gt;</w:t>
      </w:r>
    </w:p>
    <w:bookmarkEnd w:id="2674"/>
    <w:bookmarkStart w:name="z2871" w:id="2675"/>
    <w:p>
      <w:pPr>
        <w:spacing w:after="0"/>
        <w:ind w:left="0"/>
        <w:jc w:val="both"/>
      </w:pPr>
      <w:r>
        <w:rPr>
          <w:rFonts w:ascii="Times New Roman"/>
          <w:b w:val="false"/>
          <w:i w:val="false"/>
          <w:color w:val="000000"/>
          <w:sz w:val="28"/>
        </w:rPr>
        <w:t>
      Лемехи пакетами</w:t>
      </w:r>
    </w:p>
    <w:bookmarkEnd w:id="2675"/>
    <w:bookmarkStart w:name="z2872" w:id="2676"/>
    <w:p>
      <w:pPr>
        <w:spacing w:after="0"/>
        <w:ind w:left="0"/>
        <w:jc w:val="both"/>
      </w:pPr>
      <w:r>
        <w:rPr>
          <w:rFonts w:ascii="Times New Roman"/>
          <w:b w:val="false"/>
          <w:i w:val="false"/>
          <w:color w:val="000000"/>
          <w:sz w:val="28"/>
        </w:rPr>
        <w:t>
      Лента стальная горячекатаная в рулонах</w:t>
      </w:r>
    </w:p>
    <w:bookmarkEnd w:id="2676"/>
    <w:bookmarkStart w:name="z2873" w:id="2677"/>
    <w:p>
      <w:pPr>
        <w:spacing w:after="0"/>
        <w:ind w:left="0"/>
        <w:jc w:val="both"/>
      </w:pPr>
      <w:r>
        <w:rPr>
          <w:rFonts w:ascii="Times New Roman"/>
          <w:b w:val="false"/>
          <w:i w:val="false"/>
          <w:color w:val="000000"/>
          <w:sz w:val="28"/>
        </w:rPr>
        <w:t>
      Лента стальная холоднокатаная в рулонах</w:t>
      </w:r>
    </w:p>
    <w:bookmarkEnd w:id="2677"/>
    <w:bookmarkStart w:name="z2874" w:id="2678"/>
    <w:p>
      <w:pPr>
        <w:spacing w:after="0"/>
        <w:ind w:left="0"/>
        <w:jc w:val="both"/>
      </w:pPr>
      <w:r>
        <w:rPr>
          <w:rFonts w:ascii="Times New Roman"/>
          <w:b w:val="false"/>
          <w:i w:val="false"/>
          <w:color w:val="000000"/>
          <w:sz w:val="28"/>
        </w:rPr>
        <w:t>
      Леса трубчатые металлические (инвентарные) пакетами</w:t>
      </w:r>
    </w:p>
    <w:bookmarkEnd w:id="2678"/>
    <w:bookmarkStart w:name="z2875" w:id="2679"/>
    <w:p>
      <w:pPr>
        <w:spacing w:after="0"/>
        <w:ind w:left="0"/>
        <w:jc w:val="both"/>
      </w:pPr>
      <w:r>
        <w:rPr>
          <w:rFonts w:ascii="Times New Roman"/>
          <w:b w:val="false"/>
          <w:i w:val="false"/>
          <w:color w:val="000000"/>
          <w:sz w:val="28"/>
        </w:rPr>
        <w:t>
      Лесоматериалы всяких пород</w:t>
      </w:r>
    </w:p>
    <w:bookmarkEnd w:id="2679"/>
    <w:bookmarkStart w:name="z2876" w:id="2680"/>
    <w:p>
      <w:pPr>
        <w:spacing w:after="0"/>
        <w:ind w:left="0"/>
        <w:jc w:val="both"/>
      </w:pPr>
      <w:r>
        <w:rPr>
          <w:rFonts w:ascii="Times New Roman"/>
          <w:b w:val="false"/>
          <w:i w:val="false"/>
          <w:color w:val="000000"/>
          <w:sz w:val="28"/>
        </w:rPr>
        <w:t>
      Лесоматериалы гидротехнические</w:t>
      </w:r>
    </w:p>
    <w:bookmarkEnd w:id="2680"/>
    <w:bookmarkStart w:name="z2877" w:id="2681"/>
    <w:p>
      <w:pPr>
        <w:spacing w:after="0"/>
        <w:ind w:left="0"/>
        <w:jc w:val="both"/>
      </w:pPr>
      <w:r>
        <w:rPr>
          <w:rFonts w:ascii="Times New Roman"/>
          <w:b w:val="false"/>
          <w:i w:val="false"/>
          <w:color w:val="000000"/>
          <w:sz w:val="28"/>
        </w:rPr>
        <w:t>
      Лесоматериалы для производства спичек (кряж спичечный)</w:t>
      </w:r>
    </w:p>
    <w:bookmarkEnd w:id="2681"/>
    <w:bookmarkStart w:name="z2878" w:id="2682"/>
    <w:p>
      <w:pPr>
        <w:spacing w:after="0"/>
        <w:ind w:left="0"/>
        <w:jc w:val="both"/>
      </w:pPr>
      <w:r>
        <w:rPr>
          <w:rFonts w:ascii="Times New Roman"/>
          <w:b w:val="false"/>
          <w:i w:val="false"/>
          <w:color w:val="000000"/>
          <w:sz w:val="28"/>
        </w:rPr>
        <w:t>
      Лесоматериалы круглые, кроме крепежных, не поименованные в АЕТСНГ</w:t>
      </w:r>
    </w:p>
    <w:bookmarkEnd w:id="2682"/>
    <w:bookmarkStart w:name="z2879" w:id="2683"/>
    <w:p>
      <w:pPr>
        <w:spacing w:after="0"/>
        <w:ind w:left="0"/>
        <w:jc w:val="both"/>
      </w:pPr>
      <w:r>
        <w:rPr>
          <w:rFonts w:ascii="Times New Roman"/>
          <w:b w:val="false"/>
          <w:i w:val="false"/>
          <w:color w:val="000000"/>
          <w:sz w:val="28"/>
        </w:rPr>
        <w:t>
      Лесоматериалы строительные</w:t>
      </w:r>
    </w:p>
    <w:bookmarkEnd w:id="2683"/>
    <w:bookmarkStart w:name="z2880" w:id="2684"/>
    <w:p>
      <w:pPr>
        <w:spacing w:after="0"/>
        <w:ind w:left="0"/>
        <w:jc w:val="both"/>
      </w:pPr>
      <w:r>
        <w:rPr>
          <w:rFonts w:ascii="Times New Roman"/>
          <w:b w:val="false"/>
          <w:i w:val="false"/>
          <w:color w:val="000000"/>
          <w:sz w:val="28"/>
        </w:rPr>
        <w:t>
      Лесоматериалы судостроительные</w:t>
      </w:r>
    </w:p>
    <w:bookmarkEnd w:id="2684"/>
    <w:bookmarkStart w:name="z2881" w:id="2685"/>
    <w:p>
      <w:pPr>
        <w:spacing w:after="0"/>
        <w:ind w:left="0"/>
        <w:jc w:val="both"/>
      </w:pPr>
      <w:r>
        <w:rPr>
          <w:rFonts w:ascii="Times New Roman"/>
          <w:b w:val="false"/>
          <w:i w:val="false"/>
          <w:color w:val="000000"/>
          <w:sz w:val="28"/>
        </w:rPr>
        <w:t>
      Лесоматериалы тарные (кряж тарный)</w:t>
      </w:r>
    </w:p>
    <w:bookmarkEnd w:id="2685"/>
    <w:bookmarkStart w:name="z2882" w:id="2686"/>
    <w:p>
      <w:pPr>
        <w:spacing w:after="0"/>
        <w:ind w:left="0"/>
        <w:jc w:val="both"/>
      </w:pPr>
      <w:r>
        <w:rPr>
          <w:rFonts w:ascii="Times New Roman"/>
          <w:b w:val="false"/>
          <w:i w:val="false"/>
          <w:color w:val="000000"/>
          <w:sz w:val="28"/>
        </w:rPr>
        <w:t>
      Лесоматериалы фанерные (кряж фанерный)</w:t>
      </w:r>
    </w:p>
    <w:bookmarkEnd w:id="2686"/>
    <w:bookmarkStart w:name="z2883" w:id="2687"/>
    <w:p>
      <w:pPr>
        <w:spacing w:after="0"/>
        <w:ind w:left="0"/>
        <w:jc w:val="both"/>
      </w:pPr>
      <w:r>
        <w:rPr>
          <w:rFonts w:ascii="Times New Roman"/>
          <w:b w:val="false"/>
          <w:i w:val="false"/>
          <w:color w:val="000000"/>
          <w:sz w:val="28"/>
        </w:rPr>
        <w:t>
      Лесопогрузчики</w:t>
      </w:r>
    </w:p>
    <w:bookmarkEnd w:id="2687"/>
    <w:bookmarkStart w:name="z2884" w:id="2688"/>
    <w:p>
      <w:pPr>
        <w:spacing w:after="0"/>
        <w:ind w:left="0"/>
        <w:jc w:val="both"/>
      </w:pPr>
      <w:r>
        <w:rPr>
          <w:rFonts w:ascii="Times New Roman"/>
          <w:b w:val="false"/>
          <w:i w:val="false"/>
          <w:color w:val="000000"/>
          <w:sz w:val="28"/>
        </w:rPr>
        <w:t>
      Лестницы деревянные пакетами &lt;*&gt;</w:t>
      </w:r>
    </w:p>
    <w:bookmarkEnd w:id="2688"/>
    <w:bookmarkStart w:name="z2885" w:id="2689"/>
    <w:p>
      <w:pPr>
        <w:spacing w:after="0"/>
        <w:ind w:left="0"/>
        <w:jc w:val="both"/>
      </w:pPr>
      <w:r>
        <w:rPr>
          <w:rFonts w:ascii="Times New Roman"/>
          <w:b w:val="false"/>
          <w:i w:val="false"/>
          <w:color w:val="000000"/>
          <w:sz w:val="28"/>
        </w:rPr>
        <w:t>
      Лестницы металлические пакетами &lt;*&gt;</w:t>
      </w:r>
    </w:p>
    <w:bookmarkEnd w:id="2689"/>
    <w:bookmarkStart w:name="z2886" w:id="2690"/>
    <w:p>
      <w:pPr>
        <w:spacing w:after="0"/>
        <w:ind w:left="0"/>
        <w:jc w:val="both"/>
      </w:pPr>
      <w:r>
        <w:rPr>
          <w:rFonts w:ascii="Times New Roman"/>
          <w:b w:val="false"/>
          <w:i w:val="false"/>
          <w:color w:val="000000"/>
          <w:sz w:val="28"/>
        </w:rPr>
        <w:t>
      Листы асбестоцементные волнистые, полуволнистые и плоские в таре и (или) пакетами</w:t>
      </w:r>
    </w:p>
    <w:bookmarkEnd w:id="2690"/>
    <w:bookmarkStart w:name="z2887" w:id="2691"/>
    <w:p>
      <w:pPr>
        <w:spacing w:after="0"/>
        <w:ind w:left="0"/>
        <w:jc w:val="both"/>
      </w:pPr>
      <w:r>
        <w:rPr>
          <w:rFonts w:ascii="Times New Roman"/>
          <w:b w:val="false"/>
          <w:i w:val="false"/>
          <w:color w:val="000000"/>
          <w:sz w:val="28"/>
        </w:rPr>
        <w:t>
      Листы асбостальные пакетами</w:t>
      </w:r>
    </w:p>
    <w:bookmarkEnd w:id="2691"/>
    <w:bookmarkStart w:name="z2888" w:id="2692"/>
    <w:p>
      <w:pPr>
        <w:spacing w:after="0"/>
        <w:ind w:left="0"/>
        <w:jc w:val="both"/>
      </w:pPr>
      <w:r>
        <w:rPr>
          <w:rFonts w:ascii="Times New Roman"/>
          <w:b w:val="false"/>
          <w:i w:val="false"/>
          <w:color w:val="000000"/>
          <w:sz w:val="28"/>
        </w:rPr>
        <w:t>
      Листы битумные кровельные в специализированных контейнерах</w:t>
      </w:r>
    </w:p>
    <w:bookmarkEnd w:id="2692"/>
    <w:bookmarkStart w:name="z2889" w:id="2693"/>
    <w:p>
      <w:pPr>
        <w:spacing w:after="0"/>
        <w:ind w:left="0"/>
        <w:jc w:val="both"/>
      </w:pPr>
      <w:r>
        <w:rPr>
          <w:rFonts w:ascii="Times New Roman"/>
          <w:b w:val="false"/>
          <w:i w:val="false"/>
          <w:color w:val="000000"/>
          <w:sz w:val="28"/>
        </w:rPr>
        <w:t>
      Листы резино-битумные кровельные в специализированных контейнерах</w:t>
      </w:r>
    </w:p>
    <w:bookmarkEnd w:id="2693"/>
    <w:bookmarkStart w:name="z2890" w:id="2694"/>
    <w:p>
      <w:pPr>
        <w:spacing w:after="0"/>
        <w:ind w:left="0"/>
        <w:jc w:val="both"/>
      </w:pPr>
      <w:r>
        <w:rPr>
          <w:rFonts w:ascii="Times New Roman"/>
          <w:b w:val="false"/>
          <w:i w:val="false"/>
          <w:color w:val="000000"/>
          <w:sz w:val="28"/>
        </w:rPr>
        <w:t>
      Литье стальное и чугунное</w:t>
      </w:r>
    </w:p>
    <w:bookmarkEnd w:id="2694"/>
    <w:bookmarkStart w:name="z2891" w:id="2695"/>
    <w:p>
      <w:pPr>
        <w:spacing w:after="0"/>
        <w:ind w:left="0"/>
        <w:jc w:val="both"/>
      </w:pPr>
      <w:r>
        <w:rPr>
          <w:rFonts w:ascii="Times New Roman"/>
          <w:b w:val="false"/>
          <w:i w:val="false"/>
          <w:color w:val="000000"/>
          <w:sz w:val="28"/>
        </w:rPr>
        <w:t>
      Лифты</w:t>
      </w:r>
    </w:p>
    <w:bookmarkEnd w:id="2695"/>
    <w:bookmarkStart w:name="z2892" w:id="2696"/>
    <w:p>
      <w:pPr>
        <w:spacing w:after="0"/>
        <w:ind w:left="0"/>
        <w:jc w:val="both"/>
      </w:pPr>
      <w:r>
        <w:rPr>
          <w:rFonts w:ascii="Times New Roman"/>
          <w:b w:val="false"/>
          <w:i w:val="false"/>
          <w:color w:val="000000"/>
          <w:sz w:val="28"/>
        </w:rPr>
        <w:t>
      Лодки всякие (кроме резиновых) &lt;*&gt;</w:t>
      </w:r>
    </w:p>
    <w:bookmarkEnd w:id="2696"/>
    <w:bookmarkStart w:name="z2893" w:id="2697"/>
    <w:p>
      <w:pPr>
        <w:spacing w:after="0"/>
        <w:ind w:left="0"/>
        <w:jc w:val="both"/>
      </w:pPr>
      <w:r>
        <w:rPr>
          <w:rFonts w:ascii="Times New Roman"/>
          <w:b w:val="false"/>
          <w:i w:val="false"/>
          <w:color w:val="000000"/>
          <w:sz w:val="28"/>
        </w:rPr>
        <w:t>
      Лоза, ракитник (прутья ивовые) &lt;**&gt;</w:t>
      </w:r>
    </w:p>
    <w:bookmarkEnd w:id="2697"/>
    <w:bookmarkStart w:name="z2894" w:id="2698"/>
    <w:p>
      <w:pPr>
        <w:spacing w:after="0"/>
        <w:ind w:left="0"/>
        <w:jc w:val="both"/>
      </w:pPr>
      <w:r>
        <w:rPr>
          <w:rFonts w:ascii="Times New Roman"/>
          <w:b w:val="false"/>
          <w:i w:val="false"/>
          <w:color w:val="000000"/>
          <w:sz w:val="28"/>
        </w:rPr>
        <w:t>
      Локомобили</w:t>
      </w:r>
    </w:p>
    <w:bookmarkEnd w:id="2698"/>
    <w:bookmarkStart w:name="z2895" w:id="2699"/>
    <w:p>
      <w:pPr>
        <w:spacing w:after="0"/>
        <w:ind w:left="0"/>
        <w:jc w:val="both"/>
      </w:pPr>
      <w:r>
        <w:rPr>
          <w:rFonts w:ascii="Times New Roman"/>
          <w:b w:val="false"/>
          <w:i w:val="false"/>
          <w:color w:val="000000"/>
          <w:sz w:val="28"/>
        </w:rPr>
        <w:t>
      Локомотивы, перевозимые не на своих осях</w:t>
      </w:r>
    </w:p>
    <w:bookmarkEnd w:id="2699"/>
    <w:bookmarkStart w:name="z2896" w:id="2700"/>
    <w:p>
      <w:pPr>
        <w:spacing w:after="0"/>
        <w:ind w:left="0"/>
        <w:jc w:val="both"/>
      </w:pPr>
      <w:r>
        <w:rPr>
          <w:rFonts w:ascii="Times New Roman"/>
          <w:b w:val="false"/>
          <w:i w:val="false"/>
          <w:color w:val="000000"/>
          <w:sz w:val="28"/>
        </w:rPr>
        <w:t>
      Лом и отходы стальные негабаритные</w:t>
      </w:r>
    </w:p>
    <w:bookmarkEnd w:id="2700"/>
    <w:bookmarkStart w:name="z2897" w:id="2701"/>
    <w:p>
      <w:pPr>
        <w:spacing w:after="0"/>
        <w:ind w:left="0"/>
        <w:jc w:val="both"/>
      </w:pPr>
      <w:r>
        <w:rPr>
          <w:rFonts w:ascii="Times New Roman"/>
          <w:b w:val="false"/>
          <w:i w:val="false"/>
          <w:color w:val="000000"/>
          <w:sz w:val="28"/>
        </w:rPr>
        <w:t>
      Лом и отходы цветных металлов и их сплавов &lt;*&gt; (см. п. 3), кроме стружки магния и магниевых сплавов</w:t>
      </w:r>
    </w:p>
    <w:bookmarkEnd w:id="2701"/>
    <w:bookmarkStart w:name="z2898" w:id="2702"/>
    <w:p>
      <w:pPr>
        <w:spacing w:after="0"/>
        <w:ind w:left="0"/>
        <w:jc w:val="both"/>
      </w:pPr>
      <w:r>
        <w:rPr>
          <w:rFonts w:ascii="Times New Roman"/>
          <w:b w:val="false"/>
          <w:i w:val="false"/>
          <w:color w:val="000000"/>
          <w:sz w:val="28"/>
        </w:rPr>
        <w:t>
      Лом и отходы чугунные негабаритные</w:t>
      </w:r>
    </w:p>
    <w:bookmarkEnd w:id="2702"/>
    <w:bookmarkStart w:name="z2899" w:id="2703"/>
    <w:p>
      <w:pPr>
        <w:spacing w:after="0"/>
        <w:ind w:left="0"/>
        <w:jc w:val="both"/>
      </w:pPr>
      <w:r>
        <w:rPr>
          <w:rFonts w:ascii="Times New Roman"/>
          <w:b w:val="false"/>
          <w:i w:val="false"/>
          <w:color w:val="000000"/>
          <w:sz w:val="28"/>
        </w:rPr>
        <w:t>
      Лом огнеупорных изделий</w:t>
      </w:r>
    </w:p>
    <w:bookmarkEnd w:id="2703"/>
    <w:bookmarkStart w:name="z2900" w:id="2704"/>
    <w:p>
      <w:pPr>
        <w:spacing w:after="0"/>
        <w:ind w:left="0"/>
        <w:jc w:val="both"/>
      </w:pPr>
      <w:r>
        <w:rPr>
          <w:rFonts w:ascii="Times New Roman"/>
          <w:b w:val="false"/>
          <w:i w:val="false"/>
          <w:color w:val="000000"/>
          <w:sz w:val="28"/>
        </w:rPr>
        <w:t>
      Лом стальной сборный</w:t>
      </w:r>
    </w:p>
    <w:bookmarkEnd w:id="2704"/>
    <w:bookmarkStart w:name="z2901" w:id="2705"/>
    <w:p>
      <w:pPr>
        <w:spacing w:after="0"/>
        <w:ind w:left="0"/>
        <w:jc w:val="both"/>
      </w:pPr>
      <w:r>
        <w:rPr>
          <w:rFonts w:ascii="Times New Roman"/>
          <w:b w:val="false"/>
          <w:i w:val="false"/>
          <w:color w:val="000000"/>
          <w:sz w:val="28"/>
        </w:rPr>
        <w:t>
      Лом черных металлов для пакетирования</w:t>
      </w:r>
    </w:p>
    <w:bookmarkEnd w:id="2705"/>
    <w:bookmarkStart w:name="z2902" w:id="2706"/>
    <w:p>
      <w:pPr>
        <w:spacing w:after="0"/>
        <w:ind w:left="0"/>
        <w:jc w:val="both"/>
      </w:pPr>
      <w:r>
        <w:rPr>
          <w:rFonts w:ascii="Times New Roman"/>
          <w:b w:val="false"/>
          <w:i w:val="false"/>
          <w:color w:val="000000"/>
          <w:sz w:val="28"/>
        </w:rPr>
        <w:t>
      Лом черных металлов, не поименованный в АЕТСНГ</w:t>
      </w:r>
    </w:p>
    <w:bookmarkEnd w:id="2706"/>
    <w:bookmarkStart w:name="z2903" w:id="2707"/>
    <w:p>
      <w:pPr>
        <w:spacing w:after="0"/>
        <w:ind w:left="0"/>
        <w:jc w:val="both"/>
      </w:pPr>
      <w:r>
        <w:rPr>
          <w:rFonts w:ascii="Times New Roman"/>
          <w:b w:val="false"/>
          <w:i w:val="false"/>
          <w:color w:val="000000"/>
          <w:sz w:val="28"/>
        </w:rPr>
        <w:t>
      Луб сухой &lt;**&gt;</w:t>
      </w:r>
    </w:p>
    <w:bookmarkEnd w:id="2707"/>
    <w:bookmarkStart w:name="z2904" w:id="2708"/>
    <w:p>
      <w:pPr>
        <w:spacing w:after="0"/>
        <w:ind w:left="0"/>
        <w:jc w:val="both"/>
      </w:pPr>
      <w:r>
        <w:rPr>
          <w:rFonts w:ascii="Times New Roman"/>
          <w:b w:val="false"/>
          <w:i w:val="false"/>
          <w:color w:val="000000"/>
          <w:sz w:val="28"/>
        </w:rPr>
        <w:t>
      Луб пеньковый &lt;**&gt;</w:t>
      </w:r>
    </w:p>
    <w:bookmarkEnd w:id="2708"/>
    <w:bookmarkStart w:name="z2905" w:id="2709"/>
    <w:p>
      <w:pPr>
        <w:spacing w:after="0"/>
        <w:ind w:left="0"/>
        <w:jc w:val="both"/>
      </w:pPr>
      <w:r>
        <w:rPr>
          <w:rFonts w:ascii="Times New Roman"/>
          <w:b w:val="false"/>
          <w:i w:val="false"/>
          <w:color w:val="000000"/>
          <w:sz w:val="28"/>
        </w:rPr>
        <w:t>
      Лущильники всякие в таре &lt;*&gt;</w:t>
      </w:r>
    </w:p>
    <w:bookmarkEnd w:id="2709"/>
    <w:bookmarkStart w:name="z2906" w:id="2710"/>
    <w:p>
      <w:pPr>
        <w:spacing w:after="0"/>
        <w:ind w:left="0"/>
        <w:jc w:val="both"/>
      </w:pPr>
      <w:r>
        <w:rPr>
          <w:rFonts w:ascii="Times New Roman"/>
          <w:b w:val="false"/>
          <w:i w:val="false"/>
          <w:color w:val="000000"/>
          <w:sz w:val="28"/>
        </w:rPr>
        <w:t>
      Льнотеребилки в таре &lt;*&gt;</w:t>
      </w:r>
    </w:p>
    <w:bookmarkEnd w:id="2710"/>
    <w:bookmarkStart w:name="z2907" w:id="2711"/>
    <w:p>
      <w:pPr>
        <w:spacing w:after="0"/>
        <w:ind w:left="0"/>
        <w:jc w:val="both"/>
      </w:pPr>
      <w:r>
        <w:rPr>
          <w:rFonts w:ascii="Times New Roman"/>
          <w:b w:val="false"/>
          <w:i w:val="false"/>
          <w:color w:val="000000"/>
          <w:sz w:val="28"/>
        </w:rPr>
        <w:t>
      Люки из черных металлов пакетами</w:t>
      </w:r>
    </w:p>
    <w:bookmarkEnd w:id="2711"/>
    <w:bookmarkStart w:name="z2908" w:id="2712"/>
    <w:p>
      <w:pPr>
        <w:spacing w:after="0"/>
        <w:ind w:left="0"/>
        <w:jc w:val="both"/>
      </w:pPr>
      <w:r>
        <w:rPr>
          <w:rFonts w:ascii="Times New Roman"/>
          <w:b w:val="false"/>
          <w:i w:val="false"/>
          <w:color w:val="000000"/>
          <w:sz w:val="28"/>
        </w:rPr>
        <w:t>
      Магнезит сырой для производства огнеупорных материалов (введено Указанием МПС РФ от 21.02.2000 № Д-374у)</w:t>
      </w:r>
    </w:p>
    <w:bookmarkEnd w:id="2712"/>
    <w:bookmarkStart w:name="z2909" w:id="2713"/>
    <w:p>
      <w:pPr>
        <w:spacing w:after="0"/>
        <w:ind w:left="0"/>
        <w:jc w:val="both"/>
      </w:pPr>
      <w:r>
        <w:rPr>
          <w:rFonts w:ascii="Times New Roman"/>
          <w:b w:val="false"/>
          <w:i w:val="false"/>
          <w:color w:val="000000"/>
          <w:sz w:val="28"/>
        </w:rPr>
        <w:t>
      Магний хлористый (бишофит) в специализированных контейнерах</w:t>
      </w:r>
    </w:p>
    <w:bookmarkEnd w:id="2713"/>
    <w:bookmarkStart w:name="z2910" w:id="2714"/>
    <w:p>
      <w:pPr>
        <w:spacing w:after="0"/>
        <w:ind w:left="0"/>
        <w:jc w:val="both"/>
      </w:pPr>
      <w:r>
        <w:rPr>
          <w:rFonts w:ascii="Times New Roman"/>
          <w:b w:val="false"/>
          <w:i w:val="false"/>
          <w:color w:val="000000"/>
          <w:sz w:val="28"/>
        </w:rPr>
        <w:t>
      Масса анодная</w:t>
      </w:r>
    </w:p>
    <w:bookmarkEnd w:id="2714"/>
    <w:bookmarkStart w:name="z2911" w:id="2715"/>
    <w:p>
      <w:pPr>
        <w:spacing w:after="0"/>
        <w:ind w:left="0"/>
        <w:jc w:val="both"/>
      </w:pPr>
      <w:r>
        <w:rPr>
          <w:rFonts w:ascii="Times New Roman"/>
          <w:b w:val="false"/>
          <w:i w:val="false"/>
          <w:color w:val="000000"/>
          <w:sz w:val="28"/>
        </w:rPr>
        <w:t>
      Мачты железобетонные</w:t>
      </w:r>
    </w:p>
    <w:bookmarkEnd w:id="2715"/>
    <w:bookmarkStart w:name="z2912" w:id="2716"/>
    <w:p>
      <w:pPr>
        <w:spacing w:after="0"/>
        <w:ind w:left="0"/>
        <w:jc w:val="both"/>
      </w:pPr>
      <w:r>
        <w:rPr>
          <w:rFonts w:ascii="Times New Roman"/>
          <w:b w:val="false"/>
          <w:i w:val="false"/>
          <w:color w:val="000000"/>
          <w:sz w:val="28"/>
        </w:rPr>
        <w:t>
      Мачты металлические телеграфные для электрических проводов и др.</w:t>
      </w:r>
    </w:p>
    <w:bookmarkEnd w:id="2716"/>
    <w:bookmarkStart w:name="z2913" w:id="2717"/>
    <w:p>
      <w:pPr>
        <w:spacing w:after="0"/>
        <w:ind w:left="0"/>
        <w:jc w:val="both"/>
      </w:pPr>
      <w:r>
        <w:rPr>
          <w:rFonts w:ascii="Times New Roman"/>
          <w:b w:val="false"/>
          <w:i w:val="false"/>
          <w:color w:val="000000"/>
          <w:sz w:val="28"/>
        </w:rPr>
        <w:t>
      Машины автоматические выдувные для выработки бутылок, консервных банок и др. в таре</w:t>
      </w:r>
    </w:p>
    <w:bookmarkEnd w:id="2717"/>
    <w:bookmarkStart w:name="z2914" w:id="2718"/>
    <w:p>
      <w:pPr>
        <w:spacing w:after="0"/>
        <w:ind w:left="0"/>
        <w:jc w:val="both"/>
      </w:pPr>
      <w:r>
        <w:rPr>
          <w:rFonts w:ascii="Times New Roman"/>
          <w:b w:val="false"/>
          <w:i w:val="false"/>
          <w:color w:val="000000"/>
          <w:sz w:val="28"/>
        </w:rPr>
        <w:t>
      Машины асботрубные в таре &lt;*&gt;</w:t>
      </w:r>
    </w:p>
    <w:bookmarkEnd w:id="2718"/>
    <w:bookmarkStart w:name="z2915" w:id="2719"/>
    <w:p>
      <w:pPr>
        <w:spacing w:after="0"/>
        <w:ind w:left="0"/>
        <w:jc w:val="both"/>
      </w:pPr>
      <w:r>
        <w:rPr>
          <w:rFonts w:ascii="Times New Roman"/>
          <w:b w:val="false"/>
          <w:i w:val="false"/>
          <w:color w:val="000000"/>
          <w:sz w:val="28"/>
        </w:rPr>
        <w:t>
      Машины бумагоделательные в таре &lt;*&gt;</w:t>
      </w:r>
    </w:p>
    <w:bookmarkEnd w:id="2719"/>
    <w:bookmarkStart w:name="z2916" w:id="2720"/>
    <w:p>
      <w:pPr>
        <w:spacing w:after="0"/>
        <w:ind w:left="0"/>
        <w:jc w:val="both"/>
      </w:pPr>
      <w:r>
        <w:rPr>
          <w:rFonts w:ascii="Times New Roman"/>
          <w:b w:val="false"/>
          <w:i w:val="false"/>
          <w:color w:val="000000"/>
          <w:sz w:val="28"/>
        </w:rPr>
        <w:t>
      Машины врубовые и врубонавалочные в таре &lt;*&gt;</w:t>
      </w:r>
    </w:p>
    <w:bookmarkEnd w:id="2720"/>
    <w:bookmarkStart w:name="z2917" w:id="2721"/>
    <w:p>
      <w:pPr>
        <w:spacing w:after="0"/>
        <w:ind w:left="0"/>
        <w:jc w:val="both"/>
      </w:pPr>
      <w:r>
        <w:rPr>
          <w:rFonts w:ascii="Times New Roman"/>
          <w:b w:val="false"/>
          <w:i w:val="false"/>
          <w:color w:val="000000"/>
          <w:sz w:val="28"/>
        </w:rPr>
        <w:t>
      Машины для выработки древесно-волокнистых плит в таре &lt;*&gt;</w:t>
      </w:r>
    </w:p>
    <w:bookmarkEnd w:id="2721"/>
    <w:bookmarkStart w:name="z2918" w:id="2722"/>
    <w:p>
      <w:pPr>
        <w:spacing w:after="0"/>
        <w:ind w:left="0"/>
        <w:jc w:val="both"/>
      </w:pPr>
      <w:r>
        <w:rPr>
          <w:rFonts w:ascii="Times New Roman"/>
          <w:b w:val="false"/>
          <w:i w:val="false"/>
          <w:color w:val="000000"/>
          <w:sz w:val="28"/>
        </w:rPr>
        <w:t>
      Машины для высадки анкерных головок в таре &lt;*&gt;</w:t>
      </w:r>
    </w:p>
    <w:bookmarkEnd w:id="2722"/>
    <w:bookmarkStart w:name="z2919" w:id="2723"/>
    <w:p>
      <w:pPr>
        <w:spacing w:after="0"/>
        <w:ind w:left="0"/>
        <w:jc w:val="both"/>
      </w:pPr>
      <w:r>
        <w:rPr>
          <w:rFonts w:ascii="Times New Roman"/>
          <w:b w:val="false"/>
          <w:i w:val="false"/>
          <w:color w:val="000000"/>
          <w:sz w:val="28"/>
        </w:rPr>
        <w:t>
      Машины для гибки арматуры в таре &lt;*&gt;</w:t>
      </w:r>
    </w:p>
    <w:bookmarkEnd w:id="2723"/>
    <w:bookmarkStart w:name="z2920" w:id="2724"/>
    <w:p>
      <w:pPr>
        <w:spacing w:after="0"/>
        <w:ind w:left="0"/>
        <w:jc w:val="both"/>
      </w:pPr>
      <w:r>
        <w:rPr>
          <w:rFonts w:ascii="Times New Roman"/>
          <w:b w:val="false"/>
          <w:i w:val="false"/>
          <w:color w:val="000000"/>
          <w:sz w:val="28"/>
        </w:rPr>
        <w:t>
      Машины для землеройных и мелиоративных работ в таре &lt;*&gt;</w:t>
      </w:r>
    </w:p>
    <w:bookmarkEnd w:id="2724"/>
    <w:bookmarkStart w:name="z2921" w:id="2725"/>
    <w:p>
      <w:pPr>
        <w:spacing w:after="0"/>
        <w:ind w:left="0"/>
        <w:jc w:val="both"/>
      </w:pPr>
      <w:r>
        <w:rPr>
          <w:rFonts w:ascii="Times New Roman"/>
          <w:b w:val="false"/>
          <w:i w:val="false"/>
          <w:color w:val="000000"/>
          <w:sz w:val="28"/>
        </w:rPr>
        <w:t>
      Машины для корчевания, уборки камней, кустов и пней (корчеватели) в таре</w:t>
      </w:r>
    </w:p>
    <w:bookmarkEnd w:id="2725"/>
    <w:bookmarkStart w:name="z2922" w:id="2726"/>
    <w:p>
      <w:pPr>
        <w:spacing w:after="0"/>
        <w:ind w:left="0"/>
        <w:jc w:val="both"/>
      </w:pPr>
      <w:r>
        <w:rPr>
          <w:rFonts w:ascii="Times New Roman"/>
          <w:b w:val="false"/>
          <w:i w:val="false"/>
          <w:color w:val="000000"/>
          <w:sz w:val="28"/>
        </w:rPr>
        <w:t>
      Машины для отделки и упаковки бумаги и картона в таре &lt;*&gt;</w:t>
      </w:r>
    </w:p>
    <w:bookmarkEnd w:id="2726"/>
    <w:bookmarkStart w:name="z2923" w:id="2727"/>
    <w:p>
      <w:pPr>
        <w:spacing w:after="0"/>
        <w:ind w:left="0"/>
        <w:jc w:val="both"/>
      </w:pPr>
      <w:r>
        <w:rPr>
          <w:rFonts w:ascii="Times New Roman"/>
          <w:b w:val="false"/>
          <w:i w:val="false"/>
          <w:color w:val="000000"/>
          <w:sz w:val="28"/>
        </w:rPr>
        <w:t>
      Машины для правки металлических прокладок в таре &lt;*&gt;</w:t>
      </w:r>
    </w:p>
    <w:bookmarkEnd w:id="2727"/>
    <w:bookmarkStart w:name="z2924" w:id="2728"/>
    <w:p>
      <w:pPr>
        <w:spacing w:after="0"/>
        <w:ind w:left="0"/>
        <w:jc w:val="both"/>
      </w:pPr>
      <w:r>
        <w:rPr>
          <w:rFonts w:ascii="Times New Roman"/>
          <w:b w:val="false"/>
          <w:i w:val="false"/>
          <w:color w:val="000000"/>
          <w:sz w:val="28"/>
        </w:rPr>
        <w:t>
      Машины для приготовления бумажной массы в таре &lt;*&gt;</w:t>
      </w:r>
    </w:p>
    <w:bookmarkEnd w:id="2728"/>
    <w:bookmarkStart w:name="z2925" w:id="2729"/>
    <w:p>
      <w:pPr>
        <w:spacing w:after="0"/>
        <w:ind w:left="0"/>
        <w:jc w:val="both"/>
      </w:pPr>
      <w:r>
        <w:rPr>
          <w:rFonts w:ascii="Times New Roman"/>
          <w:b w:val="false"/>
          <w:i w:val="false"/>
          <w:color w:val="000000"/>
          <w:sz w:val="28"/>
        </w:rPr>
        <w:t>
      Машины для пристрочки подошв в таре &lt;*&gt;</w:t>
      </w:r>
    </w:p>
    <w:bookmarkEnd w:id="2729"/>
    <w:bookmarkStart w:name="z2926" w:id="2730"/>
    <w:p>
      <w:pPr>
        <w:spacing w:after="0"/>
        <w:ind w:left="0"/>
        <w:jc w:val="both"/>
      </w:pPr>
      <w:r>
        <w:rPr>
          <w:rFonts w:ascii="Times New Roman"/>
          <w:b w:val="false"/>
          <w:i w:val="false"/>
          <w:color w:val="000000"/>
          <w:sz w:val="28"/>
        </w:rPr>
        <w:t>
      Машины для разброски удобрений, не поименованные в АЕТСНГ</w:t>
      </w:r>
    </w:p>
    <w:bookmarkEnd w:id="2730"/>
    <w:bookmarkStart w:name="z2927" w:id="2731"/>
    <w:p>
      <w:pPr>
        <w:spacing w:after="0"/>
        <w:ind w:left="0"/>
        <w:jc w:val="both"/>
      </w:pPr>
      <w:r>
        <w:rPr>
          <w:rFonts w:ascii="Times New Roman"/>
          <w:b w:val="false"/>
          <w:i w:val="false"/>
          <w:color w:val="000000"/>
          <w:sz w:val="28"/>
        </w:rPr>
        <w:t>
      Машины для уборки блоков в таре &lt;*&gt;</w:t>
      </w:r>
    </w:p>
    <w:bookmarkEnd w:id="2731"/>
    <w:bookmarkStart w:name="z2928" w:id="2732"/>
    <w:p>
      <w:pPr>
        <w:spacing w:after="0"/>
        <w:ind w:left="0"/>
        <w:jc w:val="both"/>
      </w:pPr>
      <w:r>
        <w:rPr>
          <w:rFonts w:ascii="Times New Roman"/>
          <w:b w:val="false"/>
          <w:i w:val="false"/>
          <w:color w:val="000000"/>
          <w:sz w:val="28"/>
        </w:rPr>
        <w:t>
      Машины для уборки сена</w:t>
      </w:r>
    </w:p>
    <w:bookmarkEnd w:id="2732"/>
    <w:bookmarkStart w:name="z2929" w:id="2733"/>
    <w:p>
      <w:pPr>
        <w:spacing w:after="0"/>
        <w:ind w:left="0"/>
        <w:jc w:val="both"/>
      </w:pPr>
      <w:r>
        <w:rPr>
          <w:rFonts w:ascii="Times New Roman"/>
          <w:b w:val="false"/>
          <w:i w:val="false"/>
          <w:color w:val="000000"/>
          <w:sz w:val="28"/>
        </w:rPr>
        <w:t>
      Машины дорожные</w:t>
      </w:r>
    </w:p>
    <w:bookmarkEnd w:id="2733"/>
    <w:bookmarkStart w:name="z2930" w:id="2734"/>
    <w:p>
      <w:pPr>
        <w:spacing w:after="0"/>
        <w:ind w:left="0"/>
        <w:jc w:val="both"/>
      </w:pPr>
      <w:r>
        <w:rPr>
          <w:rFonts w:ascii="Times New Roman"/>
          <w:b w:val="false"/>
          <w:i w:val="false"/>
          <w:color w:val="000000"/>
          <w:sz w:val="28"/>
        </w:rPr>
        <w:t>
      Машины зерноочистительные в таре &lt;*&gt;</w:t>
      </w:r>
    </w:p>
    <w:bookmarkEnd w:id="2734"/>
    <w:bookmarkStart w:name="z2931" w:id="2735"/>
    <w:p>
      <w:pPr>
        <w:spacing w:after="0"/>
        <w:ind w:left="0"/>
        <w:jc w:val="both"/>
      </w:pPr>
      <w:r>
        <w:rPr>
          <w:rFonts w:ascii="Times New Roman"/>
          <w:b w:val="false"/>
          <w:i w:val="false"/>
          <w:color w:val="000000"/>
          <w:sz w:val="28"/>
        </w:rPr>
        <w:t>
      Машины и оборудование строительные, дорожные и торфяной промышленности в таре &lt;*&gt;</w:t>
      </w:r>
    </w:p>
    <w:bookmarkEnd w:id="2735"/>
    <w:bookmarkStart w:name="z2932" w:id="2736"/>
    <w:p>
      <w:pPr>
        <w:spacing w:after="0"/>
        <w:ind w:left="0"/>
        <w:jc w:val="both"/>
      </w:pPr>
      <w:r>
        <w:rPr>
          <w:rFonts w:ascii="Times New Roman"/>
          <w:b w:val="false"/>
          <w:i w:val="false"/>
          <w:color w:val="000000"/>
          <w:sz w:val="28"/>
        </w:rPr>
        <w:t>
      Машины камнерезные для добычи строительного камня и блоков</w:t>
      </w:r>
    </w:p>
    <w:bookmarkEnd w:id="2736"/>
    <w:bookmarkStart w:name="z2933" w:id="2737"/>
    <w:p>
      <w:pPr>
        <w:spacing w:after="0"/>
        <w:ind w:left="0"/>
        <w:jc w:val="both"/>
      </w:pPr>
      <w:r>
        <w:rPr>
          <w:rFonts w:ascii="Times New Roman"/>
          <w:b w:val="false"/>
          <w:i w:val="false"/>
          <w:color w:val="000000"/>
          <w:sz w:val="28"/>
        </w:rPr>
        <w:t>
      Машины ковочные в таре</w:t>
      </w:r>
    </w:p>
    <w:bookmarkEnd w:id="2737"/>
    <w:bookmarkStart w:name="z2934" w:id="2738"/>
    <w:p>
      <w:pPr>
        <w:spacing w:after="0"/>
        <w:ind w:left="0"/>
        <w:jc w:val="both"/>
      </w:pPr>
      <w:r>
        <w:rPr>
          <w:rFonts w:ascii="Times New Roman"/>
          <w:b w:val="false"/>
          <w:i w:val="false"/>
          <w:color w:val="000000"/>
          <w:sz w:val="28"/>
        </w:rPr>
        <w:t>
      Машины ленточные закройные в таре &lt;*&gt;</w:t>
      </w:r>
    </w:p>
    <w:bookmarkEnd w:id="2738"/>
    <w:bookmarkStart w:name="z2935" w:id="2739"/>
    <w:p>
      <w:pPr>
        <w:spacing w:after="0"/>
        <w:ind w:left="0"/>
        <w:jc w:val="both"/>
      </w:pPr>
      <w:r>
        <w:rPr>
          <w:rFonts w:ascii="Times New Roman"/>
          <w:b w:val="false"/>
          <w:i w:val="false"/>
          <w:color w:val="000000"/>
          <w:sz w:val="28"/>
        </w:rPr>
        <w:t>
      Машины лесопосадочные</w:t>
      </w:r>
    </w:p>
    <w:bookmarkEnd w:id="2739"/>
    <w:bookmarkStart w:name="z2936" w:id="2740"/>
    <w:p>
      <w:pPr>
        <w:spacing w:after="0"/>
        <w:ind w:left="0"/>
        <w:jc w:val="both"/>
      </w:pPr>
      <w:r>
        <w:rPr>
          <w:rFonts w:ascii="Times New Roman"/>
          <w:b w:val="false"/>
          <w:i w:val="false"/>
          <w:color w:val="000000"/>
          <w:sz w:val="28"/>
        </w:rPr>
        <w:t>
      Машины листоформовочные шиферные в таре &lt;*&gt;</w:t>
      </w:r>
    </w:p>
    <w:bookmarkEnd w:id="2740"/>
    <w:bookmarkStart w:name="z2937" w:id="2741"/>
    <w:p>
      <w:pPr>
        <w:spacing w:after="0"/>
        <w:ind w:left="0"/>
        <w:jc w:val="both"/>
      </w:pPr>
      <w:r>
        <w:rPr>
          <w:rFonts w:ascii="Times New Roman"/>
          <w:b w:val="false"/>
          <w:i w:val="false"/>
          <w:color w:val="000000"/>
          <w:sz w:val="28"/>
        </w:rPr>
        <w:t>
      Машины мяльно-трепальные в таре &lt;*&gt;</w:t>
      </w:r>
    </w:p>
    <w:bookmarkEnd w:id="2741"/>
    <w:bookmarkStart w:name="z2938" w:id="2742"/>
    <w:p>
      <w:pPr>
        <w:spacing w:after="0"/>
        <w:ind w:left="0"/>
        <w:jc w:val="both"/>
      </w:pPr>
      <w:r>
        <w:rPr>
          <w:rFonts w:ascii="Times New Roman"/>
          <w:b w:val="false"/>
          <w:i w:val="false"/>
          <w:color w:val="000000"/>
          <w:sz w:val="28"/>
        </w:rPr>
        <w:t>
      Машины наборные в таре &lt;*&gt;</w:t>
      </w:r>
    </w:p>
    <w:bookmarkEnd w:id="2742"/>
    <w:bookmarkStart w:name="z2939" w:id="2743"/>
    <w:p>
      <w:pPr>
        <w:spacing w:after="0"/>
        <w:ind w:left="0"/>
        <w:jc w:val="both"/>
      </w:pPr>
      <w:r>
        <w:rPr>
          <w:rFonts w:ascii="Times New Roman"/>
          <w:b w:val="false"/>
          <w:i w:val="false"/>
          <w:color w:val="000000"/>
          <w:sz w:val="28"/>
        </w:rPr>
        <w:t>
      Машины обтяжные в таре</w:t>
      </w:r>
    </w:p>
    <w:bookmarkEnd w:id="2743"/>
    <w:bookmarkStart w:name="z2940" w:id="2744"/>
    <w:p>
      <w:pPr>
        <w:spacing w:after="0"/>
        <w:ind w:left="0"/>
        <w:jc w:val="both"/>
      </w:pPr>
      <w:r>
        <w:rPr>
          <w:rFonts w:ascii="Times New Roman"/>
          <w:b w:val="false"/>
          <w:i w:val="false"/>
          <w:color w:val="000000"/>
          <w:sz w:val="28"/>
        </w:rPr>
        <w:t>
      Машины оплеточные в таре &lt;*&gt;</w:t>
      </w:r>
    </w:p>
    <w:bookmarkEnd w:id="2744"/>
    <w:bookmarkStart w:name="z2941" w:id="2745"/>
    <w:p>
      <w:pPr>
        <w:spacing w:after="0"/>
        <w:ind w:left="0"/>
        <w:jc w:val="both"/>
      </w:pPr>
      <w:r>
        <w:rPr>
          <w:rFonts w:ascii="Times New Roman"/>
          <w:b w:val="false"/>
          <w:i w:val="false"/>
          <w:color w:val="000000"/>
          <w:sz w:val="28"/>
        </w:rPr>
        <w:t>
      Машины очистительные в таре &lt;*&gt;</w:t>
      </w:r>
    </w:p>
    <w:bookmarkEnd w:id="2745"/>
    <w:bookmarkStart w:name="z2942" w:id="2746"/>
    <w:p>
      <w:pPr>
        <w:spacing w:after="0"/>
        <w:ind w:left="0"/>
        <w:jc w:val="both"/>
      </w:pPr>
      <w:r>
        <w:rPr>
          <w:rFonts w:ascii="Times New Roman"/>
          <w:b w:val="false"/>
          <w:i w:val="false"/>
          <w:color w:val="000000"/>
          <w:sz w:val="28"/>
        </w:rPr>
        <w:t>
      Машины паровые</w:t>
      </w:r>
    </w:p>
    <w:bookmarkEnd w:id="2746"/>
    <w:bookmarkStart w:name="z2943" w:id="2747"/>
    <w:p>
      <w:pPr>
        <w:spacing w:after="0"/>
        <w:ind w:left="0"/>
        <w:jc w:val="both"/>
      </w:pPr>
      <w:r>
        <w:rPr>
          <w:rFonts w:ascii="Times New Roman"/>
          <w:b w:val="false"/>
          <w:i w:val="false"/>
          <w:color w:val="000000"/>
          <w:sz w:val="28"/>
        </w:rPr>
        <w:t>
      Машины переплетные в таре &lt;*&gt;</w:t>
      </w:r>
    </w:p>
    <w:bookmarkEnd w:id="2747"/>
    <w:bookmarkStart w:name="z2944" w:id="2748"/>
    <w:p>
      <w:pPr>
        <w:spacing w:after="0"/>
        <w:ind w:left="0"/>
        <w:jc w:val="both"/>
      </w:pPr>
      <w:r>
        <w:rPr>
          <w:rFonts w:ascii="Times New Roman"/>
          <w:b w:val="false"/>
          <w:i w:val="false"/>
          <w:color w:val="000000"/>
          <w:sz w:val="28"/>
        </w:rPr>
        <w:t>
      Машины печатные в таре &lt;*&gt;</w:t>
      </w:r>
    </w:p>
    <w:bookmarkEnd w:id="2748"/>
    <w:bookmarkStart w:name="z2945" w:id="2749"/>
    <w:p>
      <w:pPr>
        <w:spacing w:after="0"/>
        <w:ind w:left="0"/>
        <w:jc w:val="both"/>
      </w:pPr>
      <w:r>
        <w:rPr>
          <w:rFonts w:ascii="Times New Roman"/>
          <w:b w:val="false"/>
          <w:i w:val="false"/>
          <w:color w:val="000000"/>
          <w:sz w:val="28"/>
        </w:rPr>
        <w:t>
      Машины прядильные, крутильные для искусственных и натуральных волокон в таре &lt;*&gt;</w:t>
      </w:r>
    </w:p>
    <w:bookmarkEnd w:id="2749"/>
    <w:bookmarkStart w:name="z2946" w:id="2750"/>
    <w:p>
      <w:pPr>
        <w:spacing w:after="0"/>
        <w:ind w:left="0"/>
        <w:jc w:val="both"/>
      </w:pPr>
      <w:r>
        <w:rPr>
          <w:rFonts w:ascii="Times New Roman"/>
          <w:b w:val="false"/>
          <w:i w:val="false"/>
          <w:color w:val="000000"/>
          <w:sz w:val="28"/>
        </w:rPr>
        <w:t>
      Машины ротационные (ротаторы) в таре &lt;*&gt;</w:t>
      </w:r>
    </w:p>
    <w:bookmarkEnd w:id="2750"/>
    <w:bookmarkStart w:name="z2947" w:id="2751"/>
    <w:p>
      <w:pPr>
        <w:spacing w:after="0"/>
        <w:ind w:left="0"/>
        <w:jc w:val="both"/>
      </w:pPr>
      <w:r>
        <w:rPr>
          <w:rFonts w:ascii="Times New Roman"/>
          <w:b w:val="false"/>
          <w:i w:val="false"/>
          <w:color w:val="000000"/>
          <w:sz w:val="28"/>
        </w:rPr>
        <w:t>
      Машины сельскохозяйственные, не поименованные в АЕТСНГ</w:t>
      </w:r>
    </w:p>
    <w:bookmarkEnd w:id="2751"/>
    <w:bookmarkStart w:name="z2948" w:id="2752"/>
    <w:p>
      <w:pPr>
        <w:spacing w:after="0"/>
        <w:ind w:left="0"/>
        <w:jc w:val="both"/>
      </w:pPr>
      <w:r>
        <w:rPr>
          <w:rFonts w:ascii="Times New Roman"/>
          <w:b w:val="false"/>
          <w:i w:val="false"/>
          <w:color w:val="000000"/>
          <w:sz w:val="28"/>
        </w:rPr>
        <w:t>
      Машины стержневые в таре &lt;*&gt;</w:t>
      </w:r>
    </w:p>
    <w:bookmarkEnd w:id="2752"/>
    <w:bookmarkStart w:name="z2949" w:id="2753"/>
    <w:p>
      <w:pPr>
        <w:spacing w:after="0"/>
        <w:ind w:left="0"/>
        <w:jc w:val="both"/>
      </w:pPr>
      <w:r>
        <w:rPr>
          <w:rFonts w:ascii="Times New Roman"/>
          <w:b w:val="false"/>
          <w:i w:val="false"/>
          <w:color w:val="000000"/>
          <w:sz w:val="28"/>
        </w:rPr>
        <w:t>
      Машины стиральные (кроме бытовых) в таре &lt;*&gt;</w:t>
      </w:r>
    </w:p>
    <w:bookmarkEnd w:id="2753"/>
    <w:bookmarkStart w:name="z2950" w:id="2754"/>
    <w:p>
      <w:pPr>
        <w:spacing w:after="0"/>
        <w:ind w:left="0"/>
        <w:jc w:val="both"/>
      </w:pPr>
      <w:r>
        <w:rPr>
          <w:rFonts w:ascii="Times New Roman"/>
          <w:b w:val="false"/>
          <w:i w:val="false"/>
          <w:color w:val="000000"/>
          <w:sz w:val="28"/>
        </w:rPr>
        <w:t>
      Машины сушильные для волокна, пряжи и ткани в таре &lt;*&gt;</w:t>
      </w:r>
    </w:p>
    <w:bookmarkEnd w:id="2754"/>
    <w:bookmarkStart w:name="z2951" w:id="2755"/>
    <w:p>
      <w:pPr>
        <w:spacing w:after="0"/>
        <w:ind w:left="0"/>
        <w:jc w:val="both"/>
      </w:pPr>
      <w:r>
        <w:rPr>
          <w:rFonts w:ascii="Times New Roman"/>
          <w:b w:val="false"/>
          <w:i w:val="false"/>
          <w:color w:val="000000"/>
          <w:sz w:val="28"/>
        </w:rPr>
        <w:t>
      Машины трепальные, ровничные, чесальные для хлопка и шерсти в таре &lt;*&gt;</w:t>
      </w:r>
    </w:p>
    <w:bookmarkEnd w:id="2755"/>
    <w:bookmarkStart w:name="z2952" w:id="2756"/>
    <w:p>
      <w:pPr>
        <w:spacing w:after="0"/>
        <w:ind w:left="0"/>
        <w:jc w:val="both"/>
      </w:pPr>
      <w:r>
        <w:rPr>
          <w:rFonts w:ascii="Times New Roman"/>
          <w:b w:val="false"/>
          <w:i w:val="false"/>
          <w:color w:val="000000"/>
          <w:sz w:val="28"/>
        </w:rPr>
        <w:t>
      Машины трикотажные для выработки полотна в таре &lt;*&gt;</w:t>
      </w:r>
    </w:p>
    <w:bookmarkEnd w:id="2756"/>
    <w:bookmarkStart w:name="z2953" w:id="2757"/>
    <w:p>
      <w:pPr>
        <w:spacing w:after="0"/>
        <w:ind w:left="0"/>
        <w:jc w:val="both"/>
      </w:pPr>
      <w:r>
        <w:rPr>
          <w:rFonts w:ascii="Times New Roman"/>
          <w:b w:val="false"/>
          <w:i w:val="false"/>
          <w:color w:val="000000"/>
          <w:sz w:val="28"/>
        </w:rPr>
        <w:t>
      Машины формовочные в таре &lt;*&gt;</w:t>
      </w:r>
    </w:p>
    <w:bookmarkEnd w:id="2757"/>
    <w:bookmarkStart w:name="z2954" w:id="2758"/>
    <w:p>
      <w:pPr>
        <w:spacing w:after="0"/>
        <w:ind w:left="0"/>
        <w:jc w:val="both"/>
      </w:pPr>
      <w:r>
        <w:rPr>
          <w:rFonts w:ascii="Times New Roman"/>
          <w:b w:val="false"/>
          <w:i w:val="false"/>
          <w:color w:val="000000"/>
          <w:sz w:val="28"/>
        </w:rPr>
        <w:t>
      Машины шпалоподбивочные</w:t>
      </w:r>
    </w:p>
    <w:bookmarkEnd w:id="2758"/>
    <w:bookmarkStart w:name="z2955" w:id="2759"/>
    <w:p>
      <w:pPr>
        <w:spacing w:after="0"/>
        <w:ind w:left="0"/>
        <w:jc w:val="both"/>
      </w:pPr>
      <w:r>
        <w:rPr>
          <w:rFonts w:ascii="Times New Roman"/>
          <w:b w:val="false"/>
          <w:i w:val="false"/>
          <w:color w:val="000000"/>
          <w:sz w:val="28"/>
        </w:rPr>
        <w:t>
      Машины, установки дождевальные</w:t>
      </w:r>
    </w:p>
    <w:bookmarkEnd w:id="2759"/>
    <w:bookmarkStart w:name="z2956" w:id="2760"/>
    <w:p>
      <w:pPr>
        <w:spacing w:after="0"/>
        <w:ind w:left="0"/>
        <w:jc w:val="both"/>
      </w:pPr>
      <w:r>
        <w:rPr>
          <w:rFonts w:ascii="Times New Roman"/>
          <w:b w:val="false"/>
          <w:i w:val="false"/>
          <w:color w:val="000000"/>
          <w:sz w:val="28"/>
        </w:rPr>
        <w:t>
      Медь (слитки медные массой более 200 кг в пакетах массой от 1500 до 5000 кг, кроме перевозок на экспорт)</w:t>
      </w:r>
    </w:p>
    <w:bookmarkEnd w:id="2760"/>
    <w:bookmarkStart w:name="z2957" w:id="2761"/>
    <w:p>
      <w:pPr>
        <w:spacing w:after="0"/>
        <w:ind w:left="0"/>
        <w:jc w:val="both"/>
      </w:pPr>
      <w:r>
        <w:rPr>
          <w:rFonts w:ascii="Times New Roman"/>
          <w:b w:val="false"/>
          <w:i w:val="false"/>
          <w:color w:val="000000"/>
          <w:sz w:val="28"/>
        </w:rPr>
        <w:t>
      Мел в кусках в специализированных контейнерах</w:t>
      </w:r>
    </w:p>
    <w:bookmarkEnd w:id="2761"/>
    <w:bookmarkStart w:name="z2958" w:id="2762"/>
    <w:p>
      <w:pPr>
        <w:spacing w:after="0"/>
        <w:ind w:left="0"/>
        <w:jc w:val="both"/>
      </w:pPr>
      <w:r>
        <w:rPr>
          <w:rFonts w:ascii="Times New Roman"/>
          <w:b w:val="false"/>
          <w:i w:val="false"/>
          <w:color w:val="000000"/>
          <w:sz w:val="28"/>
        </w:rPr>
        <w:t>
      Мел для флюсования</w:t>
      </w:r>
    </w:p>
    <w:bookmarkEnd w:id="2762"/>
    <w:bookmarkStart w:name="z2959" w:id="2763"/>
    <w:p>
      <w:pPr>
        <w:spacing w:after="0"/>
        <w:ind w:left="0"/>
        <w:jc w:val="both"/>
      </w:pPr>
      <w:r>
        <w:rPr>
          <w:rFonts w:ascii="Times New Roman"/>
          <w:b w:val="false"/>
          <w:i w:val="false"/>
          <w:color w:val="000000"/>
          <w:sz w:val="28"/>
        </w:rPr>
        <w:t>
      Мелочь коксовая</w:t>
      </w:r>
    </w:p>
    <w:bookmarkEnd w:id="2763"/>
    <w:bookmarkStart w:name="z2960" w:id="2764"/>
    <w:p>
      <w:pPr>
        <w:spacing w:after="0"/>
        <w:ind w:left="0"/>
        <w:jc w:val="both"/>
      </w:pPr>
      <w:r>
        <w:rPr>
          <w:rFonts w:ascii="Times New Roman"/>
          <w:b w:val="false"/>
          <w:i w:val="false"/>
          <w:color w:val="000000"/>
          <w:sz w:val="28"/>
        </w:rPr>
        <w:t>
      Мертели в мягких специализированных контейнерах</w:t>
      </w:r>
    </w:p>
    <w:bookmarkEnd w:id="2764"/>
    <w:bookmarkStart w:name="z2961" w:id="2765"/>
    <w:p>
      <w:pPr>
        <w:spacing w:after="0"/>
        <w:ind w:left="0"/>
        <w:jc w:val="both"/>
      </w:pPr>
      <w:r>
        <w:rPr>
          <w:rFonts w:ascii="Times New Roman"/>
          <w:b w:val="false"/>
          <w:i w:val="false"/>
          <w:color w:val="000000"/>
          <w:sz w:val="28"/>
        </w:rPr>
        <w:t>
      Металлопласт</w:t>
      </w:r>
    </w:p>
    <w:bookmarkEnd w:id="2765"/>
    <w:bookmarkStart w:name="z2962" w:id="2766"/>
    <w:p>
      <w:pPr>
        <w:spacing w:after="0"/>
        <w:ind w:left="0"/>
        <w:jc w:val="both"/>
      </w:pPr>
      <w:r>
        <w:rPr>
          <w:rFonts w:ascii="Times New Roman"/>
          <w:b w:val="false"/>
          <w:i w:val="false"/>
          <w:color w:val="000000"/>
          <w:sz w:val="28"/>
        </w:rPr>
        <w:t>
      Металлы цветные в болванках, заготовках, слитках, чушках, не поименованные в АЕТСНГ, массой одного изделия более 1 т.</w:t>
      </w:r>
    </w:p>
    <w:bookmarkEnd w:id="2766"/>
    <w:bookmarkStart w:name="z2963" w:id="2767"/>
    <w:p>
      <w:pPr>
        <w:spacing w:after="0"/>
        <w:ind w:left="0"/>
        <w:jc w:val="both"/>
      </w:pPr>
      <w:r>
        <w:rPr>
          <w:rFonts w:ascii="Times New Roman"/>
          <w:b w:val="false"/>
          <w:i w:val="false"/>
          <w:color w:val="000000"/>
          <w:sz w:val="28"/>
        </w:rPr>
        <w:t>
      Металлы черные, не поименованные в АЕТСНГ</w:t>
      </w:r>
    </w:p>
    <w:bookmarkEnd w:id="2767"/>
    <w:bookmarkStart w:name="z2964" w:id="2768"/>
    <w:p>
      <w:pPr>
        <w:spacing w:after="0"/>
        <w:ind w:left="0"/>
        <w:jc w:val="both"/>
      </w:pPr>
      <w:r>
        <w:rPr>
          <w:rFonts w:ascii="Times New Roman"/>
          <w:b w:val="false"/>
          <w:i w:val="false"/>
          <w:color w:val="000000"/>
          <w:sz w:val="28"/>
        </w:rPr>
        <w:t>
      Мешалки в таре &lt;*&gt;</w:t>
      </w:r>
    </w:p>
    <w:bookmarkEnd w:id="2768"/>
    <w:bookmarkStart w:name="z2965" w:id="2769"/>
    <w:p>
      <w:pPr>
        <w:spacing w:after="0"/>
        <w:ind w:left="0"/>
        <w:jc w:val="both"/>
      </w:pPr>
      <w:r>
        <w:rPr>
          <w:rFonts w:ascii="Times New Roman"/>
          <w:b w:val="false"/>
          <w:i w:val="false"/>
          <w:color w:val="000000"/>
          <w:sz w:val="28"/>
        </w:rPr>
        <w:t>
      Мешалки быстроходные и крановые в таре &lt;*&gt;</w:t>
      </w:r>
    </w:p>
    <w:bookmarkEnd w:id="2769"/>
    <w:bookmarkStart w:name="z2966" w:id="2770"/>
    <w:p>
      <w:pPr>
        <w:spacing w:after="0"/>
        <w:ind w:left="0"/>
        <w:jc w:val="both"/>
      </w:pPr>
      <w:r>
        <w:rPr>
          <w:rFonts w:ascii="Times New Roman"/>
          <w:b w:val="false"/>
          <w:i w:val="false"/>
          <w:color w:val="000000"/>
          <w:sz w:val="28"/>
        </w:rPr>
        <w:t>
      Молотилки</w:t>
      </w:r>
    </w:p>
    <w:bookmarkEnd w:id="2770"/>
    <w:bookmarkStart w:name="z2967" w:id="2771"/>
    <w:p>
      <w:pPr>
        <w:spacing w:after="0"/>
        <w:ind w:left="0"/>
        <w:jc w:val="both"/>
      </w:pPr>
      <w:r>
        <w:rPr>
          <w:rFonts w:ascii="Times New Roman"/>
          <w:b w:val="false"/>
          <w:i w:val="false"/>
          <w:color w:val="000000"/>
          <w:sz w:val="28"/>
        </w:rPr>
        <w:t>
      Молоты кузнечные</w:t>
      </w:r>
    </w:p>
    <w:bookmarkEnd w:id="2771"/>
    <w:bookmarkStart w:name="z2968" w:id="2772"/>
    <w:p>
      <w:pPr>
        <w:spacing w:after="0"/>
        <w:ind w:left="0"/>
        <w:jc w:val="both"/>
      </w:pPr>
      <w:r>
        <w:rPr>
          <w:rFonts w:ascii="Times New Roman"/>
          <w:b w:val="false"/>
          <w:i w:val="false"/>
          <w:color w:val="000000"/>
          <w:sz w:val="28"/>
        </w:rPr>
        <w:t>
      Мотовозы, перевозимые не на своих осях</w:t>
      </w:r>
    </w:p>
    <w:bookmarkEnd w:id="2772"/>
    <w:bookmarkStart w:name="z2969" w:id="2773"/>
    <w:p>
      <w:pPr>
        <w:spacing w:after="0"/>
        <w:ind w:left="0"/>
        <w:jc w:val="both"/>
      </w:pPr>
      <w:r>
        <w:rPr>
          <w:rFonts w:ascii="Times New Roman"/>
          <w:b w:val="false"/>
          <w:i w:val="false"/>
          <w:color w:val="000000"/>
          <w:sz w:val="28"/>
        </w:rPr>
        <w:t>
      Моторы (двигатели) электрические в таре &lt;*&gt;</w:t>
      </w:r>
    </w:p>
    <w:bookmarkEnd w:id="2773"/>
    <w:bookmarkStart w:name="z2970" w:id="2774"/>
    <w:p>
      <w:pPr>
        <w:spacing w:after="0"/>
        <w:ind w:left="0"/>
        <w:jc w:val="both"/>
      </w:pPr>
      <w:r>
        <w:rPr>
          <w:rFonts w:ascii="Times New Roman"/>
          <w:b w:val="false"/>
          <w:i w:val="false"/>
          <w:color w:val="000000"/>
          <w:sz w:val="28"/>
        </w:rPr>
        <w:t>
      Мрамор в кусках и глыбах</w:t>
      </w:r>
    </w:p>
    <w:bookmarkEnd w:id="2774"/>
    <w:bookmarkStart w:name="z2971" w:id="2775"/>
    <w:p>
      <w:pPr>
        <w:spacing w:after="0"/>
        <w:ind w:left="0"/>
        <w:jc w:val="both"/>
      </w:pPr>
      <w:r>
        <w:rPr>
          <w:rFonts w:ascii="Times New Roman"/>
          <w:b w:val="false"/>
          <w:i w:val="false"/>
          <w:color w:val="000000"/>
          <w:sz w:val="28"/>
        </w:rPr>
        <w:t>
      Мульды стальные</w:t>
      </w:r>
    </w:p>
    <w:bookmarkEnd w:id="2775"/>
    <w:bookmarkStart w:name="z2972" w:id="2776"/>
    <w:p>
      <w:pPr>
        <w:spacing w:after="0"/>
        <w:ind w:left="0"/>
        <w:jc w:val="both"/>
      </w:pPr>
      <w:r>
        <w:rPr>
          <w:rFonts w:ascii="Times New Roman"/>
          <w:b w:val="false"/>
          <w:i w:val="false"/>
          <w:color w:val="000000"/>
          <w:sz w:val="28"/>
        </w:rPr>
        <w:t>
      Мусор построечный</w:t>
      </w:r>
    </w:p>
    <w:bookmarkEnd w:id="2776"/>
    <w:bookmarkStart w:name="z2973" w:id="2777"/>
    <w:p>
      <w:pPr>
        <w:spacing w:after="0"/>
        <w:ind w:left="0"/>
        <w:jc w:val="both"/>
      </w:pPr>
      <w:r>
        <w:rPr>
          <w:rFonts w:ascii="Times New Roman"/>
          <w:b w:val="false"/>
          <w:i w:val="false"/>
          <w:color w:val="000000"/>
          <w:sz w:val="28"/>
        </w:rPr>
        <w:t>
      Мясорубки (кроме бытовых) в таре &lt;*&gt;</w:t>
      </w:r>
    </w:p>
    <w:bookmarkEnd w:id="2777"/>
    <w:bookmarkStart w:name="z2974" w:id="2778"/>
    <w:p>
      <w:pPr>
        <w:spacing w:after="0"/>
        <w:ind w:left="0"/>
        <w:jc w:val="both"/>
      </w:pPr>
      <w:r>
        <w:rPr>
          <w:rFonts w:ascii="Times New Roman"/>
          <w:b w:val="false"/>
          <w:i w:val="false"/>
          <w:color w:val="000000"/>
          <w:sz w:val="28"/>
        </w:rPr>
        <w:t>
      Навоз крупного рогатого скота с торфяной подстилкой</w:t>
      </w:r>
    </w:p>
    <w:bookmarkEnd w:id="2778"/>
    <w:bookmarkStart w:name="z2975" w:id="2779"/>
    <w:p>
      <w:pPr>
        <w:spacing w:after="0"/>
        <w:ind w:left="0"/>
        <w:jc w:val="both"/>
      </w:pPr>
      <w:r>
        <w:rPr>
          <w:rFonts w:ascii="Times New Roman"/>
          <w:b w:val="false"/>
          <w:i w:val="false"/>
          <w:color w:val="000000"/>
          <w:sz w:val="28"/>
        </w:rPr>
        <w:t>
      Накладки и подкладки рельсовые в пачках</w:t>
      </w:r>
    </w:p>
    <w:bookmarkEnd w:id="2779"/>
    <w:bookmarkStart w:name="z2976" w:id="2780"/>
    <w:p>
      <w:pPr>
        <w:spacing w:after="0"/>
        <w:ind w:left="0"/>
        <w:jc w:val="both"/>
      </w:pPr>
      <w:r>
        <w:rPr>
          <w:rFonts w:ascii="Times New Roman"/>
          <w:b w:val="false"/>
          <w:i w:val="false"/>
          <w:color w:val="000000"/>
          <w:sz w:val="28"/>
        </w:rPr>
        <w:t>
      Накладки тормозные асбестовые в пачках</w:t>
      </w:r>
    </w:p>
    <w:bookmarkEnd w:id="2780"/>
    <w:bookmarkStart w:name="z2977" w:id="2781"/>
    <w:p>
      <w:pPr>
        <w:spacing w:after="0"/>
        <w:ind w:left="0"/>
        <w:jc w:val="both"/>
      </w:pPr>
      <w:r>
        <w:rPr>
          <w:rFonts w:ascii="Times New Roman"/>
          <w:b w:val="false"/>
          <w:i w:val="false"/>
          <w:color w:val="000000"/>
          <w:sz w:val="28"/>
        </w:rPr>
        <w:t>
      Накладки тормозные асбобакелитовые в пачках</w:t>
      </w:r>
    </w:p>
    <w:bookmarkEnd w:id="2781"/>
    <w:bookmarkStart w:name="z2978" w:id="2782"/>
    <w:p>
      <w:pPr>
        <w:spacing w:after="0"/>
        <w:ind w:left="0"/>
        <w:jc w:val="both"/>
      </w:pPr>
      <w:r>
        <w:rPr>
          <w:rFonts w:ascii="Times New Roman"/>
          <w:b w:val="false"/>
          <w:i w:val="false"/>
          <w:color w:val="000000"/>
          <w:sz w:val="28"/>
        </w:rPr>
        <w:t>
      Наковальни</w:t>
      </w:r>
    </w:p>
    <w:bookmarkEnd w:id="2782"/>
    <w:bookmarkStart w:name="z2979" w:id="2783"/>
    <w:p>
      <w:pPr>
        <w:spacing w:after="0"/>
        <w:ind w:left="0"/>
        <w:jc w:val="both"/>
      </w:pPr>
      <w:r>
        <w:rPr>
          <w:rFonts w:ascii="Times New Roman"/>
          <w:b w:val="false"/>
          <w:i w:val="false"/>
          <w:color w:val="000000"/>
          <w:sz w:val="28"/>
        </w:rPr>
        <w:t>
      Наплывы, наросты всяких пород дерева, не поименованные в АЕТСНГ</w:t>
      </w:r>
    </w:p>
    <w:bookmarkEnd w:id="2783"/>
    <w:bookmarkStart w:name="z2980" w:id="2784"/>
    <w:p>
      <w:pPr>
        <w:spacing w:after="0"/>
        <w:ind w:left="0"/>
        <w:jc w:val="both"/>
      </w:pPr>
      <w:r>
        <w:rPr>
          <w:rFonts w:ascii="Times New Roman"/>
          <w:b w:val="false"/>
          <w:i w:val="false"/>
          <w:color w:val="000000"/>
          <w:sz w:val="28"/>
        </w:rPr>
        <w:t>
      Насосы пожарные в таре &lt;*&gt;</w:t>
      </w:r>
    </w:p>
    <w:bookmarkEnd w:id="2784"/>
    <w:bookmarkStart w:name="z2981" w:id="2785"/>
    <w:p>
      <w:pPr>
        <w:spacing w:after="0"/>
        <w:ind w:left="0"/>
        <w:jc w:val="both"/>
      </w:pPr>
      <w:r>
        <w:rPr>
          <w:rFonts w:ascii="Times New Roman"/>
          <w:b w:val="false"/>
          <w:i w:val="false"/>
          <w:color w:val="000000"/>
          <w:sz w:val="28"/>
        </w:rPr>
        <w:t>
      Насосы шлаковые в таре &lt;*&gt;</w:t>
      </w:r>
    </w:p>
    <w:bookmarkEnd w:id="2785"/>
    <w:bookmarkStart w:name="z2982" w:id="2786"/>
    <w:p>
      <w:pPr>
        <w:spacing w:after="0"/>
        <w:ind w:left="0"/>
        <w:jc w:val="both"/>
      </w:pPr>
      <w:r>
        <w:rPr>
          <w:rFonts w:ascii="Times New Roman"/>
          <w:b w:val="false"/>
          <w:i w:val="false"/>
          <w:color w:val="000000"/>
          <w:sz w:val="28"/>
        </w:rPr>
        <w:t>
      Насосы, не поименованные в АЕТСНГ в таре &lt;*&gt;</w:t>
      </w:r>
    </w:p>
    <w:bookmarkEnd w:id="2786"/>
    <w:bookmarkStart w:name="z2983" w:id="2787"/>
    <w:p>
      <w:pPr>
        <w:spacing w:after="0"/>
        <w:ind w:left="0"/>
        <w:jc w:val="both"/>
      </w:pPr>
      <w:r>
        <w:rPr>
          <w:rFonts w:ascii="Times New Roman"/>
          <w:b w:val="false"/>
          <w:i w:val="false"/>
          <w:color w:val="000000"/>
          <w:sz w:val="28"/>
        </w:rPr>
        <w:t>
      Никель первичный в специализированных контейнерах типа CK-1-3,4 ММУ</w:t>
      </w:r>
    </w:p>
    <w:bookmarkEnd w:id="2787"/>
    <w:bookmarkStart w:name="z2984" w:id="2788"/>
    <w:p>
      <w:pPr>
        <w:spacing w:after="0"/>
        <w:ind w:left="0"/>
        <w:jc w:val="both"/>
      </w:pPr>
      <w:r>
        <w:rPr>
          <w:rFonts w:ascii="Times New Roman"/>
          <w:b w:val="false"/>
          <w:i w:val="false"/>
          <w:color w:val="000000"/>
          <w:sz w:val="28"/>
        </w:rPr>
        <w:t>
      Ножницы ротационные дисковые в таре &lt;*&gt;</w:t>
      </w:r>
    </w:p>
    <w:bookmarkEnd w:id="2788"/>
    <w:bookmarkStart w:name="z2985" w:id="2789"/>
    <w:p>
      <w:pPr>
        <w:spacing w:after="0"/>
        <w:ind w:left="0"/>
        <w:jc w:val="both"/>
      </w:pPr>
      <w:r>
        <w:rPr>
          <w:rFonts w:ascii="Times New Roman"/>
          <w:b w:val="false"/>
          <w:i w:val="false"/>
          <w:color w:val="000000"/>
          <w:sz w:val="28"/>
        </w:rPr>
        <w:t>
      Нории в таре &lt;*&gt;</w:t>
      </w:r>
    </w:p>
    <w:bookmarkEnd w:id="2789"/>
    <w:bookmarkStart w:name="z2986" w:id="2790"/>
    <w:p>
      <w:pPr>
        <w:spacing w:after="0"/>
        <w:ind w:left="0"/>
        <w:jc w:val="both"/>
      </w:pPr>
      <w:r>
        <w:rPr>
          <w:rFonts w:ascii="Times New Roman"/>
          <w:b w:val="false"/>
          <w:i w:val="false"/>
          <w:color w:val="000000"/>
          <w:sz w:val="28"/>
        </w:rPr>
        <w:t>
      Обапол (для крепления горных пород)</w:t>
      </w:r>
    </w:p>
    <w:bookmarkEnd w:id="2790"/>
    <w:bookmarkStart w:name="z2987" w:id="2791"/>
    <w:p>
      <w:pPr>
        <w:spacing w:after="0"/>
        <w:ind w:left="0"/>
        <w:jc w:val="both"/>
      </w:pPr>
      <w:r>
        <w:rPr>
          <w:rFonts w:ascii="Times New Roman"/>
          <w:b w:val="false"/>
          <w:i w:val="false"/>
          <w:color w:val="000000"/>
          <w:sz w:val="28"/>
        </w:rPr>
        <w:t>
      Оборудование и запасные части к нему (в таре) горно - шахтное &lt;*&gt;</w:t>
      </w:r>
    </w:p>
    <w:bookmarkEnd w:id="2791"/>
    <w:bookmarkStart w:name="z2988" w:id="2792"/>
    <w:p>
      <w:pPr>
        <w:spacing w:after="0"/>
        <w:ind w:left="0"/>
        <w:jc w:val="both"/>
      </w:pPr>
      <w:r>
        <w:rPr>
          <w:rFonts w:ascii="Times New Roman"/>
          <w:b w:val="false"/>
          <w:i w:val="false"/>
          <w:color w:val="000000"/>
          <w:sz w:val="28"/>
        </w:rPr>
        <w:t>
      Оборудование и запасные части к нему (в таре) деревообрабатывающее &lt;*&gt;</w:t>
      </w:r>
    </w:p>
    <w:bookmarkEnd w:id="2792"/>
    <w:bookmarkStart w:name="z2989" w:id="2793"/>
    <w:p>
      <w:pPr>
        <w:spacing w:after="0"/>
        <w:ind w:left="0"/>
        <w:jc w:val="both"/>
      </w:pPr>
      <w:r>
        <w:rPr>
          <w:rFonts w:ascii="Times New Roman"/>
          <w:b w:val="false"/>
          <w:i w:val="false"/>
          <w:color w:val="000000"/>
          <w:sz w:val="28"/>
        </w:rPr>
        <w:t>
      Оборудование и запасные части к нему (в таре) для валяльно - войлочной промышленности &lt;*&gt;</w:t>
      </w:r>
    </w:p>
    <w:bookmarkEnd w:id="2793"/>
    <w:bookmarkStart w:name="z2990" w:id="2794"/>
    <w:p>
      <w:pPr>
        <w:spacing w:after="0"/>
        <w:ind w:left="0"/>
        <w:jc w:val="both"/>
      </w:pPr>
      <w:r>
        <w:rPr>
          <w:rFonts w:ascii="Times New Roman"/>
          <w:b w:val="false"/>
          <w:i w:val="false"/>
          <w:color w:val="000000"/>
          <w:sz w:val="28"/>
        </w:rPr>
        <w:t>
      Оборудование и запасные части к нему (в таре) для кабельной промышленности&lt;*&gt;</w:t>
      </w:r>
    </w:p>
    <w:bookmarkEnd w:id="2794"/>
    <w:bookmarkStart w:name="z2991" w:id="2795"/>
    <w:p>
      <w:pPr>
        <w:spacing w:after="0"/>
        <w:ind w:left="0"/>
        <w:jc w:val="both"/>
      </w:pPr>
      <w:r>
        <w:rPr>
          <w:rFonts w:ascii="Times New Roman"/>
          <w:b w:val="false"/>
          <w:i w:val="false"/>
          <w:color w:val="000000"/>
          <w:sz w:val="28"/>
        </w:rPr>
        <w:t>
      Оборудование и запасные части к нему (в таре) для литейного производства &lt;*&gt;</w:t>
      </w:r>
    </w:p>
    <w:bookmarkEnd w:id="2795"/>
    <w:bookmarkStart w:name="z2992" w:id="2796"/>
    <w:p>
      <w:pPr>
        <w:spacing w:after="0"/>
        <w:ind w:left="0"/>
        <w:jc w:val="both"/>
      </w:pPr>
      <w:r>
        <w:rPr>
          <w:rFonts w:ascii="Times New Roman"/>
          <w:b w:val="false"/>
          <w:i w:val="false"/>
          <w:color w:val="000000"/>
          <w:sz w:val="28"/>
        </w:rPr>
        <w:t>
      Оборудование и запасные части к нему (в таре) для пищевой и мукомольной промышленности &lt;*&gt;</w:t>
      </w:r>
    </w:p>
    <w:bookmarkEnd w:id="2796"/>
    <w:bookmarkStart w:name="z2993" w:id="2797"/>
    <w:p>
      <w:pPr>
        <w:spacing w:after="0"/>
        <w:ind w:left="0"/>
        <w:jc w:val="both"/>
      </w:pPr>
      <w:r>
        <w:rPr>
          <w:rFonts w:ascii="Times New Roman"/>
          <w:b w:val="false"/>
          <w:i w:val="false"/>
          <w:color w:val="000000"/>
          <w:sz w:val="28"/>
        </w:rPr>
        <w:t>
      Оборудование и запасные части к нему (в таре) для предприятий торговли, общественного питания &lt;*&gt;</w:t>
      </w:r>
    </w:p>
    <w:bookmarkEnd w:id="2797"/>
    <w:bookmarkStart w:name="z2994" w:id="2798"/>
    <w:p>
      <w:pPr>
        <w:spacing w:after="0"/>
        <w:ind w:left="0"/>
        <w:jc w:val="both"/>
      </w:pPr>
      <w:r>
        <w:rPr>
          <w:rFonts w:ascii="Times New Roman"/>
          <w:b w:val="false"/>
          <w:i w:val="false"/>
          <w:color w:val="000000"/>
          <w:sz w:val="28"/>
        </w:rPr>
        <w:t>
      Оборудование и запасные части к нему (в таре) для производства асбоцементных изделий (асбошифера и асботруб) &lt;*&gt;</w:t>
      </w:r>
    </w:p>
    <w:bookmarkEnd w:id="2798"/>
    <w:bookmarkStart w:name="z2995" w:id="2799"/>
    <w:p>
      <w:pPr>
        <w:spacing w:after="0"/>
        <w:ind w:left="0"/>
        <w:jc w:val="both"/>
      </w:pPr>
      <w:r>
        <w:rPr>
          <w:rFonts w:ascii="Times New Roman"/>
          <w:b w:val="false"/>
          <w:i w:val="false"/>
          <w:color w:val="000000"/>
          <w:sz w:val="28"/>
        </w:rPr>
        <w:t>
      Оборудование и запасные части к нему (в таре) для производства гипса, гипсовых изделий и извести &lt;*&gt;</w:t>
      </w:r>
    </w:p>
    <w:bookmarkEnd w:id="2799"/>
    <w:bookmarkStart w:name="z2996" w:id="2800"/>
    <w:p>
      <w:pPr>
        <w:spacing w:after="0"/>
        <w:ind w:left="0"/>
        <w:jc w:val="both"/>
      </w:pPr>
      <w:r>
        <w:rPr>
          <w:rFonts w:ascii="Times New Roman"/>
          <w:b w:val="false"/>
          <w:i w:val="false"/>
          <w:color w:val="000000"/>
          <w:sz w:val="28"/>
        </w:rPr>
        <w:t>
      Оборудование и запасные части к нему (в таре) для производства железобетонных конструкций и деталей &lt;*&gt;</w:t>
      </w:r>
    </w:p>
    <w:bookmarkEnd w:id="2800"/>
    <w:bookmarkStart w:name="z2997" w:id="2801"/>
    <w:p>
      <w:pPr>
        <w:spacing w:after="0"/>
        <w:ind w:left="0"/>
        <w:jc w:val="both"/>
      </w:pPr>
      <w:r>
        <w:rPr>
          <w:rFonts w:ascii="Times New Roman"/>
          <w:b w:val="false"/>
          <w:i w:val="false"/>
          <w:color w:val="000000"/>
          <w:sz w:val="28"/>
        </w:rPr>
        <w:t>
      Оборудование и запасные части к нему (в таре) для производства керамических масс и керамики &lt;*&gt;</w:t>
      </w:r>
    </w:p>
    <w:bookmarkEnd w:id="2801"/>
    <w:bookmarkStart w:name="z2998" w:id="2802"/>
    <w:p>
      <w:pPr>
        <w:spacing w:after="0"/>
        <w:ind w:left="0"/>
        <w:jc w:val="both"/>
      </w:pPr>
      <w:r>
        <w:rPr>
          <w:rFonts w:ascii="Times New Roman"/>
          <w:b w:val="false"/>
          <w:i w:val="false"/>
          <w:color w:val="000000"/>
          <w:sz w:val="28"/>
        </w:rPr>
        <w:t>
      Оборудование и запасные части к нему (в таре) для производства пластмасс &lt;*&gt;</w:t>
      </w:r>
    </w:p>
    <w:bookmarkEnd w:id="2802"/>
    <w:bookmarkStart w:name="z2999" w:id="2803"/>
    <w:p>
      <w:pPr>
        <w:spacing w:after="0"/>
        <w:ind w:left="0"/>
        <w:jc w:val="both"/>
      </w:pPr>
      <w:r>
        <w:rPr>
          <w:rFonts w:ascii="Times New Roman"/>
          <w:b w:val="false"/>
          <w:i w:val="false"/>
          <w:color w:val="000000"/>
          <w:sz w:val="28"/>
        </w:rPr>
        <w:t>
      Оборудование и запасные части к нему (в таре) для производства строительных материалов (кирпича и черепицы) &lt;*&gt;</w:t>
      </w:r>
    </w:p>
    <w:bookmarkEnd w:id="2803"/>
    <w:bookmarkStart w:name="z3000" w:id="2804"/>
    <w:p>
      <w:pPr>
        <w:spacing w:after="0"/>
        <w:ind w:left="0"/>
        <w:jc w:val="both"/>
      </w:pPr>
      <w:r>
        <w:rPr>
          <w:rFonts w:ascii="Times New Roman"/>
          <w:b w:val="false"/>
          <w:i w:val="false"/>
          <w:color w:val="000000"/>
          <w:sz w:val="28"/>
        </w:rPr>
        <w:t>
      Оборудование и запасные части к нему (в таре) для резинотехнической промышленности &lt;*&gt;</w:t>
      </w:r>
    </w:p>
    <w:bookmarkEnd w:id="2804"/>
    <w:bookmarkStart w:name="z3001" w:id="2805"/>
    <w:p>
      <w:pPr>
        <w:spacing w:after="0"/>
        <w:ind w:left="0"/>
        <w:jc w:val="both"/>
      </w:pPr>
      <w:r>
        <w:rPr>
          <w:rFonts w:ascii="Times New Roman"/>
          <w:b w:val="false"/>
          <w:i w:val="false"/>
          <w:color w:val="000000"/>
          <w:sz w:val="28"/>
        </w:rPr>
        <w:t>
      Оборудование и запасные части к нему (в таре) для стекольно - ситалловой промышленности &lt;*&gt;</w:t>
      </w:r>
    </w:p>
    <w:bookmarkEnd w:id="2805"/>
    <w:bookmarkStart w:name="z3002" w:id="2806"/>
    <w:p>
      <w:pPr>
        <w:spacing w:after="0"/>
        <w:ind w:left="0"/>
        <w:jc w:val="both"/>
      </w:pPr>
      <w:r>
        <w:rPr>
          <w:rFonts w:ascii="Times New Roman"/>
          <w:b w:val="false"/>
          <w:i w:val="false"/>
          <w:color w:val="000000"/>
          <w:sz w:val="28"/>
        </w:rPr>
        <w:t>
      Оборудование и запасные части к нему (в таре) для текстильно - галантерейной промышленности &lt;*&gt;</w:t>
      </w:r>
    </w:p>
    <w:bookmarkEnd w:id="2806"/>
    <w:bookmarkStart w:name="z3003" w:id="2807"/>
    <w:p>
      <w:pPr>
        <w:spacing w:after="0"/>
        <w:ind w:left="0"/>
        <w:jc w:val="both"/>
      </w:pPr>
      <w:r>
        <w:rPr>
          <w:rFonts w:ascii="Times New Roman"/>
          <w:b w:val="false"/>
          <w:i w:val="false"/>
          <w:color w:val="000000"/>
          <w:sz w:val="28"/>
        </w:rPr>
        <w:t>
      Оборудование и запасные части к нему (в таре) для текстильной промышленности &lt;*&gt;</w:t>
      </w:r>
    </w:p>
    <w:bookmarkEnd w:id="2807"/>
    <w:bookmarkStart w:name="z3004" w:id="2808"/>
    <w:p>
      <w:pPr>
        <w:spacing w:after="0"/>
        <w:ind w:left="0"/>
        <w:jc w:val="both"/>
      </w:pPr>
      <w:r>
        <w:rPr>
          <w:rFonts w:ascii="Times New Roman"/>
          <w:b w:val="false"/>
          <w:i w:val="false"/>
          <w:color w:val="000000"/>
          <w:sz w:val="28"/>
        </w:rPr>
        <w:t>
      Оборудование и запасные части к нему (в таре) для трикотажной промышленности и производства нетканых материалов &lt;*&gt;</w:t>
      </w:r>
    </w:p>
    <w:bookmarkEnd w:id="2808"/>
    <w:bookmarkStart w:name="z3005" w:id="2809"/>
    <w:p>
      <w:pPr>
        <w:spacing w:after="0"/>
        <w:ind w:left="0"/>
        <w:jc w:val="both"/>
      </w:pPr>
      <w:r>
        <w:rPr>
          <w:rFonts w:ascii="Times New Roman"/>
          <w:b w:val="false"/>
          <w:i w:val="false"/>
          <w:color w:val="000000"/>
          <w:sz w:val="28"/>
        </w:rPr>
        <w:t>
      Оборудование и запасные части к нему (в таре) для целлюлозно-бумажной промышленности &lt;*&gt;</w:t>
      </w:r>
    </w:p>
    <w:bookmarkEnd w:id="2809"/>
    <w:bookmarkStart w:name="z3006" w:id="2810"/>
    <w:p>
      <w:pPr>
        <w:spacing w:after="0"/>
        <w:ind w:left="0"/>
        <w:jc w:val="both"/>
      </w:pPr>
      <w:r>
        <w:rPr>
          <w:rFonts w:ascii="Times New Roman"/>
          <w:b w:val="false"/>
          <w:i w:val="false"/>
          <w:color w:val="000000"/>
          <w:sz w:val="28"/>
        </w:rPr>
        <w:t>
      Оборудование и запасные части к нему (в таре) для цементной промышленности&lt;*&gt;</w:t>
      </w:r>
    </w:p>
    <w:bookmarkEnd w:id="2810"/>
    <w:bookmarkStart w:name="z3007" w:id="2811"/>
    <w:p>
      <w:pPr>
        <w:spacing w:after="0"/>
        <w:ind w:left="0"/>
        <w:jc w:val="both"/>
      </w:pPr>
      <w:r>
        <w:rPr>
          <w:rFonts w:ascii="Times New Roman"/>
          <w:b w:val="false"/>
          <w:i w:val="false"/>
          <w:color w:val="000000"/>
          <w:sz w:val="28"/>
        </w:rPr>
        <w:t>
      Оборудование и запасные части к нему (в таре) для черной и цветной металлургии &lt;*&gt;</w:t>
      </w:r>
    </w:p>
    <w:bookmarkEnd w:id="2811"/>
    <w:bookmarkStart w:name="z3008" w:id="2812"/>
    <w:p>
      <w:pPr>
        <w:spacing w:after="0"/>
        <w:ind w:left="0"/>
        <w:jc w:val="both"/>
      </w:pPr>
      <w:r>
        <w:rPr>
          <w:rFonts w:ascii="Times New Roman"/>
          <w:b w:val="false"/>
          <w:i w:val="false"/>
          <w:color w:val="000000"/>
          <w:sz w:val="28"/>
        </w:rPr>
        <w:t>
      Оборудование и запасные части к нему (в таре) для швейной промышленности &lt;*&gt;</w:t>
      </w:r>
    </w:p>
    <w:bookmarkEnd w:id="2812"/>
    <w:bookmarkStart w:name="z3009" w:id="2813"/>
    <w:p>
      <w:pPr>
        <w:spacing w:after="0"/>
        <w:ind w:left="0"/>
        <w:jc w:val="both"/>
      </w:pPr>
      <w:r>
        <w:rPr>
          <w:rFonts w:ascii="Times New Roman"/>
          <w:b w:val="false"/>
          <w:i w:val="false"/>
          <w:color w:val="000000"/>
          <w:sz w:val="28"/>
        </w:rPr>
        <w:t>
      Оборудование, запасные части к нему и материалы (в таре) электротехнические&lt;*&gt;</w:t>
      </w:r>
    </w:p>
    <w:bookmarkEnd w:id="2813"/>
    <w:bookmarkStart w:name="z3010" w:id="2814"/>
    <w:p>
      <w:pPr>
        <w:spacing w:after="0"/>
        <w:ind w:left="0"/>
        <w:jc w:val="both"/>
      </w:pPr>
      <w:r>
        <w:rPr>
          <w:rFonts w:ascii="Times New Roman"/>
          <w:b w:val="false"/>
          <w:i w:val="false"/>
          <w:color w:val="000000"/>
          <w:sz w:val="28"/>
        </w:rPr>
        <w:t>
      Оборудование, запасные части к нему и машины (в таре) различного назначения&lt;*&gt;</w:t>
      </w:r>
    </w:p>
    <w:bookmarkEnd w:id="2814"/>
    <w:bookmarkStart w:name="z3011" w:id="2815"/>
    <w:p>
      <w:pPr>
        <w:spacing w:after="0"/>
        <w:ind w:left="0"/>
        <w:jc w:val="both"/>
      </w:pPr>
      <w:r>
        <w:rPr>
          <w:rFonts w:ascii="Times New Roman"/>
          <w:b w:val="false"/>
          <w:i w:val="false"/>
          <w:color w:val="000000"/>
          <w:sz w:val="28"/>
        </w:rPr>
        <w:t>
      Оборудование и запасные части к нему (в таре) камнедобывающее и камнеобрабатывающее &lt;*&gt;</w:t>
      </w:r>
    </w:p>
    <w:bookmarkEnd w:id="2815"/>
    <w:bookmarkStart w:name="z3012" w:id="2816"/>
    <w:p>
      <w:pPr>
        <w:spacing w:after="0"/>
        <w:ind w:left="0"/>
        <w:jc w:val="both"/>
      </w:pPr>
      <w:r>
        <w:rPr>
          <w:rFonts w:ascii="Times New Roman"/>
          <w:b w:val="false"/>
          <w:i w:val="false"/>
          <w:color w:val="000000"/>
          <w:sz w:val="28"/>
        </w:rPr>
        <w:t>
      Оборудование и запасные части к нему (в таре) кожевенно - обувное &lt;*&gt;</w:t>
      </w:r>
    </w:p>
    <w:bookmarkEnd w:id="2816"/>
    <w:bookmarkStart w:name="z3013" w:id="2817"/>
    <w:p>
      <w:pPr>
        <w:spacing w:after="0"/>
        <w:ind w:left="0"/>
        <w:jc w:val="both"/>
      </w:pPr>
      <w:r>
        <w:rPr>
          <w:rFonts w:ascii="Times New Roman"/>
          <w:b w:val="false"/>
          <w:i w:val="false"/>
          <w:color w:val="000000"/>
          <w:sz w:val="28"/>
        </w:rPr>
        <w:t>
      Оборудование и запасные части к нему (в таре) красильно - отделочное &lt;*&gt;</w:t>
      </w:r>
    </w:p>
    <w:bookmarkEnd w:id="2817"/>
    <w:bookmarkStart w:name="z3014" w:id="2818"/>
    <w:p>
      <w:pPr>
        <w:spacing w:after="0"/>
        <w:ind w:left="0"/>
        <w:jc w:val="both"/>
      </w:pPr>
      <w:r>
        <w:rPr>
          <w:rFonts w:ascii="Times New Roman"/>
          <w:b w:val="false"/>
          <w:i w:val="false"/>
          <w:color w:val="000000"/>
          <w:sz w:val="28"/>
        </w:rPr>
        <w:t>
      Оборудование и запасные части к нему (в таре) кузнечно - прессовое &lt;*&gt;</w:t>
      </w:r>
    </w:p>
    <w:bookmarkEnd w:id="2818"/>
    <w:bookmarkStart w:name="z3015" w:id="2819"/>
    <w:p>
      <w:pPr>
        <w:spacing w:after="0"/>
        <w:ind w:left="0"/>
        <w:jc w:val="both"/>
      </w:pPr>
      <w:r>
        <w:rPr>
          <w:rFonts w:ascii="Times New Roman"/>
          <w:b w:val="false"/>
          <w:i w:val="false"/>
          <w:color w:val="000000"/>
          <w:sz w:val="28"/>
        </w:rPr>
        <w:t>
      Оборудование и запасные части к нему (в таре) подъемно - транспортное &lt;*&gt;</w:t>
      </w:r>
    </w:p>
    <w:bookmarkEnd w:id="2819"/>
    <w:bookmarkStart w:name="z3016" w:id="2820"/>
    <w:p>
      <w:pPr>
        <w:spacing w:after="0"/>
        <w:ind w:left="0"/>
        <w:jc w:val="both"/>
      </w:pPr>
      <w:r>
        <w:rPr>
          <w:rFonts w:ascii="Times New Roman"/>
          <w:b w:val="false"/>
          <w:i w:val="false"/>
          <w:color w:val="000000"/>
          <w:sz w:val="28"/>
        </w:rPr>
        <w:t>
      Оборудование и запасные части к нему (в таре) пожарное &lt;*&gt;</w:t>
      </w:r>
    </w:p>
    <w:bookmarkEnd w:id="2820"/>
    <w:bookmarkStart w:name="z3017" w:id="2821"/>
    <w:p>
      <w:pPr>
        <w:spacing w:after="0"/>
        <w:ind w:left="0"/>
        <w:jc w:val="both"/>
      </w:pPr>
      <w:r>
        <w:rPr>
          <w:rFonts w:ascii="Times New Roman"/>
          <w:b w:val="false"/>
          <w:i w:val="false"/>
          <w:color w:val="000000"/>
          <w:sz w:val="28"/>
        </w:rPr>
        <w:t>
      Оборудование и запасные части к нему (в таре) полиграфическое &lt;*&gt;</w:t>
      </w:r>
    </w:p>
    <w:bookmarkEnd w:id="2821"/>
    <w:bookmarkStart w:name="z3018" w:id="2822"/>
    <w:p>
      <w:pPr>
        <w:spacing w:after="0"/>
        <w:ind w:left="0"/>
        <w:jc w:val="both"/>
      </w:pPr>
      <w:r>
        <w:rPr>
          <w:rFonts w:ascii="Times New Roman"/>
          <w:b w:val="false"/>
          <w:i w:val="false"/>
          <w:color w:val="000000"/>
          <w:sz w:val="28"/>
        </w:rPr>
        <w:t>
      Оборудование и запасные части к нему (в таре) холодильное &lt;*&gt;</w:t>
      </w:r>
    </w:p>
    <w:bookmarkEnd w:id="2822"/>
    <w:bookmarkStart w:name="z3019" w:id="2823"/>
    <w:p>
      <w:pPr>
        <w:spacing w:after="0"/>
        <w:ind w:left="0"/>
        <w:jc w:val="both"/>
      </w:pPr>
      <w:r>
        <w:rPr>
          <w:rFonts w:ascii="Times New Roman"/>
          <w:b w:val="false"/>
          <w:i w:val="false"/>
          <w:color w:val="000000"/>
          <w:sz w:val="28"/>
        </w:rPr>
        <w:t>
      Оборудование и запасные части к нему (в таре) энергетическое &lt;*&gt;</w:t>
      </w:r>
    </w:p>
    <w:bookmarkEnd w:id="2823"/>
    <w:bookmarkStart w:name="z3020" w:id="2824"/>
    <w:p>
      <w:pPr>
        <w:spacing w:after="0"/>
        <w:ind w:left="0"/>
        <w:jc w:val="both"/>
      </w:pPr>
      <w:r>
        <w:rPr>
          <w:rFonts w:ascii="Times New Roman"/>
          <w:b w:val="false"/>
          <w:i w:val="false"/>
          <w:color w:val="000000"/>
          <w:sz w:val="28"/>
        </w:rPr>
        <w:t>
      Оборудование несъемное, установленное на вагоне (турникеты, стойки, кассеты, призмы и др.)</w:t>
      </w:r>
    </w:p>
    <w:bookmarkEnd w:id="2824"/>
    <w:bookmarkStart w:name="z3021" w:id="2825"/>
    <w:p>
      <w:pPr>
        <w:spacing w:after="0"/>
        <w:ind w:left="0"/>
        <w:jc w:val="both"/>
      </w:pPr>
      <w:r>
        <w:rPr>
          <w:rFonts w:ascii="Times New Roman"/>
          <w:b w:val="false"/>
          <w:i w:val="false"/>
          <w:color w:val="000000"/>
          <w:sz w:val="28"/>
        </w:rPr>
        <w:t>
      Обрезь черных металлов от прокатного производства</w:t>
      </w:r>
    </w:p>
    <w:bookmarkEnd w:id="2825"/>
    <w:bookmarkStart w:name="z3022" w:id="2826"/>
    <w:p>
      <w:pPr>
        <w:spacing w:after="0"/>
        <w:ind w:left="0"/>
        <w:jc w:val="both"/>
      </w:pPr>
      <w:r>
        <w:rPr>
          <w:rFonts w:ascii="Times New Roman"/>
          <w:b w:val="false"/>
          <w:i w:val="false"/>
          <w:color w:val="000000"/>
          <w:sz w:val="28"/>
        </w:rPr>
        <w:t>
      Огарки железных руд</w:t>
      </w:r>
    </w:p>
    <w:bookmarkEnd w:id="2826"/>
    <w:bookmarkStart w:name="z3023" w:id="2827"/>
    <w:p>
      <w:pPr>
        <w:spacing w:after="0"/>
        <w:ind w:left="0"/>
        <w:jc w:val="both"/>
      </w:pPr>
      <w:r>
        <w:rPr>
          <w:rFonts w:ascii="Times New Roman"/>
          <w:b w:val="false"/>
          <w:i w:val="false"/>
          <w:color w:val="000000"/>
          <w:sz w:val="28"/>
        </w:rPr>
        <w:t>
      Огарки колчеданные (пиритов)</w:t>
      </w:r>
    </w:p>
    <w:bookmarkEnd w:id="2827"/>
    <w:bookmarkStart w:name="z3024" w:id="2828"/>
    <w:p>
      <w:pPr>
        <w:spacing w:after="0"/>
        <w:ind w:left="0"/>
        <w:jc w:val="both"/>
      </w:pPr>
      <w:r>
        <w:rPr>
          <w:rFonts w:ascii="Times New Roman"/>
          <w:b w:val="false"/>
          <w:i w:val="false"/>
          <w:color w:val="000000"/>
          <w:sz w:val="28"/>
        </w:rPr>
        <w:t>
      Огарки сланцевые</w:t>
      </w:r>
    </w:p>
    <w:bookmarkEnd w:id="2828"/>
    <w:bookmarkStart w:name="z3025" w:id="2829"/>
    <w:p>
      <w:pPr>
        <w:spacing w:after="0"/>
        <w:ind w:left="0"/>
        <w:jc w:val="both"/>
      </w:pPr>
      <w:r>
        <w:rPr>
          <w:rFonts w:ascii="Times New Roman"/>
          <w:b w:val="false"/>
          <w:i w:val="false"/>
          <w:color w:val="000000"/>
          <w:sz w:val="28"/>
        </w:rPr>
        <w:t>
      Огарки цветных руд</w:t>
      </w:r>
    </w:p>
    <w:bookmarkEnd w:id="2829"/>
    <w:bookmarkStart w:name="z3026" w:id="2830"/>
    <w:p>
      <w:pPr>
        <w:spacing w:after="0"/>
        <w:ind w:left="0"/>
        <w:jc w:val="both"/>
      </w:pPr>
      <w:r>
        <w:rPr>
          <w:rFonts w:ascii="Times New Roman"/>
          <w:b w:val="false"/>
          <w:i w:val="false"/>
          <w:color w:val="000000"/>
          <w:sz w:val="28"/>
        </w:rPr>
        <w:t>
      Окалина черных металлов</w:t>
      </w:r>
    </w:p>
    <w:bookmarkEnd w:id="2830"/>
    <w:bookmarkStart w:name="z3027" w:id="2831"/>
    <w:p>
      <w:pPr>
        <w:spacing w:after="0"/>
        <w:ind w:left="0"/>
        <w:jc w:val="both"/>
      </w:pPr>
      <w:r>
        <w:rPr>
          <w:rFonts w:ascii="Times New Roman"/>
          <w:b w:val="false"/>
          <w:i w:val="false"/>
          <w:color w:val="000000"/>
          <w:sz w:val="28"/>
        </w:rPr>
        <w:t>
      Окатыши железнорудные и марганцеворудные холодные (введено Указанием МПС РФ от 21.02.2000 № Д-374у)</w:t>
      </w:r>
    </w:p>
    <w:bookmarkEnd w:id="2831"/>
    <w:bookmarkStart w:name="z3028" w:id="2832"/>
    <w:p>
      <w:pPr>
        <w:spacing w:after="0"/>
        <w:ind w:left="0"/>
        <w:jc w:val="both"/>
      </w:pPr>
      <w:r>
        <w:rPr>
          <w:rFonts w:ascii="Times New Roman"/>
          <w:b w:val="false"/>
          <w:i w:val="false"/>
          <w:color w:val="000000"/>
          <w:sz w:val="28"/>
        </w:rPr>
        <w:t>
      Оливин (минерал)</w:t>
      </w:r>
    </w:p>
    <w:bookmarkEnd w:id="2832"/>
    <w:bookmarkStart w:name="z3029" w:id="2833"/>
    <w:p>
      <w:pPr>
        <w:spacing w:after="0"/>
        <w:ind w:left="0"/>
        <w:jc w:val="both"/>
      </w:pPr>
      <w:r>
        <w:rPr>
          <w:rFonts w:ascii="Times New Roman"/>
          <w:b w:val="false"/>
          <w:i w:val="false"/>
          <w:color w:val="000000"/>
          <w:sz w:val="28"/>
        </w:rPr>
        <w:t>
      Опилки древесные (в брикетах) &lt;**&gt;</w:t>
      </w:r>
    </w:p>
    <w:bookmarkEnd w:id="2833"/>
    <w:bookmarkStart w:name="z3030" w:id="2834"/>
    <w:p>
      <w:pPr>
        <w:spacing w:after="0"/>
        <w:ind w:left="0"/>
        <w:jc w:val="both"/>
      </w:pPr>
      <w:r>
        <w:rPr>
          <w:rFonts w:ascii="Times New Roman"/>
          <w:b w:val="false"/>
          <w:i w:val="false"/>
          <w:color w:val="000000"/>
          <w:sz w:val="28"/>
        </w:rPr>
        <w:t>
      Опоры железобетонные</w:t>
      </w:r>
    </w:p>
    <w:bookmarkEnd w:id="2834"/>
    <w:bookmarkStart w:name="z3031" w:id="2835"/>
    <w:p>
      <w:pPr>
        <w:spacing w:after="0"/>
        <w:ind w:left="0"/>
        <w:jc w:val="both"/>
      </w:pPr>
      <w:r>
        <w:rPr>
          <w:rFonts w:ascii="Times New Roman"/>
          <w:b w:val="false"/>
          <w:i w:val="false"/>
          <w:color w:val="000000"/>
          <w:sz w:val="28"/>
        </w:rPr>
        <w:t>
      Оргстекло листовое (пластикаты, плексиглас) в специализированных контейнерах</w:t>
      </w:r>
    </w:p>
    <w:bookmarkEnd w:id="2835"/>
    <w:bookmarkStart w:name="z3032" w:id="2836"/>
    <w:p>
      <w:pPr>
        <w:spacing w:after="0"/>
        <w:ind w:left="0"/>
        <w:jc w:val="both"/>
      </w:pPr>
      <w:r>
        <w:rPr>
          <w:rFonts w:ascii="Times New Roman"/>
          <w:b w:val="false"/>
          <w:i w:val="false"/>
          <w:color w:val="000000"/>
          <w:sz w:val="28"/>
        </w:rPr>
        <w:t>
      Орешек коксовый</w:t>
      </w:r>
    </w:p>
    <w:bookmarkEnd w:id="2836"/>
    <w:bookmarkStart w:name="z3033" w:id="2837"/>
    <w:p>
      <w:pPr>
        <w:spacing w:after="0"/>
        <w:ind w:left="0"/>
        <w:jc w:val="both"/>
      </w:pPr>
      <w:r>
        <w:rPr>
          <w:rFonts w:ascii="Times New Roman"/>
          <w:b w:val="false"/>
          <w:i w:val="false"/>
          <w:color w:val="000000"/>
          <w:sz w:val="28"/>
        </w:rPr>
        <w:t>
      Отсев гранитный или каменный</w:t>
      </w:r>
    </w:p>
    <w:bookmarkEnd w:id="2837"/>
    <w:bookmarkStart w:name="z3034" w:id="2838"/>
    <w:p>
      <w:pPr>
        <w:spacing w:after="0"/>
        <w:ind w:left="0"/>
        <w:jc w:val="both"/>
      </w:pPr>
      <w:r>
        <w:rPr>
          <w:rFonts w:ascii="Times New Roman"/>
          <w:b w:val="false"/>
          <w:i w:val="false"/>
          <w:color w:val="000000"/>
          <w:sz w:val="28"/>
        </w:rPr>
        <w:t>
      Отходы асбестовые (крошка и пыль), не поименованные в АЕТСНГ, в мягких специализированных контейнерах</w:t>
      </w:r>
    </w:p>
    <w:bookmarkEnd w:id="2838"/>
    <w:bookmarkStart w:name="z3035" w:id="2839"/>
    <w:p>
      <w:pPr>
        <w:spacing w:after="0"/>
        <w:ind w:left="0"/>
        <w:jc w:val="both"/>
      </w:pPr>
      <w:r>
        <w:rPr>
          <w:rFonts w:ascii="Times New Roman"/>
          <w:b w:val="false"/>
          <w:i w:val="false"/>
          <w:color w:val="000000"/>
          <w:sz w:val="28"/>
        </w:rPr>
        <w:t>
      Отходы асбошиферные и шиферные</w:t>
      </w:r>
    </w:p>
    <w:bookmarkEnd w:id="2839"/>
    <w:bookmarkStart w:name="z3036" w:id="2840"/>
    <w:p>
      <w:pPr>
        <w:spacing w:after="0"/>
        <w:ind w:left="0"/>
        <w:jc w:val="both"/>
      </w:pPr>
      <w:r>
        <w:rPr>
          <w:rFonts w:ascii="Times New Roman"/>
          <w:b w:val="false"/>
          <w:i w:val="false"/>
          <w:color w:val="000000"/>
          <w:sz w:val="28"/>
        </w:rPr>
        <w:t>
      Отходы известковые апатитовых и нефелиновых обогатительных фабрик</w:t>
      </w:r>
    </w:p>
    <w:bookmarkEnd w:id="2840"/>
    <w:bookmarkStart w:name="z3037" w:id="2841"/>
    <w:p>
      <w:pPr>
        <w:spacing w:after="0"/>
        <w:ind w:left="0"/>
        <w:jc w:val="both"/>
      </w:pPr>
      <w:r>
        <w:rPr>
          <w:rFonts w:ascii="Times New Roman"/>
          <w:b w:val="false"/>
          <w:i w:val="false"/>
          <w:color w:val="000000"/>
          <w:sz w:val="28"/>
        </w:rPr>
        <w:t>
      Отходы известковые разных производств, не поименованные в АЕТСНГ</w:t>
      </w:r>
    </w:p>
    <w:bookmarkEnd w:id="2841"/>
    <w:bookmarkStart w:name="z3038" w:id="2842"/>
    <w:p>
      <w:pPr>
        <w:spacing w:after="0"/>
        <w:ind w:left="0"/>
        <w:jc w:val="both"/>
      </w:pPr>
      <w:r>
        <w:rPr>
          <w:rFonts w:ascii="Times New Roman"/>
          <w:b w:val="false"/>
          <w:i w:val="false"/>
          <w:color w:val="000000"/>
          <w:sz w:val="28"/>
        </w:rPr>
        <w:t>
      Отходы известковые фосфоритовых руд</w:t>
      </w:r>
    </w:p>
    <w:bookmarkEnd w:id="2842"/>
    <w:bookmarkStart w:name="z3039" w:id="2843"/>
    <w:p>
      <w:pPr>
        <w:spacing w:after="0"/>
        <w:ind w:left="0"/>
        <w:jc w:val="both"/>
      </w:pPr>
      <w:r>
        <w:rPr>
          <w:rFonts w:ascii="Times New Roman"/>
          <w:b w:val="false"/>
          <w:i w:val="false"/>
          <w:color w:val="000000"/>
          <w:sz w:val="28"/>
        </w:rPr>
        <w:t>
      Отходы древесные &lt;**&gt;</w:t>
      </w:r>
    </w:p>
    <w:bookmarkEnd w:id="2843"/>
    <w:bookmarkStart w:name="z3040" w:id="2844"/>
    <w:p>
      <w:pPr>
        <w:spacing w:after="0"/>
        <w:ind w:left="0"/>
        <w:jc w:val="both"/>
      </w:pPr>
      <w:r>
        <w:rPr>
          <w:rFonts w:ascii="Times New Roman"/>
          <w:b w:val="false"/>
          <w:i w:val="false"/>
          <w:color w:val="000000"/>
          <w:sz w:val="28"/>
        </w:rPr>
        <w:t>
      Павильоны деревянные, разобранные пакетами &lt;*&gt;</w:t>
      </w:r>
    </w:p>
    <w:bookmarkEnd w:id="2844"/>
    <w:bookmarkStart w:name="z3041" w:id="2845"/>
    <w:p>
      <w:pPr>
        <w:spacing w:after="0"/>
        <w:ind w:left="0"/>
        <w:jc w:val="both"/>
      </w:pPr>
      <w:r>
        <w:rPr>
          <w:rFonts w:ascii="Times New Roman"/>
          <w:b w:val="false"/>
          <w:i w:val="false"/>
          <w:color w:val="000000"/>
          <w:sz w:val="28"/>
        </w:rPr>
        <w:t>
      Павильоны, не поименованные в АЕТСНГ</w:t>
      </w:r>
    </w:p>
    <w:bookmarkEnd w:id="2845"/>
    <w:bookmarkStart w:name="z3042" w:id="2846"/>
    <w:p>
      <w:pPr>
        <w:spacing w:after="0"/>
        <w:ind w:left="0"/>
        <w:jc w:val="both"/>
      </w:pPr>
      <w:r>
        <w:rPr>
          <w:rFonts w:ascii="Times New Roman"/>
          <w:b w:val="false"/>
          <w:i w:val="false"/>
          <w:color w:val="000000"/>
          <w:sz w:val="28"/>
        </w:rPr>
        <w:t>
      Пакеты из легковесных стальных отходов и лома</w:t>
      </w:r>
    </w:p>
    <w:bookmarkEnd w:id="2846"/>
    <w:bookmarkStart w:name="z3043" w:id="2847"/>
    <w:p>
      <w:pPr>
        <w:spacing w:after="0"/>
        <w:ind w:left="0"/>
        <w:jc w:val="both"/>
      </w:pPr>
      <w:r>
        <w:rPr>
          <w:rFonts w:ascii="Times New Roman"/>
          <w:b w:val="false"/>
          <w:i w:val="false"/>
          <w:color w:val="000000"/>
          <w:sz w:val="28"/>
        </w:rPr>
        <w:t>
      Панели керамзитобетонные</w:t>
      </w:r>
    </w:p>
    <w:bookmarkEnd w:id="2847"/>
    <w:bookmarkStart w:name="z3044" w:id="2848"/>
    <w:p>
      <w:pPr>
        <w:spacing w:after="0"/>
        <w:ind w:left="0"/>
        <w:jc w:val="both"/>
      </w:pPr>
      <w:r>
        <w:rPr>
          <w:rFonts w:ascii="Times New Roman"/>
          <w:b w:val="false"/>
          <w:i w:val="false"/>
          <w:color w:val="000000"/>
          <w:sz w:val="28"/>
        </w:rPr>
        <w:t>
      Панели стеновые железобетонные</w:t>
      </w:r>
    </w:p>
    <w:bookmarkEnd w:id="2848"/>
    <w:bookmarkStart w:name="z3045" w:id="2849"/>
    <w:p>
      <w:pPr>
        <w:spacing w:after="0"/>
        <w:ind w:left="0"/>
        <w:jc w:val="both"/>
      </w:pPr>
      <w:r>
        <w:rPr>
          <w:rFonts w:ascii="Times New Roman"/>
          <w:b w:val="false"/>
          <w:i w:val="false"/>
          <w:color w:val="000000"/>
          <w:sz w:val="28"/>
        </w:rPr>
        <w:t>
      Панели стеновые, не поименованные в АЕТСНГ</w:t>
      </w:r>
    </w:p>
    <w:bookmarkEnd w:id="2849"/>
    <w:bookmarkStart w:name="z3046" w:id="2850"/>
    <w:p>
      <w:pPr>
        <w:spacing w:after="0"/>
        <w:ind w:left="0"/>
        <w:jc w:val="both"/>
      </w:pPr>
      <w:r>
        <w:rPr>
          <w:rFonts w:ascii="Times New Roman"/>
          <w:b w:val="false"/>
          <w:i w:val="false"/>
          <w:color w:val="000000"/>
          <w:sz w:val="28"/>
        </w:rPr>
        <w:t>
      Паровозы, перевозимые не на своих осях</w:t>
      </w:r>
    </w:p>
    <w:bookmarkEnd w:id="2850"/>
    <w:bookmarkStart w:name="z3047" w:id="2851"/>
    <w:p>
      <w:pPr>
        <w:spacing w:after="0"/>
        <w:ind w:left="0"/>
        <w:jc w:val="both"/>
      </w:pPr>
      <w:r>
        <w:rPr>
          <w:rFonts w:ascii="Times New Roman"/>
          <w:b w:val="false"/>
          <w:i w:val="false"/>
          <w:color w:val="000000"/>
          <w:sz w:val="28"/>
        </w:rPr>
        <w:t>
      Парообразователи для обогрева теплиц в таре &lt;*&gt;</w:t>
      </w:r>
    </w:p>
    <w:bookmarkEnd w:id="2851"/>
    <w:bookmarkStart w:name="z3048" w:id="2852"/>
    <w:p>
      <w:pPr>
        <w:spacing w:after="0"/>
        <w:ind w:left="0"/>
        <w:jc w:val="both"/>
      </w:pPr>
      <w:r>
        <w:rPr>
          <w:rFonts w:ascii="Times New Roman"/>
          <w:b w:val="false"/>
          <w:i w:val="false"/>
          <w:color w:val="000000"/>
          <w:sz w:val="28"/>
        </w:rPr>
        <w:t>
      Пастеризаторы (машины для пастеризации молока) в таре &lt;*&gt;</w:t>
      </w:r>
    </w:p>
    <w:bookmarkEnd w:id="2852"/>
    <w:bookmarkStart w:name="z3049" w:id="2853"/>
    <w:p>
      <w:pPr>
        <w:spacing w:after="0"/>
        <w:ind w:left="0"/>
        <w:jc w:val="both"/>
      </w:pPr>
      <w:r>
        <w:rPr>
          <w:rFonts w:ascii="Times New Roman"/>
          <w:b w:val="false"/>
          <w:i w:val="false"/>
          <w:color w:val="000000"/>
          <w:sz w:val="28"/>
        </w:rPr>
        <w:t>
      Пегматит</w:t>
      </w:r>
    </w:p>
    <w:bookmarkEnd w:id="2853"/>
    <w:bookmarkStart w:name="z3050" w:id="2854"/>
    <w:p>
      <w:pPr>
        <w:spacing w:after="0"/>
        <w:ind w:left="0"/>
        <w:jc w:val="both"/>
      </w:pPr>
      <w:r>
        <w:rPr>
          <w:rFonts w:ascii="Times New Roman"/>
          <w:b w:val="false"/>
          <w:i w:val="false"/>
          <w:color w:val="000000"/>
          <w:sz w:val="28"/>
        </w:rPr>
        <w:t>
      Пеномешалки в таре &lt;*&gt;</w:t>
      </w:r>
    </w:p>
    <w:bookmarkEnd w:id="2854"/>
    <w:bookmarkStart w:name="z3051" w:id="2855"/>
    <w:p>
      <w:pPr>
        <w:spacing w:after="0"/>
        <w:ind w:left="0"/>
        <w:jc w:val="both"/>
      </w:pPr>
      <w:r>
        <w:rPr>
          <w:rFonts w:ascii="Times New Roman"/>
          <w:b w:val="false"/>
          <w:i w:val="false"/>
          <w:color w:val="000000"/>
          <w:sz w:val="28"/>
        </w:rPr>
        <w:t>
      Переводы стрелочные</w:t>
      </w:r>
    </w:p>
    <w:bookmarkEnd w:id="2855"/>
    <w:bookmarkStart w:name="z3052" w:id="2856"/>
    <w:p>
      <w:pPr>
        <w:spacing w:after="0"/>
        <w:ind w:left="0"/>
        <w:jc w:val="both"/>
      </w:pPr>
      <w:r>
        <w:rPr>
          <w:rFonts w:ascii="Times New Roman"/>
          <w:b w:val="false"/>
          <w:i w:val="false"/>
          <w:color w:val="000000"/>
          <w:sz w:val="28"/>
        </w:rPr>
        <w:t>
      Пересечения глухие, съезды перекрестные, крестовины, скрепления</w:t>
      </w:r>
    </w:p>
    <w:bookmarkEnd w:id="2856"/>
    <w:bookmarkStart w:name="z3053" w:id="2857"/>
    <w:p>
      <w:pPr>
        <w:spacing w:after="0"/>
        <w:ind w:left="0"/>
        <w:jc w:val="both"/>
      </w:pPr>
      <w:r>
        <w:rPr>
          <w:rFonts w:ascii="Times New Roman"/>
          <w:b w:val="false"/>
          <w:i w:val="false"/>
          <w:color w:val="000000"/>
          <w:sz w:val="28"/>
        </w:rPr>
        <w:t>
      рельсовые</w:t>
      </w:r>
    </w:p>
    <w:bookmarkEnd w:id="2857"/>
    <w:bookmarkStart w:name="z3054" w:id="2858"/>
    <w:p>
      <w:pPr>
        <w:spacing w:after="0"/>
        <w:ind w:left="0"/>
        <w:jc w:val="both"/>
      </w:pPr>
      <w:r>
        <w:rPr>
          <w:rFonts w:ascii="Times New Roman"/>
          <w:b w:val="false"/>
          <w:i w:val="false"/>
          <w:color w:val="000000"/>
          <w:sz w:val="28"/>
        </w:rPr>
        <w:t>
      Песок для песочниц локомотивов</w:t>
      </w:r>
    </w:p>
    <w:bookmarkEnd w:id="2858"/>
    <w:bookmarkStart w:name="z3055" w:id="2859"/>
    <w:p>
      <w:pPr>
        <w:spacing w:after="0"/>
        <w:ind w:left="0"/>
        <w:jc w:val="both"/>
      </w:pPr>
      <w:r>
        <w:rPr>
          <w:rFonts w:ascii="Times New Roman"/>
          <w:b w:val="false"/>
          <w:i w:val="false"/>
          <w:color w:val="000000"/>
          <w:sz w:val="28"/>
        </w:rPr>
        <w:t>
      Песок кварцевый, кроме строительного</w:t>
      </w:r>
    </w:p>
    <w:bookmarkEnd w:id="2859"/>
    <w:bookmarkStart w:name="z3056" w:id="2860"/>
    <w:p>
      <w:pPr>
        <w:spacing w:after="0"/>
        <w:ind w:left="0"/>
        <w:jc w:val="both"/>
      </w:pPr>
      <w:r>
        <w:rPr>
          <w:rFonts w:ascii="Times New Roman"/>
          <w:b w:val="false"/>
          <w:i w:val="false"/>
          <w:color w:val="000000"/>
          <w:sz w:val="28"/>
        </w:rPr>
        <w:t>
      Песок строительный</w:t>
      </w:r>
    </w:p>
    <w:bookmarkEnd w:id="2860"/>
    <w:bookmarkStart w:name="z3057" w:id="2861"/>
    <w:p>
      <w:pPr>
        <w:spacing w:after="0"/>
        <w:ind w:left="0"/>
        <w:jc w:val="both"/>
      </w:pPr>
      <w:r>
        <w:rPr>
          <w:rFonts w:ascii="Times New Roman"/>
          <w:b w:val="false"/>
          <w:i w:val="false"/>
          <w:color w:val="000000"/>
          <w:sz w:val="28"/>
        </w:rPr>
        <w:t>
      Песок формовочный</w:t>
      </w:r>
    </w:p>
    <w:bookmarkEnd w:id="2861"/>
    <w:bookmarkStart w:name="z3058" w:id="2862"/>
    <w:p>
      <w:pPr>
        <w:spacing w:after="0"/>
        <w:ind w:left="0"/>
        <w:jc w:val="both"/>
      </w:pPr>
      <w:r>
        <w:rPr>
          <w:rFonts w:ascii="Times New Roman"/>
          <w:b w:val="false"/>
          <w:i w:val="false"/>
          <w:color w:val="000000"/>
          <w:sz w:val="28"/>
        </w:rPr>
        <w:t>
      Песчаник</w:t>
      </w:r>
    </w:p>
    <w:bookmarkEnd w:id="2862"/>
    <w:bookmarkStart w:name="z3059" w:id="2863"/>
    <w:p>
      <w:pPr>
        <w:spacing w:after="0"/>
        <w:ind w:left="0"/>
        <w:jc w:val="both"/>
      </w:pPr>
      <w:r>
        <w:rPr>
          <w:rFonts w:ascii="Times New Roman"/>
          <w:b w:val="false"/>
          <w:i w:val="false"/>
          <w:color w:val="000000"/>
          <w:sz w:val="28"/>
        </w:rPr>
        <w:t>
      Печи цементные вращающиеся</w:t>
      </w:r>
    </w:p>
    <w:bookmarkEnd w:id="2863"/>
    <w:bookmarkStart w:name="z3060" w:id="2864"/>
    <w:p>
      <w:pPr>
        <w:spacing w:after="0"/>
        <w:ind w:left="0"/>
        <w:jc w:val="both"/>
      </w:pPr>
      <w:r>
        <w:rPr>
          <w:rFonts w:ascii="Times New Roman"/>
          <w:b w:val="false"/>
          <w:i w:val="false"/>
          <w:color w:val="000000"/>
          <w:sz w:val="28"/>
        </w:rPr>
        <w:t>
      Печи электрические промышленные в таре &lt;*&gt;</w:t>
      </w:r>
    </w:p>
    <w:bookmarkEnd w:id="2864"/>
    <w:bookmarkStart w:name="z3061" w:id="2865"/>
    <w:p>
      <w:pPr>
        <w:spacing w:after="0"/>
        <w:ind w:left="0"/>
        <w:jc w:val="both"/>
      </w:pPr>
      <w:r>
        <w:rPr>
          <w:rFonts w:ascii="Times New Roman"/>
          <w:b w:val="false"/>
          <w:i w:val="false"/>
          <w:color w:val="000000"/>
          <w:sz w:val="28"/>
        </w:rPr>
        <w:t>
      Пиловочник всяких пород дерева</w:t>
      </w:r>
    </w:p>
    <w:bookmarkEnd w:id="2865"/>
    <w:bookmarkStart w:name="z3062" w:id="2866"/>
    <w:p>
      <w:pPr>
        <w:spacing w:after="0"/>
        <w:ind w:left="0"/>
        <w:jc w:val="both"/>
      </w:pPr>
      <w:r>
        <w:rPr>
          <w:rFonts w:ascii="Times New Roman"/>
          <w:b w:val="false"/>
          <w:i w:val="false"/>
          <w:color w:val="000000"/>
          <w:sz w:val="28"/>
        </w:rPr>
        <w:t>
      Пиломатериалы для оборудования грузовых вагонов под людские</w:t>
      </w:r>
    </w:p>
    <w:bookmarkEnd w:id="2866"/>
    <w:bookmarkStart w:name="z3063" w:id="2867"/>
    <w:p>
      <w:pPr>
        <w:spacing w:after="0"/>
        <w:ind w:left="0"/>
        <w:jc w:val="both"/>
      </w:pPr>
      <w:r>
        <w:rPr>
          <w:rFonts w:ascii="Times New Roman"/>
          <w:b w:val="false"/>
          <w:i w:val="false"/>
          <w:color w:val="000000"/>
          <w:sz w:val="28"/>
        </w:rPr>
        <w:t>
      перевозки</w:t>
      </w:r>
    </w:p>
    <w:bookmarkEnd w:id="2867"/>
    <w:bookmarkStart w:name="z3064" w:id="2868"/>
    <w:p>
      <w:pPr>
        <w:spacing w:after="0"/>
        <w:ind w:left="0"/>
        <w:jc w:val="both"/>
      </w:pPr>
      <w:r>
        <w:rPr>
          <w:rFonts w:ascii="Times New Roman"/>
          <w:b w:val="false"/>
          <w:i w:val="false"/>
          <w:color w:val="000000"/>
          <w:sz w:val="28"/>
        </w:rPr>
        <w:t>
      Пиломатериалы, не поименованные в АЕТСНГ</w:t>
      </w:r>
    </w:p>
    <w:bookmarkEnd w:id="2868"/>
    <w:bookmarkStart w:name="z3065" w:id="2869"/>
    <w:p>
      <w:pPr>
        <w:spacing w:after="0"/>
        <w:ind w:left="0"/>
        <w:jc w:val="both"/>
      </w:pPr>
      <w:r>
        <w:rPr>
          <w:rFonts w:ascii="Times New Roman"/>
          <w:b w:val="false"/>
          <w:i w:val="false"/>
          <w:color w:val="000000"/>
          <w:sz w:val="28"/>
        </w:rPr>
        <w:t>
      Пилы электрические в таре &lt;*&gt;</w:t>
      </w:r>
    </w:p>
    <w:bookmarkEnd w:id="2869"/>
    <w:bookmarkStart w:name="z3066" w:id="2870"/>
    <w:p>
      <w:pPr>
        <w:spacing w:after="0"/>
        <w:ind w:left="0"/>
        <w:jc w:val="both"/>
      </w:pPr>
      <w:r>
        <w:rPr>
          <w:rFonts w:ascii="Times New Roman"/>
          <w:b w:val="false"/>
          <w:i w:val="false"/>
          <w:color w:val="000000"/>
          <w:sz w:val="28"/>
        </w:rPr>
        <w:t>
      Пирит (колчедан серный) всякий</w:t>
      </w:r>
    </w:p>
    <w:bookmarkEnd w:id="2870"/>
    <w:bookmarkStart w:name="z3067" w:id="2871"/>
    <w:p>
      <w:pPr>
        <w:spacing w:after="0"/>
        <w:ind w:left="0"/>
        <w:jc w:val="both"/>
      </w:pPr>
      <w:r>
        <w:rPr>
          <w:rFonts w:ascii="Times New Roman"/>
          <w:b w:val="false"/>
          <w:i w:val="false"/>
          <w:color w:val="000000"/>
          <w:sz w:val="28"/>
        </w:rPr>
        <w:t>
      Пироксиды, пиролюзиты (руда марганцевая)</w:t>
      </w:r>
    </w:p>
    <w:bookmarkEnd w:id="2871"/>
    <w:bookmarkStart w:name="z3068" w:id="2872"/>
    <w:p>
      <w:pPr>
        <w:spacing w:after="0"/>
        <w:ind w:left="0"/>
        <w:jc w:val="both"/>
      </w:pPr>
      <w:r>
        <w:rPr>
          <w:rFonts w:ascii="Times New Roman"/>
          <w:b w:val="false"/>
          <w:i w:val="false"/>
          <w:color w:val="000000"/>
          <w:sz w:val="28"/>
        </w:rPr>
        <w:t>
      Питатели камерные и шлаковые в таре &lt;*&gt;</w:t>
      </w:r>
    </w:p>
    <w:bookmarkEnd w:id="2872"/>
    <w:bookmarkStart w:name="z3069" w:id="2873"/>
    <w:p>
      <w:pPr>
        <w:spacing w:after="0"/>
        <w:ind w:left="0"/>
        <w:jc w:val="both"/>
      </w:pPr>
      <w:r>
        <w:rPr>
          <w:rFonts w:ascii="Times New Roman"/>
          <w:b w:val="false"/>
          <w:i w:val="false"/>
          <w:color w:val="000000"/>
          <w:sz w:val="28"/>
        </w:rPr>
        <w:t>
      Питатели колосниковые в таре &lt;*&gt;</w:t>
      </w:r>
    </w:p>
    <w:bookmarkEnd w:id="2873"/>
    <w:bookmarkStart w:name="z3070" w:id="2874"/>
    <w:p>
      <w:pPr>
        <w:spacing w:after="0"/>
        <w:ind w:left="0"/>
        <w:jc w:val="both"/>
      </w:pPr>
      <w:r>
        <w:rPr>
          <w:rFonts w:ascii="Times New Roman"/>
          <w:b w:val="false"/>
          <w:i w:val="false"/>
          <w:color w:val="000000"/>
          <w:sz w:val="28"/>
        </w:rPr>
        <w:t>
      Питатели ложковые в таре &lt;*&gt;</w:t>
      </w:r>
    </w:p>
    <w:bookmarkEnd w:id="2874"/>
    <w:bookmarkStart w:name="z3071" w:id="2875"/>
    <w:p>
      <w:pPr>
        <w:spacing w:after="0"/>
        <w:ind w:left="0"/>
        <w:jc w:val="both"/>
      </w:pPr>
      <w:r>
        <w:rPr>
          <w:rFonts w:ascii="Times New Roman"/>
          <w:b w:val="false"/>
          <w:i w:val="false"/>
          <w:color w:val="000000"/>
          <w:sz w:val="28"/>
        </w:rPr>
        <w:t>
      Питатели скрепковые в таре &lt;*&gt;</w:t>
      </w:r>
    </w:p>
    <w:bookmarkEnd w:id="2875"/>
    <w:bookmarkStart w:name="z3072" w:id="2876"/>
    <w:p>
      <w:pPr>
        <w:spacing w:after="0"/>
        <w:ind w:left="0"/>
        <w:jc w:val="both"/>
      </w:pPr>
      <w:r>
        <w:rPr>
          <w:rFonts w:ascii="Times New Roman"/>
          <w:b w:val="false"/>
          <w:i w:val="false"/>
          <w:color w:val="000000"/>
          <w:sz w:val="28"/>
        </w:rPr>
        <w:t>
      Питатели цепные в таре &lt;*&gt;</w:t>
      </w:r>
    </w:p>
    <w:bookmarkEnd w:id="2876"/>
    <w:bookmarkStart w:name="z3073" w:id="2877"/>
    <w:p>
      <w:pPr>
        <w:spacing w:after="0"/>
        <w:ind w:left="0"/>
        <w:jc w:val="both"/>
      </w:pPr>
      <w:r>
        <w:rPr>
          <w:rFonts w:ascii="Times New Roman"/>
          <w:b w:val="false"/>
          <w:i w:val="false"/>
          <w:color w:val="000000"/>
          <w:sz w:val="28"/>
        </w:rPr>
        <w:t>
      Планеры &lt;**&gt;</w:t>
      </w:r>
    </w:p>
    <w:bookmarkEnd w:id="2877"/>
    <w:bookmarkStart w:name="z3074" w:id="2878"/>
    <w:p>
      <w:pPr>
        <w:spacing w:after="0"/>
        <w:ind w:left="0"/>
        <w:jc w:val="both"/>
      </w:pPr>
      <w:r>
        <w:rPr>
          <w:rFonts w:ascii="Times New Roman"/>
          <w:b w:val="false"/>
          <w:i w:val="false"/>
          <w:color w:val="000000"/>
          <w:sz w:val="28"/>
        </w:rPr>
        <w:t>
      Пластик бумажно-слоистый декоративный в ящиках &lt;*&gt;</w:t>
      </w:r>
    </w:p>
    <w:bookmarkEnd w:id="2878"/>
    <w:bookmarkStart w:name="z3075" w:id="2879"/>
    <w:p>
      <w:pPr>
        <w:spacing w:after="0"/>
        <w:ind w:left="0"/>
        <w:jc w:val="both"/>
      </w:pPr>
      <w:r>
        <w:rPr>
          <w:rFonts w:ascii="Times New Roman"/>
          <w:b w:val="false"/>
          <w:i w:val="false"/>
          <w:color w:val="000000"/>
          <w:sz w:val="28"/>
        </w:rPr>
        <w:t>
      Пластикаты (оргстекло листовое, плексиглас) в специализированных контейнерах</w:t>
      </w:r>
    </w:p>
    <w:bookmarkEnd w:id="2879"/>
    <w:bookmarkStart w:name="z3076" w:id="2880"/>
    <w:p>
      <w:pPr>
        <w:spacing w:after="0"/>
        <w:ind w:left="0"/>
        <w:jc w:val="both"/>
      </w:pPr>
      <w:r>
        <w:rPr>
          <w:rFonts w:ascii="Times New Roman"/>
          <w:b w:val="false"/>
          <w:i w:val="false"/>
          <w:color w:val="000000"/>
          <w:sz w:val="28"/>
        </w:rPr>
        <w:t>
      Пластики древесные слоистые в ящиках &lt;*&gt;</w:t>
      </w:r>
    </w:p>
    <w:bookmarkEnd w:id="2880"/>
    <w:bookmarkStart w:name="z3077" w:id="2881"/>
    <w:p>
      <w:pPr>
        <w:spacing w:after="0"/>
        <w:ind w:left="0"/>
        <w:jc w:val="both"/>
      </w:pPr>
      <w:r>
        <w:rPr>
          <w:rFonts w:ascii="Times New Roman"/>
          <w:b w:val="false"/>
          <w:i w:val="false"/>
          <w:color w:val="000000"/>
          <w:sz w:val="28"/>
        </w:rPr>
        <w:t>
      Плиты асбестоцементные (этернит)</w:t>
      </w:r>
    </w:p>
    <w:bookmarkEnd w:id="2881"/>
    <w:bookmarkStart w:name="z3078" w:id="2882"/>
    <w:p>
      <w:pPr>
        <w:spacing w:after="0"/>
        <w:ind w:left="0"/>
        <w:jc w:val="both"/>
      </w:pPr>
      <w:r>
        <w:rPr>
          <w:rFonts w:ascii="Times New Roman"/>
          <w:b w:val="false"/>
          <w:i w:val="false"/>
          <w:color w:val="000000"/>
          <w:sz w:val="28"/>
        </w:rPr>
        <w:t>
      Плиты асбестошлаковые</w:t>
      </w:r>
    </w:p>
    <w:bookmarkEnd w:id="2882"/>
    <w:bookmarkStart w:name="z3079" w:id="2883"/>
    <w:p>
      <w:pPr>
        <w:spacing w:after="0"/>
        <w:ind w:left="0"/>
        <w:jc w:val="both"/>
      </w:pPr>
      <w:r>
        <w:rPr>
          <w:rFonts w:ascii="Times New Roman"/>
          <w:b w:val="false"/>
          <w:i w:val="false"/>
          <w:color w:val="000000"/>
          <w:sz w:val="28"/>
        </w:rPr>
        <w:t>
      Плиты асфальтовые</w:t>
      </w:r>
    </w:p>
    <w:bookmarkEnd w:id="2883"/>
    <w:bookmarkStart w:name="z3080" w:id="2884"/>
    <w:p>
      <w:pPr>
        <w:spacing w:after="0"/>
        <w:ind w:left="0"/>
        <w:jc w:val="both"/>
      </w:pPr>
      <w:r>
        <w:rPr>
          <w:rFonts w:ascii="Times New Roman"/>
          <w:b w:val="false"/>
          <w:i w:val="false"/>
          <w:color w:val="000000"/>
          <w:sz w:val="28"/>
        </w:rPr>
        <w:t>
      Плиты бетонные</w:t>
      </w:r>
    </w:p>
    <w:bookmarkEnd w:id="2884"/>
    <w:bookmarkStart w:name="z3081" w:id="2885"/>
    <w:p>
      <w:pPr>
        <w:spacing w:after="0"/>
        <w:ind w:left="0"/>
        <w:jc w:val="both"/>
      </w:pPr>
      <w:r>
        <w:rPr>
          <w:rFonts w:ascii="Times New Roman"/>
          <w:b w:val="false"/>
          <w:i w:val="false"/>
          <w:color w:val="000000"/>
          <w:sz w:val="28"/>
        </w:rPr>
        <w:t>
      Плиты гипсовые</w:t>
      </w:r>
    </w:p>
    <w:bookmarkEnd w:id="2885"/>
    <w:bookmarkStart w:name="z3082" w:id="2886"/>
    <w:p>
      <w:pPr>
        <w:spacing w:after="0"/>
        <w:ind w:left="0"/>
        <w:jc w:val="both"/>
      </w:pPr>
      <w:r>
        <w:rPr>
          <w:rFonts w:ascii="Times New Roman"/>
          <w:b w:val="false"/>
          <w:i w:val="false"/>
          <w:color w:val="000000"/>
          <w:sz w:val="28"/>
        </w:rPr>
        <w:t>
      Плиты гипсокамышитовые</w:t>
      </w:r>
    </w:p>
    <w:bookmarkEnd w:id="2886"/>
    <w:bookmarkStart w:name="z3083" w:id="2887"/>
    <w:p>
      <w:pPr>
        <w:spacing w:after="0"/>
        <w:ind w:left="0"/>
        <w:jc w:val="both"/>
      </w:pPr>
      <w:r>
        <w:rPr>
          <w:rFonts w:ascii="Times New Roman"/>
          <w:b w:val="false"/>
          <w:i w:val="false"/>
          <w:color w:val="000000"/>
          <w:sz w:val="28"/>
        </w:rPr>
        <w:t>
      Плиты гипсоцементные</w:t>
      </w:r>
    </w:p>
    <w:bookmarkEnd w:id="2887"/>
    <w:bookmarkStart w:name="z3084" w:id="2888"/>
    <w:p>
      <w:pPr>
        <w:spacing w:after="0"/>
        <w:ind w:left="0"/>
        <w:jc w:val="both"/>
      </w:pPr>
      <w:r>
        <w:rPr>
          <w:rFonts w:ascii="Times New Roman"/>
          <w:b w:val="false"/>
          <w:i w:val="false"/>
          <w:color w:val="000000"/>
          <w:sz w:val="28"/>
        </w:rPr>
        <w:t>
      Плиты гранитные</w:t>
      </w:r>
    </w:p>
    <w:bookmarkEnd w:id="2888"/>
    <w:bookmarkStart w:name="z3085" w:id="2889"/>
    <w:p>
      <w:pPr>
        <w:spacing w:after="0"/>
        <w:ind w:left="0"/>
        <w:jc w:val="both"/>
      </w:pPr>
      <w:r>
        <w:rPr>
          <w:rFonts w:ascii="Times New Roman"/>
          <w:b w:val="false"/>
          <w:i w:val="false"/>
          <w:color w:val="000000"/>
          <w:sz w:val="28"/>
        </w:rPr>
        <w:t>
      Плиты диабазовые огнеупорные</w:t>
      </w:r>
    </w:p>
    <w:bookmarkEnd w:id="2889"/>
    <w:bookmarkStart w:name="z3086" w:id="2890"/>
    <w:p>
      <w:pPr>
        <w:spacing w:after="0"/>
        <w:ind w:left="0"/>
        <w:jc w:val="both"/>
      </w:pPr>
      <w:r>
        <w:rPr>
          <w:rFonts w:ascii="Times New Roman"/>
          <w:b w:val="false"/>
          <w:i w:val="false"/>
          <w:color w:val="000000"/>
          <w:sz w:val="28"/>
        </w:rPr>
        <w:t>
      Плиты древесно - волокнистые пакетами с защитой от атмосферных осадков</w:t>
      </w:r>
    </w:p>
    <w:bookmarkEnd w:id="2890"/>
    <w:bookmarkStart w:name="z3087" w:id="2891"/>
    <w:p>
      <w:pPr>
        <w:spacing w:after="0"/>
        <w:ind w:left="0"/>
        <w:jc w:val="both"/>
      </w:pPr>
      <w:r>
        <w:rPr>
          <w:rFonts w:ascii="Times New Roman"/>
          <w:b w:val="false"/>
          <w:i w:val="false"/>
          <w:color w:val="000000"/>
          <w:sz w:val="28"/>
        </w:rPr>
        <w:t>
      Плиты древесно - стружечные с защитой от атмосферных осадков</w:t>
      </w:r>
    </w:p>
    <w:bookmarkEnd w:id="2891"/>
    <w:bookmarkStart w:name="z3088" w:id="2892"/>
    <w:p>
      <w:pPr>
        <w:spacing w:after="0"/>
        <w:ind w:left="0"/>
        <w:jc w:val="both"/>
      </w:pPr>
      <w:r>
        <w:rPr>
          <w:rFonts w:ascii="Times New Roman"/>
          <w:b w:val="false"/>
          <w:i w:val="false"/>
          <w:color w:val="000000"/>
          <w:sz w:val="28"/>
        </w:rPr>
        <w:t>
      Плиты железобетонные</w:t>
      </w:r>
    </w:p>
    <w:bookmarkEnd w:id="2892"/>
    <w:bookmarkStart w:name="z3089" w:id="2893"/>
    <w:p>
      <w:pPr>
        <w:spacing w:after="0"/>
        <w:ind w:left="0"/>
        <w:jc w:val="both"/>
      </w:pPr>
      <w:r>
        <w:rPr>
          <w:rFonts w:ascii="Times New Roman"/>
          <w:b w:val="false"/>
          <w:i w:val="false"/>
          <w:color w:val="000000"/>
          <w:sz w:val="28"/>
        </w:rPr>
        <w:t>
      Плиты железобетонные пустотелого настила</w:t>
      </w:r>
    </w:p>
    <w:bookmarkEnd w:id="2893"/>
    <w:bookmarkStart w:name="z3090" w:id="2894"/>
    <w:p>
      <w:pPr>
        <w:spacing w:after="0"/>
        <w:ind w:left="0"/>
        <w:jc w:val="both"/>
      </w:pPr>
      <w:r>
        <w:rPr>
          <w:rFonts w:ascii="Times New Roman"/>
          <w:b w:val="false"/>
          <w:i w:val="false"/>
          <w:color w:val="000000"/>
          <w:sz w:val="28"/>
        </w:rPr>
        <w:t>
      Плиты железобетонные, не поименованные в АЕТСНГ</w:t>
      </w:r>
    </w:p>
    <w:bookmarkEnd w:id="2894"/>
    <w:bookmarkStart w:name="z3091" w:id="2895"/>
    <w:p>
      <w:pPr>
        <w:spacing w:after="0"/>
        <w:ind w:left="0"/>
        <w:jc w:val="both"/>
      </w:pPr>
      <w:r>
        <w:rPr>
          <w:rFonts w:ascii="Times New Roman"/>
          <w:b w:val="false"/>
          <w:i w:val="false"/>
          <w:color w:val="000000"/>
          <w:sz w:val="28"/>
        </w:rPr>
        <w:t>
      Плиты из камня искусственного шлифованные и полированные, не поименованные в АЕТСНГ</w:t>
      </w:r>
    </w:p>
    <w:bookmarkEnd w:id="2895"/>
    <w:bookmarkStart w:name="z3092" w:id="2896"/>
    <w:p>
      <w:pPr>
        <w:spacing w:after="0"/>
        <w:ind w:left="0"/>
        <w:jc w:val="both"/>
      </w:pPr>
      <w:r>
        <w:rPr>
          <w:rFonts w:ascii="Times New Roman"/>
          <w:b w:val="false"/>
          <w:i w:val="false"/>
          <w:color w:val="000000"/>
          <w:sz w:val="28"/>
        </w:rPr>
        <w:t>
      Плиты из камня природного шлифованные и полированные, не поименованные в АЕТСНГ</w:t>
      </w:r>
    </w:p>
    <w:bookmarkEnd w:id="2896"/>
    <w:bookmarkStart w:name="z3093" w:id="2897"/>
    <w:p>
      <w:pPr>
        <w:spacing w:after="0"/>
        <w:ind w:left="0"/>
        <w:jc w:val="both"/>
      </w:pPr>
      <w:r>
        <w:rPr>
          <w:rFonts w:ascii="Times New Roman"/>
          <w:b w:val="false"/>
          <w:i w:val="false"/>
          <w:color w:val="000000"/>
          <w:sz w:val="28"/>
        </w:rPr>
        <w:t>
      Плиты керамзитовые</w:t>
      </w:r>
    </w:p>
    <w:bookmarkEnd w:id="2897"/>
    <w:bookmarkStart w:name="z3094" w:id="2898"/>
    <w:p>
      <w:pPr>
        <w:spacing w:after="0"/>
        <w:ind w:left="0"/>
        <w:jc w:val="both"/>
      </w:pPr>
      <w:r>
        <w:rPr>
          <w:rFonts w:ascii="Times New Roman"/>
          <w:b w:val="false"/>
          <w:i w:val="false"/>
          <w:color w:val="000000"/>
          <w:sz w:val="28"/>
        </w:rPr>
        <w:t>
      Плиты пенобетонные</w:t>
      </w:r>
    </w:p>
    <w:bookmarkEnd w:id="2898"/>
    <w:bookmarkStart w:name="z3095" w:id="2899"/>
    <w:p>
      <w:pPr>
        <w:spacing w:after="0"/>
        <w:ind w:left="0"/>
        <w:jc w:val="both"/>
      </w:pPr>
      <w:r>
        <w:rPr>
          <w:rFonts w:ascii="Times New Roman"/>
          <w:b w:val="false"/>
          <w:i w:val="false"/>
          <w:color w:val="000000"/>
          <w:sz w:val="28"/>
        </w:rPr>
        <w:t>
      Плиты торфяные теплоизоляционные &lt;**&gt;</w:t>
      </w:r>
    </w:p>
    <w:bookmarkEnd w:id="2899"/>
    <w:bookmarkStart w:name="z3096" w:id="2900"/>
    <w:p>
      <w:pPr>
        <w:spacing w:after="0"/>
        <w:ind w:left="0"/>
        <w:jc w:val="both"/>
      </w:pPr>
      <w:r>
        <w:rPr>
          <w:rFonts w:ascii="Times New Roman"/>
          <w:b w:val="false"/>
          <w:i w:val="false"/>
          <w:color w:val="000000"/>
          <w:sz w:val="28"/>
        </w:rPr>
        <w:t>
      Плиты чугунные</w:t>
      </w:r>
    </w:p>
    <w:bookmarkEnd w:id="2900"/>
    <w:bookmarkStart w:name="z3097" w:id="2901"/>
    <w:p>
      <w:pPr>
        <w:spacing w:after="0"/>
        <w:ind w:left="0"/>
        <w:jc w:val="both"/>
      </w:pPr>
      <w:r>
        <w:rPr>
          <w:rFonts w:ascii="Times New Roman"/>
          <w:b w:val="false"/>
          <w:i w:val="false"/>
          <w:color w:val="000000"/>
          <w:sz w:val="28"/>
        </w:rPr>
        <w:t>
      Плуги всякие</w:t>
      </w:r>
    </w:p>
    <w:bookmarkEnd w:id="2901"/>
    <w:bookmarkStart w:name="z3098" w:id="2902"/>
    <w:p>
      <w:pPr>
        <w:spacing w:after="0"/>
        <w:ind w:left="0"/>
        <w:jc w:val="both"/>
      </w:pPr>
      <w:r>
        <w:rPr>
          <w:rFonts w:ascii="Times New Roman"/>
          <w:b w:val="false"/>
          <w:i w:val="false"/>
          <w:color w:val="000000"/>
          <w:sz w:val="28"/>
        </w:rPr>
        <w:t>
      Повозки всякие, кроме деревянных</w:t>
      </w:r>
    </w:p>
    <w:bookmarkEnd w:id="2902"/>
    <w:bookmarkStart w:name="z3099" w:id="2903"/>
    <w:p>
      <w:pPr>
        <w:spacing w:after="0"/>
        <w:ind w:left="0"/>
        <w:jc w:val="both"/>
      </w:pPr>
      <w:r>
        <w:rPr>
          <w:rFonts w:ascii="Times New Roman"/>
          <w:b w:val="false"/>
          <w:i w:val="false"/>
          <w:color w:val="000000"/>
          <w:sz w:val="28"/>
        </w:rPr>
        <w:t>
      Повозки деревянные всякие</w:t>
      </w:r>
    </w:p>
    <w:bookmarkEnd w:id="2903"/>
    <w:bookmarkStart w:name="z3100" w:id="2904"/>
    <w:p>
      <w:pPr>
        <w:spacing w:after="0"/>
        <w:ind w:left="0"/>
        <w:jc w:val="both"/>
      </w:pPr>
      <w:r>
        <w:rPr>
          <w:rFonts w:ascii="Times New Roman"/>
          <w:b w:val="false"/>
          <w:i w:val="false"/>
          <w:color w:val="000000"/>
          <w:sz w:val="28"/>
        </w:rPr>
        <w:t>
      Подаватели пластинчатые в таре &lt;*&gt;</w:t>
      </w:r>
    </w:p>
    <w:bookmarkEnd w:id="2904"/>
    <w:bookmarkStart w:name="z3101" w:id="2905"/>
    <w:p>
      <w:pPr>
        <w:spacing w:after="0"/>
        <w:ind w:left="0"/>
        <w:jc w:val="both"/>
      </w:pPr>
      <w:r>
        <w:rPr>
          <w:rFonts w:ascii="Times New Roman"/>
          <w:b w:val="false"/>
          <w:i w:val="false"/>
          <w:color w:val="000000"/>
          <w:sz w:val="28"/>
        </w:rPr>
        <w:t>
      Поддоны деревянные пакетами</w:t>
      </w:r>
    </w:p>
    <w:bookmarkEnd w:id="2905"/>
    <w:bookmarkStart w:name="z3102" w:id="2906"/>
    <w:p>
      <w:pPr>
        <w:spacing w:after="0"/>
        <w:ind w:left="0"/>
        <w:jc w:val="both"/>
      </w:pPr>
      <w:r>
        <w:rPr>
          <w:rFonts w:ascii="Times New Roman"/>
          <w:b w:val="false"/>
          <w:i w:val="false"/>
          <w:color w:val="000000"/>
          <w:sz w:val="28"/>
        </w:rPr>
        <w:t>
      Поддоны для изложниц пакетами</w:t>
      </w:r>
    </w:p>
    <w:bookmarkEnd w:id="2906"/>
    <w:bookmarkStart w:name="z3103" w:id="2907"/>
    <w:p>
      <w:pPr>
        <w:spacing w:after="0"/>
        <w:ind w:left="0"/>
        <w:jc w:val="both"/>
      </w:pPr>
      <w:r>
        <w:rPr>
          <w:rFonts w:ascii="Times New Roman"/>
          <w:b w:val="false"/>
          <w:i w:val="false"/>
          <w:color w:val="000000"/>
          <w:sz w:val="28"/>
        </w:rPr>
        <w:t>
      Подпорки деревянные (садовые и виноградные) пакетами</w:t>
      </w:r>
    </w:p>
    <w:bookmarkEnd w:id="2907"/>
    <w:bookmarkStart w:name="z3104" w:id="2908"/>
    <w:p>
      <w:pPr>
        <w:spacing w:after="0"/>
        <w:ind w:left="0"/>
        <w:jc w:val="both"/>
      </w:pPr>
      <w:r>
        <w:rPr>
          <w:rFonts w:ascii="Times New Roman"/>
          <w:b w:val="false"/>
          <w:i w:val="false"/>
          <w:color w:val="000000"/>
          <w:sz w:val="28"/>
        </w:rPr>
        <w:t>
      Подстанции трансформаторные</w:t>
      </w:r>
    </w:p>
    <w:bookmarkEnd w:id="2908"/>
    <w:bookmarkStart w:name="z3105" w:id="2909"/>
    <w:p>
      <w:pPr>
        <w:spacing w:after="0"/>
        <w:ind w:left="0"/>
        <w:jc w:val="both"/>
      </w:pPr>
      <w:r>
        <w:rPr>
          <w:rFonts w:ascii="Times New Roman"/>
          <w:b w:val="false"/>
          <w:i w:val="false"/>
          <w:color w:val="000000"/>
          <w:sz w:val="28"/>
        </w:rPr>
        <w:t>
      Подстилка торфяная &lt;**&gt;</w:t>
      </w:r>
    </w:p>
    <w:bookmarkEnd w:id="2909"/>
    <w:bookmarkStart w:name="z3106" w:id="2910"/>
    <w:p>
      <w:pPr>
        <w:spacing w:after="0"/>
        <w:ind w:left="0"/>
        <w:jc w:val="both"/>
      </w:pPr>
      <w:r>
        <w:rPr>
          <w:rFonts w:ascii="Times New Roman"/>
          <w:b w:val="false"/>
          <w:i w:val="false"/>
          <w:color w:val="000000"/>
          <w:sz w:val="28"/>
        </w:rPr>
        <w:t>
      Полиэтилен в мягких специализированных контейнерах</w:t>
      </w:r>
    </w:p>
    <w:bookmarkEnd w:id="2910"/>
    <w:bookmarkStart w:name="z3107" w:id="2911"/>
    <w:p>
      <w:pPr>
        <w:spacing w:after="0"/>
        <w:ind w:left="0"/>
        <w:jc w:val="both"/>
      </w:pPr>
      <w:r>
        <w:rPr>
          <w:rFonts w:ascii="Times New Roman"/>
          <w:b w:val="false"/>
          <w:i w:val="false"/>
          <w:color w:val="000000"/>
          <w:sz w:val="28"/>
        </w:rPr>
        <w:t>
      Полоса стальная всякая (сталь полосовая), не поименованная в АЕТСНГ</w:t>
      </w:r>
    </w:p>
    <w:bookmarkEnd w:id="2911"/>
    <w:bookmarkStart w:name="z3108" w:id="2912"/>
    <w:p>
      <w:pPr>
        <w:spacing w:after="0"/>
        <w:ind w:left="0"/>
        <w:jc w:val="both"/>
      </w:pPr>
      <w:r>
        <w:rPr>
          <w:rFonts w:ascii="Times New Roman"/>
          <w:b w:val="false"/>
          <w:i w:val="false"/>
          <w:color w:val="000000"/>
          <w:sz w:val="28"/>
        </w:rPr>
        <w:t>
      Полосы и листы стальные (штрипсы)</w:t>
      </w:r>
    </w:p>
    <w:bookmarkEnd w:id="2912"/>
    <w:bookmarkStart w:name="z3109" w:id="2913"/>
    <w:p>
      <w:pPr>
        <w:spacing w:after="0"/>
        <w:ind w:left="0"/>
        <w:jc w:val="both"/>
      </w:pPr>
      <w:r>
        <w:rPr>
          <w:rFonts w:ascii="Times New Roman"/>
          <w:b w:val="false"/>
          <w:i w:val="false"/>
          <w:color w:val="000000"/>
          <w:sz w:val="28"/>
        </w:rPr>
        <w:t>
      Полуавтоматы для резки кирпича в таре &lt;*&gt;</w:t>
      </w:r>
    </w:p>
    <w:bookmarkEnd w:id="2913"/>
    <w:bookmarkStart w:name="z3110" w:id="2914"/>
    <w:p>
      <w:pPr>
        <w:spacing w:after="0"/>
        <w:ind w:left="0"/>
        <w:jc w:val="both"/>
      </w:pPr>
      <w:r>
        <w:rPr>
          <w:rFonts w:ascii="Times New Roman"/>
          <w:b w:val="false"/>
          <w:i w:val="false"/>
          <w:color w:val="000000"/>
          <w:sz w:val="28"/>
        </w:rPr>
        <w:t>
      Полуантрацит</w:t>
      </w:r>
    </w:p>
    <w:bookmarkEnd w:id="2914"/>
    <w:bookmarkStart w:name="z3111" w:id="2915"/>
    <w:p>
      <w:pPr>
        <w:spacing w:after="0"/>
        <w:ind w:left="0"/>
        <w:jc w:val="both"/>
      </w:pPr>
      <w:r>
        <w:rPr>
          <w:rFonts w:ascii="Times New Roman"/>
          <w:b w:val="false"/>
          <w:i w:val="false"/>
          <w:color w:val="000000"/>
          <w:sz w:val="28"/>
        </w:rPr>
        <w:t>
      Полукокс</w:t>
      </w:r>
    </w:p>
    <w:bookmarkEnd w:id="2915"/>
    <w:bookmarkStart w:name="z3112" w:id="2916"/>
    <w:p>
      <w:pPr>
        <w:spacing w:after="0"/>
        <w:ind w:left="0"/>
        <w:jc w:val="both"/>
      </w:pPr>
      <w:r>
        <w:rPr>
          <w:rFonts w:ascii="Times New Roman"/>
          <w:b w:val="false"/>
          <w:i w:val="false"/>
          <w:color w:val="000000"/>
          <w:sz w:val="28"/>
        </w:rPr>
        <w:t>
      Полуприцепы автомобильные</w:t>
      </w:r>
    </w:p>
    <w:bookmarkEnd w:id="2916"/>
    <w:bookmarkStart w:name="z3113" w:id="2917"/>
    <w:p>
      <w:pPr>
        <w:spacing w:after="0"/>
        <w:ind w:left="0"/>
        <w:jc w:val="both"/>
      </w:pPr>
      <w:r>
        <w:rPr>
          <w:rFonts w:ascii="Times New Roman"/>
          <w:b w:val="false"/>
          <w:i w:val="false"/>
          <w:color w:val="000000"/>
          <w:sz w:val="28"/>
        </w:rPr>
        <w:t>
      Понтоны</w:t>
      </w:r>
    </w:p>
    <w:bookmarkEnd w:id="2917"/>
    <w:bookmarkStart w:name="z3114" w:id="2918"/>
    <w:p>
      <w:pPr>
        <w:spacing w:after="0"/>
        <w:ind w:left="0"/>
        <w:jc w:val="both"/>
      </w:pPr>
      <w:r>
        <w:rPr>
          <w:rFonts w:ascii="Times New Roman"/>
          <w:b w:val="false"/>
          <w:i w:val="false"/>
          <w:color w:val="000000"/>
          <w:sz w:val="28"/>
        </w:rPr>
        <w:t>
      Портландцемент декоративный в мешках, сформированных в пакеты с применением термоусадочной пленки</w:t>
      </w:r>
    </w:p>
    <w:bookmarkEnd w:id="2918"/>
    <w:bookmarkStart w:name="z3115" w:id="2919"/>
    <w:p>
      <w:pPr>
        <w:spacing w:after="0"/>
        <w:ind w:left="0"/>
        <w:jc w:val="both"/>
      </w:pPr>
      <w:r>
        <w:rPr>
          <w:rFonts w:ascii="Times New Roman"/>
          <w:b w:val="false"/>
          <w:i w:val="false"/>
          <w:color w:val="000000"/>
          <w:sz w:val="28"/>
        </w:rPr>
        <w:t>
      Портландцемент строительный в мешках, сформированных в пакеты с применением термоусадочной пленки</w:t>
      </w:r>
    </w:p>
    <w:bookmarkEnd w:id="2919"/>
    <w:bookmarkStart w:name="z3116" w:id="2920"/>
    <w:p>
      <w:pPr>
        <w:spacing w:after="0"/>
        <w:ind w:left="0"/>
        <w:jc w:val="both"/>
      </w:pPr>
      <w:r>
        <w:rPr>
          <w:rFonts w:ascii="Times New Roman"/>
          <w:b w:val="false"/>
          <w:i w:val="false"/>
          <w:color w:val="000000"/>
          <w:sz w:val="28"/>
        </w:rPr>
        <w:t>
      Порфир</w:t>
      </w:r>
    </w:p>
    <w:bookmarkEnd w:id="2920"/>
    <w:bookmarkStart w:name="z3117" w:id="2921"/>
    <w:p>
      <w:pPr>
        <w:spacing w:after="0"/>
        <w:ind w:left="0"/>
        <w:jc w:val="both"/>
      </w:pPr>
      <w:r>
        <w:rPr>
          <w:rFonts w:ascii="Times New Roman"/>
          <w:b w:val="false"/>
          <w:i w:val="false"/>
          <w:color w:val="000000"/>
          <w:sz w:val="28"/>
        </w:rPr>
        <w:t>
      Порфирит</w:t>
      </w:r>
    </w:p>
    <w:bookmarkEnd w:id="2921"/>
    <w:bookmarkStart w:name="z3118" w:id="2922"/>
    <w:p>
      <w:pPr>
        <w:spacing w:after="0"/>
        <w:ind w:left="0"/>
        <w:jc w:val="both"/>
      </w:pPr>
      <w:r>
        <w:rPr>
          <w:rFonts w:ascii="Times New Roman"/>
          <w:b w:val="false"/>
          <w:i w:val="false"/>
          <w:color w:val="000000"/>
          <w:sz w:val="28"/>
        </w:rPr>
        <w:t>
      Порфироиды</w:t>
      </w:r>
    </w:p>
    <w:bookmarkEnd w:id="2922"/>
    <w:bookmarkStart w:name="z3119" w:id="2923"/>
    <w:p>
      <w:pPr>
        <w:spacing w:after="0"/>
        <w:ind w:left="0"/>
        <w:jc w:val="both"/>
      </w:pPr>
      <w:r>
        <w:rPr>
          <w:rFonts w:ascii="Times New Roman"/>
          <w:b w:val="false"/>
          <w:i w:val="false"/>
          <w:color w:val="000000"/>
          <w:sz w:val="28"/>
        </w:rPr>
        <w:t>
      Поршни металлические в таре &lt;*&gt;</w:t>
      </w:r>
    </w:p>
    <w:bookmarkEnd w:id="2923"/>
    <w:bookmarkStart w:name="z3120" w:id="2924"/>
    <w:p>
      <w:pPr>
        <w:spacing w:after="0"/>
        <w:ind w:left="0"/>
        <w:jc w:val="both"/>
      </w:pPr>
      <w:r>
        <w:rPr>
          <w:rFonts w:ascii="Times New Roman"/>
          <w:b w:val="false"/>
          <w:i w:val="false"/>
          <w:color w:val="000000"/>
          <w:sz w:val="28"/>
        </w:rPr>
        <w:t>
      Початки кукурузные обрушенные &lt;**&gt;</w:t>
      </w:r>
    </w:p>
    <w:bookmarkEnd w:id="2924"/>
    <w:bookmarkStart w:name="z3121" w:id="2925"/>
    <w:p>
      <w:pPr>
        <w:spacing w:after="0"/>
        <w:ind w:left="0"/>
        <w:jc w:val="both"/>
      </w:pPr>
      <w:r>
        <w:rPr>
          <w:rFonts w:ascii="Times New Roman"/>
          <w:b w:val="false"/>
          <w:i w:val="false"/>
          <w:color w:val="000000"/>
          <w:sz w:val="28"/>
        </w:rPr>
        <w:t>
      Пресс - подборщики грубых кормов</w:t>
      </w:r>
    </w:p>
    <w:bookmarkEnd w:id="2925"/>
    <w:bookmarkStart w:name="z3122" w:id="2926"/>
    <w:p>
      <w:pPr>
        <w:spacing w:after="0"/>
        <w:ind w:left="0"/>
        <w:jc w:val="both"/>
      </w:pPr>
      <w:r>
        <w:rPr>
          <w:rFonts w:ascii="Times New Roman"/>
          <w:b w:val="false"/>
          <w:i w:val="false"/>
          <w:color w:val="000000"/>
          <w:sz w:val="28"/>
        </w:rPr>
        <w:t>
      Прессы виноградные в таре &lt;*&gt;</w:t>
      </w:r>
    </w:p>
    <w:bookmarkEnd w:id="2926"/>
    <w:bookmarkStart w:name="z3123" w:id="2927"/>
    <w:p>
      <w:pPr>
        <w:spacing w:after="0"/>
        <w:ind w:left="0"/>
        <w:jc w:val="both"/>
      </w:pPr>
      <w:r>
        <w:rPr>
          <w:rFonts w:ascii="Times New Roman"/>
          <w:b w:val="false"/>
          <w:i w:val="false"/>
          <w:color w:val="000000"/>
          <w:sz w:val="28"/>
        </w:rPr>
        <w:t>
      Прессы вулканизационные в таре &lt;*&gt;</w:t>
      </w:r>
    </w:p>
    <w:bookmarkEnd w:id="2927"/>
    <w:bookmarkStart w:name="z3124" w:id="2928"/>
    <w:p>
      <w:pPr>
        <w:spacing w:after="0"/>
        <w:ind w:left="0"/>
        <w:jc w:val="both"/>
      </w:pPr>
      <w:r>
        <w:rPr>
          <w:rFonts w:ascii="Times New Roman"/>
          <w:b w:val="false"/>
          <w:i w:val="false"/>
          <w:color w:val="000000"/>
          <w:sz w:val="28"/>
        </w:rPr>
        <w:t>
      Прессы гладильные в таре &lt;*&gt;</w:t>
      </w:r>
    </w:p>
    <w:bookmarkEnd w:id="2928"/>
    <w:bookmarkStart w:name="z3125" w:id="2929"/>
    <w:p>
      <w:pPr>
        <w:spacing w:after="0"/>
        <w:ind w:left="0"/>
        <w:jc w:val="both"/>
      </w:pPr>
      <w:r>
        <w:rPr>
          <w:rFonts w:ascii="Times New Roman"/>
          <w:b w:val="false"/>
          <w:i w:val="false"/>
          <w:color w:val="000000"/>
          <w:sz w:val="28"/>
        </w:rPr>
        <w:t>
      Прессы для вырубки деталей верха и низа обуви в таре &lt;*&gt;</w:t>
      </w:r>
    </w:p>
    <w:bookmarkEnd w:id="2929"/>
    <w:bookmarkStart w:name="z3126" w:id="2930"/>
    <w:p>
      <w:pPr>
        <w:spacing w:after="0"/>
        <w:ind w:left="0"/>
        <w:jc w:val="both"/>
      </w:pPr>
      <w:r>
        <w:rPr>
          <w:rFonts w:ascii="Times New Roman"/>
          <w:b w:val="false"/>
          <w:i w:val="false"/>
          <w:color w:val="000000"/>
          <w:sz w:val="28"/>
        </w:rPr>
        <w:t>
      Прессы для изготовления кирпича и черепицы в таре &lt;*&gt;</w:t>
      </w:r>
    </w:p>
    <w:bookmarkEnd w:id="2930"/>
    <w:bookmarkStart w:name="z3127" w:id="2931"/>
    <w:p>
      <w:pPr>
        <w:spacing w:after="0"/>
        <w:ind w:left="0"/>
        <w:jc w:val="both"/>
      </w:pPr>
      <w:r>
        <w:rPr>
          <w:rFonts w:ascii="Times New Roman"/>
          <w:b w:val="false"/>
          <w:i w:val="false"/>
          <w:color w:val="000000"/>
          <w:sz w:val="28"/>
        </w:rPr>
        <w:t>
      Прессы кузнечные в таре &lt;*&gt;</w:t>
      </w:r>
    </w:p>
    <w:bookmarkEnd w:id="2931"/>
    <w:bookmarkStart w:name="z3128" w:id="2932"/>
    <w:p>
      <w:pPr>
        <w:spacing w:after="0"/>
        <w:ind w:left="0"/>
        <w:jc w:val="both"/>
      </w:pPr>
      <w:r>
        <w:rPr>
          <w:rFonts w:ascii="Times New Roman"/>
          <w:b w:val="false"/>
          <w:i w:val="false"/>
          <w:color w:val="000000"/>
          <w:sz w:val="28"/>
        </w:rPr>
        <w:t>
      Прессы хлопчатниковые в таре &lt;*&gt;</w:t>
      </w:r>
    </w:p>
    <w:bookmarkEnd w:id="2932"/>
    <w:bookmarkStart w:name="z3129" w:id="2933"/>
    <w:p>
      <w:pPr>
        <w:spacing w:after="0"/>
        <w:ind w:left="0"/>
        <w:jc w:val="both"/>
      </w:pPr>
      <w:r>
        <w:rPr>
          <w:rFonts w:ascii="Times New Roman"/>
          <w:b w:val="false"/>
          <w:i w:val="false"/>
          <w:color w:val="000000"/>
          <w:sz w:val="28"/>
        </w:rPr>
        <w:t>
      Прессы червячные в таре &lt;*&gt;</w:t>
      </w:r>
    </w:p>
    <w:bookmarkEnd w:id="2933"/>
    <w:bookmarkStart w:name="z3130" w:id="2934"/>
    <w:p>
      <w:pPr>
        <w:spacing w:after="0"/>
        <w:ind w:left="0"/>
        <w:jc w:val="both"/>
      </w:pPr>
      <w:r>
        <w:rPr>
          <w:rFonts w:ascii="Times New Roman"/>
          <w:b w:val="false"/>
          <w:i w:val="false"/>
          <w:color w:val="000000"/>
          <w:sz w:val="28"/>
        </w:rPr>
        <w:t>
      Прилавки холодильные в таре &lt;*&gt;</w:t>
      </w:r>
    </w:p>
    <w:bookmarkEnd w:id="2934"/>
    <w:bookmarkStart w:name="z3131" w:id="2935"/>
    <w:p>
      <w:pPr>
        <w:spacing w:after="0"/>
        <w:ind w:left="0"/>
        <w:jc w:val="both"/>
      </w:pPr>
      <w:r>
        <w:rPr>
          <w:rFonts w:ascii="Times New Roman"/>
          <w:b w:val="false"/>
          <w:i w:val="false"/>
          <w:color w:val="000000"/>
          <w:sz w:val="28"/>
        </w:rPr>
        <w:t>
      Присад доменный</w:t>
      </w:r>
    </w:p>
    <w:bookmarkEnd w:id="2935"/>
    <w:bookmarkStart w:name="z3132" w:id="2936"/>
    <w:p>
      <w:pPr>
        <w:spacing w:after="0"/>
        <w:ind w:left="0"/>
        <w:jc w:val="both"/>
      </w:pPr>
      <w:r>
        <w:rPr>
          <w:rFonts w:ascii="Times New Roman"/>
          <w:b w:val="false"/>
          <w:i w:val="false"/>
          <w:color w:val="000000"/>
          <w:sz w:val="28"/>
        </w:rPr>
        <w:t>
      Прицепы автомобильные</w:t>
      </w:r>
    </w:p>
    <w:bookmarkEnd w:id="2936"/>
    <w:bookmarkStart w:name="z3133" w:id="2937"/>
    <w:p>
      <w:pPr>
        <w:spacing w:after="0"/>
        <w:ind w:left="0"/>
        <w:jc w:val="both"/>
      </w:pPr>
      <w:r>
        <w:rPr>
          <w:rFonts w:ascii="Times New Roman"/>
          <w:b w:val="false"/>
          <w:i w:val="false"/>
          <w:color w:val="000000"/>
          <w:sz w:val="28"/>
        </w:rPr>
        <w:t>
      Прицепы тракторные</w:t>
      </w:r>
    </w:p>
    <w:bookmarkEnd w:id="2937"/>
    <w:bookmarkStart w:name="z3134" w:id="2938"/>
    <w:p>
      <w:pPr>
        <w:spacing w:after="0"/>
        <w:ind w:left="0"/>
        <w:jc w:val="both"/>
      </w:pPr>
      <w:r>
        <w:rPr>
          <w:rFonts w:ascii="Times New Roman"/>
          <w:b w:val="false"/>
          <w:i w:val="false"/>
          <w:color w:val="000000"/>
          <w:sz w:val="28"/>
        </w:rPr>
        <w:t>
      Проволока стальная (в том числе покрытая другими металлами) в бухтах</w:t>
      </w:r>
    </w:p>
    <w:bookmarkEnd w:id="2938"/>
    <w:bookmarkStart w:name="z3135" w:id="2939"/>
    <w:p>
      <w:pPr>
        <w:spacing w:after="0"/>
        <w:ind w:left="0"/>
        <w:jc w:val="both"/>
      </w:pPr>
      <w:r>
        <w:rPr>
          <w:rFonts w:ascii="Times New Roman"/>
          <w:b w:val="false"/>
          <w:i w:val="false"/>
          <w:color w:val="000000"/>
          <w:sz w:val="28"/>
        </w:rPr>
        <w:t>
      Продукт полевошпатовый</w:t>
      </w:r>
    </w:p>
    <w:bookmarkEnd w:id="2939"/>
    <w:bookmarkStart w:name="z3136" w:id="2940"/>
    <w:p>
      <w:pPr>
        <w:spacing w:after="0"/>
        <w:ind w:left="0"/>
        <w:jc w:val="both"/>
      </w:pPr>
      <w:r>
        <w:rPr>
          <w:rFonts w:ascii="Times New Roman"/>
          <w:b w:val="false"/>
          <w:i w:val="false"/>
          <w:color w:val="000000"/>
          <w:sz w:val="28"/>
        </w:rPr>
        <w:t>
      Прокат черных металлов, не поименованный в АЕТСНГ</w:t>
      </w:r>
    </w:p>
    <w:bookmarkEnd w:id="2940"/>
    <w:bookmarkStart w:name="z3137" w:id="2941"/>
    <w:p>
      <w:pPr>
        <w:spacing w:after="0"/>
        <w:ind w:left="0"/>
        <w:jc w:val="both"/>
      </w:pPr>
      <w:r>
        <w:rPr>
          <w:rFonts w:ascii="Times New Roman"/>
          <w:b w:val="false"/>
          <w:i w:val="false"/>
          <w:color w:val="000000"/>
          <w:sz w:val="28"/>
        </w:rPr>
        <w:t>
      Прокладки железнодорожные деревянные</w:t>
      </w:r>
    </w:p>
    <w:bookmarkEnd w:id="2941"/>
    <w:bookmarkStart w:name="z3138" w:id="2942"/>
    <w:p>
      <w:pPr>
        <w:spacing w:after="0"/>
        <w:ind w:left="0"/>
        <w:jc w:val="both"/>
      </w:pPr>
      <w:r>
        <w:rPr>
          <w:rFonts w:ascii="Times New Roman"/>
          <w:b w:val="false"/>
          <w:i w:val="false"/>
          <w:color w:val="000000"/>
          <w:sz w:val="28"/>
        </w:rPr>
        <w:t>
      Промпродукт угольный</w:t>
      </w:r>
    </w:p>
    <w:bookmarkEnd w:id="2942"/>
    <w:bookmarkStart w:name="z3139" w:id="2943"/>
    <w:p>
      <w:pPr>
        <w:spacing w:after="0"/>
        <w:ind w:left="0"/>
        <w:jc w:val="both"/>
      </w:pPr>
      <w:r>
        <w:rPr>
          <w:rFonts w:ascii="Times New Roman"/>
          <w:b w:val="false"/>
          <w:i w:val="false"/>
          <w:color w:val="000000"/>
          <w:sz w:val="28"/>
        </w:rPr>
        <w:t>
      Пропсы (стойки рудничные)</w:t>
      </w:r>
    </w:p>
    <w:bookmarkEnd w:id="2943"/>
    <w:bookmarkStart w:name="z3140" w:id="2944"/>
    <w:p>
      <w:pPr>
        <w:spacing w:after="0"/>
        <w:ind w:left="0"/>
        <w:jc w:val="both"/>
      </w:pPr>
      <w:r>
        <w:rPr>
          <w:rFonts w:ascii="Times New Roman"/>
          <w:b w:val="false"/>
          <w:i w:val="false"/>
          <w:color w:val="000000"/>
          <w:sz w:val="28"/>
        </w:rPr>
        <w:t>
      Противовесы из черных металлов</w:t>
      </w:r>
    </w:p>
    <w:bookmarkEnd w:id="2944"/>
    <w:bookmarkStart w:name="z3141" w:id="2945"/>
    <w:p>
      <w:pPr>
        <w:spacing w:after="0"/>
        <w:ind w:left="0"/>
        <w:jc w:val="both"/>
      </w:pPr>
      <w:r>
        <w:rPr>
          <w:rFonts w:ascii="Times New Roman"/>
          <w:b w:val="false"/>
          <w:i w:val="false"/>
          <w:color w:val="000000"/>
          <w:sz w:val="28"/>
        </w:rPr>
        <w:t>
      Противоугоны</w:t>
      </w:r>
    </w:p>
    <w:bookmarkEnd w:id="2945"/>
    <w:bookmarkStart w:name="z3142" w:id="2946"/>
    <w:p>
      <w:pPr>
        <w:spacing w:after="0"/>
        <w:ind w:left="0"/>
        <w:jc w:val="both"/>
      </w:pPr>
      <w:r>
        <w:rPr>
          <w:rFonts w:ascii="Times New Roman"/>
          <w:b w:val="false"/>
          <w:i w:val="false"/>
          <w:color w:val="000000"/>
          <w:sz w:val="28"/>
        </w:rPr>
        <w:t>
      Профили гнутые стальные</w:t>
      </w:r>
    </w:p>
    <w:bookmarkEnd w:id="2946"/>
    <w:bookmarkStart w:name="z3143" w:id="2947"/>
    <w:p>
      <w:pPr>
        <w:spacing w:after="0"/>
        <w:ind w:left="0"/>
        <w:jc w:val="both"/>
      </w:pPr>
      <w:r>
        <w:rPr>
          <w:rFonts w:ascii="Times New Roman"/>
          <w:b w:val="false"/>
          <w:i w:val="false"/>
          <w:color w:val="000000"/>
          <w:sz w:val="28"/>
        </w:rPr>
        <w:t>
      Профили стальные фасонные высокой точности</w:t>
      </w:r>
    </w:p>
    <w:bookmarkEnd w:id="2947"/>
    <w:bookmarkStart w:name="z3144" w:id="2948"/>
    <w:p>
      <w:pPr>
        <w:spacing w:after="0"/>
        <w:ind w:left="0"/>
        <w:jc w:val="both"/>
      </w:pPr>
      <w:r>
        <w:rPr>
          <w:rFonts w:ascii="Times New Roman"/>
          <w:b w:val="false"/>
          <w:i w:val="false"/>
          <w:color w:val="000000"/>
          <w:sz w:val="28"/>
        </w:rPr>
        <w:t>
      Пуццоланцемент в мешках, сформированных в пакеты с применением термоусадочной пленки</w:t>
      </w:r>
    </w:p>
    <w:bookmarkEnd w:id="2948"/>
    <w:bookmarkStart w:name="z3145" w:id="2949"/>
    <w:p>
      <w:pPr>
        <w:spacing w:after="0"/>
        <w:ind w:left="0"/>
        <w:jc w:val="both"/>
      </w:pPr>
      <w:r>
        <w:rPr>
          <w:rFonts w:ascii="Times New Roman"/>
          <w:b w:val="false"/>
          <w:i w:val="false"/>
          <w:color w:val="000000"/>
          <w:sz w:val="28"/>
        </w:rPr>
        <w:t>
      Разборщики стоп шифера в таре &lt;*&gt;</w:t>
      </w:r>
    </w:p>
    <w:bookmarkEnd w:id="2949"/>
    <w:bookmarkStart w:name="z3146" w:id="2950"/>
    <w:p>
      <w:pPr>
        <w:spacing w:after="0"/>
        <w:ind w:left="0"/>
        <w:jc w:val="both"/>
      </w:pPr>
      <w:r>
        <w:rPr>
          <w:rFonts w:ascii="Times New Roman"/>
          <w:b w:val="false"/>
          <w:i w:val="false"/>
          <w:color w:val="000000"/>
          <w:sz w:val="28"/>
        </w:rPr>
        <w:t>
      Разбрасыватели жидких удобрений</w:t>
      </w:r>
    </w:p>
    <w:bookmarkEnd w:id="2950"/>
    <w:bookmarkStart w:name="z3147" w:id="2951"/>
    <w:p>
      <w:pPr>
        <w:spacing w:after="0"/>
        <w:ind w:left="0"/>
        <w:jc w:val="both"/>
      </w:pPr>
      <w:r>
        <w:rPr>
          <w:rFonts w:ascii="Times New Roman"/>
          <w:b w:val="false"/>
          <w:i w:val="false"/>
          <w:color w:val="000000"/>
          <w:sz w:val="28"/>
        </w:rPr>
        <w:t>
      Разъединители трехполосные в таре &lt;*&gt;</w:t>
      </w:r>
    </w:p>
    <w:bookmarkEnd w:id="2951"/>
    <w:bookmarkStart w:name="z3148" w:id="2952"/>
    <w:p>
      <w:pPr>
        <w:spacing w:after="0"/>
        <w:ind w:left="0"/>
        <w:jc w:val="both"/>
      </w:pPr>
      <w:r>
        <w:rPr>
          <w:rFonts w:ascii="Times New Roman"/>
          <w:b w:val="false"/>
          <w:i w:val="false"/>
          <w:color w:val="000000"/>
          <w:sz w:val="28"/>
        </w:rPr>
        <w:t>
      Ракушечник</w:t>
      </w:r>
    </w:p>
    <w:bookmarkEnd w:id="2952"/>
    <w:bookmarkStart w:name="z3149" w:id="2953"/>
    <w:p>
      <w:pPr>
        <w:spacing w:after="0"/>
        <w:ind w:left="0"/>
        <w:jc w:val="both"/>
      </w:pPr>
      <w:r>
        <w:rPr>
          <w:rFonts w:ascii="Times New Roman"/>
          <w:b w:val="false"/>
          <w:i w:val="false"/>
          <w:color w:val="000000"/>
          <w:sz w:val="28"/>
        </w:rPr>
        <w:t>
      Ракушка морская и речная</w:t>
      </w:r>
    </w:p>
    <w:bookmarkEnd w:id="2953"/>
    <w:bookmarkStart w:name="z3150" w:id="2954"/>
    <w:p>
      <w:pPr>
        <w:spacing w:after="0"/>
        <w:ind w:left="0"/>
        <w:jc w:val="both"/>
      </w:pPr>
      <w:r>
        <w:rPr>
          <w:rFonts w:ascii="Times New Roman"/>
          <w:b w:val="false"/>
          <w:i w:val="false"/>
          <w:color w:val="000000"/>
          <w:sz w:val="28"/>
        </w:rPr>
        <w:t>
      Рамы лесопильные</w:t>
      </w:r>
    </w:p>
    <w:bookmarkEnd w:id="2954"/>
    <w:bookmarkStart w:name="z3151" w:id="2955"/>
    <w:p>
      <w:pPr>
        <w:spacing w:after="0"/>
        <w:ind w:left="0"/>
        <w:jc w:val="both"/>
      </w:pPr>
      <w:r>
        <w:rPr>
          <w:rFonts w:ascii="Times New Roman"/>
          <w:b w:val="false"/>
          <w:i w:val="false"/>
          <w:color w:val="000000"/>
          <w:sz w:val="28"/>
        </w:rPr>
        <w:t>
      Растворомешалки</w:t>
      </w:r>
    </w:p>
    <w:bookmarkEnd w:id="2955"/>
    <w:bookmarkStart w:name="z3152" w:id="2956"/>
    <w:p>
      <w:pPr>
        <w:spacing w:after="0"/>
        <w:ind w:left="0"/>
        <w:jc w:val="both"/>
      </w:pPr>
      <w:r>
        <w:rPr>
          <w:rFonts w:ascii="Times New Roman"/>
          <w:b w:val="false"/>
          <w:i w:val="false"/>
          <w:color w:val="000000"/>
          <w:sz w:val="28"/>
        </w:rPr>
        <w:t>
      Реакторы бетонные</w:t>
      </w:r>
    </w:p>
    <w:bookmarkEnd w:id="2956"/>
    <w:bookmarkStart w:name="z3153" w:id="2957"/>
    <w:p>
      <w:pPr>
        <w:spacing w:after="0"/>
        <w:ind w:left="0"/>
        <w:jc w:val="both"/>
      </w:pPr>
      <w:r>
        <w:rPr>
          <w:rFonts w:ascii="Times New Roman"/>
          <w:b w:val="false"/>
          <w:i w:val="false"/>
          <w:color w:val="000000"/>
          <w:sz w:val="28"/>
        </w:rPr>
        <w:t>
      Регуляторы в таре &lt;*&gt;</w:t>
      </w:r>
    </w:p>
    <w:bookmarkEnd w:id="2957"/>
    <w:bookmarkStart w:name="z3154" w:id="2958"/>
    <w:p>
      <w:pPr>
        <w:spacing w:after="0"/>
        <w:ind w:left="0"/>
        <w:jc w:val="both"/>
      </w:pPr>
      <w:r>
        <w:rPr>
          <w:rFonts w:ascii="Times New Roman"/>
          <w:b w:val="false"/>
          <w:i w:val="false"/>
          <w:color w:val="000000"/>
          <w:sz w:val="28"/>
        </w:rPr>
        <w:t>
      Резервуары металлические</w:t>
      </w:r>
    </w:p>
    <w:bookmarkEnd w:id="2958"/>
    <w:bookmarkStart w:name="z3155" w:id="2959"/>
    <w:p>
      <w:pPr>
        <w:spacing w:after="0"/>
        <w:ind w:left="0"/>
        <w:jc w:val="both"/>
      </w:pPr>
      <w:r>
        <w:rPr>
          <w:rFonts w:ascii="Times New Roman"/>
          <w:b w:val="false"/>
          <w:i w:val="false"/>
          <w:color w:val="000000"/>
          <w:sz w:val="28"/>
        </w:rPr>
        <w:t>
      Резиносмесители в таре &lt;*&gt;</w:t>
      </w:r>
    </w:p>
    <w:bookmarkEnd w:id="2959"/>
    <w:bookmarkStart w:name="z3156" w:id="2960"/>
    <w:p>
      <w:pPr>
        <w:spacing w:after="0"/>
        <w:ind w:left="0"/>
        <w:jc w:val="both"/>
      </w:pPr>
      <w:r>
        <w:rPr>
          <w:rFonts w:ascii="Times New Roman"/>
          <w:b w:val="false"/>
          <w:i w:val="false"/>
          <w:color w:val="000000"/>
          <w:sz w:val="28"/>
        </w:rPr>
        <w:t>
      Рельсы железобетонные</w:t>
      </w:r>
    </w:p>
    <w:bookmarkEnd w:id="2960"/>
    <w:bookmarkStart w:name="z3157" w:id="2961"/>
    <w:p>
      <w:pPr>
        <w:spacing w:after="0"/>
        <w:ind w:left="0"/>
        <w:jc w:val="both"/>
      </w:pPr>
      <w:r>
        <w:rPr>
          <w:rFonts w:ascii="Times New Roman"/>
          <w:b w:val="false"/>
          <w:i w:val="false"/>
          <w:color w:val="000000"/>
          <w:sz w:val="28"/>
        </w:rPr>
        <w:t>
      Рельсы металлические новые P-50</w:t>
      </w:r>
    </w:p>
    <w:bookmarkEnd w:id="2961"/>
    <w:bookmarkStart w:name="z3158" w:id="2962"/>
    <w:p>
      <w:pPr>
        <w:spacing w:after="0"/>
        <w:ind w:left="0"/>
        <w:jc w:val="both"/>
      </w:pPr>
      <w:r>
        <w:rPr>
          <w:rFonts w:ascii="Times New Roman"/>
          <w:b w:val="false"/>
          <w:i w:val="false"/>
          <w:color w:val="000000"/>
          <w:sz w:val="28"/>
        </w:rPr>
        <w:t>
      Рельсы металлические новые P-65</w:t>
      </w:r>
    </w:p>
    <w:bookmarkEnd w:id="2962"/>
    <w:bookmarkStart w:name="z3159" w:id="2963"/>
    <w:p>
      <w:pPr>
        <w:spacing w:after="0"/>
        <w:ind w:left="0"/>
        <w:jc w:val="both"/>
      </w:pPr>
      <w:r>
        <w:rPr>
          <w:rFonts w:ascii="Times New Roman"/>
          <w:b w:val="false"/>
          <w:i w:val="false"/>
          <w:color w:val="000000"/>
          <w:sz w:val="28"/>
        </w:rPr>
        <w:t>
      Рельсы металлические новые P-75</w:t>
      </w:r>
    </w:p>
    <w:bookmarkEnd w:id="2963"/>
    <w:bookmarkStart w:name="z3160" w:id="2964"/>
    <w:p>
      <w:pPr>
        <w:spacing w:after="0"/>
        <w:ind w:left="0"/>
        <w:jc w:val="both"/>
      </w:pPr>
      <w:r>
        <w:rPr>
          <w:rFonts w:ascii="Times New Roman"/>
          <w:b w:val="false"/>
          <w:i w:val="false"/>
          <w:color w:val="000000"/>
          <w:sz w:val="28"/>
        </w:rPr>
        <w:t>
      Рельсы металлические новые, не поименованные в АЕТСНГ</w:t>
      </w:r>
    </w:p>
    <w:bookmarkEnd w:id="2964"/>
    <w:bookmarkStart w:name="z3161" w:id="2965"/>
    <w:p>
      <w:pPr>
        <w:spacing w:after="0"/>
        <w:ind w:left="0"/>
        <w:jc w:val="both"/>
      </w:pPr>
      <w:r>
        <w:rPr>
          <w:rFonts w:ascii="Times New Roman"/>
          <w:b w:val="false"/>
          <w:i w:val="false"/>
          <w:color w:val="000000"/>
          <w:sz w:val="28"/>
        </w:rPr>
        <w:t>
      Рельсы металлические старые</w:t>
      </w:r>
    </w:p>
    <w:bookmarkEnd w:id="2965"/>
    <w:bookmarkStart w:name="z3162" w:id="2966"/>
    <w:p>
      <w:pPr>
        <w:spacing w:after="0"/>
        <w:ind w:left="0"/>
        <w:jc w:val="both"/>
      </w:pPr>
      <w:r>
        <w:rPr>
          <w:rFonts w:ascii="Times New Roman"/>
          <w:b w:val="false"/>
          <w:i w:val="false"/>
          <w:color w:val="000000"/>
          <w:sz w:val="28"/>
        </w:rPr>
        <w:t>
      Рельсы - лом</w:t>
      </w:r>
    </w:p>
    <w:bookmarkEnd w:id="2966"/>
    <w:bookmarkStart w:name="z3163" w:id="2967"/>
    <w:p>
      <w:pPr>
        <w:spacing w:after="0"/>
        <w:ind w:left="0"/>
        <w:jc w:val="both"/>
      </w:pPr>
      <w:r>
        <w:rPr>
          <w:rFonts w:ascii="Times New Roman"/>
          <w:b w:val="false"/>
          <w:i w:val="false"/>
          <w:color w:val="000000"/>
          <w:sz w:val="28"/>
        </w:rPr>
        <w:t>
      Реостаты в таре &lt;*&gt;</w:t>
      </w:r>
    </w:p>
    <w:bookmarkEnd w:id="2967"/>
    <w:bookmarkStart w:name="z3164" w:id="2968"/>
    <w:p>
      <w:pPr>
        <w:spacing w:after="0"/>
        <w:ind w:left="0"/>
        <w:jc w:val="both"/>
      </w:pPr>
      <w:r>
        <w:rPr>
          <w:rFonts w:ascii="Times New Roman"/>
          <w:b w:val="false"/>
          <w:i w:val="false"/>
          <w:color w:val="000000"/>
          <w:sz w:val="28"/>
        </w:rPr>
        <w:t>
      Рессоры стальные вагонные и локомотивные</w:t>
      </w:r>
    </w:p>
    <w:bookmarkEnd w:id="2968"/>
    <w:bookmarkStart w:name="z3165" w:id="2969"/>
    <w:p>
      <w:pPr>
        <w:spacing w:after="0"/>
        <w:ind w:left="0"/>
        <w:jc w:val="both"/>
      </w:pPr>
      <w:r>
        <w:rPr>
          <w:rFonts w:ascii="Times New Roman"/>
          <w:b w:val="false"/>
          <w:i w:val="false"/>
          <w:color w:val="000000"/>
          <w:sz w:val="28"/>
        </w:rPr>
        <w:t>
      Рефрижераторы</w:t>
      </w:r>
    </w:p>
    <w:bookmarkEnd w:id="2969"/>
    <w:bookmarkStart w:name="z3166" w:id="2970"/>
    <w:p>
      <w:pPr>
        <w:spacing w:after="0"/>
        <w:ind w:left="0"/>
        <w:jc w:val="both"/>
      </w:pPr>
      <w:r>
        <w:rPr>
          <w:rFonts w:ascii="Times New Roman"/>
          <w:b w:val="false"/>
          <w:i w:val="false"/>
          <w:color w:val="000000"/>
          <w:sz w:val="28"/>
        </w:rPr>
        <w:t>
      Решетка путевая (звенья верхнего строения ж.д. пути на шпалах)</w:t>
      </w:r>
    </w:p>
    <w:bookmarkEnd w:id="2970"/>
    <w:bookmarkStart w:name="z3167" w:id="2971"/>
    <w:p>
      <w:pPr>
        <w:spacing w:after="0"/>
        <w:ind w:left="0"/>
        <w:jc w:val="both"/>
      </w:pPr>
      <w:r>
        <w:rPr>
          <w:rFonts w:ascii="Times New Roman"/>
          <w:b w:val="false"/>
          <w:i w:val="false"/>
          <w:color w:val="000000"/>
          <w:sz w:val="28"/>
        </w:rPr>
        <w:t>
      Роторы в таре &lt;*&gt;</w:t>
      </w:r>
    </w:p>
    <w:bookmarkEnd w:id="2971"/>
    <w:bookmarkStart w:name="z3168" w:id="2972"/>
    <w:p>
      <w:pPr>
        <w:spacing w:after="0"/>
        <w:ind w:left="0"/>
        <w:jc w:val="both"/>
      </w:pPr>
      <w:r>
        <w:rPr>
          <w:rFonts w:ascii="Times New Roman"/>
          <w:b w:val="false"/>
          <w:i w:val="false"/>
          <w:color w:val="000000"/>
          <w:sz w:val="28"/>
        </w:rPr>
        <w:t>
      Роштейн цветных руд</w:t>
      </w:r>
    </w:p>
    <w:bookmarkEnd w:id="2972"/>
    <w:bookmarkStart w:name="z3169" w:id="2973"/>
    <w:p>
      <w:pPr>
        <w:spacing w:after="0"/>
        <w:ind w:left="0"/>
        <w:jc w:val="both"/>
      </w:pPr>
      <w:r>
        <w:rPr>
          <w:rFonts w:ascii="Times New Roman"/>
          <w:b w:val="false"/>
          <w:i w:val="false"/>
          <w:color w:val="000000"/>
          <w:sz w:val="28"/>
        </w:rPr>
        <w:t>
      Рубильники в таре &lt;*&gt;</w:t>
      </w:r>
    </w:p>
    <w:bookmarkEnd w:id="2973"/>
    <w:bookmarkStart w:name="z3170" w:id="2974"/>
    <w:p>
      <w:pPr>
        <w:spacing w:after="0"/>
        <w:ind w:left="0"/>
        <w:jc w:val="both"/>
      </w:pPr>
      <w:r>
        <w:rPr>
          <w:rFonts w:ascii="Times New Roman"/>
          <w:b w:val="false"/>
          <w:i w:val="false"/>
          <w:color w:val="000000"/>
          <w:sz w:val="28"/>
        </w:rPr>
        <w:t>
      Руда алунитовая</w:t>
      </w:r>
    </w:p>
    <w:bookmarkEnd w:id="2974"/>
    <w:bookmarkStart w:name="z3171" w:id="2975"/>
    <w:p>
      <w:pPr>
        <w:spacing w:after="0"/>
        <w:ind w:left="0"/>
        <w:jc w:val="both"/>
      </w:pPr>
      <w:r>
        <w:rPr>
          <w:rFonts w:ascii="Times New Roman"/>
          <w:b w:val="false"/>
          <w:i w:val="false"/>
          <w:color w:val="000000"/>
          <w:sz w:val="28"/>
        </w:rPr>
        <w:t>
      Руда алюминиевая, не поименованная в АЕТСНГ</w:t>
      </w:r>
    </w:p>
    <w:bookmarkEnd w:id="2975"/>
    <w:bookmarkStart w:name="z3172" w:id="2976"/>
    <w:p>
      <w:pPr>
        <w:spacing w:after="0"/>
        <w:ind w:left="0"/>
        <w:jc w:val="both"/>
      </w:pPr>
      <w:r>
        <w:rPr>
          <w:rFonts w:ascii="Times New Roman"/>
          <w:b w:val="false"/>
          <w:i w:val="false"/>
          <w:color w:val="000000"/>
          <w:sz w:val="28"/>
        </w:rPr>
        <w:t>
      Руда апатито-нефелиновая</w:t>
      </w:r>
    </w:p>
    <w:bookmarkEnd w:id="2976"/>
    <w:bookmarkStart w:name="z3173" w:id="2977"/>
    <w:p>
      <w:pPr>
        <w:spacing w:after="0"/>
        <w:ind w:left="0"/>
        <w:jc w:val="both"/>
      </w:pPr>
      <w:r>
        <w:rPr>
          <w:rFonts w:ascii="Times New Roman"/>
          <w:b w:val="false"/>
          <w:i w:val="false"/>
          <w:color w:val="000000"/>
          <w:sz w:val="28"/>
        </w:rPr>
        <w:t>
      Руда баритовая</w:t>
      </w:r>
    </w:p>
    <w:bookmarkEnd w:id="2977"/>
    <w:bookmarkStart w:name="z3174" w:id="2978"/>
    <w:p>
      <w:pPr>
        <w:spacing w:after="0"/>
        <w:ind w:left="0"/>
        <w:jc w:val="both"/>
      </w:pPr>
      <w:r>
        <w:rPr>
          <w:rFonts w:ascii="Times New Roman"/>
          <w:b w:val="false"/>
          <w:i w:val="false"/>
          <w:color w:val="000000"/>
          <w:sz w:val="28"/>
        </w:rPr>
        <w:t>
      Руда болотная</w:t>
      </w:r>
    </w:p>
    <w:bookmarkEnd w:id="2978"/>
    <w:bookmarkStart w:name="z3175" w:id="2979"/>
    <w:p>
      <w:pPr>
        <w:spacing w:after="0"/>
        <w:ind w:left="0"/>
        <w:jc w:val="both"/>
      </w:pPr>
      <w:r>
        <w:rPr>
          <w:rFonts w:ascii="Times New Roman"/>
          <w:b w:val="false"/>
          <w:i w:val="false"/>
          <w:color w:val="000000"/>
          <w:sz w:val="28"/>
        </w:rPr>
        <w:t>
      Руда боратовая</w:t>
      </w:r>
    </w:p>
    <w:bookmarkEnd w:id="2979"/>
    <w:bookmarkStart w:name="z3176" w:id="2980"/>
    <w:p>
      <w:pPr>
        <w:spacing w:after="0"/>
        <w:ind w:left="0"/>
        <w:jc w:val="both"/>
      </w:pPr>
      <w:r>
        <w:rPr>
          <w:rFonts w:ascii="Times New Roman"/>
          <w:b w:val="false"/>
          <w:i w:val="false"/>
          <w:color w:val="000000"/>
          <w:sz w:val="28"/>
        </w:rPr>
        <w:t>
      Руда вольфрамовая</w:t>
      </w:r>
    </w:p>
    <w:bookmarkEnd w:id="2980"/>
    <w:bookmarkStart w:name="z3177" w:id="2981"/>
    <w:p>
      <w:pPr>
        <w:spacing w:after="0"/>
        <w:ind w:left="0"/>
        <w:jc w:val="both"/>
      </w:pPr>
      <w:r>
        <w:rPr>
          <w:rFonts w:ascii="Times New Roman"/>
          <w:b w:val="false"/>
          <w:i w:val="false"/>
          <w:color w:val="000000"/>
          <w:sz w:val="28"/>
        </w:rPr>
        <w:t>
      Руда железная агломерационная (аглоруда)</w:t>
      </w:r>
    </w:p>
    <w:bookmarkEnd w:id="2981"/>
    <w:bookmarkStart w:name="z3178" w:id="2982"/>
    <w:p>
      <w:pPr>
        <w:spacing w:after="0"/>
        <w:ind w:left="0"/>
        <w:jc w:val="both"/>
      </w:pPr>
      <w:r>
        <w:rPr>
          <w:rFonts w:ascii="Times New Roman"/>
          <w:b w:val="false"/>
          <w:i w:val="false"/>
          <w:color w:val="000000"/>
          <w:sz w:val="28"/>
        </w:rPr>
        <w:t>
      Руда железная доменная</w:t>
      </w:r>
    </w:p>
    <w:bookmarkEnd w:id="2982"/>
    <w:bookmarkStart w:name="z3179" w:id="2983"/>
    <w:p>
      <w:pPr>
        <w:spacing w:after="0"/>
        <w:ind w:left="0"/>
        <w:jc w:val="both"/>
      </w:pPr>
      <w:r>
        <w:rPr>
          <w:rFonts w:ascii="Times New Roman"/>
          <w:b w:val="false"/>
          <w:i w:val="false"/>
          <w:color w:val="000000"/>
          <w:sz w:val="28"/>
        </w:rPr>
        <w:t>
      Руда железная мартеновская</w:t>
      </w:r>
    </w:p>
    <w:bookmarkEnd w:id="2983"/>
    <w:bookmarkStart w:name="z3180" w:id="2984"/>
    <w:p>
      <w:pPr>
        <w:spacing w:after="0"/>
        <w:ind w:left="0"/>
        <w:jc w:val="both"/>
      </w:pPr>
      <w:r>
        <w:rPr>
          <w:rFonts w:ascii="Times New Roman"/>
          <w:b w:val="false"/>
          <w:i w:val="false"/>
          <w:color w:val="000000"/>
          <w:sz w:val="28"/>
        </w:rPr>
        <w:t>
      Руда железная, не поименованная в АЕТСНГ</w:t>
      </w:r>
    </w:p>
    <w:bookmarkEnd w:id="2984"/>
    <w:bookmarkStart w:name="z3181" w:id="2985"/>
    <w:p>
      <w:pPr>
        <w:spacing w:after="0"/>
        <w:ind w:left="0"/>
        <w:jc w:val="both"/>
      </w:pPr>
      <w:r>
        <w:rPr>
          <w:rFonts w:ascii="Times New Roman"/>
          <w:b w:val="false"/>
          <w:i w:val="false"/>
          <w:color w:val="000000"/>
          <w:sz w:val="28"/>
        </w:rPr>
        <w:t>
      Руда ильменитовая</w:t>
      </w:r>
    </w:p>
    <w:bookmarkEnd w:id="2985"/>
    <w:bookmarkStart w:name="z3182" w:id="2986"/>
    <w:p>
      <w:pPr>
        <w:spacing w:after="0"/>
        <w:ind w:left="0"/>
        <w:jc w:val="both"/>
      </w:pPr>
      <w:r>
        <w:rPr>
          <w:rFonts w:ascii="Times New Roman"/>
          <w:b w:val="false"/>
          <w:i w:val="false"/>
          <w:color w:val="000000"/>
          <w:sz w:val="28"/>
        </w:rPr>
        <w:t>
      Руда кварцевая</w:t>
      </w:r>
    </w:p>
    <w:bookmarkEnd w:id="2986"/>
    <w:bookmarkStart w:name="z3183" w:id="2987"/>
    <w:p>
      <w:pPr>
        <w:spacing w:after="0"/>
        <w:ind w:left="0"/>
        <w:jc w:val="both"/>
      </w:pPr>
      <w:r>
        <w:rPr>
          <w:rFonts w:ascii="Times New Roman"/>
          <w:b w:val="false"/>
          <w:i w:val="false"/>
          <w:color w:val="000000"/>
          <w:sz w:val="28"/>
        </w:rPr>
        <w:t>
      Руда квасцовая</w:t>
      </w:r>
    </w:p>
    <w:bookmarkEnd w:id="2987"/>
    <w:bookmarkStart w:name="z3184" w:id="2988"/>
    <w:p>
      <w:pPr>
        <w:spacing w:after="0"/>
        <w:ind w:left="0"/>
        <w:jc w:val="both"/>
      </w:pPr>
      <w:r>
        <w:rPr>
          <w:rFonts w:ascii="Times New Roman"/>
          <w:b w:val="false"/>
          <w:i w:val="false"/>
          <w:color w:val="000000"/>
          <w:sz w:val="28"/>
        </w:rPr>
        <w:t>
      Руда кобальтовая</w:t>
      </w:r>
    </w:p>
    <w:bookmarkEnd w:id="2988"/>
    <w:bookmarkStart w:name="z3185" w:id="2989"/>
    <w:p>
      <w:pPr>
        <w:spacing w:after="0"/>
        <w:ind w:left="0"/>
        <w:jc w:val="both"/>
      </w:pPr>
      <w:r>
        <w:rPr>
          <w:rFonts w:ascii="Times New Roman"/>
          <w:b w:val="false"/>
          <w:i w:val="false"/>
          <w:color w:val="000000"/>
          <w:sz w:val="28"/>
        </w:rPr>
        <w:t>
      Руда литиевая</w:t>
      </w:r>
    </w:p>
    <w:bookmarkEnd w:id="2989"/>
    <w:bookmarkStart w:name="z3186" w:id="2990"/>
    <w:p>
      <w:pPr>
        <w:spacing w:after="0"/>
        <w:ind w:left="0"/>
        <w:jc w:val="both"/>
      </w:pPr>
      <w:r>
        <w:rPr>
          <w:rFonts w:ascii="Times New Roman"/>
          <w:b w:val="false"/>
          <w:i w:val="false"/>
          <w:color w:val="000000"/>
          <w:sz w:val="28"/>
        </w:rPr>
        <w:t>
      Руда магнезитовая</w:t>
      </w:r>
    </w:p>
    <w:bookmarkEnd w:id="2990"/>
    <w:bookmarkStart w:name="z3187" w:id="2991"/>
    <w:p>
      <w:pPr>
        <w:spacing w:after="0"/>
        <w:ind w:left="0"/>
        <w:jc w:val="both"/>
      </w:pPr>
      <w:r>
        <w:rPr>
          <w:rFonts w:ascii="Times New Roman"/>
          <w:b w:val="false"/>
          <w:i w:val="false"/>
          <w:color w:val="000000"/>
          <w:sz w:val="28"/>
        </w:rPr>
        <w:t>
      Руда марганцевая (пироксиды, пиролюзиты)</w:t>
      </w:r>
    </w:p>
    <w:bookmarkEnd w:id="2991"/>
    <w:bookmarkStart w:name="z3188" w:id="2992"/>
    <w:p>
      <w:pPr>
        <w:spacing w:after="0"/>
        <w:ind w:left="0"/>
        <w:jc w:val="both"/>
      </w:pPr>
      <w:r>
        <w:rPr>
          <w:rFonts w:ascii="Times New Roman"/>
          <w:b w:val="false"/>
          <w:i w:val="false"/>
          <w:color w:val="000000"/>
          <w:sz w:val="28"/>
        </w:rPr>
        <w:t>
      Руда марганцевая, не поименованная в АЕТСНГ</w:t>
      </w:r>
    </w:p>
    <w:bookmarkEnd w:id="2992"/>
    <w:bookmarkStart w:name="z3189" w:id="2993"/>
    <w:p>
      <w:pPr>
        <w:spacing w:after="0"/>
        <w:ind w:left="0"/>
        <w:jc w:val="both"/>
      </w:pPr>
      <w:r>
        <w:rPr>
          <w:rFonts w:ascii="Times New Roman"/>
          <w:b w:val="false"/>
          <w:i w:val="false"/>
          <w:color w:val="000000"/>
          <w:sz w:val="28"/>
        </w:rPr>
        <w:t>
      Руда медная</w:t>
      </w:r>
    </w:p>
    <w:bookmarkEnd w:id="2993"/>
    <w:bookmarkStart w:name="z3190" w:id="2994"/>
    <w:p>
      <w:pPr>
        <w:spacing w:after="0"/>
        <w:ind w:left="0"/>
        <w:jc w:val="both"/>
      </w:pPr>
      <w:r>
        <w:rPr>
          <w:rFonts w:ascii="Times New Roman"/>
          <w:b w:val="false"/>
          <w:i w:val="false"/>
          <w:color w:val="000000"/>
          <w:sz w:val="28"/>
        </w:rPr>
        <w:t>
      Руда медно-цинковая</w:t>
      </w:r>
    </w:p>
    <w:bookmarkEnd w:id="2994"/>
    <w:bookmarkStart w:name="z3191" w:id="2995"/>
    <w:p>
      <w:pPr>
        <w:spacing w:after="0"/>
        <w:ind w:left="0"/>
        <w:jc w:val="both"/>
      </w:pPr>
      <w:r>
        <w:rPr>
          <w:rFonts w:ascii="Times New Roman"/>
          <w:b w:val="false"/>
          <w:i w:val="false"/>
          <w:color w:val="000000"/>
          <w:sz w:val="28"/>
        </w:rPr>
        <w:t>
      Руда медноколчеданная (медный колчедан)</w:t>
      </w:r>
    </w:p>
    <w:bookmarkEnd w:id="2995"/>
    <w:bookmarkStart w:name="z3192" w:id="2996"/>
    <w:p>
      <w:pPr>
        <w:spacing w:after="0"/>
        <w:ind w:left="0"/>
        <w:jc w:val="both"/>
      </w:pPr>
      <w:r>
        <w:rPr>
          <w:rFonts w:ascii="Times New Roman"/>
          <w:b w:val="false"/>
          <w:i w:val="false"/>
          <w:color w:val="000000"/>
          <w:sz w:val="28"/>
        </w:rPr>
        <w:t>
      Руда молибденовая</w:t>
      </w:r>
    </w:p>
    <w:bookmarkEnd w:id="2996"/>
    <w:bookmarkStart w:name="z3193" w:id="2997"/>
    <w:p>
      <w:pPr>
        <w:spacing w:after="0"/>
        <w:ind w:left="0"/>
        <w:jc w:val="both"/>
      </w:pPr>
      <w:r>
        <w:rPr>
          <w:rFonts w:ascii="Times New Roman"/>
          <w:b w:val="false"/>
          <w:i w:val="false"/>
          <w:color w:val="000000"/>
          <w:sz w:val="28"/>
        </w:rPr>
        <w:t>
      Руда нефелиновая</w:t>
      </w:r>
    </w:p>
    <w:bookmarkEnd w:id="2997"/>
    <w:bookmarkStart w:name="z3194" w:id="2998"/>
    <w:p>
      <w:pPr>
        <w:spacing w:after="0"/>
        <w:ind w:left="0"/>
        <w:jc w:val="both"/>
      </w:pPr>
      <w:r>
        <w:rPr>
          <w:rFonts w:ascii="Times New Roman"/>
          <w:b w:val="false"/>
          <w:i w:val="false"/>
          <w:color w:val="000000"/>
          <w:sz w:val="28"/>
        </w:rPr>
        <w:t>
      Руда никелевая</w:t>
      </w:r>
    </w:p>
    <w:bookmarkEnd w:id="2998"/>
    <w:bookmarkStart w:name="z3195" w:id="2999"/>
    <w:p>
      <w:pPr>
        <w:spacing w:after="0"/>
        <w:ind w:left="0"/>
        <w:jc w:val="both"/>
      </w:pPr>
      <w:r>
        <w:rPr>
          <w:rFonts w:ascii="Times New Roman"/>
          <w:b w:val="false"/>
          <w:i w:val="false"/>
          <w:color w:val="000000"/>
          <w:sz w:val="28"/>
        </w:rPr>
        <w:t>
      Руда оловянная</w:t>
      </w:r>
    </w:p>
    <w:bookmarkEnd w:id="2999"/>
    <w:bookmarkStart w:name="z3196" w:id="3000"/>
    <w:p>
      <w:pPr>
        <w:spacing w:after="0"/>
        <w:ind w:left="0"/>
        <w:jc w:val="both"/>
      </w:pPr>
      <w:r>
        <w:rPr>
          <w:rFonts w:ascii="Times New Roman"/>
          <w:b w:val="false"/>
          <w:i w:val="false"/>
          <w:color w:val="000000"/>
          <w:sz w:val="28"/>
        </w:rPr>
        <w:t>
      Руда полиметаллическая</w:t>
      </w:r>
    </w:p>
    <w:bookmarkEnd w:id="3000"/>
    <w:bookmarkStart w:name="z3197" w:id="3001"/>
    <w:p>
      <w:pPr>
        <w:spacing w:after="0"/>
        <w:ind w:left="0"/>
        <w:jc w:val="both"/>
      </w:pPr>
      <w:r>
        <w:rPr>
          <w:rFonts w:ascii="Times New Roman"/>
          <w:b w:val="false"/>
          <w:i w:val="false"/>
          <w:color w:val="000000"/>
          <w:sz w:val="28"/>
        </w:rPr>
        <w:t>
      Руда ртутная в специализированных контейнерах</w:t>
      </w:r>
    </w:p>
    <w:bookmarkEnd w:id="3001"/>
    <w:bookmarkStart w:name="z3198" w:id="3002"/>
    <w:p>
      <w:pPr>
        <w:spacing w:after="0"/>
        <w:ind w:left="0"/>
        <w:jc w:val="both"/>
      </w:pPr>
      <w:r>
        <w:rPr>
          <w:rFonts w:ascii="Times New Roman"/>
          <w:b w:val="false"/>
          <w:i w:val="false"/>
          <w:color w:val="000000"/>
          <w:sz w:val="28"/>
        </w:rPr>
        <w:t>
      Руда свинцовая</w:t>
      </w:r>
    </w:p>
    <w:bookmarkEnd w:id="3002"/>
    <w:bookmarkStart w:name="z3199" w:id="3003"/>
    <w:p>
      <w:pPr>
        <w:spacing w:after="0"/>
        <w:ind w:left="0"/>
        <w:jc w:val="both"/>
      </w:pPr>
      <w:r>
        <w:rPr>
          <w:rFonts w:ascii="Times New Roman"/>
          <w:b w:val="false"/>
          <w:i w:val="false"/>
          <w:color w:val="000000"/>
          <w:sz w:val="28"/>
        </w:rPr>
        <w:t>
      Руда свинцово-цинковая</w:t>
      </w:r>
    </w:p>
    <w:bookmarkEnd w:id="3003"/>
    <w:bookmarkStart w:name="z3200" w:id="3004"/>
    <w:p>
      <w:pPr>
        <w:spacing w:after="0"/>
        <w:ind w:left="0"/>
        <w:jc w:val="both"/>
      </w:pPr>
      <w:r>
        <w:rPr>
          <w:rFonts w:ascii="Times New Roman"/>
          <w:b w:val="false"/>
          <w:i w:val="false"/>
          <w:color w:val="000000"/>
          <w:sz w:val="28"/>
        </w:rPr>
        <w:t>
      Руда серная</w:t>
      </w:r>
    </w:p>
    <w:bookmarkEnd w:id="3004"/>
    <w:bookmarkStart w:name="z3201" w:id="3005"/>
    <w:p>
      <w:pPr>
        <w:spacing w:after="0"/>
        <w:ind w:left="0"/>
        <w:jc w:val="both"/>
      </w:pPr>
      <w:r>
        <w:rPr>
          <w:rFonts w:ascii="Times New Roman"/>
          <w:b w:val="false"/>
          <w:i w:val="false"/>
          <w:color w:val="000000"/>
          <w:sz w:val="28"/>
        </w:rPr>
        <w:t>
      Руда стронциевая</w:t>
      </w:r>
    </w:p>
    <w:bookmarkEnd w:id="3005"/>
    <w:bookmarkStart w:name="z3202" w:id="3006"/>
    <w:p>
      <w:pPr>
        <w:spacing w:after="0"/>
        <w:ind w:left="0"/>
        <w:jc w:val="both"/>
      </w:pPr>
      <w:r>
        <w:rPr>
          <w:rFonts w:ascii="Times New Roman"/>
          <w:b w:val="false"/>
          <w:i w:val="false"/>
          <w:color w:val="000000"/>
          <w:sz w:val="28"/>
        </w:rPr>
        <w:t>
      Руда сурьмяная</w:t>
      </w:r>
    </w:p>
    <w:bookmarkEnd w:id="3006"/>
    <w:bookmarkStart w:name="z3203" w:id="3007"/>
    <w:p>
      <w:pPr>
        <w:spacing w:after="0"/>
        <w:ind w:left="0"/>
        <w:jc w:val="both"/>
      </w:pPr>
      <w:r>
        <w:rPr>
          <w:rFonts w:ascii="Times New Roman"/>
          <w:b w:val="false"/>
          <w:i w:val="false"/>
          <w:color w:val="000000"/>
          <w:sz w:val="28"/>
        </w:rPr>
        <w:t>
      Руда титаномагнетитовая</w:t>
      </w:r>
    </w:p>
    <w:bookmarkEnd w:id="3007"/>
    <w:bookmarkStart w:name="z3204" w:id="3008"/>
    <w:p>
      <w:pPr>
        <w:spacing w:after="0"/>
        <w:ind w:left="0"/>
        <w:jc w:val="both"/>
      </w:pPr>
      <w:r>
        <w:rPr>
          <w:rFonts w:ascii="Times New Roman"/>
          <w:b w:val="false"/>
          <w:i w:val="false"/>
          <w:color w:val="000000"/>
          <w:sz w:val="28"/>
        </w:rPr>
        <w:t>
      Руда флюоритовая (шпат плавиковый, флюорит, концентрат флюоритовый) в кусках и гравитационная</w:t>
      </w:r>
    </w:p>
    <w:bookmarkEnd w:id="3008"/>
    <w:bookmarkStart w:name="z3205" w:id="3009"/>
    <w:p>
      <w:pPr>
        <w:spacing w:after="0"/>
        <w:ind w:left="0"/>
        <w:jc w:val="both"/>
      </w:pPr>
      <w:r>
        <w:rPr>
          <w:rFonts w:ascii="Times New Roman"/>
          <w:b w:val="false"/>
          <w:i w:val="false"/>
          <w:color w:val="000000"/>
          <w:sz w:val="28"/>
        </w:rPr>
        <w:t>
      Руда фосфоритная (фосфориты)</w:t>
      </w:r>
    </w:p>
    <w:bookmarkEnd w:id="3009"/>
    <w:bookmarkStart w:name="z3206" w:id="3010"/>
    <w:p>
      <w:pPr>
        <w:spacing w:after="0"/>
        <w:ind w:left="0"/>
        <w:jc w:val="both"/>
      </w:pPr>
      <w:r>
        <w:rPr>
          <w:rFonts w:ascii="Times New Roman"/>
          <w:b w:val="false"/>
          <w:i w:val="false"/>
          <w:color w:val="000000"/>
          <w:sz w:val="28"/>
        </w:rPr>
        <w:t>
      Руда хромовая (хромитовая)</w:t>
      </w:r>
    </w:p>
    <w:bookmarkEnd w:id="3010"/>
    <w:bookmarkStart w:name="z3207" w:id="3011"/>
    <w:p>
      <w:pPr>
        <w:spacing w:after="0"/>
        <w:ind w:left="0"/>
        <w:jc w:val="both"/>
      </w:pPr>
      <w:r>
        <w:rPr>
          <w:rFonts w:ascii="Times New Roman"/>
          <w:b w:val="false"/>
          <w:i w:val="false"/>
          <w:color w:val="000000"/>
          <w:sz w:val="28"/>
        </w:rPr>
        <w:t>
      Руда цинковая</w:t>
      </w:r>
    </w:p>
    <w:bookmarkEnd w:id="3011"/>
    <w:bookmarkStart w:name="z3208" w:id="3012"/>
    <w:p>
      <w:pPr>
        <w:spacing w:after="0"/>
        <w:ind w:left="0"/>
        <w:jc w:val="both"/>
      </w:pPr>
      <w:r>
        <w:rPr>
          <w:rFonts w:ascii="Times New Roman"/>
          <w:b w:val="false"/>
          <w:i w:val="false"/>
          <w:color w:val="000000"/>
          <w:sz w:val="28"/>
        </w:rPr>
        <w:t>
      Руды драгоценных металлов в специализированных контейнерах</w:t>
      </w:r>
    </w:p>
    <w:bookmarkEnd w:id="3012"/>
    <w:bookmarkStart w:name="z3209" w:id="3013"/>
    <w:p>
      <w:pPr>
        <w:spacing w:after="0"/>
        <w:ind w:left="0"/>
        <w:jc w:val="both"/>
      </w:pPr>
      <w:r>
        <w:rPr>
          <w:rFonts w:ascii="Times New Roman"/>
          <w:b w:val="false"/>
          <w:i w:val="false"/>
          <w:color w:val="000000"/>
          <w:sz w:val="28"/>
        </w:rPr>
        <w:t>
      Руды неметаллические, не поименованные в АЕТСНГ</w:t>
      </w:r>
    </w:p>
    <w:bookmarkEnd w:id="3013"/>
    <w:bookmarkStart w:name="z3210" w:id="3014"/>
    <w:p>
      <w:pPr>
        <w:spacing w:after="0"/>
        <w:ind w:left="0"/>
        <w:jc w:val="both"/>
      </w:pPr>
      <w:r>
        <w:rPr>
          <w:rFonts w:ascii="Times New Roman"/>
          <w:b w:val="false"/>
          <w:i w:val="false"/>
          <w:color w:val="000000"/>
          <w:sz w:val="28"/>
        </w:rPr>
        <w:t>
      Руды цветных металлов, не поименованные в АЕТСНГ</w:t>
      </w:r>
    </w:p>
    <w:bookmarkEnd w:id="3014"/>
    <w:bookmarkStart w:name="z3211" w:id="3015"/>
    <w:p>
      <w:pPr>
        <w:spacing w:after="0"/>
        <w:ind w:left="0"/>
        <w:jc w:val="both"/>
      </w:pPr>
      <w:r>
        <w:rPr>
          <w:rFonts w:ascii="Times New Roman"/>
          <w:b w:val="false"/>
          <w:i w:val="false"/>
          <w:color w:val="000000"/>
          <w:sz w:val="28"/>
        </w:rPr>
        <w:t>
      Руды черных металлов, не поименованные в АЕТСНГ</w:t>
      </w:r>
    </w:p>
    <w:bookmarkEnd w:id="3015"/>
    <w:bookmarkStart w:name="z3212" w:id="3016"/>
    <w:p>
      <w:pPr>
        <w:spacing w:after="0"/>
        <w:ind w:left="0"/>
        <w:jc w:val="both"/>
      </w:pPr>
      <w:r>
        <w:rPr>
          <w:rFonts w:ascii="Times New Roman"/>
          <w:b w:val="false"/>
          <w:i w:val="false"/>
          <w:color w:val="000000"/>
          <w:sz w:val="28"/>
        </w:rPr>
        <w:t>
      Самолеты &lt;**&gt;</w:t>
      </w:r>
    </w:p>
    <w:bookmarkEnd w:id="3016"/>
    <w:bookmarkStart w:name="z3213" w:id="3017"/>
    <w:p>
      <w:pPr>
        <w:spacing w:after="0"/>
        <w:ind w:left="0"/>
        <w:jc w:val="both"/>
      </w:pPr>
      <w:r>
        <w:rPr>
          <w:rFonts w:ascii="Times New Roman"/>
          <w:b w:val="false"/>
          <w:i w:val="false"/>
          <w:color w:val="000000"/>
          <w:sz w:val="28"/>
        </w:rPr>
        <w:t>
      Самосвалы</w:t>
      </w:r>
    </w:p>
    <w:bookmarkEnd w:id="3017"/>
    <w:bookmarkStart w:name="z3214" w:id="3018"/>
    <w:p>
      <w:pPr>
        <w:spacing w:after="0"/>
        <w:ind w:left="0"/>
        <w:jc w:val="both"/>
      </w:pPr>
      <w:r>
        <w:rPr>
          <w:rFonts w:ascii="Times New Roman"/>
          <w:b w:val="false"/>
          <w:i w:val="false"/>
          <w:color w:val="000000"/>
          <w:sz w:val="28"/>
        </w:rPr>
        <w:t>
      Сапонат (кил)</w:t>
      </w:r>
    </w:p>
    <w:bookmarkEnd w:id="3018"/>
    <w:bookmarkStart w:name="z3215" w:id="3019"/>
    <w:p>
      <w:pPr>
        <w:spacing w:after="0"/>
        <w:ind w:left="0"/>
        <w:jc w:val="both"/>
      </w:pPr>
      <w:r>
        <w:rPr>
          <w:rFonts w:ascii="Times New Roman"/>
          <w:b w:val="false"/>
          <w:i w:val="false"/>
          <w:color w:val="000000"/>
          <w:sz w:val="28"/>
        </w:rPr>
        <w:t>
      Сваи металлические</w:t>
      </w:r>
    </w:p>
    <w:bookmarkEnd w:id="3019"/>
    <w:bookmarkStart w:name="z3216" w:id="3020"/>
    <w:p>
      <w:pPr>
        <w:spacing w:after="0"/>
        <w:ind w:left="0"/>
        <w:jc w:val="both"/>
      </w:pPr>
      <w:r>
        <w:rPr>
          <w:rFonts w:ascii="Times New Roman"/>
          <w:b w:val="false"/>
          <w:i w:val="false"/>
          <w:color w:val="000000"/>
          <w:sz w:val="28"/>
        </w:rPr>
        <w:t>
      Свекла сахарная</w:t>
      </w:r>
    </w:p>
    <w:bookmarkEnd w:id="3020"/>
    <w:bookmarkStart w:name="z3217" w:id="3021"/>
    <w:p>
      <w:pPr>
        <w:spacing w:after="0"/>
        <w:ind w:left="0"/>
        <w:jc w:val="both"/>
      </w:pPr>
      <w:r>
        <w:rPr>
          <w:rFonts w:ascii="Times New Roman"/>
          <w:b w:val="false"/>
          <w:i w:val="false"/>
          <w:color w:val="000000"/>
          <w:sz w:val="28"/>
        </w:rPr>
        <w:t>
      Светофоры (мачты)</w:t>
      </w:r>
    </w:p>
    <w:bookmarkEnd w:id="3021"/>
    <w:bookmarkStart w:name="z3218" w:id="3022"/>
    <w:p>
      <w:pPr>
        <w:spacing w:after="0"/>
        <w:ind w:left="0"/>
        <w:jc w:val="both"/>
      </w:pPr>
      <w:r>
        <w:rPr>
          <w:rFonts w:ascii="Times New Roman"/>
          <w:b w:val="false"/>
          <w:i w:val="false"/>
          <w:color w:val="000000"/>
          <w:sz w:val="28"/>
        </w:rPr>
        <w:t>
      Свинец (блоки массой 1 т и более)</w:t>
      </w:r>
    </w:p>
    <w:bookmarkEnd w:id="3022"/>
    <w:bookmarkStart w:name="z3219" w:id="3023"/>
    <w:p>
      <w:pPr>
        <w:spacing w:after="0"/>
        <w:ind w:left="0"/>
        <w:jc w:val="both"/>
      </w:pPr>
      <w:r>
        <w:rPr>
          <w:rFonts w:ascii="Times New Roman"/>
          <w:b w:val="false"/>
          <w:i w:val="false"/>
          <w:color w:val="000000"/>
          <w:sz w:val="28"/>
        </w:rPr>
        <w:t>
      Семафоры в таре</w:t>
      </w:r>
    </w:p>
    <w:bookmarkEnd w:id="3023"/>
    <w:bookmarkStart w:name="z3220" w:id="3024"/>
    <w:p>
      <w:pPr>
        <w:spacing w:after="0"/>
        <w:ind w:left="0"/>
        <w:jc w:val="both"/>
      </w:pPr>
      <w:r>
        <w:rPr>
          <w:rFonts w:ascii="Times New Roman"/>
          <w:b w:val="false"/>
          <w:i w:val="false"/>
          <w:color w:val="000000"/>
          <w:sz w:val="28"/>
        </w:rPr>
        <w:t>
      Сенокосилки</w:t>
      </w:r>
    </w:p>
    <w:bookmarkEnd w:id="3024"/>
    <w:bookmarkStart w:name="z3221" w:id="3025"/>
    <w:p>
      <w:pPr>
        <w:spacing w:after="0"/>
        <w:ind w:left="0"/>
        <w:jc w:val="both"/>
      </w:pPr>
      <w:r>
        <w:rPr>
          <w:rFonts w:ascii="Times New Roman"/>
          <w:b w:val="false"/>
          <w:i w:val="false"/>
          <w:color w:val="000000"/>
          <w:sz w:val="28"/>
        </w:rPr>
        <w:t>
      Сепараторы магнитные в таре</w:t>
      </w:r>
    </w:p>
    <w:bookmarkEnd w:id="3025"/>
    <w:bookmarkStart w:name="z3222" w:id="3026"/>
    <w:p>
      <w:pPr>
        <w:spacing w:after="0"/>
        <w:ind w:left="0"/>
        <w:jc w:val="both"/>
      </w:pPr>
      <w:r>
        <w:rPr>
          <w:rFonts w:ascii="Times New Roman"/>
          <w:b w:val="false"/>
          <w:i w:val="false"/>
          <w:color w:val="000000"/>
          <w:sz w:val="28"/>
        </w:rPr>
        <w:t>
      Сепараторы молочные и зерновые в таре &lt;*&gt;</w:t>
      </w:r>
    </w:p>
    <w:bookmarkEnd w:id="3026"/>
    <w:bookmarkStart w:name="z3223" w:id="3027"/>
    <w:p>
      <w:pPr>
        <w:spacing w:after="0"/>
        <w:ind w:left="0"/>
        <w:jc w:val="both"/>
      </w:pPr>
      <w:r>
        <w:rPr>
          <w:rFonts w:ascii="Times New Roman"/>
          <w:b w:val="false"/>
          <w:i w:val="false"/>
          <w:color w:val="000000"/>
          <w:sz w:val="28"/>
        </w:rPr>
        <w:t>
      Сепараторы цементные</w:t>
      </w:r>
    </w:p>
    <w:bookmarkEnd w:id="3027"/>
    <w:bookmarkStart w:name="z3224" w:id="3028"/>
    <w:p>
      <w:pPr>
        <w:spacing w:after="0"/>
        <w:ind w:left="0"/>
        <w:jc w:val="both"/>
      </w:pPr>
      <w:r>
        <w:rPr>
          <w:rFonts w:ascii="Times New Roman"/>
          <w:b w:val="false"/>
          <w:i w:val="false"/>
          <w:color w:val="000000"/>
          <w:sz w:val="28"/>
        </w:rPr>
        <w:t>
      Сетки из черных металлов, кроме кроватных в бухтах</w:t>
      </w:r>
    </w:p>
    <w:bookmarkEnd w:id="3028"/>
    <w:bookmarkStart w:name="z3225" w:id="3029"/>
    <w:p>
      <w:pPr>
        <w:spacing w:after="0"/>
        <w:ind w:left="0"/>
        <w:jc w:val="both"/>
      </w:pPr>
      <w:r>
        <w:rPr>
          <w:rFonts w:ascii="Times New Roman"/>
          <w:b w:val="false"/>
          <w:i w:val="false"/>
          <w:color w:val="000000"/>
          <w:sz w:val="28"/>
        </w:rPr>
        <w:t>
      Сеялки</w:t>
      </w:r>
    </w:p>
    <w:bookmarkEnd w:id="3029"/>
    <w:bookmarkStart w:name="z3226" w:id="3030"/>
    <w:p>
      <w:pPr>
        <w:spacing w:after="0"/>
        <w:ind w:left="0"/>
        <w:jc w:val="both"/>
      </w:pPr>
      <w:r>
        <w:rPr>
          <w:rFonts w:ascii="Times New Roman"/>
          <w:b w:val="false"/>
          <w:i w:val="false"/>
          <w:color w:val="000000"/>
          <w:sz w:val="28"/>
        </w:rPr>
        <w:t>
      Сиенит (минерал)</w:t>
      </w:r>
    </w:p>
    <w:bookmarkEnd w:id="3030"/>
    <w:bookmarkStart w:name="z3227" w:id="3031"/>
    <w:p>
      <w:pPr>
        <w:spacing w:after="0"/>
        <w:ind w:left="0"/>
        <w:jc w:val="both"/>
      </w:pPr>
      <w:r>
        <w:rPr>
          <w:rFonts w:ascii="Times New Roman"/>
          <w:b w:val="false"/>
          <w:i w:val="false"/>
          <w:color w:val="000000"/>
          <w:sz w:val="28"/>
        </w:rPr>
        <w:t>
      Силикат - глыба (натрий кремнекислый, силикат натрия, стекло растворимое) содовая, содо - сульфатная, сульфатная</w:t>
      </w:r>
    </w:p>
    <w:bookmarkEnd w:id="3031"/>
    <w:bookmarkStart w:name="z3228" w:id="3032"/>
    <w:p>
      <w:pPr>
        <w:spacing w:after="0"/>
        <w:ind w:left="0"/>
        <w:jc w:val="both"/>
      </w:pPr>
      <w:r>
        <w:rPr>
          <w:rFonts w:ascii="Times New Roman"/>
          <w:b w:val="false"/>
          <w:i w:val="false"/>
          <w:color w:val="000000"/>
          <w:sz w:val="28"/>
        </w:rPr>
        <w:t>
      Силумин (сплав алюминия с кремнием в крупногабаритных чушках массой более 200 кг)</w:t>
      </w:r>
    </w:p>
    <w:bookmarkEnd w:id="3032"/>
    <w:bookmarkStart w:name="z3229" w:id="3033"/>
    <w:p>
      <w:pPr>
        <w:spacing w:after="0"/>
        <w:ind w:left="0"/>
        <w:jc w:val="both"/>
      </w:pPr>
      <w:r>
        <w:rPr>
          <w:rFonts w:ascii="Times New Roman"/>
          <w:b w:val="false"/>
          <w:i w:val="false"/>
          <w:color w:val="000000"/>
          <w:sz w:val="28"/>
        </w:rPr>
        <w:t>
      Скреперы</w:t>
      </w:r>
    </w:p>
    <w:bookmarkEnd w:id="3033"/>
    <w:bookmarkStart w:name="z3230" w:id="3034"/>
    <w:p>
      <w:pPr>
        <w:spacing w:after="0"/>
        <w:ind w:left="0"/>
        <w:jc w:val="both"/>
      </w:pPr>
      <w:r>
        <w:rPr>
          <w:rFonts w:ascii="Times New Roman"/>
          <w:b w:val="false"/>
          <w:i w:val="false"/>
          <w:color w:val="000000"/>
          <w:sz w:val="28"/>
        </w:rPr>
        <w:t>
      Сланец горючий (кукерсит)</w:t>
      </w:r>
    </w:p>
    <w:bookmarkEnd w:id="3034"/>
    <w:bookmarkStart w:name="z3231" w:id="3035"/>
    <w:p>
      <w:pPr>
        <w:spacing w:after="0"/>
        <w:ind w:left="0"/>
        <w:jc w:val="both"/>
      </w:pPr>
      <w:r>
        <w:rPr>
          <w:rFonts w:ascii="Times New Roman"/>
          <w:b w:val="false"/>
          <w:i w:val="false"/>
          <w:color w:val="000000"/>
          <w:sz w:val="28"/>
        </w:rPr>
        <w:t>
      Сланцы горючие, не поименованные в АЕТСНГ</w:t>
      </w:r>
    </w:p>
    <w:bookmarkEnd w:id="3035"/>
    <w:bookmarkStart w:name="z3232" w:id="3036"/>
    <w:p>
      <w:pPr>
        <w:spacing w:after="0"/>
        <w:ind w:left="0"/>
        <w:jc w:val="both"/>
      </w:pPr>
      <w:r>
        <w:rPr>
          <w:rFonts w:ascii="Times New Roman"/>
          <w:b w:val="false"/>
          <w:i w:val="false"/>
          <w:color w:val="000000"/>
          <w:sz w:val="28"/>
        </w:rPr>
        <w:t>
      Слитки медные массой более 200 кг в пакетах массой от 1500 до 5000 кг (кроме перевозок на экспорт)</w:t>
      </w:r>
    </w:p>
    <w:bookmarkEnd w:id="3036"/>
    <w:bookmarkStart w:name="z3233" w:id="3037"/>
    <w:p>
      <w:pPr>
        <w:spacing w:after="0"/>
        <w:ind w:left="0"/>
        <w:jc w:val="both"/>
      </w:pPr>
      <w:r>
        <w:rPr>
          <w:rFonts w:ascii="Times New Roman"/>
          <w:b w:val="false"/>
          <w:i w:val="false"/>
          <w:color w:val="000000"/>
          <w:sz w:val="28"/>
        </w:rPr>
        <w:t>
      Слитки стальные блюминговые</w:t>
      </w:r>
    </w:p>
    <w:bookmarkEnd w:id="3037"/>
    <w:bookmarkStart w:name="z3234" w:id="3038"/>
    <w:p>
      <w:pPr>
        <w:spacing w:after="0"/>
        <w:ind w:left="0"/>
        <w:jc w:val="both"/>
      </w:pPr>
      <w:r>
        <w:rPr>
          <w:rFonts w:ascii="Times New Roman"/>
          <w:b w:val="false"/>
          <w:i w:val="false"/>
          <w:color w:val="000000"/>
          <w:sz w:val="28"/>
        </w:rPr>
        <w:t>
      Слитки стальные весом до 3 т</w:t>
      </w:r>
    </w:p>
    <w:bookmarkEnd w:id="3038"/>
    <w:bookmarkStart w:name="z3235" w:id="3039"/>
    <w:p>
      <w:pPr>
        <w:spacing w:after="0"/>
        <w:ind w:left="0"/>
        <w:jc w:val="both"/>
      </w:pPr>
      <w:r>
        <w:rPr>
          <w:rFonts w:ascii="Times New Roman"/>
          <w:b w:val="false"/>
          <w:i w:val="false"/>
          <w:color w:val="000000"/>
          <w:sz w:val="28"/>
        </w:rPr>
        <w:t>
      Слитки стальные шихтовые</w:t>
      </w:r>
    </w:p>
    <w:bookmarkEnd w:id="3039"/>
    <w:bookmarkStart w:name="z3236" w:id="3040"/>
    <w:p>
      <w:pPr>
        <w:spacing w:after="0"/>
        <w:ind w:left="0"/>
        <w:jc w:val="both"/>
      </w:pPr>
      <w:r>
        <w:rPr>
          <w:rFonts w:ascii="Times New Roman"/>
          <w:b w:val="false"/>
          <w:i w:val="false"/>
          <w:color w:val="000000"/>
          <w:sz w:val="28"/>
        </w:rPr>
        <w:t>
      Слитки стальные, не поименованные в АЕТСНГ</w:t>
      </w:r>
    </w:p>
    <w:bookmarkEnd w:id="3040"/>
    <w:bookmarkStart w:name="z3237" w:id="3041"/>
    <w:p>
      <w:pPr>
        <w:spacing w:after="0"/>
        <w:ind w:left="0"/>
        <w:jc w:val="both"/>
      </w:pPr>
      <w:r>
        <w:rPr>
          <w:rFonts w:ascii="Times New Roman"/>
          <w:b w:val="false"/>
          <w:i w:val="false"/>
          <w:color w:val="000000"/>
          <w:sz w:val="28"/>
        </w:rPr>
        <w:t>
      Слябы (заготовки стальные)</w:t>
      </w:r>
    </w:p>
    <w:bookmarkEnd w:id="3041"/>
    <w:bookmarkStart w:name="z3238" w:id="3042"/>
    <w:p>
      <w:pPr>
        <w:spacing w:after="0"/>
        <w:ind w:left="0"/>
        <w:jc w:val="both"/>
      </w:pPr>
      <w:r>
        <w:rPr>
          <w:rFonts w:ascii="Times New Roman"/>
          <w:b w:val="false"/>
          <w:i w:val="false"/>
          <w:color w:val="000000"/>
          <w:sz w:val="28"/>
        </w:rPr>
        <w:t>
      Смесь асфальтовая холодная (асфальтобетон холодный)</w:t>
      </w:r>
    </w:p>
    <w:bookmarkEnd w:id="3042"/>
    <w:bookmarkStart w:name="z3239" w:id="3043"/>
    <w:p>
      <w:pPr>
        <w:spacing w:after="0"/>
        <w:ind w:left="0"/>
        <w:jc w:val="both"/>
      </w:pPr>
      <w:r>
        <w:rPr>
          <w:rFonts w:ascii="Times New Roman"/>
          <w:b w:val="false"/>
          <w:i w:val="false"/>
          <w:color w:val="000000"/>
          <w:sz w:val="28"/>
        </w:rPr>
        <w:t>
      Смесь горных пород с асбестовыми отходами</w:t>
      </w:r>
    </w:p>
    <w:bookmarkEnd w:id="3043"/>
    <w:bookmarkStart w:name="z3240" w:id="3044"/>
    <w:p>
      <w:pPr>
        <w:spacing w:after="0"/>
        <w:ind w:left="0"/>
        <w:jc w:val="both"/>
      </w:pPr>
      <w:r>
        <w:rPr>
          <w:rFonts w:ascii="Times New Roman"/>
          <w:b w:val="false"/>
          <w:i w:val="false"/>
          <w:color w:val="000000"/>
          <w:sz w:val="28"/>
        </w:rPr>
        <w:t>
      Смесь золошлаковая тепловых электростанций (с защитой окружающей среды)</w:t>
      </w:r>
    </w:p>
    <w:bookmarkEnd w:id="3044"/>
    <w:bookmarkStart w:name="z3241" w:id="3045"/>
    <w:p>
      <w:pPr>
        <w:spacing w:after="0"/>
        <w:ind w:left="0"/>
        <w:jc w:val="both"/>
      </w:pPr>
      <w:r>
        <w:rPr>
          <w:rFonts w:ascii="Times New Roman"/>
          <w:b w:val="false"/>
          <w:i w:val="false"/>
          <w:color w:val="000000"/>
          <w:sz w:val="28"/>
        </w:rPr>
        <w:t>
      Смесь песчано-гравийная</w:t>
      </w:r>
    </w:p>
    <w:bookmarkEnd w:id="3045"/>
    <w:bookmarkStart w:name="z3242" w:id="3046"/>
    <w:p>
      <w:pPr>
        <w:spacing w:after="0"/>
        <w:ind w:left="0"/>
        <w:jc w:val="both"/>
      </w:pPr>
      <w:r>
        <w:rPr>
          <w:rFonts w:ascii="Times New Roman"/>
          <w:b w:val="false"/>
          <w:i w:val="false"/>
          <w:color w:val="000000"/>
          <w:sz w:val="28"/>
        </w:rPr>
        <w:t>
      Смола газовая (в бочках)</w:t>
      </w:r>
    </w:p>
    <w:bookmarkEnd w:id="3046"/>
    <w:bookmarkStart w:name="z3243" w:id="3047"/>
    <w:p>
      <w:pPr>
        <w:spacing w:after="0"/>
        <w:ind w:left="0"/>
        <w:jc w:val="both"/>
      </w:pPr>
      <w:r>
        <w:rPr>
          <w:rFonts w:ascii="Times New Roman"/>
          <w:b w:val="false"/>
          <w:i w:val="false"/>
          <w:color w:val="000000"/>
          <w:sz w:val="28"/>
        </w:rPr>
        <w:t>
      Смолы каменноугольные, не поименованные в АЕТСНГ (в бочках)</w:t>
      </w:r>
    </w:p>
    <w:bookmarkEnd w:id="3047"/>
    <w:bookmarkStart w:name="z3244" w:id="3048"/>
    <w:p>
      <w:pPr>
        <w:spacing w:after="0"/>
        <w:ind w:left="0"/>
        <w:jc w:val="both"/>
      </w:pPr>
      <w:r>
        <w:rPr>
          <w:rFonts w:ascii="Times New Roman"/>
          <w:b w:val="false"/>
          <w:i w:val="false"/>
          <w:color w:val="000000"/>
          <w:sz w:val="28"/>
        </w:rPr>
        <w:t>
      Снегоочистители, перевозимые не на своих осях</w:t>
      </w:r>
    </w:p>
    <w:bookmarkEnd w:id="3048"/>
    <w:bookmarkStart w:name="z3245" w:id="3049"/>
    <w:p>
      <w:pPr>
        <w:spacing w:after="0"/>
        <w:ind w:left="0"/>
        <w:jc w:val="both"/>
      </w:pPr>
      <w:r>
        <w:rPr>
          <w:rFonts w:ascii="Times New Roman"/>
          <w:b w:val="false"/>
          <w:i w:val="false"/>
          <w:color w:val="000000"/>
          <w:sz w:val="28"/>
        </w:rPr>
        <w:t>
      Снижатели гидравлические в таре &lt;*&gt;</w:t>
      </w:r>
    </w:p>
    <w:bookmarkEnd w:id="3049"/>
    <w:bookmarkStart w:name="z3246" w:id="3050"/>
    <w:p>
      <w:pPr>
        <w:spacing w:after="0"/>
        <w:ind w:left="0"/>
        <w:jc w:val="both"/>
      </w:pPr>
      <w:r>
        <w:rPr>
          <w:rFonts w:ascii="Times New Roman"/>
          <w:b w:val="false"/>
          <w:i w:val="false"/>
          <w:color w:val="000000"/>
          <w:sz w:val="28"/>
        </w:rPr>
        <w:t>
      Сноповязалки</w:t>
      </w:r>
    </w:p>
    <w:bookmarkEnd w:id="3050"/>
    <w:bookmarkStart w:name="z3247" w:id="3051"/>
    <w:p>
      <w:pPr>
        <w:spacing w:after="0"/>
        <w:ind w:left="0"/>
        <w:jc w:val="both"/>
      </w:pPr>
      <w:r>
        <w:rPr>
          <w:rFonts w:ascii="Times New Roman"/>
          <w:b w:val="false"/>
          <w:i w:val="false"/>
          <w:color w:val="000000"/>
          <w:sz w:val="28"/>
        </w:rPr>
        <w:t>
      Соломоподъемники</w:t>
      </w:r>
    </w:p>
    <w:bookmarkEnd w:id="3051"/>
    <w:bookmarkStart w:name="z3248" w:id="3052"/>
    <w:p>
      <w:pPr>
        <w:spacing w:after="0"/>
        <w:ind w:left="0"/>
        <w:jc w:val="both"/>
      </w:pPr>
      <w:r>
        <w:rPr>
          <w:rFonts w:ascii="Times New Roman"/>
          <w:b w:val="false"/>
          <w:i w:val="false"/>
          <w:color w:val="000000"/>
          <w:sz w:val="28"/>
        </w:rPr>
        <w:t>
      Соль техническая в мягких специализированных контейнерах</w:t>
      </w:r>
    </w:p>
    <w:bookmarkEnd w:id="3052"/>
    <w:bookmarkStart w:name="z3249" w:id="3053"/>
    <w:p>
      <w:pPr>
        <w:spacing w:after="0"/>
        <w:ind w:left="0"/>
        <w:jc w:val="both"/>
      </w:pPr>
      <w:r>
        <w:rPr>
          <w:rFonts w:ascii="Times New Roman"/>
          <w:b w:val="false"/>
          <w:i w:val="false"/>
          <w:color w:val="000000"/>
          <w:sz w:val="28"/>
        </w:rPr>
        <w:t>
      Сортировки зерна (горки, змейки) в таре</w:t>
      </w:r>
    </w:p>
    <w:bookmarkEnd w:id="3053"/>
    <w:bookmarkStart w:name="z3250" w:id="3054"/>
    <w:p>
      <w:pPr>
        <w:spacing w:after="0"/>
        <w:ind w:left="0"/>
        <w:jc w:val="both"/>
      </w:pPr>
      <w:r>
        <w:rPr>
          <w:rFonts w:ascii="Times New Roman"/>
          <w:b w:val="false"/>
          <w:i w:val="false"/>
          <w:color w:val="000000"/>
          <w:sz w:val="28"/>
        </w:rPr>
        <w:t>
      Сплавы бария непирофорные</w:t>
      </w:r>
    </w:p>
    <w:bookmarkEnd w:id="3054"/>
    <w:bookmarkStart w:name="z3251" w:id="3055"/>
    <w:p>
      <w:pPr>
        <w:spacing w:after="0"/>
        <w:ind w:left="0"/>
        <w:jc w:val="both"/>
      </w:pPr>
      <w:r>
        <w:rPr>
          <w:rFonts w:ascii="Times New Roman"/>
          <w:b w:val="false"/>
          <w:i w:val="false"/>
          <w:color w:val="000000"/>
          <w:sz w:val="28"/>
        </w:rPr>
        <w:t>
      Средства транспортирования (тележка TT-20 "Бухара" тяжеловесная и др.), не поименованные в АЕТСНГ</w:t>
      </w:r>
    </w:p>
    <w:bookmarkEnd w:id="3055"/>
    <w:bookmarkStart w:name="z3252" w:id="3056"/>
    <w:p>
      <w:pPr>
        <w:spacing w:after="0"/>
        <w:ind w:left="0"/>
        <w:jc w:val="both"/>
      </w:pPr>
      <w:r>
        <w:rPr>
          <w:rFonts w:ascii="Times New Roman"/>
          <w:b w:val="false"/>
          <w:i w:val="false"/>
          <w:color w:val="000000"/>
          <w:sz w:val="28"/>
        </w:rPr>
        <w:t>
      Сталь "серебрянка" &lt;*&gt;</w:t>
      </w:r>
    </w:p>
    <w:bookmarkEnd w:id="3056"/>
    <w:bookmarkStart w:name="z3253" w:id="3057"/>
    <w:p>
      <w:pPr>
        <w:spacing w:after="0"/>
        <w:ind w:left="0"/>
        <w:jc w:val="both"/>
      </w:pPr>
      <w:r>
        <w:rPr>
          <w:rFonts w:ascii="Times New Roman"/>
          <w:b w:val="false"/>
          <w:i w:val="false"/>
          <w:color w:val="000000"/>
          <w:sz w:val="28"/>
        </w:rPr>
        <w:t>
      Сталь листовая трансформаторная &lt;*&gt;</w:t>
      </w:r>
    </w:p>
    <w:bookmarkEnd w:id="3057"/>
    <w:bookmarkStart w:name="z3254" w:id="3058"/>
    <w:p>
      <w:pPr>
        <w:spacing w:after="0"/>
        <w:ind w:left="0"/>
        <w:jc w:val="both"/>
      </w:pPr>
      <w:r>
        <w:rPr>
          <w:rFonts w:ascii="Times New Roman"/>
          <w:b w:val="false"/>
          <w:i w:val="false"/>
          <w:color w:val="000000"/>
          <w:sz w:val="28"/>
        </w:rPr>
        <w:t>
      Сталь листовая &lt;*&gt;</w:t>
      </w:r>
    </w:p>
    <w:bookmarkEnd w:id="3058"/>
    <w:bookmarkStart w:name="z3255" w:id="3059"/>
    <w:p>
      <w:pPr>
        <w:spacing w:after="0"/>
        <w:ind w:left="0"/>
        <w:jc w:val="both"/>
      </w:pPr>
      <w:r>
        <w:rPr>
          <w:rFonts w:ascii="Times New Roman"/>
          <w:b w:val="false"/>
          <w:i w:val="false"/>
          <w:color w:val="000000"/>
          <w:sz w:val="28"/>
        </w:rPr>
        <w:t>
      Сталь полосовая (полоса стальная всякая), не поименованная в АЕТСНГ &lt;*&gt;</w:t>
      </w:r>
    </w:p>
    <w:bookmarkEnd w:id="3059"/>
    <w:bookmarkStart w:name="z3256" w:id="3060"/>
    <w:p>
      <w:pPr>
        <w:spacing w:after="0"/>
        <w:ind w:left="0"/>
        <w:jc w:val="both"/>
      </w:pPr>
      <w:r>
        <w:rPr>
          <w:rFonts w:ascii="Times New Roman"/>
          <w:b w:val="false"/>
          <w:i w:val="false"/>
          <w:color w:val="000000"/>
          <w:sz w:val="28"/>
        </w:rPr>
        <w:t>
      Сталь сортовая &lt;*&gt;</w:t>
      </w:r>
    </w:p>
    <w:bookmarkEnd w:id="3060"/>
    <w:bookmarkStart w:name="z3257" w:id="3061"/>
    <w:p>
      <w:pPr>
        <w:spacing w:after="0"/>
        <w:ind w:left="0"/>
        <w:jc w:val="both"/>
      </w:pPr>
      <w:r>
        <w:rPr>
          <w:rFonts w:ascii="Times New Roman"/>
          <w:b w:val="false"/>
          <w:i w:val="false"/>
          <w:color w:val="000000"/>
          <w:sz w:val="28"/>
        </w:rPr>
        <w:t>
      Сталь тонколистовая &lt;*&gt;</w:t>
      </w:r>
    </w:p>
    <w:bookmarkEnd w:id="3061"/>
    <w:bookmarkStart w:name="z3258" w:id="3062"/>
    <w:p>
      <w:pPr>
        <w:spacing w:after="0"/>
        <w:ind w:left="0"/>
        <w:jc w:val="both"/>
      </w:pPr>
      <w:r>
        <w:rPr>
          <w:rFonts w:ascii="Times New Roman"/>
          <w:b w:val="false"/>
          <w:i w:val="false"/>
          <w:color w:val="000000"/>
          <w:sz w:val="28"/>
        </w:rPr>
        <w:t>
      Станки буровые в таре &lt;*&gt;</w:t>
      </w:r>
    </w:p>
    <w:bookmarkEnd w:id="3062"/>
    <w:bookmarkStart w:name="z3259" w:id="3063"/>
    <w:p>
      <w:pPr>
        <w:spacing w:after="0"/>
        <w:ind w:left="0"/>
        <w:jc w:val="both"/>
      </w:pPr>
      <w:r>
        <w:rPr>
          <w:rFonts w:ascii="Times New Roman"/>
          <w:b w:val="false"/>
          <w:i w:val="false"/>
          <w:color w:val="000000"/>
          <w:sz w:val="28"/>
        </w:rPr>
        <w:t>
      Станки вибрационные в таре &lt;*&gt;</w:t>
      </w:r>
    </w:p>
    <w:bookmarkEnd w:id="3063"/>
    <w:bookmarkStart w:name="z3260" w:id="3064"/>
    <w:p>
      <w:pPr>
        <w:spacing w:after="0"/>
        <w:ind w:left="0"/>
        <w:jc w:val="both"/>
      </w:pPr>
      <w:r>
        <w:rPr>
          <w:rFonts w:ascii="Times New Roman"/>
          <w:b w:val="false"/>
          <w:i w:val="false"/>
          <w:color w:val="000000"/>
          <w:sz w:val="28"/>
        </w:rPr>
        <w:t>
      Станки деревообрабатывающие в таре &lt;*&gt;</w:t>
      </w:r>
    </w:p>
    <w:bookmarkEnd w:id="3064"/>
    <w:bookmarkStart w:name="z3261" w:id="3065"/>
    <w:p>
      <w:pPr>
        <w:spacing w:after="0"/>
        <w:ind w:left="0"/>
        <w:jc w:val="both"/>
      </w:pPr>
      <w:r>
        <w:rPr>
          <w:rFonts w:ascii="Times New Roman"/>
          <w:b w:val="false"/>
          <w:i w:val="false"/>
          <w:color w:val="000000"/>
          <w:sz w:val="28"/>
        </w:rPr>
        <w:t>
      Станки для сборки покрышек в таре &lt;*&gt;</w:t>
      </w:r>
    </w:p>
    <w:bookmarkEnd w:id="3065"/>
    <w:bookmarkStart w:name="z3262" w:id="3066"/>
    <w:p>
      <w:pPr>
        <w:spacing w:after="0"/>
        <w:ind w:left="0"/>
        <w:jc w:val="both"/>
      </w:pPr>
      <w:r>
        <w:rPr>
          <w:rFonts w:ascii="Times New Roman"/>
          <w:b w:val="false"/>
          <w:i w:val="false"/>
          <w:color w:val="000000"/>
          <w:sz w:val="28"/>
        </w:rPr>
        <w:t>
      Станки для чистки прокладок в таре &lt;*&gt;</w:t>
      </w:r>
    </w:p>
    <w:bookmarkEnd w:id="3066"/>
    <w:bookmarkStart w:name="z3263" w:id="3067"/>
    <w:p>
      <w:pPr>
        <w:spacing w:after="0"/>
        <w:ind w:left="0"/>
        <w:jc w:val="both"/>
      </w:pPr>
      <w:r>
        <w:rPr>
          <w:rFonts w:ascii="Times New Roman"/>
          <w:b w:val="false"/>
          <w:i w:val="false"/>
          <w:color w:val="000000"/>
          <w:sz w:val="28"/>
        </w:rPr>
        <w:t>
      Станки долбежные в таре &lt;*&gt;</w:t>
      </w:r>
    </w:p>
    <w:bookmarkEnd w:id="3067"/>
    <w:bookmarkStart w:name="z3264" w:id="3068"/>
    <w:p>
      <w:pPr>
        <w:spacing w:after="0"/>
        <w:ind w:left="0"/>
        <w:jc w:val="both"/>
      </w:pPr>
      <w:r>
        <w:rPr>
          <w:rFonts w:ascii="Times New Roman"/>
          <w:b w:val="false"/>
          <w:i w:val="false"/>
          <w:color w:val="000000"/>
          <w:sz w:val="28"/>
        </w:rPr>
        <w:t>
      Станки металлорежущие и запасные части к ним в таре &lt;*&gt;</w:t>
      </w:r>
    </w:p>
    <w:bookmarkEnd w:id="3068"/>
    <w:bookmarkStart w:name="z3265" w:id="3069"/>
    <w:p>
      <w:pPr>
        <w:spacing w:after="0"/>
        <w:ind w:left="0"/>
        <w:jc w:val="both"/>
      </w:pPr>
      <w:r>
        <w:rPr>
          <w:rFonts w:ascii="Times New Roman"/>
          <w:b w:val="false"/>
          <w:i w:val="false"/>
          <w:color w:val="000000"/>
          <w:sz w:val="28"/>
        </w:rPr>
        <w:t>
      Станки расточные в таре &lt;*&gt;</w:t>
      </w:r>
    </w:p>
    <w:bookmarkEnd w:id="3069"/>
    <w:bookmarkStart w:name="z3266" w:id="3070"/>
    <w:p>
      <w:pPr>
        <w:spacing w:after="0"/>
        <w:ind w:left="0"/>
        <w:jc w:val="both"/>
      </w:pPr>
      <w:r>
        <w:rPr>
          <w:rFonts w:ascii="Times New Roman"/>
          <w:b w:val="false"/>
          <w:i w:val="false"/>
          <w:color w:val="000000"/>
          <w:sz w:val="28"/>
        </w:rPr>
        <w:t>
      Станки сверлильные в таре &lt;*&gt;</w:t>
      </w:r>
    </w:p>
    <w:bookmarkEnd w:id="3070"/>
    <w:bookmarkStart w:name="z3267" w:id="3071"/>
    <w:p>
      <w:pPr>
        <w:spacing w:after="0"/>
        <w:ind w:left="0"/>
        <w:jc w:val="both"/>
      </w:pPr>
      <w:r>
        <w:rPr>
          <w:rFonts w:ascii="Times New Roman"/>
          <w:b w:val="false"/>
          <w:i w:val="false"/>
          <w:color w:val="000000"/>
          <w:sz w:val="28"/>
        </w:rPr>
        <w:t>
      Станки строгальные в таре &lt;*&gt;</w:t>
      </w:r>
    </w:p>
    <w:bookmarkEnd w:id="3071"/>
    <w:bookmarkStart w:name="z3268" w:id="3072"/>
    <w:p>
      <w:pPr>
        <w:spacing w:after="0"/>
        <w:ind w:left="0"/>
        <w:jc w:val="both"/>
      </w:pPr>
      <w:r>
        <w:rPr>
          <w:rFonts w:ascii="Times New Roman"/>
          <w:b w:val="false"/>
          <w:i w:val="false"/>
          <w:color w:val="000000"/>
          <w:sz w:val="28"/>
        </w:rPr>
        <w:t>
      Станки ткацкие в таре &lt;*&gt;</w:t>
      </w:r>
    </w:p>
    <w:bookmarkEnd w:id="3072"/>
    <w:bookmarkStart w:name="z3269" w:id="3073"/>
    <w:p>
      <w:pPr>
        <w:spacing w:after="0"/>
        <w:ind w:left="0"/>
        <w:jc w:val="both"/>
      </w:pPr>
      <w:r>
        <w:rPr>
          <w:rFonts w:ascii="Times New Roman"/>
          <w:b w:val="false"/>
          <w:i w:val="false"/>
          <w:color w:val="000000"/>
          <w:sz w:val="28"/>
        </w:rPr>
        <w:t>
      Станки токарные в таре &lt;*&gt;</w:t>
      </w:r>
    </w:p>
    <w:bookmarkEnd w:id="3073"/>
    <w:bookmarkStart w:name="z3270" w:id="3074"/>
    <w:p>
      <w:pPr>
        <w:spacing w:after="0"/>
        <w:ind w:left="0"/>
        <w:jc w:val="both"/>
      </w:pPr>
      <w:r>
        <w:rPr>
          <w:rFonts w:ascii="Times New Roman"/>
          <w:b w:val="false"/>
          <w:i w:val="false"/>
          <w:color w:val="000000"/>
          <w:sz w:val="28"/>
        </w:rPr>
        <w:t>
      Станки фрезерные в таре &lt;*&gt;</w:t>
      </w:r>
    </w:p>
    <w:bookmarkEnd w:id="3074"/>
    <w:bookmarkStart w:name="z3271" w:id="3075"/>
    <w:p>
      <w:pPr>
        <w:spacing w:after="0"/>
        <w:ind w:left="0"/>
        <w:jc w:val="both"/>
      </w:pPr>
      <w:r>
        <w:rPr>
          <w:rFonts w:ascii="Times New Roman"/>
          <w:b w:val="false"/>
          <w:i w:val="false"/>
          <w:color w:val="000000"/>
          <w:sz w:val="28"/>
        </w:rPr>
        <w:t>
      Станки шлифовальные в таре &lt;*&gt;</w:t>
      </w:r>
    </w:p>
    <w:bookmarkEnd w:id="3075"/>
    <w:bookmarkStart w:name="z3272" w:id="3076"/>
    <w:p>
      <w:pPr>
        <w:spacing w:after="0"/>
        <w:ind w:left="0"/>
        <w:jc w:val="both"/>
      </w:pPr>
      <w:r>
        <w:rPr>
          <w:rFonts w:ascii="Times New Roman"/>
          <w:b w:val="false"/>
          <w:i w:val="false"/>
          <w:color w:val="000000"/>
          <w:sz w:val="28"/>
        </w:rPr>
        <w:t>
      Станки паросиловые в таре &lt;*&gt;</w:t>
      </w:r>
    </w:p>
    <w:bookmarkEnd w:id="3076"/>
    <w:bookmarkStart w:name="z3273" w:id="3077"/>
    <w:p>
      <w:pPr>
        <w:spacing w:after="0"/>
        <w:ind w:left="0"/>
        <w:jc w:val="both"/>
      </w:pPr>
      <w:r>
        <w:rPr>
          <w:rFonts w:ascii="Times New Roman"/>
          <w:b w:val="false"/>
          <w:i w:val="false"/>
          <w:color w:val="000000"/>
          <w:sz w:val="28"/>
        </w:rPr>
        <w:t>
      Статоры в таре &lt;*&gt;</w:t>
      </w:r>
    </w:p>
    <w:bookmarkEnd w:id="3077"/>
    <w:bookmarkStart w:name="z3274" w:id="3078"/>
    <w:p>
      <w:pPr>
        <w:spacing w:after="0"/>
        <w:ind w:left="0"/>
        <w:jc w:val="both"/>
      </w:pPr>
      <w:r>
        <w:rPr>
          <w:rFonts w:ascii="Times New Roman"/>
          <w:b w:val="false"/>
          <w:i w:val="false"/>
          <w:color w:val="000000"/>
          <w:sz w:val="28"/>
        </w:rPr>
        <w:t>
      Стекло для крыш, стен и потолков всякое в специализированных контейнерах</w:t>
      </w:r>
    </w:p>
    <w:bookmarkEnd w:id="3078"/>
    <w:bookmarkStart w:name="z3275" w:id="3079"/>
    <w:p>
      <w:pPr>
        <w:spacing w:after="0"/>
        <w:ind w:left="0"/>
        <w:jc w:val="both"/>
      </w:pPr>
      <w:r>
        <w:rPr>
          <w:rFonts w:ascii="Times New Roman"/>
          <w:b w:val="false"/>
          <w:i w:val="false"/>
          <w:color w:val="000000"/>
          <w:sz w:val="28"/>
        </w:rPr>
        <w:t>
      Стекло для мозаичных работ (смальта) в специализированных контейнерах</w:t>
      </w:r>
    </w:p>
    <w:bookmarkEnd w:id="3079"/>
    <w:bookmarkStart w:name="z3276" w:id="3080"/>
    <w:p>
      <w:pPr>
        <w:spacing w:after="0"/>
        <w:ind w:left="0"/>
        <w:jc w:val="both"/>
      </w:pPr>
      <w:r>
        <w:rPr>
          <w:rFonts w:ascii="Times New Roman"/>
          <w:b w:val="false"/>
          <w:i w:val="false"/>
          <w:color w:val="000000"/>
          <w:sz w:val="28"/>
        </w:rPr>
        <w:t>
      Стекло листовое, в специализированных контейнерах или в таре &lt;*&gt;</w:t>
      </w:r>
    </w:p>
    <w:bookmarkEnd w:id="3080"/>
    <w:bookmarkStart w:name="z3277" w:id="3081"/>
    <w:p>
      <w:pPr>
        <w:spacing w:after="0"/>
        <w:ind w:left="0"/>
        <w:jc w:val="both"/>
      </w:pPr>
      <w:r>
        <w:rPr>
          <w:rFonts w:ascii="Times New Roman"/>
          <w:b w:val="false"/>
          <w:i w:val="false"/>
          <w:color w:val="000000"/>
          <w:sz w:val="28"/>
        </w:rPr>
        <w:t>
      Стекло техническое и строительное, в специализированных контейнерах</w:t>
      </w:r>
    </w:p>
    <w:bookmarkEnd w:id="3081"/>
    <w:bookmarkStart w:name="z3278" w:id="3082"/>
    <w:p>
      <w:pPr>
        <w:spacing w:after="0"/>
        <w:ind w:left="0"/>
        <w:jc w:val="both"/>
      </w:pPr>
      <w:r>
        <w:rPr>
          <w:rFonts w:ascii="Times New Roman"/>
          <w:b w:val="false"/>
          <w:i w:val="false"/>
          <w:color w:val="000000"/>
          <w:sz w:val="28"/>
        </w:rPr>
        <w:t>
      Стеклопластик листовой в ящиках</w:t>
      </w:r>
    </w:p>
    <w:bookmarkEnd w:id="3082"/>
    <w:bookmarkStart w:name="z3279" w:id="3083"/>
    <w:p>
      <w:pPr>
        <w:spacing w:after="0"/>
        <w:ind w:left="0"/>
        <w:jc w:val="both"/>
      </w:pPr>
      <w:r>
        <w:rPr>
          <w:rFonts w:ascii="Times New Roman"/>
          <w:b w:val="false"/>
          <w:i w:val="false"/>
          <w:color w:val="000000"/>
          <w:sz w:val="28"/>
        </w:rPr>
        <w:t>
      Стеклорубероид в специализированных контейнерах</w:t>
      </w:r>
    </w:p>
    <w:bookmarkEnd w:id="3083"/>
    <w:bookmarkStart w:name="z3280" w:id="3084"/>
    <w:p>
      <w:pPr>
        <w:spacing w:after="0"/>
        <w:ind w:left="0"/>
        <w:jc w:val="both"/>
      </w:pPr>
      <w:r>
        <w:rPr>
          <w:rFonts w:ascii="Times New Roman"/>
          <w:b w:val="false"/>
          <w:i w:val="false"/>
          <w:color w:val="000000"/>
          <w:sz w:val="28"/>
        </w:rPr>
        <w:t>
      Стеклотекстолит в специализированных контейнерах</w:t>
      </w:r>
    </w:p>
    <w:bookmarkEnd w:id="3084"/>
    <w:bookmarkStart w:name="z3281" w:id="3085"/>
    <w:p>
      <w:pPr>
        <w:spacing w:after="0"/>
        <w:ind w:left="0"/>
        <w:jc w:val="both"/>
      </w:pPr>
      <w:r>
        <w:rPr>
          <w:rFonts w:ascii="Times New Roman"/>
          <w:b w:val="false"/>
          <w:i w:val="false"/>
          <w:color w:val="000000"/>
          <w:sz w:val="28"/>
        </w:rPr>
        <w:t>
      Стогометатели</w:t>
      </w:r>
    </w:p>
    <w:bookmarkEnd w:id="3085"/>
    <w:bookmarkStart w:name="z3282" w:id="3086"/>
    <w:p>
      <w:pPr>
        <w:spacing w:after="0"/>
        <w:ind w:left="0"/>
        <w:jc w:val="both"/>
      </w:pPr>
      <w:r>
        <w:rPr>
          <w:rFonts w:ascii="Times New Roman"/>
          <w:b w:val="false"/>
          <w:i w:val="false"/>
          <w:color w:val="000000"/>
          <w:sz w:val="28"/>
        </w:rPr>
        <w:t>
      Стойки вагонные деревянные</w:t>
      </w:r>
    </w:p>
    <w:bookmarkEnd w:id="3086"/>
    <w:bookmarkStart w:name="z3283" w:id="3087"/>
    <w:p>
      <w:pPr>
        <w:spacing w:after="0"/>
        <w:ind w:left="0"/>
        <w:jc w:val="both"/>
      </w:pPr>
      <w:r>
        <w:rPr>
          <w:rFonts w:ascii="Times New Roman"/>
          <w:b w:val="false"/>
          <w:i w:val="false"/>
          <w:color w:val="000000"/>
          <w:sz w:val="28"/>
        </w:rPr>
        <w:t>
      Стойки рудничные (пропсы)</w:t>
      </w:r>
    </w:p>
    <w:bookmarkEnd w:id="3087"/>
    <w:bookmarkStart w:name="z3284" w:id="3088"/>
    <w:p>
      <w:pPr>
        <w:spacing w:after="0"/>
        <w:ind w:left="0"/>
        <w:jc w:val="both"/>
      </w:pPr>
      <w:r>
        <w:rPr>
          <w:rFonts w:ascii="Times New Roman"/>
          <w:b w:val="false"/>
          <w:i w:val="false"/>
          <w:color w:val="000000"/>
          <w:sz w:val="28"/>
        </w:rPr>
        <w:t>
      Стойки рудничные металлические</w:t>
      </w:r>
    </w:p>
    <w:bookmarkEnd w:id="3088"/>
    <w:bookmarkStart w:name="z3285" w:id="3089"/>
    <w:p>
      <w:pPr>
        <w:spacing w:after="0"/>
        <w:ind w:left="0"/>
        <w:jc w:val="both"/>
      </w:pPr>
      <w:r>
        <w:rPr>
          <w:rFonts w:ascii="Times New Roman"/>
          <w:b w:val="false"/>
          <w:i w:val="false"/>
          <w:color w:val="000000"/>
          <w:sz w:val="28"/>
        </w:rPr>
        <w:t>
      Столбы деревянные</w:t>
      </w:r>
    </w:p>
    <w:bookmarkEnd w:id="3089"/>
    <w:bookmarkStart w:name="z3286" w:id="3090"/>
    <w:p>
      <w:pPr>
        <w:spacing w:after="0"/>
        <w:ind w:left="0"/>
        <w:jc w:val="both"/>
      </w:pPr>
      <w:r>
        <w:rPr>
          <w:rFonts w:ascii="Times New Roman"/>
          <w:b w:val="false"/>
          <w:i w:val="false"/>
          <w:color w:val="000000"/>
          <w:sz w:val="28"/>
        </w:rPr>
        <w:t>
      Стронцианит природный</w:t>
      </w:r>
    </w:p>
    <w:bookmarkEnd w:id="3090"/>
    <w:bookmarkStart w:name="z3287" w:id="3091"/>
    <w:p>
      <w:pPr>
        <w:spacing w:after="0"/>
        <w:ind w:left="0"/>
        <w:jc w:val="both"/>
      </w:pPr>
      <w:r>
        <w:rPr>
          <w:rFonts w:ascii="Times New Roman"/>
          <w:b w:val="false"/>
          <w:i w:val="false"/>
          <w:color w:val="000000"/>
          <w:sz w:val="28"/>
        </w:rPr>
        <w:t>
      Стружка доменная, мартеновская</w:t>
      </w:r>
    </w:p>
    <w:bookmarkEnd w:id="3091"/>
    <w:bookmarkStart w:name="z3288" w:id="3092"/>
    <w:p>
      <w:pPr>
        <w:spacing w:after="0"/>
        <w:ind w:left="0"/>
        <w:jc w:val="both"/>
      </w:pPr>
      <w:r>
        <w:rPr>
          <w:rFonts w:ascii="Times New Roman"/>
          <w:b w:val="false"/>
          <w:i w:val="false"/>
          <w:color w:val="000000"/>
          <w:sz w:val="28"/>
        </w:rPr>
        <w:t>
      Стружка стальная вьюнообразная</w:t>
      </w:r>
    </w:p>
    <w:bookmarkEnd w:id="3092"/>
    <w:bookmarkStart w:name="z3289" w:id="3093"/>
    <w:p>
      <w:pPr>
        <w:spacing w:after="0"/>
        <w:ind w:left="0"/>
        <w:jc w:val="both"/>
      </w:pPr>
      <w:r>
        <w:rPr>
          <w:rFonts w:ascii="Times New Roman"/>
          <w:b w:val="false"/>
          <w:i w:val="false"/>
          <w:color w:val="000000"/>
          <w:sz w:val="28"/>
        </w:rPr>
        <w:t>
      Стружка черных металлов</w:t>
      </w:r>
    </w:p>
    <w:bookmarkEnd w:id="3093"/>
    <w:bookmarkStart w:name="z3290" w:id="3094"/>
    <w:p>
      <w:pPr>
        <w:spacing w:after="0"/>
        <w:ind w:left="0"/>
        <w:jc w:val="both"/>
      </w:pPr>
      <w:r>
        <w:rPr>
          <w:rFonts w:ascii="Times New Roman"/>
          <w:b w:val="false"/>
          <w:i w:val="false"/>
          <w:color w:val="000000"/>
          <w:sz w:val="28"/>
        </w:rPr>
        <w:t>
      Стружки древесные всякие, кроме упаковочной, прессованные в брикетах &lt;**&gt;</w:t>
      </w:r>
    </w:p>
    <w:bookmarkEnd w:id="3094"/>
    <w:bookmarkStart w:name="z3291" w:id="3095"/>
    <w:p>
      <w:pPr>
        <w:spacing w:after="0"/>
        <w:ind w:left="0"/>
        <w:jc w:val="both"/>
      </w:pPr>
      <w:r>
        <w:rPr>
          <w:rFonts w:ascii="Times New Roman"/>
          <w:b w:val="false"/>
          <w:i w:val="false"/>
          <w:color w:val="000000"/>
          <w:sz w:val="28"/>
        </w:rPr>
        <w:t>
      Ступени из камня искусственного пакетами</w:t>
      </w:r>
    </w:p>
    <w:bookmarkEnd w:id="3095"/>
    <w:bookmarkStart w:name="z3292" w:id="3096"/>
    <w:p>
      <w:pPr>
        <w:spacing w:after="0"/>
        <w:ind w:left="0"/>
        <w:jc w:val="both"/>
      </w:pPr>
      <w:r>
        <w:rPr>
          <w:rFonts w:ascii="Times New Roman"/>
          <w:b w:val="false"/>
          <w:i w:val="false"/>
          <w:color w:val="000000"/>
          <w:sz w:val="28"/>
        </w:rPr>
        <w:t>
      Суда, не поименованные в АЕТСНГ</w:t>
      </w:r>
    </w:p>
    <w:bookmarkEnd w:id="3096"/>
    <w:bookmarkStart w:name="z3293" w:id="3097"/>
    <w:p>
      <w:pPr>
        <w:spacing w:after="0"/>
        <w:ind w:left="0"/>
        <w:jc w:val="both"/>
      </w:pPr>
      <w:r>
        <w:rPr>
          <w:rFonts w:ascii="Times New Roman"/>
          <w:b w:val="false"/>
          <w:i w:val="false"/>
          <w:color w:val="000000"/>
          <w:sz w:val="28"/>
        </w:rPr>
        <w:t>
      Сутунка</w:t>
      </w:r>
    </w:p>
    <w:bookmarkEnd w:id="3097"/>
    <w:bookmarkStart w:name="z3294" w:id="3098"/>
    <w:p>
      <w:pPr>
        <w:spacing w:after="0"/>
        <w:ind w:left="0"/>
        <w:jc w:val="both"/>
      </w:pPr>
      <w:r>
        <w:rPr>
          <w:rFonts w:ascii="Times New Roman"/>
          <w:b w:val="false"/>
          <w:i w:val="false"/>
          <w:color w:val="000000"/>
          <w:sz w:val="28"/>
        </w:rPr>
        <w:t>
      Сходни (трапы) деревянные пакетами</w:t>
      </w:r>
    </w:p>
    <w:bookmarkEnd w:id="3098"/>
    <w:bookmarkStart w:name="z3295" w:id="3099"/>
    <w:p>
      <w:pPr>
        <w:spacing w:after="0"/>
        <w:ind w:left="0"/>
        <w:jc w:val="both"/>
      </w:pPr>
      <w:r>
        <w:rPr>
          <w:rFonts w:ascii="Times New Roman"/>
          <w:b w:val="false"/>
          <w:i w:val="false"/>
          <w:color w:val="000000"/>
          <w:sz w:val="28"/>
        </w:rPr>
        <w:t>
      Тали в таре &lt;*&gt;</w:t>
      </w:r>
    </w:p>
    <w:bookmarkEnd w:id="3099"/>
    <w:bookmarkStart w:name="z3296" w:id="3100"/>
    <w:p>
      <w:pPr>
        <w:spacing w:after="0"/>
        <w:ind w:left="0"/>
        <w:jc w:val="both"/>
      </w:pPr>
      <w:r>
        <w:rPr>
          <w:rFonts w:ascii="Times New Roman"/>
          <w:b w:val="false"/>
          <w:i w:val="false"/>
          <w:color w:val="000000"/>
          <w:sz w:val="28"/>
        </w:rPr>
        <w:t>
      Тальк в кусках (камень тальковый)</w:t>
      </w:r>
    </w:p>
    <w:bookmarkEnd w:id="3100"/>
    <w:bookmarkStart w:name="z3297" w:id="3101"/>
    <w:p>
      <w:pPr>
        <w:spacing w:after="0"/>
        <w:ind w:left="0"/>
        <w:jc w:val="both"/>
      </w:pPr>
      <w:r>
        <w:rPr>
          <w:rFonts w:ascii="Times New Roman"/>
          <w:b w:val="false"/>
          <w:i w:val="false"/>
          <w:color w:val="000000"/>
          <w:sz w:val="28"/>
        </w:rPr>
        <w:t>
      Танки (емкости) металлические</w:t>
      </w:r>
    </w:p>
    <w:bookmarkEnd w:id="3101"/>
    <w:bookmarkStart w:name="z3298" w:id="3102"/>
    <w:p>
      <w:pPr>
        <w:spacing w:after="0"/>
        <w:ind w:left="0"/>
        <w:jc w:val="both"/>
      </w:pPr>
      <w:r>
        <w:rPr>
          <w:rFonts w:ascii="Times New Roman"/>
          <w:b w:val="false"/>
          <w:i w:val="false"/>
          <w:color w:val="000000"/>
          <w:sz w:val="28"/>
        </w:rPr>
        <w:t>
      Тара деревянная возвратная, не поименованная в АЕТСНГ (пакетами) с защитой от атмосферных осадков</w:t>
      </w:r>
    </w:p>
    <w:bookmarkEnd w:id="3102"/>
    <w:bookmarkStart w:name="z3299" w:id="3103"/>
    <w:p>
      <w:pPr>
        <w:spacing w:after="0"/>
        <w:ind w:left="0"/>
        <w:jc w:val="both"/>
      </w:pPr>
      <w:r>
        <w:rPr>
          <w:rFonts w:ascii="Times New Roman"/>
          <w:b w:val="false"/>
          <w:i w:val="false"/>
          <w:color w:val="000000"/>
          <w:sz w:val="28"/>
        </w:rPr>
        <w:t>
      Тара деревянная новая (пакетами) с защитой от атмосферных осадков</w:t>
      </w:r>
    </w:p>
    <w:bookmarkEnd w:id="3103"/>
    <w:bookmarkStart w:name="z3300" w:id="3104"/>
    <w:p>
      <w:pPr>
        <w:spacing w:after="0"/>
        <w:ind w:left="0"/>
        <w:jc w:val="both"/>
      </w:pPr>
      <w:r>
        <w:rPr>
          <w:rFonts w:ascii="Times New Roman"/>
          <w:b w:val="false"/>
          <w:i w:val="false"/>
          <w:color w:val="000000"/>
          <w:sz w:val="28"/>
        </w:rPr>
        <w:t>
      Тараны гидравлические в таре</w:t>
      </w:r>
    </w:p>
    <w:bookmarkEnd w:id="3104"/>
    <w:bookmarkStart w:name="z3301" w:id="3105"/>
    <w:p>
      <w:pPr>
        <w:spacing w:after="0"/>
        <w:ind w:left="0"/>
        <w:jc w:val="both"/>
      </w:pPr>
      <w:r>
        <w:rPr>
          <w:rFonts w:ascii="Times New Roman"/>
          <w:b w:val="false"/>
          <w:i w:val="false"/>
          <w:color w:val="000000"/>
          <w:sz w:val="28"/>
        </w:rPr>
        <w:t>
      Тележки вагонные всякие</w:t>
      </w:r>
    </w:p>
    <w:bookmarkEnd w:id="3105"/>
    <w:bookmarkStart w:name="z3302" w:id="3106"/>
    <w:p>
      <w:pPr>
        <w:spacing w:after="0"/>
        <w:ind w:left="0"/>
        <w:jc w:val="both"/>
      </w:pPr>
      <w:r>
        <w:rPr>
          <w:rFonts w:ascii="Times New Roman"/>
          <w:b w:val="false"/>
          <w:i w:val="false"/>
          <w:color w:val="000000"/>
          <w:sz w:val="28"/>
        </w:rPr>
        <w:t>
      Тележки для изложниц</w:t>
      </w:r>
    </w:p>
    <w:bookmarkEnd w:id="3106"/>
    <w:bookmarkStart w:name="z3303" w:id="3107"/>
    <w:p>
      <w:pPr>
        <w:spacing w:after="0"/>
        <w:ind w:left="0"/>
        <w:jc w:val="both"/>
      </w:pPr>
      <w:r>
        <w:rPr>
          <w:rFonts w:ascii="Times New Roman"/>
          <w:b w:val="false"/>
          <w:i w:val="false"/>
          <w:color w:val="000000"/>
          <w:sz w:val="28"/>
        </w:rPr>
        <w:t>
      Тележки монорельсовые грейферные</w:t>
      </w:r>
    </w:p>
    <w:bookmarkEnd w:id="3107"/>
    <w:bookmarkStart w:name="z3304" w:id="3108"/>
    <w:p>
      <w:pPr>
        <w:spacing w:after="0"/>
        <w:ind w:left="0"/>
        <w:jc w:val="both"/>
      </w:pPr>
      <w:r>
        <w:rPr>
          <w:rFonts w:ascii="Times New Roman"/>
          <w:b w:val="false"/>
          <w:i w:val="false"/>
          <w:color w:val="000000"/>
          <w:sz w:val="28"/>
        </w:rPr>
        <w:t>
      Тельферы в таре &lt;*&gt;</w:t>
      </w:r>
    </w:p>
    <w:bookmarkEnd w:id="3108"/>
    <w:bookmarkStart w:name="z3305" w:id="3109"/>
    <w:p>
      <w:pPr>
        <w:spacing w:after="0"/>
        <w:ind w:left="0"/>
        <w:jc w:val="both"/>
      </w:pPr>
      <w:r>
        <w:rPr>
          <w:rFonts w:ascii="Times New Roman"/>
          <w:b w:val="false"/>
          <w:i w:val="false"/>
          <w:color w:val="000000"/>
          <w:sz w:val="28"/>
        </w:rPr>
        <w:t>
      Тендеры, перевозимые не на своих осях</w:t>
      </w:r>
    </w:p>
    <w:bookmarkEnd w:id="3109"/>
    <w:bookmarkStart w:name="z3306" w:id="3110"/>
    <w:p>
      <w:pPr>
        <w:spacing w:after="0"/>
        <w:ind w:left="0"/>
        <w:jc w:val="both"/>
      </w:pPr>
      <w:r>
        <w:rPr>
          <w:rFonts w:ascii="Times New Roman"/>
          <w:b w:val="false"/>
          <w:i w:val="false"/>
          <w:color w:val="000000"/>
          <w:sz w:val="28"/>
        </w:rPr>
        <w:t>
      Тепловозы, перевозимые не на своих осях</w:t>
      </w:r>
    </w:p>
    <w:bookmarkEnd w:id="3110"/>
    <w:bookmarkStart w:name="z3307" w:id="3111"/>
    <w:p>
      <w:pPr>
        <w:spacing w:after="0"/>
        <w:ind w:left="0"/>
        <w:jc w:val="both"/>
      </w:pPr>
      <w:r>
        <w:rPr>
          <w:rFonts w:ascii="Times New Roman"/>
          <w:b w:val="false"/>
          <w:i w:val="false"/>
          <w:color w:val="000000"/>
          <w:sz w:val="28"/>
        </w:rPr>
        <w:t>
      Терезит (песок)</w:t>
      </w:r>
    </w:p>
    <w:bookmarkEnd w:id="3111"/>
    <w:bookmarkStart w:name="z3308" w:id="3112"/>
    <w:p>
      <w:pPr>
        <w:spacing w:after="0"/>
        <w:ind w:left="0"/>
        <w:jc w:val="both"/>
      </w:pPr>
      <w:r>
        <w:rPr>
          <w:rFonts w:ascii="Times New Roman"/>
          <w:b w:val="false"/>
          <w:i w:val="false"/>
          <w:color w:val="000000"/>
          <w:sz w:val="28"/>
        </w:rPr>
        <w:t>
      Термоантрацит (кокс)</w:t>
      </w:r>
    </w:p>
    <w:bookmarkEnd w:id="3112"/>
    <w:bookmarkStart w:name="z3309" w:id="3113"/>
    <w:p>
      <w:pPr>
        <w:spacing w:after="0"/>
        <w:ind w:left="0"/>
        <w:jc w:val="both"/>
      </w:pPr>
      <w:r>
        <w:rPr>
          <w:rFonts w:ascii="Times New Roman"/>
          <w:b w:val="false"/>
          <w:i w:val="false"/>
          <w:color w:val="000000"/>
          <w:sz w:val="28"/>
        </w:rPr>
        <w:t>
      Термоблок (камень цементно - диатомитошлаковый)</w:t>
      </w:r>
    </w:p>
    <w:bookmarkEnd w:id="3113"/>
    <w:bookmarkStart w:name="z3310" w:id="3114"/>
    <w:p>
      <w:pPr>
        <w:spacing w:after="0"/>
        <w:ind w:left="0"/>
        <w:jc w:val="both"/>
      </w:pPr>
      <w:r>
        <w:rPr>
          <w:rFonts w:ascii="Times New Roman"/>
          <w:b w:val="false"/>
          <w:i w:val="false"/>
          <w:color w:val="000000"/>
          <w:sz w:val="28"/>
        </w:rPr>
        <w:t>
      Термозит (щебень из шлаковой пемзы)</w:t>
      </w:r>
    </w:p>
    <w:bookmarkEnd w:id="3114"/>
    <w:bookmarkStart w:name="z3311" w:id="3115"/>
    <w:p>
      <w:pPr>
        <w:spacing w:after="0"/>
        <w:ind w:left="0"/>
        <w:jc w:val="both"/>
      </w:pPr>
      <w:r>
        <w:rPr>
          <w:rFonts w:ascii="Times New Roman"/>
          <w:b w:val="false"/>
          <w:i w:val="false"/>
          <w:color w:val="000000"/>
          <w:sz w:val="28"/>
        </w:rPr>
        <w:t>
      Толкатели в таре &lt;*&gt;</w:t>
      </w:r>
    </w:p>
    <w:bookmarkEnd w:id="3115"/>
    <w:bookmarkStart w:name="z3312" w:id="3116"/>
    <w:p>
      <w:pPr>
        <w:spacing w:after="0"/>
        <w:ind w:left="0"/>
        <w:jc w:val="both"/>
      </w:pPr>
      <w:r>
        <w:rPr>
          <w:rFonts w:ascii="Times New Roman"/>
          <w:b w:val="false"/>
          <w:i w:val="false"/>
          <w:color w:val="000000"/>
          <w:sz w:val="28"/>
        </w:rPr>
        <w:t>
      Топливо печное каменноугольное</w:t>
      </w:r>
    </w:p>
    <w:bookmarkEnd w:id="3116"/>
    <w:bookmarkStart w:name="z3313" w:id="3117"/>
    <w:p>
      <w:pPr>
        <w:spacing w:after="0"/>
        <w:ind w:left="0"/>
        <w:jc w:val="both"/>
      </w:pPr>
      <w:r>
        <w:rPr>
          <w:rFonts w:ascii="Times New Roman"/>
          <w:b w:val="false"/>
          <w:i w:val="false"/>
          <w:color w:val="000000"/>
          <w:sz w:val="28"/>
        </w:rPr>
        <w:t>
      Торф известковистый &lt;**&gt;</w:t>
      </w:r>
    </w:p>
    <w:bookmarkEnd w:id="3117"/>
    <w:bookmarkStart w:name="z3314" w:id="3118"/>
    <w:p>
      <w:pPr>
        <w:spacing w:after="0"/>
        <w:ind w:left="0"/>
        <w:jc w:val="both"/>
      </w:pPr>
      <w:r>
        <w:rPr>
          <w:rFonts w:ascii="Times New Roman"/>
          <w:b w:val="false"/>
          <w:i w:val="false"/>
          <w:color w:val="000000"/>
          <w:sz w:val="28"/>
        </w:rPr>
        <w:t>
      Торф кусковый для сельского хозяйства &lt;**&gt;</w:t>
      </w:r>
    </w:p>
    <w:bookmarkEnd w:id="3118"/>
    <w:bookmarkStart w:name="z3315" w:id="3119"/>
    <w:p>
      <w:pPr>
        <w:spacing w:after="0"/>
        <w:ind w:left="0"/>
        <w:jc w:val="both"/>
      </w:pPr>
      <w:r>
        <w:rPr>
          <w:rFonts w:ascii="Times New Roman"/>
          <w:b w:val="false"/>
          <w:i w:val="false"/>
          <w:color w:val="000000"/>
          <w:sz w:val="28"/>
        </w:rPr>
        <w:t>
      Торф кусковый топливный &lt;**&gt;</w:t>
      </w:r>
    </w:p>
    <w:bookmarkEnd w:id="3119"/>
    <w:bookmarkStart w:name="z3316" w:id="3120"/>
    <w:p>
      <w:pPr>
        <w:spacing w:after="0"/>
        <w:ind w:left="0"/>
        <w:jc w:val="both"/>
      </w:pPr>
      <w:r>
        <w:rPr>
          <w:rFonts w:ascii="Times New Roman"/>
          <w:b w:val="false"/>
          <w:i w:val="false"/>
          <w:color w:val="000000"/>
          <w:sz w:val="28"/>
        </w:rPr>
        <w:t>
      Торф топливный &lt;**&gt;</w:t>
      </w:r>
    </w:p>
    <w:bookmarkEnd w:id="3120"/>
    <w:bookmarkStart w:name="z3317" w:id="3121"/>
    <w:p>
      <w:pPr>
        <w:spacing w:after="0"/>
        <w:ind w:left="0"/>
        <w:jc w:val="both"/>
      </w:pPr>
      <w:r>
        <w:rPr>
          <w:rFonts w:ascii="Times New Roman"/>
          <w:b w:val="false"/>
          <w:i w:val="false"/>
          <w:color w:val="000000"/>
          <w:sz w:val="28"/>
        </w:rPr>
        <w:t>
      Торф фрезерный для сельского хозяйства &lt;**&gt;</w:t>
      </w:r>
    </w:p>
    <w:bookmarkEnd w:id="3121"/>
    <w:bookmarkStart w:name="z3318" w:id="3122"/>
    <w:p>
      <w:pPr>
        <w:spacing w:after="0"/>
        <w:ind w:left="0"/>
        <w:jc w:val="both"/>
      </w:pPr>
      <w:r>
        <w:rPr>
          <w:rFonts w:ascii="Times New Roman"/>
          <w:b w:val="false"/>
          <w:i w:val="false"/>
          <w:color w:val="000000"/>
          <w:sz w:val="28"/>
        </w:rPr>
        <w:t>
      Торф фрезерный топливный &lt;**&gt;</w:t>
      </w:r>
    </w:p>
    <w:bookmarkEnd w:id="3122"/>
    <w:bookmarkStart w:name="z3319" w:id="3123"/>
    <w:p>
      <w:pPr>
        <w:spacing w:after="0"/>
        <w:ind w:left="0"/>
        <w:jc w:val="both"/>
      </w:pPr>
      <w:r>
        <w:rPr>
          <w:rFonts w:ascii="Times New Roman"/>
          <w:b w:val="false"/>
          <w:i w:val="false"/>
          <w:color w:val="000000"/>
          <w:sz w:val="28"/>
        </w:rPr>
        <w:t>
      Торфоблоки, торфоплиты &lt;**&gt;</w:t>
      </w:r>
    </w:p>
    <w:bookmarkEnd w:id="3123"/>
    <w:bookmarkStart w:name="z3320" w:id="3124"/>
    <w:p>
      <w:pPr>
        <w:spacing w:after="0"/>
        <w:ind w:left="0"/>
        <w:jc w:val="both"/>
      </w:pPr>
      <w:r>
        <w:rPr>
          <w:rFonts w:ascii="Times New Roman"/>
          <w:b w:val="false"/>
          <w:i w:val="false"/>
          <w:color w:val="000000"/>
          <w:sz w:val="28"/>
        </w:rPr>
        <w:t>
      Торфокомпосты &lt;**&gt;</w:t>
      </w:r>
    </w:p>
    <w:bookmarkEnd w:id="3124"/>
    <w:bookmarkStart w:name="z3321" w:id="3125"/>
    <w:p>
      <w:pPr>
        <w:spacing w:after="0"/>
        <w:ind w:left="0"/>
        <w:jc w:val="both"/>
      </w:pPr>
      <w:r>
        <w:rPr>
          <w:rFonts w:ascii="Times New Roman"/>
          <w:b w:val="false"/>
          <w:i w:val="false"/>
          <w:color w:val="000000"/>
          <w:sz w:val="28"/>
        </w:rPr>
        <w:t>
      Траверсы</w:t>
      </w:r>
    </w:p>
    <w:bookmarkEnd w:id="3125"/>
    <w:bookmarkStart w:name="z3322" w:id="3126"/>
    <w:p>
      <w:pPr>
        <w:spacing w:after="0"/>
        <w:ind w:left="0"/>
        <w:jc w:val="both"/>
      </w:pPr>
      <w:r>
        <w:rPr>
          <w:rFonts w:ascii="Times New Roman"/>
          <w:b w:val="false"/>
          <w:i w:val="false"/>
          <w:color w:val="000000"/>
          <w:sz w:val="28"/>
        </w:rPr>
        <w:t>
      Тракторы</w:t>
      </w:r>
    </w:p>
    <w:bookmarkEnd w:id="3126"/>
    <w:bookmarkStart w:name="z3323" w:id="3127"/>
    <w:p>
      <w:pPr>
        <w:spacing w:after="0"/>
        <w:ind w:left="0"/>
        <w:jc w:val="both"/>
      </w:pPr>
      <w:r>
        <w:rPr>
          <w:rFonts w:ascii="Times New Roman"/>
          <w:b w:val="false"/>
          <w:i w:val="false"/>
          <w:color w:val="000000"/>
          <w:sz w:val="28"/>
        </w:rPr>
        <w:t>
      Трансмиссии в таре &lt;*&gt;</w:t>
      </w:r>
    </w:p>
    <w:bookmarkEnd w:id="3127"/>
    <w:bookmarkStart w:name="z3324" w:id="3128"/>
    <w:p>
      <w:pPr>
        <w:spacing w:after="0"/>
        <w:ind w:left="0"/>
        <w:jc w:val="both"/>
      </w:pPr>
      <w:r>
        <w:rPr>
          <w:rFonts w:ascii="Times New Roman"/>
          <w:b w:val="false"/>
          <w:i w:val="false"/>
          <w:color w:val="000000"/>
          <w:sz w:val="28"/>
        </w:rPr>
        <w:t>
      Транспортеры в таре &lt;*&gt;</w:t>
      </w:r>
    </w:p>
    <w:bookmarkEnd w:id="3128"/>
    <w:bookmarkStart w:name="z3325" w:id="3129"/>
    <w:p>
      <w:pPr>
        <w:spacing w:after="0"/>
        <w:ind w:left="0"/>
        <w:jc w:val="both"/>
      </w:pPr>
      <w:r>
        <w:rPr>
          <w:rFonts w:ascii="Times New Roman"/>
          <w:b w:val="false"/>
          <w:i w:val="false"/>
          <w:color w:val="000000"/>
          <w:sz w:val="28"/>
        </w:rPr>
        <w:t>
      Трансформаторы в таре &lt;*&gt;</w:t>
      </w:r>
    </w:p>
    <w:bookmarkEnd w:id="3129"/>
    <w:bookmarkStart w:name="z3326" w:id="3130"/>
    <w:p>
      <w:pPr>
        <w:spacing w:after="0"/>
        <w:ind w:left="0"/>
        <w:jc w:val="both"/>
      </w:pPr>
      <w:r>
        <w:rPr>
          <w:rFonts w:ascii="Times New Roman"/>
          <w:b w:val="false"/>
          <w:i w:val="false"/>
          <w:color w:val="000000"/>
          <w:sz w:val="28"/>
        </w:rPr>
        <w:t>
      Трапы (сходни) деревянные пакетами</w:t>
      </w:r>
    </w:p>
    <w:bookmarkEnd w:id="3130"/>
    <w:bookmarkStart w:name="z3327" w:id="3131"/>
    <w:p>
      <w:pPr>
        <w:spacing w:after="0"/>
        <w:ind w:left="0"/>
        <w:jc w:val="both"/>
      </w:pPr>
      <w:r>
        <w:rPr>
          <w:rFonts w:ascii="Times New Roman"/>
          <w:b w:val="false"/>
          <w:i w:val="false"/>
          <w:color w:val="000000"/>
          <w:sz w:val="28"/>
        </w:rPr>
        <w:t>
      Трас (камень природный)</w:t>
      </w:r>
    </w:p>
    <w:bookmarkEnd w:id="3131"/>
    <w:bookmarkStart w:name="z3328" w:id="3132"/>
    <w:p>
      <w:pPr>
        <w:spacing w:after="0"/>
        <w:ind w:left="0"/>
        <w:jc w:val="both"/>
      </w:pPr>
      <w:r>
        <w:rPr>
          <w:rFonts w:ascii="Times New Roman"/>
          <w:b w:val="false"/>
          <w:i w:val="false"/>
          <w:color w:val="000000"/>
          <w:sz w:val="28"/>
        </w:rPr>
        <w:t>
      Трейлеры (прицепы)</w:t>
      </w:r>
    </w:p>
    <w:bookmarkEnd w:id="3132"/>
    <w:bookmarkStart w:name="z3329" w:id="3133"/>
    <w:p>
      <w:pPr>
        <w:spacing w:after="0"/>
        <w:ind w:left="0"/>
        <w:jc w:val="both"/>
      </w:pPr>
      <w:r>
        <w:rPr>
          <w:rFonts w:ascii="Times New Roman"/>
          <w:b w:val="false"/>
          <w:i w:val="false"/>
          <w:color w:val="000000"/>
          <w:sz w:val="28"/>
        </w:rPr>
        <w:t>
      Триеры (машины для обработки зерна) в таре &lt;*&gt;</w:t>
      </w:r>
    </w:p>
    <w:bookmarkEnd w:id="3133"/>
    <w:bookmarkStart w:name="z3330" w:id="3134"/>
    <w:p>
      <w:pPr>
        <w:spacing w:after="0"/>
        <w:ind w:left="0"/>
        <w:jc w:val="both"/>
      </w:pPr>
      <w:r>
        <w:rPr>
          <w:rFonts w:ascii="Times New Roman"/>
          <w:b w:val="false"/>
          <w:i w:val="false"/>
          <w:color w:val="000000"/>
          <w:sz w:val="28"/>
        </w:rPr>
        <w:t>
      Троллейбусы</w:t>
      </w:r>
    </w:p>
    <w:bookmarkEnd w:id="3134"/>
    <w:bookmarkStart w:name="z3331" w:id="3135"/>
    <w:p>
      <w:pPr>
        <w:spacing w:after="0"/>
        <w:ind w:left="0"/>
        <w:jc w:val="both"/>
      </w:pPr>
      <w:r>
        <w:rPr>
          <w:rFonts w:ascii="Times New Roman"/>
          <w:b w:val="false"/>
          <w:i w:val="false"/>
          <w:color w:val="000000"/>
          <w:sz w:val="28"/>
        </w:rPr>
        <w:t>
      Тросы (канаты) стальные в бухтах</w:t>
      </w:r>
    </w:p>
    <w:bookmarkEnd w:id="3135"/>
    <w:bookmarkStart w:name="z3332" w:id="3136"/>
    <w:p>
      <w:pPr>
        <w:spacing w:after="0"/>
        <w:ind w:left="0"/>
        <w:jc w:val="both"/>
      </w:pPr>
      <w:r>
        <w:rPr>
          <w:rFonts w:ascii="Times New Roman"/>
          <w:b w:val="false"/>
          <w:i w:val="false"/>
          <w:color w:val="000000"/>
          <w:sz w:val="28"/>
        </w:rPr>
        <w:t>
      Трубоукладчики</w:t>
      </w:r>
    </w:p>
    <w:bookmarkEnd w:id="3136"/>
    <w:bookmarkStart w:name="z3333" w:id="3137"/>
    <w:p>
      <w:pPr>
        <w:spacing w:after="0"/>
        <w:ind w:left="0"/>
        <w:jc w:val="both"/>
      </w:pPr>
      <w:r>
        <w:rPr>
          <w:rFonts w:ascii="Times New Roman"/>
          <w:b w:val="false"/>
          <w:i w:val="false"/>
          <w:color w:val="000000"/>
          <w:sz w:val="28"/>
        </w:rPr>
        <w:t>
      Трубы бесшовные &lt;*&gt;</w:t>
      </w:r>
    </w:p>
    <w:bookmarkEnd w:id="3137"/>
    <w:bookmarkStart w:name="z3334" w:id="3138"/>
    <w:p>
      <w:pPr>
        <w:spacing w:after="0"/>
        <w:ind w:left="0"/>
        <w:jc w:val="both"/>
      </w:pPr>
      <w:r>
        <w:rPr>
          <w:rFonts w:ascii="Times New Roman"/>
          <w:b w:val="false"/>
          <w:i w:val="false"/>
          <w:color w:val="000000"/>
          <w:sz w:val="28"/>
        </w:rPr>
        <w:t>
      Трубы водогазопроводные прочие и их части в таре &lt;*&gt;</w:t>
      </w:r>
    </w:p>
    <w:bookmarkEnd w:id="3138"/>
    <w:bookmarkStart w:name="z3335" w:id="3139"/>
    <w:p>
      <w:pPr>
        <w:spacing w:after="0"/>
        <w:ind w:left="0"/>
        <w:jc w:val="both"/>
      </w:pPr>
      <w:r>
        <w:rPr>
          <w:rFonts w:ascii="Times New Roman"/>
          <w:b w:val="false"/>
          <w:i w:val="false"/>
          <w:color w:val="000000"/>
          <w:sz w:val="28"/>
        </w:rPr>
        <w:t>
      Трубы деревянные</w:t>
      </w:r>
    </w:p>
    <w:bookmarkEnd w:id="3139"/>
    <w:bookmarkStart w:name="z3336" w:id="3140"/>
    <w:p>
      <w:pPr>
        <w:spacing w:after="0"/>
        <w:ind w:left="0"/>
        <w:jc w:val="both"/>
      </w:pPr>
      <w:r>
        <w:rPr>
          <w:rFonts w:ascii="Times New Roman"/>
          <w:b w:val="false"/>
          <w:i w:val="false"/>
          <w:color w:val="000000"/>
          <w:sz w:val="28"/>
        </w:rPr>
        <w:t>
      Трубы железобетонные безнапорные и их части в таре</w:t>
      </w:r>
    </w:p>
    <w:bookmarkEnd w:id="3140"/>
    <w:bookmarkStart w:name="z3337" w:id="3141"/>
    <w:p>
      <w:pPr>
        <w:spacing w:after="0"/>
        <w:ind w:left="0"/>
        <w:jc w:val="both"/>
      </w:pPr>
      <w:r>
        <w:rPr>
          <w:rFonts w:ascii="Times New Roman"/>
          <w:b w:val="false"/>
          <w:i w:val="false"/>
          <w:color w:val="000000"/>
          <w:sz w:val="28"/>
        </w:rPr>
        <w:t>
      Трубы железобетонные напорные и их части в таре</w:t>
      </w:r>
    </w:p>
    <w:bookmarkEnd w:id="3141"/>
    <w:bookmarkStart w:name="z3338" w:id="3142"/>
    <w:p>
      <w:pPr>
        <w:spacing w:after="0"/>
        <w:ind w:left="0"/>
        <w:jc w:val="both"/>
      </w:pPr>
      <w:r>
        <w:rPr>
          <w:rFonts w:ascii="Times New Roman"/>
          <w:b w:val="false"/>
          <w:i w:val="false"/>
          <w:color w:val="000000"/>
          <w:sz w:val="28"/>
        </w:rPr>
        <w:t>
      Трубы и муфты асбоцементные в специализированных контейнерах</w:t>
      </w:r>
    </w:p>
    <w:bookmarkEnd w:id="3142"/>
    <w:bookmarkStart w:name="z3339" w:id="3143"/>
    <w:p>
      <w:pPr>
        <w:spacing w:after="0"/>
        <w:ind w:left="0"/>
        <w:jc w:val="both"/>
      </w:pPr>
      <w:r>
        <w:rPr>
          <w:rFonts w:ascii="Times New Roman"/>
          <w:b w:val="false"/>
          <w:i w:val="false"/>
          <w:color w:val="000000"/>
          <w:sz w:val="28"/>
        </w:rPr>
        <w:t>
      Трубы из камня искусственного</w:t>
      </w:r>
    </w:p>
    <w:bookmarkEnd w:id="3143"/>
    <w:bookmarkStart w:name="z3340" w:id="3144"/>
    <w:p>
      <w:pPr>
        <w:spacing w:after="0"/>
        <w:ind w:left="0"/>
        <w:jc w:val="both"/>
      </w:pPr>
      <w:r>
        <w:rPr>
          <w:rFonts w:ascii="Times New Roman"/>
          <w:b w:val="false"/>
          <w:i w:val="false"/>
          <w:color w:val="000000"/>
          <w:sz w:val="28"/>
        </w:rPr>
        <w:t>
      Трубы из синтетических материалов &lt;*&gt;</w:t>
      </w:r>
    </w:p>
    <w:bookmarkEnd w:id="3144"/>
    <w:bookmarkStart w:name="z3341" w:id="3145"/>
    <w:p>
      <w:pPr>
        <w:spacing w:after="0"/>
        <w:ind w:left="0"/>
        <w:jc w:val="both"/>
      </w:pPr>
      <w:r>
        <w:rPr>
          <w:rFonts w:ascii="Times New Roman"/>
          <w:b w:val="false"/>
          <w:i w:val="false"/>
          <w:color w:val="000000"/>
          <w:sz w:val="28"/>
        </w:rPr>
        <w:t>
      Трубы керамические дренажные пакетами &lt;*&gt;</w:t>
      </w:r>
    </w:p>
    <w:bookmarkEnd w:id="3145"/>
    <w:bookmarkStart w:name="z3342" w:id="3146"/>
    <w:p>
      <w:pPr>
        <w:spacing w:after="0"/>
        <w:ind w:left="0"/>
        <w:jc w:val="both"/>
      </w:pPr>
      <w:r>
        <w:rPr>
          <w:rFonts w:ascii="Times New Roman"/>
          <w:b w:val="false"/>
          <w:i w:val="false"/>
          <w:color w:val="000000"/>
          <w:sz w:val="28"/>
        </w:rPr>
        <w:t>
      Трубы керамические канализационные в специализированных контейнерах</w:t>
      </w:r>
    </w:p>
    <w:bookmarkEnd w:id="3146"/>
    <w:bookmarkStart w:name="z3343" w:id="3147"/>
    <w:p>
      <w:pPr>
        <w:spacing w:after="0"/>
        <w:ind w:left="0"/>
        <w:jc w:val="both"/>
      </w:pPr>
      <w:r>
        <w:rPr>
          <w:rFonts w:ascii="Times New Roman"/>
          <w:b w:val="false"/>
          <w:i w:val="false"/>
          <w:color w:val="000000"/>
          <w:sz w:val="28"/>
        </w:rPr>
        <w:t>
      Трубы металлические &lt;*&gt;</w:t>
      </w:r>
    </w:p>
    <w:bookmarkEnd w:id="3147"/>
    <w:bookmarkStart w:name="z3344" w:id="3148"/>
    <w:p>
      <w:pPr>
        <w:spacing w:after="0"/>
        <w:ind w:left="0"/>
        <w:jc w:val="both"/>
      </w:pPr>
      <w:r>
        <w:rPr>
          <w:rFonts w:ascii="Times New Roman"/>
          <w:b w:val="false"/>
          <w:i w:val="false"/>
          <w:color w:val="000000"/>
          <w:sz w:val="28"/>
        </w:rPr>
        <w:t>
      Трубы нержавеющие &lt;*&gt;</w:t>
      </w:r>
    </w:p>
    <w:bookmarkEnd w:id="3148"/>
    <w:bookmarkStart w:name="z3345" w:id="3149"/>
    <w:p>
      <w:pPr>
        <w:spacing w:after="0"/>
        <w:ind w:left="0"/>
        <w:jc w:val="both"/>
      </w:pPr>
      <w:r>
        <w:rPr>
          <w:rFonts w:ascii="Times New Roman"/>
          <w:b w:val="false"/>
          <w:i w:val="false"/>
          <w:color w:val="000000"/>
          <w:sz w:val="28"/>
        </w:rPr>
        <w:t>
      Трубы стальные с неметаллическими покрытиями и их части в таре &lt;*&gt;</w:t>
      </w:r>
    </w:p>
    <w:bookmarkEnd w:id="3149"/>
    <w:bookmarkStart w:name="z3346" w:id="3150"/>
    <w:p>
      <w:pPr>
        <w:spacing w:after="0"/>
        <w:ind w:left="0"/>
        <w:jc w:val="both"/>
      </w:pPr>
      <w:r>
        <w:rPr>
          <w:rFonts w:ascii="Times New Roman"/>
          <w:b w:val="false"/>
          <w:i w:val="false"/>
          <w:color w:val="000000"/>
          <w:sz w:val="28"/>
        </w:rPr>
        <w:t>
      Трубы стальные сварные большого диаметра (400 - 1420 мм)</w:t>
      </w:r>
    </w:p>
    <w:bookmarkEnd w:id="3150"/>
    <w:bookmarkStart w:name="z3347" w:id="3151"/>
    <w:p>
      <w:pPr>
        <w:spacing w:after="0"/>
        <w:ind w:left="0"/>
        <w:jc w:val="both"/>
      </w:pPr>
      <w:r>
        <w:rPr>
          <w:rFonts w:ascii="Times New Roman"/>
          <w:b w:val="false"/>
          <w:i w:val="false"/>
          <w:color w:val="000000"/>
          <w:sz w:val="28"/>
        </w:rPr>
        <w:t>
      Трубы чугунные и их части в таре &lt;*&gt;</w:t>
      </w:r>
    </w:p>
    <w:bookmarkEnd w:id="3151"/>
    <w:bookmarkStart w:name="z3348" w:id="3152"/>
    <w:p>
      <w:pPr>
        <w:spacing w:after="0"/>
        <w:ind w:left="0"/>
        <w:jc w:val="both"/>
      </w:pPr>
      <w:r>
        <w:rPr>
          <w:rFonts w:ascii="Times New Roman"/>
          <w:b w:val="false"/>
          <w:i w:val="false"/>
          <w:color w:val="000000"/>
          <w:sz w:val="28"/>
        </w:rPr>
        <w:t>
      Туки землеудобрительные органические (компосты)</w:t>
      </w:r>
    </w:p>
    <w:bookmarkEnd w:id="3152"/>
    <w:bookmarkStart w:name="z3349" w:id="3153"/>
    <w:p>
      <w:pPr>
        <w:spacing w:after="0"/>
        <w:ind w:left="0"/>
        <w:jc w:val="both"/>
      </w:pPr>
      <w:r>
        <w:rPr>
          <w:rFonts w:ascii="Times New Roman"/>
          <w:b w:val="false"/>
          <w:i w:val="false"/>
          <w:color w:val="000000"/>
          <w:sz w:val="28"/>
        </w:rPr>
        <w:t>
      Турбины</w:t>
      </w:r>
    </w:p>
    <w:bookmarkEnd w:id="3153"/>
    <w:bookmarkStart w:name="z3350" w:id="3154"/>
    <w:p>
      <w:pPr>
        <w:spacing w:after="0"/>
        <w:ind w:left="0"/>
        <w:jc w:val="both"/>
      </w:pPr>
      <w:r>
        <w:rPr>
          <w:rFonts w:ascii="Times New Roman"/>
          <w:b w:val="false"/>
          <w:i w:val="false"/>
          <w:color w:val="000000"/>
          <w:sz w:val="28"/>
        </w:rPr>
        <w:t>
      Турбобуры в таре &lt;*&gt;</w:t>
      </w:r>
    </w:p>
    <w:bookmarkEnd w:id="3154"/>
    <w:bookmarkStart w:name="z3351" w:id="3155"/>
    <w:p>
      <w:pPr>
        <w:spacing w:after="0"/>
        <w:ind w:left="0"/>
        <w:jc w:val="both"/>
      </w:pPr>
      <w:r>
        <w:rPr>
          <w:rFonts w:ascii="Times New Roman"/>
          <w:b w:val="false"/>
          <w:i w:val="false"/>
          <w:color w:val="000000"/>
          <w:sz w:val="28"/>
        </w:rPr>
        <w:t>
      Турбогенераторы в таре &lt;*&gt;</w:t>
      </w:r>
    </w:p>
    <w:bookmarkEnd w:id="3155"/>
    <w:bookmarkStart w:name="z3352" w:id="3156"/>
    <w:p>
      <w:pPr>
        <w:spacing w:after="0"/>
        <w:ind w:left="0"/>
        <w:jc w:val="both"/>
      </w:pPr>
      <w:r>
        <w:rPr>
          <w:rFonts w:ascii="Times New Roman"/>
          <w:b w:val="false"/>
          <w:i w:val="false"/>
          <w:color w:val="000000"/>
          <w:sz w:val="28"/>
        </w:rPr>
        <w:t>
      Турбомоторы в таре &lt;*&gt;</w:t>
      </w:r>
    </w:p>
    <w:bookmarkEnd w:id="3156"/>
    <w:bookmarkStart w:name="z3353" w:id="3157"/>
    <w:p>
      <w:pPr>
        <w:spacing w:after="0"/>
        <w:ind w:left="0"/>
        <w:jc w:val="both"/>
      </w:pPr>
      <w:r>
        <w:rPr>
          <w:rFonts w:ascii="Times New Roman"/>
          <w:b w:val="false"/>
          <w:i w:val="false"/>
          <w:color w:val="000000"/>
          <w:sz w:val="28"/>
        </w:rPr>
        <w:t>
      Туф известковый</w:t>
      </w:r>
    </w:p>
    <w:bookmarkEnd w:id="3157"/>
    <w:bookmarkStart w:name="z3354" w:id="3158"/>
    <w:p>
      <w:pPr>
        <w:spacing w:after="0"/>
        <w:ind w:left="0"/>
        <w:jc w:val="both"/>
      </w:pPr>
      <w:r>
        <w:rPr>
          <w:rFonts w:ascii="Times New Roman"/>
          <w:b w:val="false"/>
          <w:i w:val="false"/>
          <w:color w:val="000000"/>
          <w:sz w:val="28"/>
        </w:rPr>
        <w:t>
      Туф, в специализированных контейнерах</w:t>
      </w:r>
    </w:p>
    <w:bookmarkEnd w:id="3158"/>
    <w:bookmarkStart w:name="z3355" w:id="3159"/>
    <w:p>
      <w:pPr>
        <w:spacing w:after="0"/>
        <w:ind w:left="0"/>
        <w:jc w:val="both"/>
      </w:pPr>
      <w:r>
        <w:rPr>
          <w:rFonts w:ascii="Times New Roman"/>
          <w:b w:val="false"/>
          <w:i w:val="false"/>
          <w:color w:val="000000"/>
          <w:sz w:val="28"/>
        </w:rPr>
        <w:t>
      Тюбинги</w:t>
      </w:r>
    </w:p>
    <w:bookmarkEnd w:id="3159"/>
    <w:bookmarkStart w:name="z3356" w:id="3160"/>
    <w:p>
      <w:pPr>
        <w:spacing w:after="0"/>
        <w:ind w:left="0"/>
        <w:jc w:val="both"/>
      </w:pPr>
      <w:r>
        <w:rPr>
          <w:rFonts w:ascii="Times New Roman"/>
          <w:b w:val="false"/>
          <w:i w:val="false"/>
          <w:color w:val="000000"/>
          <w:sz w:val="28"/>
        </w:rPr>
        <w:t>
      Тягачи тракторные</w:t>
      </w:r>
    </w:p>
    <w:bookmarkEnd w:id="3160"/>
    <w:bookmarkStart w:name="z3357" w:id="3161"/>
    <w:p>
      <w:pPr>
        <w:spacing w:after="0"/>
        <w:ind w:left="0"/>
        <w:jc w:val="both"/>
      </w:pPr>
      <w:r>
        <w:rPr>
          <w:rFonts w:ascii="Times New Roman"/>
          <w:b w:val="false"/>
          <w:i w:val="false"/>
          <w:color w:val="000000"/>
          <w:sz w:val="28"/>
        </w:rPr>
        <w:t>
      Уголь бурый мелкий Подмосковного бассейна</w:t>
      </w:r>
    </w:p>
    <w:bookmarkEnd w:id="3161"/>
    <w:bookmarkStart w:name="z3358" w:id="3162"/>
    <w:p>
      <w:pPr>
        <w:spacing w:after="0"/>
        <w:ind w:left="0"/>
        <w:jc w:val="both"/>
      </w:pPr>
      <w:r>
        <w:rPr>
          <w:rFonts w:ascii="Times New Roman"/>
          <w:b w:val="false"/>
          <w:i w:val="false"/>
          <w:color w:val="000000"/>
          <w:sz w:val="28"/>
        </w:rPr>
        <w:t>
      Уголь бурый Подмосковного бассейна</w:t>
      </w:r>
    </w:p>
    <w:bookmarkEnd w:id="3162"/>
    <w:bookmarkStart w:name="z3359" w:id="3163"/>
    <w:p>
      <w:pPr>
        <w:spacing w:after="0"/>
        <w:ind w:left="0"/>
        <w:jc w:val="both"/>
      </w:pPr>
      <w:r>
        <w:rPr>
          <w:rFonts w:ascii="Times New Roman"/>
          <w:b w:val="false"/>
          <w:i w:val="false"/>
          <w:color w:val="000000"/>
          <w:sz w:val="28"/>
        </w:rPr>
        <w:t>
      Уголь бурый, кроме бурового угля Подмосковного бассейна</w:t>
      </w:r>
    </w:p>
    <w:bookmarkEnd w:id="3163"/>
    <w:bookmarkStart w:name="z3360" w:id="3164"/>
    <w:p>
      <w:pPr>
        <w:spacing w:after="0"/>
        <w:ind w:left="0"/>
        <w:jc w:val="both"/>
      </w:pPr>
      <w:r>
        <w:rPr>
          <w:rFonts w:ascii="Times New Roman"/>
          <w:b w:val="false"/>
          <w:i w:val="false"/>
          <w:color w:val="000000"/>
          <w:sz w:val="28"/>
        </w:rPr>
        <w:t>
      Уголь каменный марки Г - газовый</w:t>
      </w:r>
    </w:p>
    <w:bookmarkEnd w:id="3164"/>
    <w:bookmarkStart w:name="z3361" w:id="3165"/>
    <w:p>
      <w:pPr>
        <w:spacing w:after="0"/>
        <w:ind w:left="0"/>
        <w:jc w:val="both"/>
      </w:pPr>
      <w:r>
        <w:rPr>
          <w:rFonts w:ascii="Times New Roman"/>
          <w:b w:val="false"/>
          <w:i w:val="false"/>
          <w:color w:val="000000"/>
          <w:sz w:val="28"/>
        </w:rPr>
        <w:t>
      Уголь каменный марки Д</w:t>
      </w:r>
    </w:p>
    <w:bookmarkEnd w:id="3165"/>
    <w:bookmarkStart w:name="z3362" w:id="3166"/>
    <w:p>
      <w:pPr>
        <w:spacing w:after="0"/>
        <w:ind w:left="0"/>
        <w:jc w:val="both"/>
      </w:pPr>
      <w:r>
        <w:rPr>
          <w:rFonts w:ascii="Times New Roman"/>
          <w:b w:val="false"/>
          <w:i w:val="false"/>
          <w:color w:val="000000"/>
          <w:sz w:val="28"/>
        </w:rPr>
        <w:t>
      Уголь каменный марки Ж - жирный</w:t>
      </w:r>
    </w:p>
    <w:bookmarkEnd w:id="3166"/>
    <w:bookmarkStart w:name="z3363" w:id="3167"/>
    <w:p>
      <w:pPr>
        <w:spacing w:after="0"/>
        <w:ind w:left="0"/>
        <w:jc w:val="both"/>
      </w:pPr>
      <w:r>
        <w:rPr>
          <w:rFonts w:ascii="Times New Roman"/>
          <w:b w:val="false"/>
          <w:i w:val="false"/>
          <w:color w:val="000000"/>
          <w:sz w:val="28"/>
        </w:rPr>
        <w:t>
      Уголь каменный марки К - коксовый</w:t>
      </w:r>
    </w:p>
    <w:bookmarkEnd w:id="3167"/>
    <w:bookmarkStart w:name="z3364" w:id="3168"/>
    <w:p>
      <w:pPr>
        <w:spacing w:after="0"/>
        <w:ind w:left="0"/>
        <w:jc w:val="both"/>
      </w:pPr>
      <w:r>
        <w:rPr>
          <w:rFonts w:ascii="Times New Roman"/>
          <w:b w:val="false"/>
          <w:i w:val="false"/>
          <w:color w:val="000000"/>
          <w:sz w:val="28"/>
        </w:rPr>
        <w:t>
      Уголь каменный марки ОС отощенный спекающийся</w:t>
      </w:r>
    </w:p>
    <w:bookmarkEnd w:id="3168"/>
    <w:bookmarkStart w:name="z3365" w:id="3169"/>
    <w:p>
      <w:pPr>
        <w:spacing w:after="0"/>
        <w:ind w:left="0"/>
        <w:jc w:val="both"/>
      </w:pPr>
      <w:r>
        <w:rPr>
          <w:rFonts w:ascii="Times New Roman"/>
          <w:b w:val="false"/>
          <w:i w:val="false"/>
          <w:color w:val="000000"/>
          <w:sz w:val="28"/>
        </w:rPr>
        <w:t>
      Уголь каменный марки ПЖ</w:t>
      </w:r>
    </w:p>
    <w:bookmarkEnd w:id="3169"/>
    <w:bookmarkStart w:name="z3366" w:id="3170"/>
    <w:p>
      <w:pPr>
        <w:spacing w:after="0"/>
        <w:ind w:left="0"/>
        <w:jc w:val="both"/>
      </w:pPr>
      <w:r>
        <w:rPr>
          <w:rFonts w:ascii="Times New Roman"/>
          <w:b w:val="false"/>
          <w:i w:val="false"/>
          <w:color w:val="000000"/>
          <w:sz w:val="28"/>
        </w:rPr>
        <w:t>
      Уголь каменный марки СС слабо спекающийся</w:t>
      </w:r>
    </w:p>
    <w:bookmarkEnd w:id="3170"/>
    <w:bookmarkStart w:name="z3367" w:id="3171"/>
    <w:p>
      <w:pPr>
        <w:spacing w:after="0"/>
        <w:ind w:left="0"/>
        <w:jc w:val="both"/>
      </w:pPr>
      <w:r>
        <w:rPr>
          <w:rFonts w:ascii="Times New Roman"/>
          <w:b w:val="false"/>
          <w:i w:val="false"/>
          <w:color w:val="000000"/>
          <w:sz w:val="28"/>
        </w:rPr>
        <w:t>
      Уголь каменный марки Т - тощий</w:t>
      </w:r>
    </w:p>
    <w:bookmarkEnd w:id="3171"/>
    <w:bookmarkStart w:name="z3368" w:id="3172"/>
    <w:p>
      <w:pPr>
        <w:spacing w:after="0"/>
        <w:ind w:left="0"/>
        <w:jc w:val="both"/>
      </w:pPr>
      <w:r>
        <w:rPr>
          <w:rFonts w:ascii="Times New Roman"/>
          <w:b w:val="false"/>
          <w:i w:val="false"/>
          <w:color w:val="000000"/>
          <w:sz w:val="28"/>
        </w:rPr>
        <w:t>
      Уголь каменный силезский (польский)</w:t>
      </w:r>
    </w:p>
    <w:bookmarkEnd w:id="3172"/>
    <w:bookmarkStart w:name="z3369" w:id="3173"/>
    <w:p>
      <w:pPr>
        <w:spacing w:after="0"/>
        <w:ind w:left="0"/>
        <w:jc w:val="both"/>
      </w:pPr>
      <w:r>
        <w:rPr>
          <w:rFonts w:ascii="Times New Roman"/>
          <w:b w:val="false"/>
          <w:i w:val="false"/>
          <w:color w:val="000000"/>
          <w:sz w:val="28"/>
        </w:rPr>
        <w:t>
      Уголь каменный</w:t>
      </w:r>
    </w:p>
    <w:bookmarkEnd w:id="3173"/>
    <w:bookmarkStart w:name="z3370" w:id="3174"/>
    <w:p>
      <w:pPr>
        <w:spacing w:after="0"/>
        <w:ind w:left="0"/>
        <w:jc w:val="both"/>
      </w:pPr>
      <w:r>
        <w:rPr>
          <w:rFonts w:ascii="Times New Roman"/>
          <w:b w:val="false"/>
          <w:i w:val="false"/>
          <w:color w:val="000000"/>
          <w:sz w:val="28"/>
        </w:rPr>
        <w:t>
      Удобрения калийные в мягких специализированных контейнерах</w:t>
      </w:r>
    </w:p>
    <w:bookmarkEnd w:id="3174"/>
    <w:bookmarkStart w:name="z3371" w:id="3175"/>
    <w:p>
      <w:pPr>
        <w:spacing w:after="0"/>
        <w:ind w:left="0"/>
        <w:jc w:val="both"/>
      </w:pPr>
      <w:r>
        <w:rPr>
          <w:rFonts w:ascii="Times New Roman"/>
          <w:b w:val="false"/>
          <w:i w:val="false"/>
          <w:color w:val="000000"/>
          <w:sz w:val="28"/>
        </w:rPr>
        <w:t>
      Установки для испытания машин (стенды испытательные) в таре &lt;*&gt;</w:t>
      </w:r>
    </w:p>
    <w:bookmarkEnd w:id="3175"/>
    <w:bookmarkStart w:name="z3372" w:id="3176"/>
    <w:p>
      <w:pPr>
        <w:spacing w:after="0"/>
        <w:ind w:left="0"/>
        <w:jc w:val="both"/>
      </w:pPr>
      <w:r>
        <w:rPr>
          <w:rFonts w:ascii="Times New Roman"/>
          <w:b w:val="false"/>
          <w:i w:val="false"/>
          <w:color w:val="000000"/>
          <w:sz w:val="28"/>
        </w:rPr>
        <w:t>
      Установки для мойки посуды в таре &lt;*&gt;</w:t>
      </w:r>
    </w:p>
    <w:bookmarkEnd w:id="3176"/>
    <w:bookmarkStart w:name="z3373" w:id="3177"/>
    <w:p>
      <w:pPr>
        <w:spacing w:after="0"/>
        <w:ind w:left="0"/>
        <w:jc w:val="both"/>
      </w:pPr>
      <w:r>
        <w:rPr>
          <w:rFonts w:ascii="Times New Roman"/>
          <w:b w:val="false"/>
          <w:i w:val="false"/>
          <w:color w:val="000000"/>
          <w:sz w:val="28"/>
        </w:rPr>
        <w:t>
      Установки для поискового бурения в таре &lt;*&gt;</w:t>
      </w:r>
    </w:p>
    <w:bookmarkEnd w:id="3177"/>
    <w:bookmarkStart w:name="z3374" w:id="3178"/>
    <w:p>
      <w:pPr>
        <w:spacing w:after="0"/>
        <w:ind w:left="0"/>
        <w:jc w:val="both"/>
      </w:pPr>
      <w:r>
        <w:rPr>
          <w:rFonts w:ascii="Times New Roman"/>
          <w:b w:val="false"/>
          <w:i w:val="false"/>
          <w:color w:val="000000"/>
          <w:sz w:val="28"/>
        </w:rPr>
        <w:t>
      Установки для разлива и укупорки пищевых продуктов в таре &lt;*&gt;</w:t>
      </w:r>
    </w:p>
    <w:bookmarkEnd w:id="3178"/>
    <w:bookmarkStart w:name="z3375" w:id="3179"/>
    <w:p>
      <w:pPr>
        <w:spacing w:after="0"/>
        <w:ind w:left="0"/>
        <w:jc w:val="both"/>
      </w:pPr>
      <w:r>
        <w:rPr>
          <w:rFonts w:ascii="Times New Roman"/>
          <w:b w:val="false"/>
          <w:i w:val="false"/>
          <w:color w:val="000000"/>
          <w:sz w:val="28"/>
        </w:rPr>
        <w:t>
      Установки для разлива металла в таре &lt;*&gt;</w:t>
      </w:r>
    </w:p>
    <w:bookmarkEnd w:id="3179"/>
    <w:bookmarkStart w:name="z3376" w:id="3180"/>
    <w:p>
      <w:pPr>
        <w:spacing w:after="0"/>
        <w:ind w:left="0"/>
        <w:jc w:val="both"/>
      </w:pPr>
      <w:r>
        <w:rPr>
          <w:rFonts w:ascii="Times New Roman"/>
          <w:b w:val="false"/>
          <w:i w:val="false"/>
          <w:color w:val="000000"/>
          <w:sz w:val="28"/>
        </w:rPr>
        <w:t>
      Установки доильные (агрегаты доильные) в таре &lt;*&gt;</w:t>
      </w:r>
    </w:p>
    <w:bookmarkEnd w:id="3180"/>
    <w:bookmarkStart w:name="z3377" w:id="3181"/>
    <w:p>
      <w:pPr>
        <w:spacing w:after="0"/>
        <w:ind w:left="0"/>
        <w:jc w:val="both"/>
      </w:pPr>
      <w:r>
        <w:rPr>
          <w:rFonts w:ascii="Times New Roman"/>
          <w:b w:val="false"/>
          <w:i w:val="false"/>
          <w:color w:val="000000"/>
          <w:sz w:val="28"/>
        </w:rPr>
        <w:t>
      Установки передвижные для изготовления грунтоблоков в таре &lt;*&gt;</w:t>
      </w:r>
    </w:p>
    <w:bookmarkEnd w:id="3181"/>
    <w:bookmarkStart w:name="z3378" w:id="3182"/>
    <w:p>
      <w:pPr>
        <w:spacing w:after="0"/>
        <w:ind w:left="0"/>
        <w:jc w:val="both"/>
      </w:pPr>
      <w:r>
        <w:rPr>
          <w:rFonts w:ascii="Times New Roman"/>
          <w:b w:val="false"/>
          <w:i w:val="false"/>
          <w:color w:val="000000"/>
          <w:sz w:val="28"/>
        </w:rPr>
        <w:t>
      Устройства загрузочные и выгрузочные известковых шахтных печей в таре &lt;*&gt;</w:t>
      </w:r>
    </w:p>
    <w:bookmarkEnd w:id="3182"/>
    <w:bookmarkStart w:name="z3379" w:id="3183"/>
    <w:p>
      <w:pPr>
        <w:spacing w:after="0"/>
        <w:ind w:left="0"/>
        <w:jc w:val="both"/>
      </w:pPr>
      <w:r>
        <w:rPr>
          <w:rFonts w:ascii="Times New Roman"/>
          <w:b w:val="false"/>
          <w:i w:val="false"/>
          <w:color w:val="000000"/>
          <w:sz w:val="28"/>
        </w:rPr>
        <w:t>
      Устройства шаросортирующие в таре &lt;*&gt;</w:t>
      </w:r>
    </w:p>
    <w:bookmarkEnd w:id="3183"/>
    <w:bookmarkStart w:name="z3380" w:id="3184"/>
    <w:p>
      <w:pPr>
        <w:spacing w:after="0"/>
        <w:ind w:left="0"/>
        <w:jc w:val="both"/>
      </w:pPr>
      <w:r>
        <w:rPr>
          <w:rFonts w:ascii="Times New Roman"/>
          <w:b w:val="false"/>
          <w:i w:val="false"/>
          <w:color w:val="000000"/>
          <w:sz w:val="28"/>
        </w:rPr>
        <w:t>
      Утяжелители всякие для буровых растворов</w:t>
      </w:r>
    </w:p>
    <w:bookmarkEnd w:id="3184"/>
    <w:bookmarkStart w:name="z3381" w:id="3185"/>
    <w:p>
      <w:pPr>
        <w:spacing w:after="0"/>
        <w:ind w:left="0"/>
        <w:jc w:val="both"/>
      </w:pPr>
      <w:r>
        <w:rPr>
          <w:rFonts w:ascii="Times New Roman"/>
          <w:b w:val="false"/>
          <w:i w:val="false"/>
          <w:color w:val="000000"/>
          <w:sz w:val="28"/>
        </w:rPr>
        <w:t>
      Фермы металлические и их части</w:t>
      </w:r>
    </w:p>
    <w:bookmarkEnd w:id="3185"/>
    <w:bookmarkStart w:name="z3382" w:id="3186"/>
    <w:p>
      <w:pPr>
        <w:spacing w:after="0"/>
        <w:ind w:left="0"/>
        <w:jc w:val="both"/>
      </w:pPr>
      <w:r>
        <w:rPr>
          <w:rFonts w:ascii="Times New Roman"/>
          <w:b w:val="false"/>
          <w:i w:val="false"/>
          <w:color w:val="000000"/>
          <w:sz w:val="28"/>
        </w:rPr>
        <w:t>
      Фермы покрытий</w:t>
      </w:r>
    </w:p>
    <w:bookmarkEnd w:id="3186"/>
    <w:bookmarkStart w:name="z3383" w:id="3187"/>
    <w:p>
      <w:pPr>
        <w:spacing w:after="0"/>
        <w:ind w:left="0"/>
        <w:jc w:val="both"/>
      </w:pPr>
      <w:r>
        <w:rPr>
          <w:rFonts w:ascii="Times New Roman"/>
          <w:b w:val="false"/>
          <w:i w:val="false"/>
          <w:color w:val="000000"/>
          <w:sz w:val="28"/>
        </w:rPr>
        <w:t>
      Ферросплавы всякие (кроме опасных и феррованадия) в специализированных контейнерах; ферросплавы в кусках, чушках, дробленые с размерами частиц более 13 мм: ферромарганец,</w:t>
      </w:r>
    </w:p>
    <w:bookmarkEnd w:id="3187"/>
    <w:bookmarkStart w:name="z3384" w:id="3188"/>
    <w:p>
      <w:pPr>
        <w:spacing w:after="0"/>
        <w:ind w:left="0"/>
        <w:jc w:val="both"/>
      </w:pPr>
      <w:r>
        <w:rPr>
          <w:rFonts w:ascii="Times New Roman"/>
          <w:b w:val="false"/>
          <w:i w:val="false"/>
          <w:color w:val="000000"/>
          <w:sz w:val="28"/>
        </w:rPr>
        <w:t>
      ферросиликомарганец, ферросиликохром, феррохром, марганец металлический марок Мн 965 и Мн 95, силикокальций марок СК 10, СК 10 Р, СК 15, СК 15 Р</w:t>
      </w:r>
    </w:p>
    <w:bookmarkEnd w:id="3188"/>
    <w:bookmarkStart w:name="z3385" w:id="3189"/>
    <w:p>
      <w:pPr>
        <w:spacing w:after="0"/>
        <w:ind w:left="0"/>
        <w:jc w:val="both"/>
      </w:pPr>
      <w:r>
        <w:rPr>
          <w:rFonts w:ascii="Times New Roman"/>
          <w:b w:val="false"/>
          <w:i w:val="false"/>
          <w:color w:val="000000"/>
          <w:sz w:val="28"/>
        </w:rPr>
        <w:t>
      Фильтры для обезвоживания сжатого воздуха в таре &lt;*&gt;</w:t>
      </w:r>
    </w:p>
    <w:bookmarkEnd w:id="3189"/>
    <w:bookmarkStart w:name="z3386" w:id="3190"/>
    <w:p>
      <w:pPr>
        <w:spacing w:after="0"/>
        <w:ind w:left="0"/>
        <w:jc w:val="both"/>
      </w:pPr>
      <w:r>
        <w:rPr>
          <w:rFonts w:ascii="Times New Roman"/>
          <w:b w:val="false"/>
          <w:i w:val="false"/>
          <w:color w:val="000000"/>
          <w:sz w:val="28"/>
        </w:rPr>
        <w:t>
      Фитинги из черных металлов</w:t>
      </w:r>
    </w:p>
    <w:bookmarkEnd w:id="3190"/>
    <w:bookmarkStart w:name="z3387" w:id="3191"/>
    <w:p>
      <w:pPr>
        <w:spacing w:after="0"/>
        <w:ind w:left="0"/>
        <w:jc w:val="both"/>
      </w:pPr>
      <w:r>
        <w:rPr>
          <w:rFonts w:ascii="Times New Roman"/>
          <w:b w:val="false"/>
          <w:i w:val="false"/>
          <w:color w:val="000000"/>
          <w:sz w:val="28"/>
        </w:rPr>
        <w:t>
      Флюорит (руда флюоритовая, шпат плавиковый, концентрат флюоритовый)</w:t>
      </w:r>
    </w:p>
    <w:bookmarkEnd w:id="3191"/>
    <w:bookmarkStart w:name="z3388" w:id="3192"/>
    <w:p>
      <w:pPr>
        <w:spacing w:after="0"/>
        <w:ind w:left="0"/>
        <w:jc w:val="both"/>
      </w:pPr>
      <w:r>
        <w:rPr>
          <w:rFonts w:ascii="Times New Roman"/>
          <w:b w:val="false"/>
          <w:i w:val="false"/>
          <w:color w:val="000000"/>
          <w:sz w:val="28"/>
        </w:rPr>
        <w:t>
      Флюсы канифольные</w:t>
      </w:r>
    </w:p>
    <w:bookmarkEnd w:id="3192"/>
    <w:bookmarkStart w:name="z3389" w:id="3193"/>
    <w:p>
      <w:pPr>
        <w:spacing w:after="0"/>
        <w:ind w:left="0"/>
        <w:jc w:val="both"/>
      </w:pPr>
      <w:r>
        <w:rPr>
          <w:rFonts w:ascii="Times New Roman"/>
          <w:b w:val="false"/>
          <w:i w:val="false"/>
          <w:color w:val="000000"/>
          <w:sz w:val="28"/>
        </w:rPr>
        <w:t>
      Флюсы сварочные (для автоматической электросварки)</w:t>
      </w:r>
    </w:p>
    <w:bookmarkEnd w:id="3193"/>
    <w:bookmarkStart w:name="z3390" w:id="3194"/>
    <w:p>
      <w:pPr>
        <w:spacing w:after="0"/>
        <w:ind w:left="0"/>
        <w:jc w:val="both"/>
      </w:pPr>
      <w:r>
        <w:rPr>
          <w:rFonts w:ascii="Times New Roman"/>
          <w:b w:val="false"/>
          <w:i w:val="false"/>
          <w:color w:val="000000"/>
          <w:sz w:val="28"/>
        </w:rPr>
        <w:t>
      Флюсы</w:t>
      </w:r>
    </w:p>
    <w:bookmarkEnd w:id="3194"/>
    <w:bookmarkStart w:name="z3391" w:id="3195"/>
    <w:p>
      <w:pPr>
        <w:spacing w:after="0"/>
        <w:ind w:left="0"/>
        <w:jc w:val="both"/>
      </w:pPr>
      <w:r>
        <w:rPr>
          <w:rFonts w:ascii="Times New Roman"/>
          <w:b w:val="false"/>
          <w:i w:val="false"/>
          <w:color w:val="000000"/>
          <w:sz w:val="28"/>
        </w:rPr>
        <w:t>
      Формы (изложницы) металлические для отливок</w:t>
      </w:r>
    </w:p>
    <w:bookmarkEnd w:id="3195"/>
    <w:bookmarkStart w:name="z3392" w:id="3196"/>
    <w:p>
      <w:pPr>
        <w:spacing w:after="0"/>
        <w:ind w:left="0"/>
        <w:jc w:val="both"/>
      </w:pPr>
      <w:r>
        <w:rPr>
          <w:rFonts w:ascii="Times New Roman"/>
          <w:b w:val="false"/>
          <w:i w:val="false"/>
          <w:color w:val="000000"/>
          <w:sz w:val="28"/>
        </w:rPr>
        <w:t>
      Фосфогипс гранулированный и для сельского хозяйства</w:t>
      </w:r>
    </w:p>
    <w:bookmarkEnd w:id="3196"/>
    <w:bookmarkStart w:name="z3393" w:id="3197"/>
    <w:p>
      <w:pPr>
        <w:spacing w:after="0"/>
        <w:ind w:left="0"/>
        <w:jc w:val="both"/>
      </w:pPr>
      <w:r>
        <w:rPr>
          <w:rFonts w:ascii="Times New Roman"/>
          <w:b w:val="false"/>
          <w:i w:val="false"/>
          <w:color w:val="000000"/>
          <w:sz w:val="28"/>
        </w:rPr>
        <w:t>
      Фосфориты</w:t>
      </w:r>
    </w:p>
    <w:bookmarkEnd w:id="3197"/>
    <w:bookmarkStart w:name="z3394" w:id="3198"/>
    <w:p>
      <w:pPr>
        <w:spacing w:after="0"/>
        <w:ind w:left="0"/>
        <w:jc w:val="both"/>
      </w:pPr>
      <w:r>
        <w:rPr>
          <w:rFonts w:ascii="Times New Roman"/>
          <w:b w:val="false"/>
          <w:i w:val="false"/>
          <w:color w:val="000000"/>
          <w:sz w:val="28"/>
        </w:rPr>
        <w:t>
      Хворост &lt;**&gt;</w:t>
      </w:r>
    </w:p>
    <w:bookmarkEnd w:id="3198"/>
    <w:bookmarkStart w:name="z3395" w:id="3199"/>
    <w:p>
      <w:pPr>
        <w:spacing w:after="0"/>
        <w:ind w:left="0"/>
        <w:jc w:val="both"/>
      </w:pPr>
      <w:r>
        <w:rPr>
          <w:rFonts w:ascii="Times New Roman"/>
          <w:b w:val="false"/>
          <w:i w:val="false"/>
          <w:color w:val="000000"/>
          <w:sz w:val="28"/>
        </w:rPr>
        <w:t>
      Хвосты флотационные пиритов</w:t>
      </w:r>
    </w:p>
    <w:bookmarkEnd w:id="3199"/>
    <w:bookmarkStart w:name="z3396" w:id="3200"/>
    <w:p>
      <w:pPr>
        <w:spacing w:after="0"/>
        <w:ind w:left="0"/>
        <w:jc w:val="both"/>
      </w:pPr>
      <w:r>
        <w:rPr>
          <w:rFonts w:ascii="Times New Roman"/>
          <w:b w:val="false"/>
          <w:i w:val="false"/>
          <w:color w:val="000000"/>
          <w:sz w:val="28"/>
        </w:rPr>
        <w:t>
      Хром металлический</w:t>
      </w:r>
    </w:p>
    <w:bookmarkEnd w:id="3200"/>
    <w:bookmarkStart w:name="z3397" w:id="3201"/>
    <w:p>
      <w:pPr>
        <w:spacing w:after="0"/>
        <w:ind w:left="0"/>
        <w:jc w:val="both"/>
      </w:pPr>
      <w:r>
        <w:rPr>
          <w:rFonts w:ascii="Times New Roman"/>
          <w:b w:val="false"/>
          <w:i w:val="false"/>
          <w:color w:val="000000"/>
          <w:sz w:val="28"/>
        </w:rPr>
        <w:t>
      Хромит (железняк хромистый)</w:t>
      </w:r>
    </w:p>
    <w:bookmarkEnd w:id="3201"/>
    <w:bookmarkStart w:name="z3398" w:id="3202"/>
    <w:p>
      <w:pPr>
        <w:spacing w:after="0"/>
        <w:ind w:left="0"/>
        <w:jc w:val="both"/>
      </w:pPr>
      <w:r>
        <w:rPr>
          <w:rFonts w:ascii="Times New Roman"/>
          <w:b w:val="false"/>
          <w:i w:val="false"/>
          <w:color w:val="000000"/>
          <w:sz w:val="28"/>
        </w:rPr>
        <w:t>
      Целестин (минерал)</w:t>
      </w:r>
    </w:p>
    <w:bookmarkEnd w:id="3202"/>
    <w:bookmarkStart w:name="z3399" w:id="3203"/>
    <w:p>
      <w:pPr>
        <w:spacing w:after="0"/>
        <w:ind w:left="0"/>
        <w:jc w:val="both"/>
      </w:pPr>
      <w:r>
        <w:rPr>
          <w:rFonts w:ascii="Times New Roman"/>
          <w:b w:val="false"/>
          <w:i w:val="false"/>
          <w:color w:val="000000"/>
          <w:sz w:val="28"/>
        </w:rPr>
        <w:t>
      Цемент водонепроницаемый расширяющийся в мешках, сформированных в пакеты с применением термоусадочной пленки</w:t>
      </w:r>
    </w:p>
    <w:bookmarkEnd w:id="3203"/>
    <w:bookmarkStart w:name="z3400" w:id="3204"/>
    <w:p>
      <w:pPr>
        <w:spacing w:after="0"/>
        <w:ind w:left="0"/>
        <w:jc w:val="both"/>
      </w:pPr>
      <w:r>
        <w:rPr>
          <w:rFonts w:ascii="Times New Roman"/>
          <w:b w:val="false"/>
          <w:i w:val="false"/>
          <w:color w:val="000000"/>
          <w:sz w:val="28"/>
        </w:rPr>
        <w:t>
      Цемент всякий марки до M-400 в таре, сформированный в пакеты с применением термоусадочной пленки</w:t>
      </w:r>
    </w:p>
    <w:bookmarkEnd w:id="3204"/>
    <w:bookmarkStart w:name="z3401" w:id="3205"/>
    <w:p>
      <w:pPr>
        <w:spacing w:after="0"/>
        <w:ind w:left="0"/>
        <w:jc w:val="both"/>
      </w:pPr>
      <w:r>
        <w:rPr>
          <w:rFonts w:ascii="Times New Roman"/>
          <w:b w:val="false"/>
          <w:i w:val="false"/>
          <w:color w:val="000000"/>
          <w:sz w:val="28"/>
        </w:rPr>
        <w:t>
      Цемент гипсоглиноземистый М-300, M-400 в мешках, сформированных в пакеты с применением термоусадочной пленки</w:t>
      </w:r>
    </w:p>
    <w:bookmarkEnd w:id="3205"/>
    <w:bookmarkStart w:name="z3402" w:id="3206"/>
    <w:p>
      <w:pPr>
        <w:spacing w:after="0"/>
        <w:ind w:left="0"/>
        <w:jc w:val="both"/>
      </w:pPr>
      <w:r>
        <w:rPr>
          <w:rFonts w:ascii="Times New Roman"/>
          <w:b w:val="false"/>
          <w:i w:val="false"/>
          <w:color w:val="000000"/>
          <w:sz w:val="28"/>
        </w:rPr>
        <w:t>
      Цемент глиноземистый разных марок в мешках, сформированных в пакеты с применением термоусадочной пленки</w:t>
      </w:r>
    </w:p>
    <w:bookmarkEnd w:id="3206"/>
    <w:bookmarkStart w:name="z3403" w:id="3207"/>
    <w:p>
      <w:pPr>
        <w:spacing w:after="0"/>
        <w:ind w:left="0"/>
        <w:jc w:val="both"/>
      </w:pPr>
      <w:r>
        <w:rPr>
          <w:rFonts w:ascii="Times New Roman"/>
          <w:b w:val="false"/>
          <w:i w:val="false"/>
          <w:color w:val="000000"/>
          <w:sz w:val="28"/>
        </w:rPr>
        <w:t>
      Цемент тампонажный в мешках, сформированных в пакеты с применением термоусадочной пленки</w:t>
      </w:r>
    </w:p>
    <w:bookmarkEnd w:id="3207"/>
    <w:bookmarkStart w:name="z3404" w:id="3208"/>
    <w:p>
      <w:pPr>
        <w:spacing w:after="0"/>
        <w:ind w:left="0"/>
        <w:jc w:val="both"/>
      </w:pPr>
      <w:r>
        <w:rPr>
          <w:rFonts w:ascii="Times New Roman"/>
          <w:b w:val="false"/>
          <w:i w:val="false"/>
          <w:color w:val="000000"/>
          <w:sz w:val="28"/>
        </w:rPr>
        <w:t>
      Цемент, в мешках, сформированных в пакеты с применением термоусадочной пленки</w:t>
      </w:r>
    </w:p>
    <w:bookmarkEnd w:id="3208"/>
    <w:bookmarkStart w:name="z3405" w:id="3209"/>
    <w:p>
      <w:pPr>
        <w:spacing w:after="0"/>
        <w:ind w:left="0"/>
        <w:jc w:val="both"/>
      </w:pPr>
      <w:r>
        <w:rPr>
          <w:rFonts w:ascii="Times New Roman"/>
          <w:b w:val="false"/>
          <w:i w:val="false"/>
          <w:color w:val="000000"/>
          <w:sz w:val="28"/>
        </w:rPr>
        <w:t>
      Цемент - пушки</w:t>
      </w:r>
    </w:p>
    <w:bookmarkEnd w:id="3209"/>
    <w:bookmarkStart w:name="z3406" w:id="3210"/>
    <w:p>
      <w:pPr>
        <w:spacing w:after="0"/>
        <w:ind w:left="0"/>
        <w:jc w:val="both"/>
      </w:pPr>
      <w:r>
        <w:rPr>
          <w:rFonts w:ascii="Times New Roman"/>
          <w:b w:val="false"/>
          <w:i w:val="false"/>
          <w:color w:val="000000"/>
          <w:sz w:val="28"/>
        </w:rPr>
        <w:t>
      Цемянка (кирпич молотый, толченый)</w:t>
      </w:r>
    </w:p>
    <w:bookmarkEnd w:id="3210"/>
    <w:bookmarkStart w:name="z3407" w:id="3211"/>
    <w:p>
      <w:pPr>
        <w:spacing w:after="0"/>
        <w:ind w:left="0"/>
        <w:jc w:val="both"/>
      </w:pPr>
      <w:r>
        <w:rPr>
          <w:rFonts w:ascii="Times New Roman"/>
          <w:b w:val="false"/>
          <w:i w:val="false"/>
          <w:color w:val="000000"/>
          <w:sz w:val="28"/>
        </w:rPr>
        <w:t>
      Центрифуги в таре &lt;*&gt;</w:t>
      </w:r>
    </w:p>
    <w:bookmarkEnd w:id="3211"/>
    <w:bookmarkStart w:name="z3408" w:id="3212"/>
    <w:p>
      <w:pPr>
        <w:spacing w:after="0"/>
        <w:ind w:left="0"/>
        <w:jc w:val="both"/>
      </w:pPr>
      <w:r>
        <w:rPr>
          <w:rFonts w:ascii="Times New Roman"/>
          <w:b w:val="false"/>
          <w:i w:val="false"/>
          <w:color w:val="000000"/>
          <w:sz w:val="28"/>
        </w:rPr>
        <w:t>
      Цинк и сплавы цинковые (в блоках массой более 500 кг)</w:t>
      </w:r>
    </w:p>
    <w:bookmarkEnd w:id="3212"/>
    <w:bookmarkStart w:name="z3409" w:id="3213"/>
    <w:p>
      <w:pPr>
        <w:spacing w:after="0"/>
        <w:ind w:left="0"/>
        <w:jc w:val="both"/>
      </w:pPr>
      <w:r>
        <w:rPr>
          <w:rFonts w:ascii="Times New Roman"/>
          <w:b w:val="false"/>
          <w:i w:val="false"/>
          <w:color w:val="000000"/>
          <w:sz w:val="28"/>
        </w:rPr>
        <w:t>
      Чаны металлические &lt;*&gt;</w:t>
      </w:r>
    </w:p>
    <w:bookmarkEnd w:id="3213"/>
    <w:bookmarkStart w:name="z3410" w:id="3214"/>
    <w:p>
      <w:pPr>
        <w:spacing w:after="0"/>
        <w:ind w:left="0"/>
        <w:jc w:val="both"/>
      </w:pPr>
      <w:r>
        <w:rPr>
          <w:rFonts w:ascii="Times New Roman"/>
          <w:b w:val="false"/>
          <w:i w:val="false"/>
          <w:color w:val="000000"/>
          <w:sz w:val="28"/>
        </w:rPr>
        <w:t>
      Части (детали) машин, механизмов и оборудования в таре &lt;*&gt;</w:t>
      </w:r>
    </w:p>
    <w:bookmarkEnd w:id="3214"/>
    <w:bookmarkStart w:name="z3411" w:id="3215"/>
    <w:p>
      <w:pPr>
        <w:spacing w:after="0"/>
        <w:ind w:left="0"/>
        <w:jc w:val="both"/>
      </w:pPr>
      <w:r>
        <w:rPr>
          <w:rFonts w:ascii="Times New Roman"/>
          <w:b w:val="false"/>
          <w:i w:val="false"/>
          <w:color w:val="000000"/>
          <w:sz w:val="28"/>
        </w:rPr>
        <w:t>
      Части верхнего строения железнодорожного пути</w:t>
      </w:r>
    </w:p>
    <w:bookmarkEnd w:id="3215"/>
    <w:bookmarkStart w:name="z3412" w:id="3216"/>
    <w:p>
      <w:pPr>
        <w:spacing w:after="0"/>
        <w:ind w:left="0"/>
        <w:jc w:val="both"/>
      </w:pPr>
      <w:r>
        <w:rPr>
          <w:rFonts w:ascii="Times New Roman"/>
          <w:b w:val="false"/>
          <w:i w:val="false"/>
          <w:color w:val="000000"/>
          <w:sz w:val="28"/>
        </w:rPr>
        <w:t>
      Части запасные для тракторов в таре &lt;*&gt;</w:t>
      </w:r>
    </w:p>
    <w:bookmarkEnd w:id="3216"/>
    <w:bookmarkStart w:name="z3413" w:id="3217"/>
    <w:p>
      <w:pPr>
        <w:spacing w:after="0"/>
        <w:ind w:left="0"/>
        <w:jc w:val="both"/>
      </w:pPr>
      <w:r>
        <w:rPr>
          <w:rFonts w:ascii="Times New Roman"/>
          <w:b w:val="false"/>
          <w:i w:val="false"/>
          <w:color w:val="000000"/>
          <w:sz w:val="28"/>
        </w:rPr>
        <w:t>
      Части запасные к автомобилям, прицепам, полуприцепам автомобильным в таре&lt;*&gt;</w:t>
      </w:r>
    </w:p>
    <w:bookmarkEnd w:id="3217"/>
    <w:bookmarkStart w:name="z3414" w:id="3218"/>
    <w:p>
      <w:pPr>
        <w:spacing w:after="0"/>
        <w:ind w:left="0"/>
        <w:jc w:val="both"/>
      </w:pPr>
      <w:r>
        <w:rPr>
          <w:rFonts w:ascii="Times New Roman"/>
          <w:b w:val="false"/>
          <w:i w:val="false"/>
          <w:color w:val="000000"/>
          <w:sz w:val="28"/>
        </w:rPr>
        <w:t>
      Части запасные к самолетам в таре &lt;*&gt;</w:t>
      </w:r>
    </w:p>
    <w:bookmarkEnd w:id="3218"/>
    <w:bookmarkStart w:name="z3415" w:id="3219"/>
    <w:p>
      <w:pPr>
        <w:spacing w:after="0"/>
        <w:ind w:left="0"/>
        <w:jc w:val="both"/>
      </w:pPr>
      <w:r>
        <w:rPr>
          <w:rFonts w:ascii="Times New Roman"/>
          <w:b w:val="false"/>
          <w:i w:val="false"/>
          <w:color w:val="000000"/>
          <w:sz w:val="28"/>
        </w:rPr>
        <w:t>
      Части запасные к средствам транспортирования, в таре &lt;*&gt;</w:t>
      </w:r>
    </w:p>
    <w:bookmarkEnd w:id="3219"/>
    <w:bookmarkStart w:name="z3416" w:id="3220"/>
    <w:p>
      <w:pPr>
        <w:spacing w:after="0"/>
        <w:ind w:left="0"/>
        <w:jc w:val="both"/>
      </w:pPr>
      <w:r>
        <w:rPr>
          <w:rFonts w:ascii="Times New Roman"/>
          <w:b w:val="false"/>
          <w:i w:val="false"/>
          <w:color w:val="000000"/>
          <w:sz w:val="28"/>
        </w:rPr>
        <w:t>
      Части к весам, кроме аналитических, в таре &lt;*&gt;</w:t>
      </w:r>
    </w:p>
    <w:bookmarkEnd w:id="3220"/>
    <w:bookmarkStart w:name="z3417" w:id="3221"/>
    <w:p>
      <w:pPr>
        <w:spacing w:after="0"/>
        <w:ind w:left="0"/>
        <w:jc w:val="both"/>
      </w:pPr>
      <w:r>
        <w:rPr>
          <w:rFonts w:ascii="Times New Roman"/>
          <w:b w:val="false"/>
          <w:i w:val="false"/>
          <w:color w:val="000000"/>
          <w:sz w:val="28"/>
        </w:rPr>
        <w:t>
      Части машин сельскохозяйственных, в таре &lt;*&gt;</w:t>
      </w:r>
    </w:p>
    <w:bookmarkEnd w:id="3221"/>
    <w:bookmarkStart w:name="z3418" w:id="3222"/>
    <w:p>
      <w:pPr>
        <w:spacing w:after="0"/>
        <w:ind w:left="0"/>
        <w:jc w:val="both"/>
      </w:pPr>
      <w:r>
        <w:rPr>
          <w:rFonts w:ascii="Times New Roman"/>
          <w:b w:val="false"/>
          <w:i w:val="false"/>
          <w:color w:val="000000"/>
          <w:sz w:val="28"/>
        </w:rPr>
        <w:t>
      Части тракторов, не поименованные в АЕТСНГ, в таре &lt;*&gt;</w:t>
      </w:r>
    </w:p>
    <w:bookmarkEnd w:id="3222"/>
    <w:bookmarkStart w:name="z3419" w:id="3223"/>
    <w:p>
      <w:pPr>
        <w:spacing w:after="0"/>
        <w:ind w:left="0"/>
        <w:jc w:val="both"/>
      </w:pPr>
      <w:r>
        <w:rPr>
          <w:rFonts w:ascii="Times New Roman"/>
          <w:b w:val="false"/>
          <w:i w:val="false"/>
          <w:color w:val="000000"/>
          <w:sz w:val="28"/>
        </w:rPr>
        <w:t>
      Чугун литейный высокомарганцевистый</w:t>
      </w:r>
    </w:p>
    <w:bookmarkEnd w:id="3223"/>
    <w:bookmarkStart w:name="z3420" w:id="3224"/>
    <w:p>
      <w:pPr>
        <w:spacing w:after="0"/>
        <w:ind w:left="0"/>
        <w:jc w:val="both"/>
      </w:pPr>
      <w:r>
        <w:rPr>
          <w:rFonts w:ascii="Times New Roman"/>
          <w:b w:val="false"/>
          <w:i w:val="false"/>
          <w:color w:val="000000"/>
          <w:sz w:val="28"/>
        </w:rPr>
        <w:t>
      Чугун литейный фосфористый</w:t>
      </w:r>
    </w:p>
    <w:bookmarkEnd w:id="3224"/>
    <w:bookmarkStart w:name="z3421" w:id="3225"/>
    <w:p>
      <w:pPr>
        <w:spacing w:after="0"/>
        <w:ind w:left="0"/>
        <w:jc w:val="both"/>
      </w:pPr>
      <w:r>
        <w:rPr>
          <w:rFonts w:ascii="Times New Roman"/>
          <w:b w:val="false"/>
          <w:i w:val="false"/>
          <w:color w:val="000000"/>
          <w:sz w:val="28"/>
        </w:rPr>
        <w:t>
      Чугун литейный, не поименованный в АЕТСНГ</w:t>
      </w:r>
    </w:p>
    <w:bookmarkEnd w:id="3225"/>
    <w:bookmarkStart w:name="z3422" w:id="3226"/>
    <w:p>
      <w:pPr>
        <w:spacing w:after="0"/>
        <w:ind w:left="0"/>
        <w:jc w:val="both"/>
      </w:pPr>
      <w:r>
        <w:rPr>
          <w:rFonts w:ascii="Times New Roman"/>
          <w:b w:val="false"/>
          <w:i w:val="false"/>
          <w:color w:val="000000"/>
          <w:sz w:val="28"/>
        </w:rPr>
        <w:t>
      Чугун передельный высококачественный</w:t>
      </w:r>
    </w:p>
    <w:bookmarkEnd w:id="3226"/>
    <w:bookmarkStart w:name="z3423" w:id="3227"/>
    <w:p>
      <w:pPr>
        <w:spacing w:after="0"/>
        <w:ind w:left="0"/>
        <w:jc w:val="both"/>
      </w:pPr>
      <w:r>
        <w:rPr>
          <w:rFonts w:ascii="Times New Roman"/>
          <w:b w:val="false"/>
          <w:i w:val="false"/>
          <w:color w:val="000000"/>
          <w:sz w:val="28"/>
        </w:rPr>
        <w:t>
      Чугун передельный рядовой</w:t>
      </w:r>
    </w:p>
    <w:bookmarkEnd w:id="3227"/>
    <w:bookmarkStart w:name="z3424" w:id="3228"/>
    <w:p>
      <w:pPr>
        <w:spacing w:after="0"/>
        <w:ind w:left="0"/>
        <w:jc w:val="both"/>
      </w:pPr>
      <w:r>
        <w:rPr>
          <w:rFonts w:ascii="Times New Roman"/>
          <w:b w:val="false"/>
          <w:i w:val="false"/>
          <w:color w:val="000000"/>
          <w:sz w:val="28"/>
        </w:rPr>
        <w:t>
      Чугун передельный фосфористый</w:t>
      </w:r>
    </w:p>
    <w:bookmarkEnd w:id="3228"/>
    <w:bookmarkStart w:name="z3425" w:id="3229"/>
    <w:p>
      <w:pPr>
        <w:spacing w:after="0"/>
        <w:ind w:left="0"/>
        <w:jc w:val="both"/>
      </w:pPr>
      <w:r>
        <w:rPr>
          <w:rFonts w:ascii="Times New Roman"/>
          <w:b w:val="false"/>
          <w:i w:val="false"/>
          <w:color w:val="000000"/>
          <w:sz w:val="28"/>
        </w:rPr>
        <w:t>
      Чугун, не поименованный в АЕТСНГ</w:t>
      </w:r>
    </w:p>
    <w:bookmarkEnd w:id="3229"/>
    <w:bookmarkStart w:name="z3426" w:id="3230"/>
    <w:p>
      <w:pPr>
        <w:spacing w:after="0"/>
        <w:ind w:left="0"/>
        <w:jc w:val="both"/>
      </w:pPr>
      <w:r>
        <w:rPr>
          <w:rFonts w:ascii="Times New Roman"/>
          <w:b w:val="false"/>
          <w:i w:val="false"/>
          <w:color w:val="000000"/>
          <w:sz w:val="28"/>
        </w:rPr>
        <w:t>
      Шамот кусковой</w:t>
      </w:r>
    </w:p>
    <w:bookmarkEnd w:id="3230"/>
    <w:bookmarkStart w:name="z3427" w:id="3231"/>
    <w:p>
      <w:pPr>
        <w:spacing w:after="0"/>
        <w:ind w:left="0"/>
        <w:jc w:val="both"/>
      </w:pPr>
      <w:r>
        <w:rPr>
          <w:rFonts w:ascii="Times New Roman"/>
          <w:b w:val="false"/>
          <w:i w:val="false"/>
          <w:color w:val="000000"/>
          <w:sz w:val="28"/>
        </w:rPr>
        <w:t>
      Шары стальные помольные (диаметром 40 мм и более)</w:t>
      </w:r>
    </w:p>
    <w:bookmarkEnd w:id="3231"/>
    <w:bookmarkStart w:name="z3428" w:id="3232"/>
    <w:p>
      <w:pPr>
        <w:spacing w:after="0"/>
        <w:ind w:left="0"/>
        <w:jc w:val="both"/>
      </w:pPr>
      <w:r>
        <w:rPr>
          <w:rFonts w:ascii="Times New Roman"/>
          <w:b w:val="false"/>
          <w:i w:val="false"/>
          <w:color w:val="000000"/>
          <w:sz w:val="28"/>
        </w:rPr>
        <w:t>
      Шатуны (части машин) в таре &lt;*&gt;</w:t>
      </w:r>
    </w:p>
    <w:bookmarkEnd w:id="3232"/>
    <w:bookmarkStart w:name="z3429" w:id="3233"/>
    <w:p>
      <w:pPr>
        <w:spacing w:after="0"/>
        <w:ind w:left="0"/>
        <w:jc w:val="both"/>
      </w:pPr>
      <w:r>
        <w:rPr>
          <w:rFonts w:ascii="Times New Roman"/>
          <w:b w:val="false"/>
          <w:i w:val="false"/>
          <w:color w:val="000000"/>
          <w:sz w:val="28"/>
        </w:rPr>
        <w:t>
      Шашка из камня грубоколотого</w:t>
      </w:r>
    </w:p>
    <w:bookmarkEnd w:id="3233"/>
    <w:bookmarkStart w:name="z3430" w:id="3234"/>
    <w:p>
      <w:pPr>
        <w:spacing w:after="0"/>
        <w:ind w:left="0"/>
        <w:jc w:val="both"/>
      </w:pPr>
      <w:r>
        <w:rPr>
          <w:rFonts w:ascii="Times New Roman"/>
          <w:b w:val="false"/>
          <w:i w:val="false"/>
          <w:color w:val="000000"/>
          <w:sz w:val="28"/>
        </w:rPr>
        <w:t>
      Шихта угольная</w:t>
      </w:r>
    </w:p>
    <w:bookmarkEnd w:id="3234"/>
    <w:bookmarkStart w:name="z3431" w:id="3235"/>
    <w:p>
      <w:pPr>
        <w:spacing w:after="0"/>
        <w:ind w:left="0"/>
        <w:jc w:val="both"/>
      </w:pPr>
      <w:r>
        <w:rPr>
          <w:rFonts w:ascii="Times New Roman"/>
          <w:b w:val="false"/>
          <w:i w:val="false"/>
          <w:color w:val="000000"/>
          <w:sz w:val="28"/>
        </w:rPr>
        <w:t>
      Шквар (остатки стекольного производства)</w:t>
      </w:r>
    </w:p>
    <w:bookmarkEnd w:id="3235"/>
    <w:bookmarkStart w:name="z3432" w:id="3236"/>
    <w:p>
      <w:pPr>
        <w:spacing w:after="0"/>
        <w:ind w:left="0"/>
        <w:jc w:val="both"/>
      </w:pPr>
      <w:r>
        <w:rPr>
          <w:rFonts w:ascii="Times New Roman"/>
          <w:b w:val="false"/>
          <w:i w:val="false"/>
          <w:color w:val="000000"/>
          <w:sz w:val="28"/>
        </w:rPr>
        <w:t>
      Шкивы металлические (в том числе обтянутые резиной) в таре &lt;*&gt;</w:t>
      </w:r>
    </w:p>
    <w:bookmarkEnd w:id="3236"/>
    <w:bookmarkStart w:name="z3433" w:id="3237"/>
    <w:p>
      <w:pPr>
        <w:spacing w:after="0"/>
        <w:ind w:left="0"/>
        <w:jc w:val="both"/>
      </w:pPr>
      <w:r>
        <w:rPr>
          <w:rFonts w:ascii="Times New Roman"/>
          <w:b w:val="false"/>
          <w:i w:val="false"/>
          <w:color w:val="000000"/>
          <w:sz w:val="28"/>
        </w:rPr>
        <w:t>
      Шлак сварочный</w:t>
      </w:r>
    </w:p>
    <w:bookmarkEnd w:id="3237"/>
    <w:bookmarkStart w:name="z3434" w:id="3238"/>
    <w:p>
      <w:pPr>
        <w:spacing w:after="0"/>
        <w:ind w:left="0"/>
        <w:jc w:val="both"/>
      </w:pPr>
      <w:r>
        <w:rPr>
          <w:rFonts w:ascii="Times New Roman"/>
          <w:b w:val="false"/>
          <w:i w:val="false"/>
          <w:color w:val="000000"/>
          <w:sz w:val="28"/>
        </w:rPr>
        <w:t>
      Шлак фосфатный (томасшлак)</w:t>
      </w:r>
    </w:p>
    <w:bookmarkEnd w:id="3238"/>
    <w:bookmarkStart w:name="z3435" w:id="3239"/>
    <w:p>
      <w:pPr>
        <w:spacing w:after="0"/>
        <w:ind w:left="0"/>
        <w:jc w:val="both"/>
      </w:pPr>
      <w:r>
        <w:rPr>
          <w:rFonts w:ascii="Times New Roman"/>
          <w:b w:val="false"/>
          <w:i w:val="false"/>
          <w:color w:val="000000"/>
          <w:sz w:val="28"/>
        </w:rPr>
        <w:t>
      Шлаки ванадиевого производства</w:t>
      </w:r>
    </w:p>
    <w:bookmarkEnd w:id="3239"/>
    <w:bookmarkStart w:name="z3436" w:id="3240"/>
    <w:p>
      <w:pPr>
        <w:spacing w:after="0"/>
        <w:ind w:left="0"/>
        <w:jc w:val="both"/>
      </w:pPr>
      <w:r>
        <w:rPr>
          <w:rFonts w:ascii="Times New Roman"/>
          <w:b w:val="false"/>
          <w:i w:val="false"/>
          <w:color w:val="000000"/>
          <w:sz w:val="28"/>
        </w:rPr>
        <w:t>
      Шлаки гранулированные</w:t>
      </w:r>
    </w:p>
    <w:bookmarkEnd w:id="3240"/>
    <w:bookmarkStart w:name="z3437" w:id="3241"/>
    <w:p>
      <w:pPr>
        <w:spacing w:after="0"/>
        <w:ind w:left="0"/>
        <w:jc w:val="both"/>
      </w:pPr>
      <w:r>
        <w:rPr>
          <w:rFonts w:ascii="Times New Roman"/>
          <w:b w:val="false"/>
          <w:i w:val="false"/>
          <w:color w:val="000000"/>
          <w:sz w:val="28"/>
        </w:rPr>
        <w:t>
      Шлаки доменные</w:t>
      </w:r>
    </w:p>
    <w:bookmarkEnd w:id="3241"/>
    <w:bookmarkStart w:name="z3438" w:id="3242"/>
    <w:p>
      <w:pPr>
        <w:spacing w:after="0"/>
        <w:ind w:left="0"/>
        <w:jc w:val="both"/>
      </w:pPr>
      <w:r>
        <w:rPr>
          <w:rFonts w:ascii="Times New Roman"/>
          <w:b w:val="false"/>
          <w:i w:val="false"/>
          <w:color w:val="000000"/>
          <w:sz w:val="28"/>
        </w:rPr>
        <w:t>
      Шлаки магниевого производства</w:t>
      </w:r>
    </w:p>
    <w:bookmarkEnd w:id="3242"/>
    <w:bookmarkStart w:name="z3439" w:id="3243"/>
    <w:p>
      <w:pPr>
        <w:spacing w:after="0"/>
        <w:ind w:left="0"/>
        <w:jc w:val="both"/>
      </w:pPr>
      <w:r>
        <w:rPr>
          <w:rFonts w:ascii="Times New Roman"/>
          <w:b w:val="false"/>
          <w:i w:val="false"/>
          <w:color w:val="000000"/>
          <w:sz w:val="28"/>
        </w:rPr>
        <w:t>
      Шлаки мартеновские</w:t>
      </w:r>
    </w:p>
    <w:bookmarkEnd w:id="3243"/>
    <w:bookmarkStart w:name="z3440" w:id="3244"/>
    <w:p>
      <w:pPr>
        <w:spacing w:after="0"/>
        <w:ind w:left="0"/>
        <w:jc w:val="both"/>
      </w:pPr>
      <w:r>
        <w:rPr>
          <w:rFonts w:ascii="Times New Roman"/>
          <w:b w:val="false"/>
          <w:i w:val="false"/>
          <w:color w:val="000000"/>
          <w:sz w:val="28"/>
        </w:rPr>
        <w:t>
      Шлаки металлургические для переплавки, не поименованные в АЕТСНГ</w:t>
      </w:r>
    </w:p>
    <w:bookmarkEnd w:id="3244"/>
    <w:bookmarkStart w:name="z3441" w:id="3245"/>
    <w:p>
      <w:pPr>
        <w:spacing w:after="0"/>
        <w:ind w:left="0"/>
        <w:jc w:val="both"/>
      </w:pPr>
      <w:r>
        <w:rPr>
          <w:rFonts w:ascii="Times New Roman"/>
          <w:b w:val="false"/>
          <w:i w:val="false"/>
          <w:color w:val="000000"/>
          <w:sz w:val="28"/>
        </w:rPr>
        <w:t>
      Шлаки электропечные</w:t>
      </w:r>
    </w:p>
    <w:bookmarkEnd w:id="3245"/>
    <w:bookmarkStart w:name="z3442" w:id="3246"/>
    <w:p>
      <w:pPr>
        <w:spacing w:after="0"/>
        <w:ind w:left="0"/>
        <w:jc w:val="both"/>
      </w:pPr>
      <w:r>
        <w:rPr>
          <w:rFonts w:ascii="Times New Roman"/>
          <w:b w:val="false"/>
          <w:i w:val="false"/>
          <w:color w:val="000000"/>
          <w:sz w:val="28"/>
        </w:rPr>
        <w:t>
      Шлаки, кроме гранулированных и металлургических, для переплавки</w:t>
      </w:r>
    </w:p>
    <w:bookmarkEnd w:id="3246"/>
    <w:bookmarkStart w:name="z3443" w:id="3247"/>
    <w:p>
      <w:pPr>
        <w:spacing w:after="0"/>
        <w:ind w:left="0"/>
        <w:jc w:val="both"/>
      </w:pPr>
      <w:r>
        <w:rPr>
          <w:rFonts w:ascii="Times New Roman"/>
          <w:b w:val="false"/>
          <w:i w:val="false"/>
          <w:color w:val="000000"/>
          <w:sz w:val="28"/>
        </w:rPr>
        <w:t>
      Шлаки, содержащие цветные металлы</w:t>
      </w:r>
    </w:p>
    <w:bookmarkEnd w:id="3247"/>
    <w:bookmarkStart w:name="z3444" w:id="3248"/>
    <w:p>
      <w:pPr>
        <w:spacing w:after="0"/>
        <w:ind w:left="0"/>
        <w:jc w:val="both"/>
      </w:pPr>
      <w:r>
        <w:rPr>
          <w:rFonts w:ascii="Times New Roman"/>
          <w:b w:val="false"/>
          <w:i w:val="false"/>
          <w:color w:val="000000"/>
          <w:sz w:val="28"/>
        </w:rPr>
        <w:t>
      Шлакоблоки (блоки шлаковые)</w:t>
      </w:r>
    </w:p>
    <w:bookmarkEnd w:id="3248"/>
    <w:bookmarkStart w:name="z3445" w:id="3249"/>
    <w:p>
      <w:pPr>
        <w:spacing w:after="0"/>
        <w:ind w:left="0"/>
        <w:jc w:val="both"/>
      </w:pPr>
      <w:r>
        <w:rPr>
          <w:rFonts w:ascii="Times New Roman"/>
          <w:b w:val="false"/>
          <w:i w:val="false"/>
          <w:color w:val="000000"/>
          <w:sz w:val="28"/>
        </w:rPr>
        <w:t>
      Шлакопортландцемент M 200, М 300, M 400</w:t>
      </w:r>
    </w:p>
    <w:bookmarkEnd w:id="3249"/>
    <w:bookmarkStart w:name="z3446" w:id="3250"/>
    <w:p>
      <w:pPr>
        <w:spacing w:after="0"/>
        <w:ind w:left="0"/>
        <w:jc w:val="both"/>
      </w:pPr>
      <w:r>
        <w:rPr>
          <w:rFonts w:ascii="Times New Roman"/>
          <w:b w:val="false"/>
          <w:i w:val="false"/>
          <w:color w:val="000000"/>
          <w:sz w:val="28"/>
        </w:rPr>
        <w:t>
      Шлам алюможелезистый</w:t>
      </w:r>
    </w:p>
    <w:bookmarkEnd w:id="3250"/>
    <w:bookmarkStart w:name="z3447" w:id="3251"/>
    <w:p>
      <w:pPr>
        <w:spacing w:after="0"/>
        <w:ind w:left="0"/>
        <w:jc w:val="both"/>
      </w:pPr>
      <w:r>
        <w:rPr>
          <w:rFonts w:ascii="Times New Roman"/>
          <w:b w:val="false"/>
          <w:i w:val="false"/>
          <w:color w:val="000000"/>
          <w:sz w:val="28"/>
        </w:rPr>
        <w:t>
      Шлам угольный</w:t>
      </w:r>
    </w:p>
    <w:bookmarkEnd w:id="3251"/>
    <w:bookmarkStart w:name="z3448" w:id="3252"/>
    <w:p>
      <w:pPr>
        <w:spacing w:after="0"/>
        <w:ind w:left="0"/>
        <w:jc w:val="both"/>
      </w:pPr>
      <w:r>
        <w:rPr>
          <w:rFonts w:ascii="Times New Roman"/>
          <w:b w:val="false"/>
          <w:i w:val="false"/>
          <w:color w:val="000000"/>
          <w:sz w:val="28"/>
        </w:rPr>
        <w:t>
      Шлам цветных металлов и их руд</w:t>
      </w:r>
    </w:p>
    <w:bookmarkEnd w:id="3252"/>
    <w:bookmarkStart w:name="z3449" w:id="3253"/>
    <w:p>
      <w:pPr>
        <w:spacing w:after="0"/>
        <w:ind w:left="0"/>
        <w:jc w:val="both"/>
      </w:pPr>
      <w:r>
        <w:rPr>
          <w:rFonts w:ascii="Times New Roman"/>
          <w:b w:val="false"/>
          <w:i w:val="false"/>
          <w:color w:val="000000"/>
          <w:sz w:val="28"/>
        </w:rPr>
        <w:t>
      Шлих цветных руд (промытая и измельченная руда)</w:t>
      </w:r>
    </w:p>
    <w:bookmarkEnd w:id="3253"/>
    <w:bookmarkStart w:name="z3450" w:id="3254"/>
    <w:p>
      <w:pPr>
        <w:spacing w:after="0"/>
        <w:ind w:left="0"/>
        <w:jc w:val="both"/>
      </w:pPr>
      <w:r>
        <w:rPr>
          <w:rFonts w:ascii="Times New Roman"/>
          <w:b w:val="false"/>
          <w:i w:val="false"/>
          <w:color w:val="000000"/>
          <w:sz w:val="28"/>
        </w:rPr>
        <w:t>
      Шпалы деревянные непропитанные новые</w:t>
      </w:r>
    </w:p>
    <w:bookmarkEnd w:id="3254"/>
    <w:bookmarkStart w:name="z3451" w:id="3255"/>
    <w:p>
      <w:pPr>
        <w:spacing w:after="0"/>
        <w:ind w:left="0"/>
        <w:jc w:val="both"/>
      </w:pPr>
      <w:r>
        <w:rPr>
          <w:rFonts w:ascii="Times New Roman"/>
          <w:b w:val="false"/>
          <w:i w:val="false"/>
          <w:color w:val="000000"/>
          <w:sz w:val="28"/>
        </w:rPr>
        <w:t>
      Шпалы деревянные непропитанные старые</w:t>
      </w:r>
    </w:p>
    <w:bookmarkEnd w:id="3255"/>
    <w:bookmarkStart w:name="z3452" w:id="3256"/>
    <w:p>
      <w:pPr>
        <w:spacing w:after="0"/>
        <w:ind w:left="0"/>
        <w:jc w:val="both"/>
      </w:pPr>
      <w:r>
        <w:rPr>
          <w:rFonts w:ascii="Times New Roman"/>
          <w:b w:val="false"/>
          <w:i w:val="false"/>
          <w:color w:val="000000"/>
          <w:sz w:val="28"/>
        </w:rPr>
        <w:t>
      Шпалы деревянные пропитанные новые</w:t>
      </w:r>
    </w:p>
    <w:bookmarkEnd w:id="3256"/>
    <w:bookmarkStart w:name="z3453" w:id="3257"/>
    <w:p>
      <w:pPr>
        <w:spacing w:after="0"/>
        <w:ind w:left="0"/>
        <w:jc w:val="both"/>
      </w:pPr>
      <w:r>
        <w:rPr>
          <w:rFonts w:ascii="Times New Roman"/>
          <w:b w:val="false"/>
          <w:i w:val="false"/>
          <w:color w:val="000000"/>
          <w:sz w:val="28"/>
        </w:rPr>
        <w:t>
      Шпалы деревянные пропитанные старые</w:t>
      </w:r>
    </w:p>
    <w:bookmarkEnd w:id="3257"/>
    <w:bookmarkStart w:name="z3454" w:id="3258"/>
    <w:p>
      <w:pPr>
        <w:spacing w:after="0"/>
        <w:ind w:left="0"/>
        <w:jc w:val="both"/>
      </w:pPr>
      <w:r>
        <w:rPr>
          <w:rFonts w:ascii="Times New Roman"/>
          <w:b w:val="false"/>
          <w:i w:val="false"/>
          <w:color w:val="000000"/>
          <w:sz w:val="28"/>
        </w:rPr>
        <w:t>
      Шпалы железобетонные</w:t>
      </w:r>
    </w:p>
    <w:bookmarkEnd w:id="3258"/>
    <w:bookmarkStart w:name="z3455" w:id="3259"/>
    <w:p>
      <w:pPr>
        <w:spacing w:after="0"/>
        <w:ind w:left="0"/>
        <w:jc w:val="both"/>
      </w:pPr>
      <w:r>
        <w:rPr>
          <w:rFonts w:ascii="Times New Roman"/>
          <w:b w:val="false"/>
          <w:i w:val="false"/>
          <w:color w:val="000000"/>
          <w:sz w:val="28"/>
        </w:rPr>
        <w:t>
      Шпат известковый</w:t>
      </w:r>
    </w:p>
    <w:bookmarkEnd w:id="3259"/>
    <w:bookmarkStart w:name="z3456" w:id="3260"/>
    <w:p>
      <w:pPr>
        <w:spacing w:after="0"/>
        <w:ind w:left="0"/>
        <w:jc w:val="both"/>
      </w:pPr>
      <w:r>
        <w:rPr>
          <w:rFonts w:ascii="Times New Roman"/>
          <w:b w:val="false"/>
          <w:i w:val="false"/>
          <w:color w:val="000000"/>
          <w:sz w:val="28"/>
        </w:rPr>
        <w:t>
      Шпат полевой, шпат легкий (ангидрид) в кусках</w:t>
      </w:r>
    </w:p>
    <w:bookmarkEnd w:id="3260"/>
    <w:bookmarkStart w:name="z3457" w:id="3261"/>
    <w:p>
      <w:pPr>
        <w:spacing w:after="0"/>
        <w:ind w:left="0"/>
        <w:jc w:val="both"/>
      </w:pPr>
      <w:r>
        <w:rPr>
          <w:rFonts w:ascii="Times New Roman"/>
          <w:b w:val="false"/>
          <w:i w:val="false"/>
          <w:color w:val="000000"/>
          <w:sz w:val="28"/>
        </w:rPr>
        <w:t>
      Шпат плавиковый (флюорит, руда флюоритовая, концентрат</w:t>
      </w:r>
    </w:p>
    <w:bookmarkEnd w:id="3261"/>
    <w:bookmarkStart w:name="z3458" w:id="3262"/>
    <w:p>
      <w:pPr>
        <w:spacing w:after="0"/>
        <w:ind w:left="0"/>
        <w:jc w:val="both"/>
      </w:pPr>
      <w:r>
        <w:rPr>
          <w:rFonts w:ascii="Times New Roman"/>
          <w:b w:val="false"/>
          <w:i w:val="false"/>
          <w:color w:val="000000"/>
          <w:sz w:val="28"/>
        </w:rPr>
        <w:t>
      флюоритовый)</w:t>
      </w:r>
    </w:p>
    <w:bookmarkEnd w:id="3262"/>
    <w:bookmarkStart w:name="z3459" w:id="3263"/>
    <w:p>
      <w:pPr>
        <w:spacing w:after="0"/>
        <w:ind w:left="0"/>
        <w:jc w:val="both"/>
      </w:pPr>
      <w:r>
        <w:rPr>
          <w:rFonts w:ascii="Times New Roman"/>
          <w:b w:val="false"/>
          <w:i w:val="false"/>
          <w:color w:val="000000"/>
          <w:sz w:val="28"/>
        </w:rPr>
        <w:t>
      Шпат тяжелый (барит)</w:t>
      </w:r>
    </w:p>
    <w:bookmarkEnd w:id="3263"/>
    <w:bookmarkStart w:name="z3460" w:id="3264"/>
    <w:p>
      <w:pPr>
        <w:spacing w:after="0"/>
        <w:ind w:left="0"/>
        <w:jc w:val="both"/>
      </w:pPr>
      <w:r>
        <w:rPr>
          <w:rFonts w:ascii="Times New Roman"/>
          <w:b w:val="false"/>
          <w:i w:val="false"/>
          <w:color w:val="000000"/>
          <w:sz w:val="28"/>
        </w:rPr>
        <w:t>
      Шпунты металлические</w:t>
      </w:r>
    </w:p>
    <w:bookmarkEnd w:id="3264"/>
    <w:bookmarkStart w:name="z3461" w:id="3265"/>
    <w:p>
      <w:pPr>
        <w:spacing w:after="0"/>
        <w:ind w:left="0"/>
        <w:jc w:val="both"/>
      </w:pPr>
      <w:r>
        <w:rPr>
          <w:rFonts w:ascii="Times New Roman"/>
          <w:b w:val="false"/>
          <w:i w:val="false"/>
          <w:color w:val="000000"/>
          <w:sz w:val="28"/>
        </w:rPr>
        <w:t>
      Штакетник пакетами</w:t>
      </w:r>
    </w:p>
    <w:bookmarkEnd w:id="3265"/>
    <w:bookmarkStart w:name="z3462" w:id="3266"/>
    <w:p>
      <w:pPr>
        <w:spacing w:after="0"/>
        <w:ind w:left="0"/>
        <w:jc w:val="both"/>
      </w:pPr>
      <w:r>
        <w:rPr>
          <w:rFonts w:ascii="Times New Roman"/>
          <w:b w:val="false"/>
          <w:i w:val="false"/>
          <w:color w:val="000000"/>
          <w:sz w:val="28"/>
        </w:rPr>
        <w:t>
      Штейн медный в специализированных контейнерах</w:t>
      </w:r>
    </w:p>
    <w:bookmarkEnd w:id="3266"/>
    <w:bookmarkStart w:name="z3463" w:id="3267"/>
    <w:p>
      <w:pPr>
        <w:spacing w:after="0"/>
        <w:ind w:left="0"/>
        <w:jc w:val="both"/>
      </w:pPr>
      <w:r>
        <w:rPr>
          <w:rFonts w:ascii="Times New Roman"/>
          <w:b w:val="false"/>
          <w:i w:val="false"/>
          <w:color w:val="000000"/>
          <w:sz w:val="28"/>
        </w:rPr>
        <w:t>
      Штейн никелевый в специализированных контейнерах</w:t>
      </w:r>
    </w:p>
    <w:bookmarkEnd w:id="3267"/>
    <w:bookmarkStart w:name="z3464" w:id="3268"/>
    <w:p>
      <w:pPr>
        <w:spacing w:after="0"/>
        <w:ind w:left="0"/>
        <w:jc w:val="both"/>
      </w:pPr>
      <w:r>
        <w:rPr>
          <w:rFonts w:ascii="Times New Roman"/>
          <w:b w:val="false"/>
          <w:i w:val="false"/>
          <w:color w:val="000000"/>
          <w:sz w:val="28"/>
        </w:rPr>
        <w:t>
      Штейн свинцовый в специализированных контейнерах</w:t>
      </w:r>
    </w:p>
    <w:bookmarkEnd w:id="3268"/>
    <w:bookmarkStart w:name="z3465" w:id="3269"/>
    <w:p>
      <w:pPr>
        <w:spacing w:after="0"/>
        <w:ind w:left="0"/>
        <w:jc w:val="both"/>
      </w:pPr>
      <w:r>
        <w:rPr>
          <w:rFonts w:ascii="Times New Roman"/>
          <w:b w:val="false"/>
          <w:i w:val="false"/>
          <w:color w:val="000000"/>
          <w:sz w:val="28"/>
        </w:rPr>
        <w:t>
      Штрипсы листовые</w:t>
      </w:r>
    </w:p>
    <w:bookmarkEnd w:id="3269"/>
    <w:bookmarkStart w:name="z3466" w:id="3270"/>
    <w:p>
      <w:pPr>
        <w:spacing w:after="0"/>
        <w:ind w:left="0"/>
        <w:jc w:val="both"/>
      </w:pPr>
      <w:r>
        <w:rPr>
          <w:rFonts w:ascii="Times New Roman"/>
          <w:b w:val="false"/>
          <w:i w:val="false"/>
          <w:color w:val="000000"/>
          <w:sz w:val="28"/>
        </w:rPr>
        <w:t>
      Штрипсы сортовые</w:t>
      </w:r>
    </w:p>
    <w:bookmarkEnd w:id="3270"/>
    <w:bookmarkStart w:name="z3467" w:id="3271"/>
    <w:p>
      <w:pPr>
        <w:spacing w:after="0"/>
        <w:ind w:left="0"/>
        <w:jc w:val="both"/>
      </w:pPr>
      <w:r>
        <w:rPr>
          <w:rFonts w:ascii="Times New Roman"/>
          <w:b w:val="false"/>
          <w:i w:val="false"/>
          <w:color w:val="000000"/>
          <w:sz w:val="28"/>
        </w:rPr>
        <w:t>
      Штыб</w:t>
      </w:r>
    </w:p>
    <w:bookmarkEnd w:id="3271"/>
    <w:bookmarkStart w:name="z3468" w:id="3272"/>
    <w:p>
      <w:pPr>
        <w:spacing w:after="0"/>
        <w:ind w:left="0"/>
        <w:jc w:val="both"/>
      </w:pPr>
      <w:r>
        <w:rPr>
          <w:rFonts w:ascii="Times New Roman"/>
          <w:b w:val="false"/>
          <w:i w:val="false"/>
          <w:color w:val="000000"/>
          <w:sz w:val="28"/>
        </w:rPr>
        <w:t>
      Шунгизит</w:t>
      </w:r>
    </w:p>
    <w:bookmarkEnd w:id="3272"/>
    <w:bookmarkStart w:name="z3469" w:id="3273"/>
    <w:p>
      <w:pPr>
        <w:spacing w:after="0"/>
        <w:ind w:left="0"/>
        <w:jc w:val="both"/>
      </w:pPr>
      <w:r>
        <w:rPr>
          <w:rFonts w:ascii="Times New Roman"/>
          <w:b w:val="false"/>
          <w:i w:val="false"/>
          <w:color w:val="000000"/>
          <w:sz w:val="28"/>
        </w:rPr>
        <w:t>
      Шунгит (щебень шунгитовый)</w:t>
      </w:r>
    </w:p>
    <w:bookmarkEnd w:id="3273"/>
    <w:bookmarkStart w:name="z3470" w:id="3274"/>
    <w:p>
      <w:pPr>
        <w:spacing w:after="0"/>
        <w:ind w:left="0"/>
        <w:jc w:val="both"/>
      </w:pPr>
      <w:r>
        <w:rPr>
          <w:rFonts w:ascii="Times New Roman"/>
          <w:b w:val="false"/>
          <w:i w:val="false"/>
          <w:color w:val="000000"/>
          <w:sz w:val="28"/>
        </w:rPr>
        <w:t>
      Щебень гранитный</w:t>
      </w:r>
    </w:p>
    <w:bookmarkEnd w:id="3274"/>
    <w:bookmarkStart w:name="z3471" w:id="3275"/>
    <w:p>
      <w:pPr>
        <w:spacing w:after="0"/>
        <w:ind w:left="0"/>
        <w:jc w:val="both"/>
      </w:pPr>
      <w:r>
        <w:rPr>
          <w:rFonts w:ascii="Times New Roman"/>
          <w:b w:val="false"/>
          <w:i w:val="false"/>
          <w:color w:val="000000"/>
          <w:sz w:val="28"/>
        </w:rPr>
        <w:t>
      Щебень для балластировки железнодорожного пути</w:t>
      </w:r>
    </w:p>
    <w:bookmarkEnd w:id="3275"/>
    <w:bookmarkStart w:name="z3472" w:id="3276"/>
    <w:p>
      <w:pPr>
        <w:spacing w:after="0"/>
        <w:ind w:left="0"/>
        <w:jc w:val="both"/>
      </w:pPr>
      <w:r>
        <w:rPr>
          <w:rFonts w:ascii="Times New Roman"/>
          <w:b w:val="false"/>
          <w:i w:val="false"/>
          <w:color w:val="000000"/>
          <w:sz w:val="28"/>
        </w:rPr>
        <w:t>
      Щебень из гравия</w:t>
      </w:r>
    </w:p>
    <w:bookmarkEnd w:id="3276"/>
    <w:bookmarkStart w:name="z3473" w:id="3277"/>
    <w:p>
      <w:pPr>
        <w:spacing w:after="0"/>
        <w:ind w:left="0"/>
        <w:jc w:val="both"/>
      </w:pPr>
      <w:r>
        <w:rPr>
          <w:rFonts w:ascii="Times New Roman"/>
          <w:b w:val="false"/>
          <w:i w:val="false"/>
          <w:color w:val="000000"/>
          <w:sz w:val="28"/>
        </w:rPr>
        <w:t>
      Щебень шунгитовый (шунгит)</w:t>
      </w:r>
    </w:p>
    <w:bookmarkEnd w:id="3277"/>
    <w:bookmarkStart w:name="z3474" w:id="3278"/>
    <w:p>
      <w:pPr>
        <w:spacing w:after="0"/>
        <w:ind w:left="0"/>
        <w:jc w:val="both"/>
      </w:pPr>
      <w:r>
        <w:rPr>
          <w:rFonts w:ascii="Times New Roman"/>
          <w:b w:val="false"/>
          <w:i w:val="false"/>
          <w:color w:val="000000"/>
          <w:sz w:val="28"/>
        </w:rPr>
        <w:t>
      Щебень</w:t>
      </w:r>
    </w:p>
    <w:bookmarkEnd w:id="3278"/>
    <w:bookmarkStart w:name="z3475" w:id="3279"/>
    <w:p>
      <w:pPr>
        <w:spacing w:after="0"/>
        <w:ind w:left="0"/>
        <w:jc w:val="both"/>
      </w:pPr>
      <w:r>
        <w:rPr>
          <w:rFonts w:ascii="Times New Roman"/>
          <w:b w:val="false"/>
          <w:i w:val="false"/>
          <w:color w:val="000000"/>
          <w:sz w:val="28"/>
        </w:rPr>
        <w:t>
      Щепа, кроме кровельной &lt;**&gt;</w:t>
      </w:r>
    </w:p>
    <w:bookmarkEnd w:id="3279"/>
    <w:bookmarkStart w:name="z3476" w:id="3280"/>
    <w:p>
      <w:pPr>
        <w:spacing w:after="0"/>
        <w:ind w:left="0"/>
        <w:jc w:val="both"/>
      </w:pPr>
      <w:r>
        <w:rPr>
          <w:rFonts w:ascii="Times New Roman"/>
          <w:b w:val="false"/>
          <w:i w:val="false"/>
          <w:color w:val="000000"/>
          <w:sz w:val="28"/>
        </w:rPr>
        <w:t>
      Щиты деревянные (в том числе снеговые)</w:t>
      </w:r>
    </w:p>
    <w:bookmarkEnd w:id="3280"/>
    <w:bookmarkStart w:name="z3477" w:id="3281"/>
    <w:p>
      <w:pPr>
        <w:spacing w:after="0"/>
        <w:ind w:left="0"/>
        <w:jc w:val="both"/>
      </w:pPr>
      <w:r>
        <w:rPr>
          <w:rFonts w:ascii="Times New Roman"/>
          <w:b w:val="false"/>
          <w:i w:val="false"/>
          <w:color w:val="000000"/>
          <w:sz w:val="28"/>
        </w:rPr>
        <w:t>
      Эжекторы в таре &lt;*&gt;</w:t>
      </w:r>
    </w:p>
    <w:bookmarkEnd w:id="3281"/>
    <w:bookmarkStart w:name="z3478" w:id="3282"/>
    <w:p>
      <w:pPr>
        <w:spacing w:after="0"/>
        <w:ind w:left="0"/>
        <w:jc w:val="both"/>
      </w:pPr>
      <w:r>
        <w:rPr>
          <w:rFonts w:ascii="Times New Roman"/>
          <w:b w:val="false"/>
          <w:i w:val="false"/>
          <w:color w:val="000000"/>
          <w:sz w:val="28"/>
        </w:rPr>
        <w:t>
      Экономайзеры (водоподогреватели) в таре &lt;*&gt;</w:t>
      </w:r>
    </w:p>
    <w:bookmarkEnd w:id="3282"/>
    <w:bookmarkStart w:name="z3479" w:id="3283"/>
    <w:p>
      <w:pPr>
        <w:spacing w:after="0"/>
        <w:ind w:left="0"/>
        <w:jc w:val="both"/>
      </w:pPr>
      <w:r>
        <w:rPr>
          <w:rFonts w:ascii="Times New Roman"/>
          <w:b w:val="false"/>
          <w:i w:val="false"/>
          <w:color w:val="000000"/>
          <w:sz w:val="28"/>
        </w:rPr>
        <w:t>
      Экскаваторы</w:t>
      </w:r>
    </w:p>
    <w:bookmarkEnd w:id="3283"/>
    <w:bookmarkStart w:name="z3480" w:id="3284"/>
    <w:p>
      <w:pPr>
        <w:spacing w:after="0"/>
        <w:ind w:left="0"/>
        <w:jc w:val="both"/>
      </w:pPr>
      <w:r>
        <w:rPr>
          <w:rFonts w:ascii="Times New Roman"/>
          <w:b w:val="false"/>
          <w:i w:val="false"/>
          <w:color w:val="000000"/>
          <w:sz w:val="28"/>
        </w:rPr>
        <w:t>
      Элеваторы кошковые в таре</w:t>
      </w:r>
    </w:p>
    <w:bookmarkEnd w:id="3284"/>
    <w:bookmarkStart w:name="z3481" w:id="3285"/>
    <w:p>
      <w:pPr>
        <w:spacing w:after="0"/>
        <w:ind w:left="0"/>
        <w:jc w:val="both"/>
      </w:pPr>
      <w:r>
        <w:rPr>
          <w:rFonts w:ascii="Times New Roman"/>
          <w:b w:val="false"/>
          <w:i w:val="false"/>
          <w:color w:val="000000"/>
          <w:sz w:val="28"/>
        </w:rPr>
        <w:t>
      Электровозы, перевозимые не на своих осях</w:t>
      </w:r>
    </w:p>
    <w:bookmarkEnd w:id="3285"/>
    <w:bookmarkStart w:name="z3482" w:id="3286"/>
    <w:p>
      <w:pPr>
        <w:spacing w:after="0"/>
        <w:ind w:left="0"/>
        <w:jc w:val="both"/>
      </w:pPr>
      <w:r>
        <w:rPr>
          <w:rFonts w:ascii="Times New Roman"/>
          <w:b w:val="false"/>
          <w:i w:val="false"/>
          <w:color w:val="000000"/>
          <w:sz w:val="28"/>
        </w:rPr>
        <w:t>
      Электроды графитированные и угольные пакетами, электродные и ниппельные заготовки (с защитой от атмосферных осадков) &lt;*&gt;</w:t>
      </w:r>
    </w:p>
    <w:bookmarkEnd w:id="3286"/>
    <w:bookmarkStart w:name="z3483" w:id="3287"/>
    <w:p>
      <w:pPr>
        <w:spacing w:after="0"/>
        <w:ind w:left="0"/>
        <w:jc w:val="both"/>
      </w:pPr>
      <w:r>
        <w:rPr>
          <w:rFonts w:ascii="Times New Roman"/>
          <w:b w:val="false"/>
          <w:i w:val="false"/>
          <w:color w:val="000000"/>
          <w:sz w:val="28"/>
        </w:rPr>
        <w:t>
      Электрокары</w:t>
      </w:r>
    </w:p>
    <w:bookmarkEnd w:id="3287"/>
    <w:bookmarkStart w:name="z3484" w:id="3288"/>
    <w:p>
      <w:pPr>
        <w:spacing w:after="0"/>
        <w:ind w:left="0"/>
        <w:jc w:val="both"/>
      </w:pPr>
      <w:r>
        <w:rPr>
          <w:rFonts w:ascii="Times New Roman"/>
          <w:b w:val="false"/>
          <w:i w:val="false"/>
          <w:color w:val="000000"/>
          <w:sz w:val="28"/>
        </w:rPr>
        <w:t>
      Электрокорунд в кусках</w:t>
      </w:r>
    </w:p>
    <w:bookmarkEnd w:id="3288"/>
    <w:bookmarkStart w:name="z3485" w:id="3289"/>
    <w:p>
      <w:pPr>
        <w:spacing w:after="0"/>
        <w:ind w:left="0"/>
        <w:jc w:val="both"/>
      </w:pPr>
      <w:r>
        <w:rPr>
          <w:rFonts w:ascii="Times New Roman"/>
          <w:b w:val="false"/>
          <w:i w:val="false"/>
          <w:color w:val="000000"/>
          <w:sz w:val="28"/>
        </w:rPr>
        <w:t>
      Электромолотки в таре &lt;*&gt;</w:t>
      </w:r>
    </w:p>
    <w:bookmarkEnd w:id="3289"/>
    <w:bookmarkStart w:name="z3486" w:id="3290"/>
    <w:p>
      <w:pPr>
        <w:spacing w:after="0"/>
        <w:ind w:left="0"/>
        <w:jc w:val="both"/>
      </w:pPr>
      <w:r>
        <w:rPr>
          <w:rFonts w:ascii="Times New Roman"/>
          <w:b w:val="false"/>
          <w:i w:val="false"/>
          <w:color w:val="000000"/>
          <w:sz w:val="28"/>
        </w:rPr>
        <w:t>
      Электропечи для плавки металла</w:t>
      </w:r>
    </w:p>
    <w:bookmarkEnd w:id="3290"/>
    <w:bookmarkStart w:name="z3487" w:id="3291"/>
    <w:p>
      <w:pPr>
        <w:spacing w:after="0"/>
        <w:ind w:left="0"/>
        <w:jc w:val="both"/>
      </w:pPr>
      <w:r>
        <w:rPr>
          <w:rFonts w:ascii="Times New Roman"/>
          <w:b w:val="false"/>
          <w:i w:val="false"/>
          <w:color w:val="000000"/>
          <w:sz w:val="28"/>
        </w:rPr>
        <w:t>
      Электропушки в таре &lt;*&gt;</w:t>
      </w:r>
    </w:p>
    <w:bookmarkEnd w:id="3291"/>
    <w:bookmarkStart w:name="z3488" w:id="3292"/>
    <w:p>
      <w:pPr>
        <w:spacing w:after="0"/>
        <w:ind w:left="0"/>
        <w:jc w:val="both"/>
      </w:pPr>
      <w:r>
        <w:rPr>
          <w:rFonts w:ascii="Times New Roman"/>
          <w:b w:val="false"/>
          <w:i w:val="false"/>
          <w:color w:val="000000"/>
          <w:sz w:val="28"/>
        </w:rPr>
        <w:t>
      Электротележки передаточные</w:t>
      </w:r>
    </w:p>
    <w:bookmarkEnd w:id="3292"/>
    <w:bookmarkStart w:name="z3489" w:id="3293"/>
    <w:p>
      <w:pPr>
        <w:spacing w:after="0"/>
        <w:ind w:left="0"/>
        <w:jc w:val="both"/>
      </w:pPr>
      <w:r>
        <w:rPr>
          <w:rFonts w:ascii="Times New Roman"/>
          <w:b w:val="false"/>
          <w:i w:val="false"/>
          <w:color w:val="000000"/>
          <w:sz w:val="28"/>
        </w:rPr>
        <w:t>
      Электрофильтры в таре &lt;*&gt;</w:t>
      </w:r>
    </w:p>
    <w:bookmarkEnd w:id="3293"/>
    <w:bookmarkStart w:name="z3490" w:id="3294"/>
    <w:p>
      <w:pPr>
        <w:spacing w:after="0"/>
        <w:ind w:left="0"/>
        <w:jc w:val="both"/>
      </w:pPr>
      <w:r>
        <w:rPr>
          <w:rFonts w:ascii="Times New Roman"/>
          <w:b w:val="false"/>
          <w:i w:val="false"/>
          <w:color w:val="000000"/>
          <w:sz w:val="28"/>
        </w:rPr>
        <w:t>
      Эскалаторы</w:t>
      </w:r>
    </w:p>
    <w:bookmarkEnd w:id="3294"/>
    <w:bookmarkStart w:name="z3491" w:id="3295"/>
    <w:p>
      <w:pPr>
        <w:spacing w:after="0"/>
        <w:ind w:left="0"/>
        <w:jc w:val="both"/>
      </w:pPr>
      <w:r>
        <w:rPr>
          <w:rFonts w:ascii="Times New Roman"/>
          <w:b w:val="false"/>
          <w:i w:val="false"/>
          <w:color w:val="000000"/>
          <w:sz w:val="28"/>
        </w:rPr>
        <w:t>
      Этернит (плиты асбоцементные)</w:t>
      </w:r>
    </w:p>
    <w:bookmarkEnd w:id="3295"/>
    <w:bookmarkStart w:name="z3492" w:id="3296"/>
    <w:p>
      <w:pPr>
        <w:spacing w:after="0"/>
        <w:ind w:left="0"/>
        <w:jc w:val="both"/>
      </w:pPr>
      <w:r>
        <w:rPr>
          <w:rFonts w:ascii="Times New Roman"/>
          <w:b w:val="false"/>
          <w:i w:val="false"/>
          <w:color w:val="000000"/>
          <w:sz w:val="28"/>
        </w:rPr>
        <w:t>
      Якоря &lt;*&gt;</w:t>
      </w:r>
    </w:p>
    <w:bookmarkEnd w:id="3296"/>
    <w:bookmarkStart w:name="z3493" w:id="3297"/>
    <w:p>
      <w:pPr>
        <w:spacing w:after="0"/>
        <w:ind w:left="0"/>
        <w:jc w:val="both"/>
      </w:pPr>
      <w:r>
        <w:rPr>
          <w:rFonts w:ascii="Times New Roman"/>
          <w:b w:val="false"/>
          <w:i w:val="false"/>
          <w:color w:val="000000"/>
          <w:sz w:val="28"/>
        </w:rPr>
        <w:t>
      Ящики деревянные возвратные пакетами &lt;*&gt;</w:t>
      </w:r>
    </w:p>
    <w:bookmarkEnd w:id="3297"/>
    <w:bookmarkStart w:name="z3494" w:id="3298"/>
    <w:p>
      <w:pPr>
        <w:spacing w:after="0"/>
        <w:ind w:left="0"/>
        <w:jc w:val="both"/>
      </w:pPr>
      <w:r>
        <w:rPr>
          <w:rFonts w:ascii="Times New Roman"/>
          <w:b w:val="false"/>
          <w:i w:val="false"/>
          <w:color w:val="000000"/>
          <w:sz w:val="28"/>
        </w:rPr>
        <w:t>
      Ящики деревянные новые пакетами</w:t>
      </w:r>
    </w:p>
    <w:bookmarkEnd w:id="3298"/>
    <w:bookmarkStart w:name="z3495" w:id="3299"/>
    <w:p>
      <w:pPr>
        <w:spacing w:after="0"/>
        <w:ind w:left="0"/>
        <w:jc w:val="both"/>
      </w:pPr>
      <w:r>
        <w:rPr>
          <w:rFonts w:ascii="Times New Roman"/>
          <w:b w:val="false"/>
          <w:i w:val="false"/>
          <w:color w:val="000000"/>
          <w:sz w:val="28"/>
        </w:rPr>
        <w:t>
      Ящики металлические пакетами</w:t>
      </w:r>
    </w:p>
    <w:bookmarkEnd w:id="3299"/>
    <w:bookmarkStart w:name="z3496" w:id="3300"/>
    <w:p>
      <w:pPr>
        <w:spacing w:after="0"/>
        <w:ind w:left="0"/>
        <w:jc w:val="both"/>
      </w:pPr>
      <w:r>
        <w:rPr>
          <w:rFonts w:ascii="Times New Roman"/>
          <w:b w:val="false"/>
          <w:i w:val="false"/>
          <w:color w:val="000000"/>
          <w:sz w:val="28"/>
        </w:rPr>
        <w:t>
      Обозначение сносок, отмеченных в Перечне:</w:t>
      </w:r>
    </w:p>
    <w:bookmarkEnd w:id="3300"/>
    <w:bookmarkStart w:name="z3497" w:id="3301"/>
    <w:p>
      <w:pPr>
        <w:spacing w:after="0"/>
        <w:ind w:left="0"/>
        <w:jc w:val="both"/>
      </w:pPr>
      <w:r>
        <w:rPr>
          <w:rFonts w:ascii="Times New Roman"/>
          <w:b w:val="false"/>
          <w:i w:val="false"/>
          <w:color w:val="000000"/>
          <w:sz w:val="28"/>
        </w:rPr>
        <w:t>
      &lt;*&gt; Допускаются к перевозке на открытом подвижном составе грузы массой одного грузового места более 500 кг, длинномерные и громоздкие, которые по своим размерам не могут быть загружены в крытый вагон.</w:t>
      </w:r>
    </w:p>
    <w:bookmarkEnd w:id="3301"/>
    <w:bookmarkStart w:name="z3498" w:id="3302"/>
    <w:p>
      <w:pPr>
        <w:spacing w:after="0"/>
        <w:ind w:left="0"/>
        <w:jc w:val="both"/>
      </w:pPr>
      <w:r>
        <w:rPr>
          <w:rFonts w:ascii="Times New Roman"/>
          <w:b w:val="false"/>
          <w:i w:val="false"/>
          <w:color w:val="000000"/>
          <w:sz w:val="28"/>
        </w:rPr>
        <w:t>
      &lt;**&gt; В период с 1 апреля по 1 октября при погрузке этих грузов на открытый подвижной состав они укрываются грузоотправителем брезентом, досками, дощатыми щитами или другими материалами, защищающими груз от попадания искр и исключающими загрязнение окружающей среды и засорение территории.</w:t>
      </w:r>
    </w:p>
    <w:bookmarkEnd w:id="3302"/>
    <w:bookmarkStart w:name="z3499" w:id="3303"/>
    <w:p>
      <w:pPr>
        <w:spacing w:after="0"/>
        <w:ind w:left="0"/>
        <w:jc w:val="both"/>
      </w:pPr>
      <w:r>
        <w:rPr>
          <w:rFonts w:ascii="Times New Roman"/>
          <w:b w:val="false"/>
          <w:i w:val="false"/>
          <w:color w:val="000000"/>
          <w:sz w:val="28"/>
        </w:rPr>
        <w:t>
      Торф, щепа влажностью не менее 40 % перевозятся без укрытия. Планеры, самолеты и вертолеты перевозятся в упаковке или с укрытием независимо от времени года.</w:t>
      </w:r>
    </w:p>
    <w:bookmarkEnd w:id="3303"/>
    <w:bookmarkStart w:name="z3500" w:id="3304"/>
    <w:p>
      <w:pPr>
        <w:spacing w:after="0"/>
        <w:ind w:left="0"/>
        <w:jc w:val="both"/>
      </w:pPr>
      <w:r>
        <w:rPr>
          <w:rFonts w:ascii="Times New Roman"/>
          <w:b w:val="false"/>
          <w:i w:val="false"/>
          <w:color w:val="000000"/>
          <w:sz w:val="28"/>
        </w:rPr>
        <w:t>
      В верхней части накладной грузоотправитель проставляет штемпеля красного цвета - "Легко воспламеняется", "Прикрытие 3/0-0-1-0". В вагонном листе такие штемпеля проставляются станцией отправления.</w:t>
      </w:r>
    </w:p>
    <w:bookmarkEnd w:id="3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ГУ-18</w:t>
            </w:r>
          </w:p>
        </w:tc>
      </w:tr>
    </w:tbl>
    <w:bookmarkStart w:name="z926" w:id="3305"/>
    <w:p>
      <w:pPr>
        <w:spacing w:after="0"/>
        <w:ind w:left="0"/>
        <w:jc w:val="left"/>
      </w:pPr>
      <w:r>
        <w:rPr>
          <w:rFonts w:ascii="Times New Roman"/>
          <w:b/>
          <w:i w:val="false"/>
          <w:color w:val="000000"/>
        </w:rPr>
        <w:t xml:space="preserve"> _____________________ наименование перевозчика</w:t>
      </w:r>
      <w:r>
        <w:br/>
      </w:r>
      <w:r>
        <w:rPr>
          <w:rFonts w:ascii="Times New Roman"/>
          <w:b/>
          <w:i w:val="false"/>
          <w:color w:val="000000"/>
        </w:rPr>
        <w:t>Удостоверение проводнику груза</w:t>
      </w:r>
    </w:p>
    <w:bookmarkEnd w:id="3305"/>
    <w:p>
      <w:pPr>
        <w:spacing w:after="0"/>
        <w:ind w:left="0"/>
        <w:jc w:val="both"/>
      </w:pPr>
      <w:r>
        <w:rPr>
          <w:rFonts w:ascii="Times New Roman"/>
          <w:b w:val="false"/>
          <w:i w:val="false"/>
          <w:color w:val="000000"/>
          <w:sz w:val="28"/>
        </w:rPr>
        <w:t>
      Выдано 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на сопровождение груза___________________________________________</w:t>
      </w:r>
    </w:p>
    <w:p>
      <w:pPr>
        <w:spacing w:after="0"/>
        <w:ind w:left="0"/>
        <w:jc w:val="both"/>
      </w:pPr>
      <w:r>
        <w:rPr>
          <w:rFonts w:ascii="Times New Roman"/>
          <w:b w:val="false"/>
          <w:i w:val="false"/>
          <w:color w:val="000000"/>
          <w:sz w:val="28"/>
        </w:rPr>
        <w:t>
      (род груза)</w:t>
      </w:r>
    </w:p>
    <w:p>
      <w:pPr>
        <w:spacing w:after="0"/>
        <w:ind w:left="0"/>
        <w:jc w:val="both"/>
      </w:pPr>
      <w:r>
        <w:rPr>
          <w:rFonts w:ascii="Times New Roman"/>
          <w:b w:val="false"/>
          <w:i w:val="false"/>
          <w:color w:val="000000"/>
          <w:sz w:val="28"/>
        </w:rPr>
        <w:t>
      по железнодорожной накладной № _________________________________</w:t>
      </w:r>
    </w:p>
    <w:p>
      <w:pPr>
        <w:spacing w:after="0"/>
        <w:ind w:left="0"/>
        <w:jc w:val="both"/>
      </w:pPr>
      <w:r>
        <w:rPr>
          <w:rFonts w:ascii="Times New Roman"/>
          <w:b w:val="false"/>
          <w:i w:val="false"/>
          <w:color w:val="000000"/>
          <w:sz w:val="28"/>
        </w:rPr>
        <w:t>
      до станции назначения ___________________________________________</w:t>
      </w:r>
    </w:p>
    <w:p>
      <w:pPr>
        <w:spacing w:after="0"/>
        <w:ind w:left="0"/>
        <w:jc w:val="both"/>
      </w:pPr>
      <w:r>
        <w:rPr>
          <w:rFonts w:ascii="Times New Roman"/>
          <w:b w:val="false"/>
          <w:i w:val="false"/>
          <w:color w:val="000000"/>
          <w:sz w:val="28"/>
        </w:rPr>
        <w:t>
      в вагонах №№ _____________________________________________________</w:t>
      </w:r>
    </w:p>
    <w:p>
      <w:pPr>
        <w:spacing w:after="0"/>
        <w:ind w:left="0"/>
        <w:jc w:val="both"/>
      </w:pPr>
      <w:r>
        <w:rPr>
          <w:rFonts w:ascii="Times New Roman"/>
          <w:b w:val="false"/>
          <w:i w:val="false"/>
          <w:color w:val="000000"/>
          <w:sz w:val="28"/>
        </w:rPr>
        <w:t>
      Удостоверение действительно для проезда только в том поезде, в</w:t>
      </w:r>
    </w:p>
    <w:p>
      <w:pPr>
        <w:spacing w:after="0"/>
        <w:ind w:left="0"/>
        <w:jc w:val="both"/>
      </w:pPr>
      <w:r>
        <w:rPr>
          <w:rFonts w:ascii="Times New Roman"/>
          <w:b w:val="false"/>
          <w:i w:val="false"/>
          <w:color w:val="000000"/>
          <w:sz w:val="28"/>
        </w:rPr>
        <w:t>
      составе которого следует указанный</w:t>
      </w:r>
    </w:p>
    <w:p>
      <w:pPr>
        <w:spacing w:after="0"/>
        <w:ind w:left="0"/>
        <w:jc w:val="both"/>
      </w:pPr>
      <w:r>
        <w:rPr>
          <w:rFonts w:ascii="Times New Roman"/>
          <w:b w:val="false"/>
          <w:i w:val="false"/>
          <w:color w:val="000000"/>
          <w:sz w:val="28"/>
        </w:rPr>
        <w:t>
      в настоящем удостоверении груз.</w:t>
      </w:r>
    </w:p>
    <w:p>
      <w:pPr>
        <w:spacing w:after="0"/>
        <w:ind w:left="0"/>
        <w:jc w:val="both"/>
      </w:pPr>
      <w:r>
        <w:rPr>
          <w:rFonts w:ascii="Times New Roman"/>
          <w:b w:val="false"/>
          <w:i w:val="false"/>
          <w:color w:val="000000"/>
          <w:sz w:val="28"/>
        </w:rPr>
        <w:t>
      Проводник находиться внутри вагона с сопровождаемым грузом</w:t>
      </w:r>
    </w:p>
    <w:p>
      <w:pPr>
        <w:spacing w:after="0"/>
        <w:ind w:left="0"/>
        <w:jc w:val="both"/>
      </w:pPr>
      <w:r>
        <w:rPr>
          <w:rFonts w:ascii="Times New Roman"/>
          <w:b w:val="false"/>
          <w:i w:val="false"/>
          <w:color w:val="000000"/>
          <w:sz w:val="28"/>
        </w:rPr>
        <w:t>
      Предъявлены документы:</w:t>
      </w:r>
    </w:p>
    <w:p>
      <w:pPr>
        <w:spacing w:after="0"/>
        <w:ind w:left="0"/>
        <w:jc w:val="both"/>
      </w:pPr>
      <w:r>
        <w:rPr>
          <w:rFonts w:ascii="Times New Roman"/>
          <w:b w:val="false"/>
          <w:i w:val="false"/>
          <w:color w:val="000000"/>
          <w:sz w:val="28"/>
        </w:rPr>
        <w:t>
      паспорт (удостоверение личности) серии _____________ № ___________</w:t>
      </w:r>
    </w:p>
    <w:p>
      <w:pPr>
        <w:spacing w:after="0"/>
        <w:ind w:left="0"/>
        <w:jc w:val="both"/>
      </w:pPr>
      <w:r>
        <w:rPr>
          <w:rFonts w:ascii="Times New Roman"/>
          <w:b w:val="false"/>
          <w:i w:val="false"/>
          <w:color w:val="000000"/>
          <w:sz w:val="28"/>
        </w:rPr>
        <w:t>
      командировочное удостоверение № __________________</w:t>
      </w:r>
    </w:p>
    <w:p>
      <w:pPr>
        <w:spacing w:after="0"/>
        <w:ind w:left="0"/>
        <w:jc w:val="both"/>
      </w:pPr>
      <w:r>
        <w:rPr>
          <w:rFonts w:ascii="Times New Roman"/>
          <w:b w:val="false"/>
          <w:i w:val="false"/>
          <w:color w:val="000000"/>
          <w:sz w:val="28"/>
        </w:rPr>
        <w:t>
      Календарный штемпель</w:t>
      </w:r>
    </w:p>
    <w:p>
      <w:pPr>
        <w:spacing w:after="0"/>
        <w:ind w:left="0"/>
        <w:jc w:val="both"/>
      </w:pPr>
      <w:r>
        <w:rPr>
          <w:rFonts w:ascii="Times New Roman"/>
          <w:b w:val="false"/>
          <w:i w:val="false"/>
          <w:color w:val="000000"/>
          <w:sz w:val="28"/>
        </w:rPr>
        <w:t>
      станции отправления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 _______________________</w:t>
      </w:r>
    </w:p>
    <w:p>
      <w:pPr>
        <w:spacing w:after="0"/>
        <w:ind w:left="0"/>
        <w:jc w:val="both"/>
      </w:pPr>
      <w:r>
        <w:rPr>
          <w:rFonts w:ascii="Times New Roman"/>
          <w:b w:val="false"/>
          <w:i w:val="false"/>
          <w:color w:val="000000"/>
          <w:sz w:val="28"/>
        </w:rPr>
        <w:t>
      (подпись)</w:t>
      </w:r>
    </w:p>
    <w:bookmarkStart w:name="z927" w:id="3306"/>
    <w:p>
      <w:pPr>
        <w:spacing w:after="0"/>
        <w:ind w:left="0"/>
        <w:jc w:val="both"/>
      </w:pPr>
      <w:r>
        <w:rPr>
          <w:rFonts w:ascii="Times New Roman"/>
          <w:b w:val="false"/>
          <w:i w:val="false"/>
          <w:color w:val="000000"/>
          <w:sz w:val="28"/>
        </w:rPr>
        <w:t xml:space="preserve">
      Форма ГУ-18        </w:t>
      </w:r>
    </w:p>
    <w:bookmarkEnd w:id="3306"/>
    <w:p>
      <w:pPr>
        <w:spacing w:after="0"/>
        <w:ind w:left="0"/>
        <w:jc w:val="both"/>
      </w:pPr>
      <w:r>
        <w:rPr>
          <w:rFonts w:ascii="Times New Roman"/>
          <w:b w:val="false"/>
          <w:i w:val="false"/>
          <w:color w:val="000000"/>
          <w:sz w:val="28"/>
        </w:rPr>
        <w:t>
      (оборотная сторона)</w:t>
      </w:r>
    </w:p>
    <w:bookmarkStart w:name="z928" w:id="3307"/>
    <w:p>
      <w:pPr>
        <w:spacing w:after="0"/>
        <w:ind w:left="0"/>
        <w:jc w:val="both"/>
      </w:pPr>
      <w:r>
        <w:rPr>
          <w:rFonts w:ascii="Times New Roman"/>
          <w:b w:val="false"/>
          <w:i w:val="false"/>
          <w:color w:val="000000"/>
          <w:sz w:val="28"/>
        </w:rPr>
        <w:t>
      Проводник груза:</w:t>
      </w:r>
    </w:p>
    <w:bookmarkEnd w:id="3307"/>
    <w:bookmarkStart w:name="z929" w:id="3308"/>
    <w:p>
      <w:pPr>
        <w:spacing w:after="0"/>
        <w:ind w:left="0"/>
        <w:jc w:val="both"/>
      </w:pPr>
      <w:r>
        <w:rPr>
          <w:rFonts w:ascii="Times New Roman"/>
          <w:b w:val="false"/>
          <w:i w:val="false"/>
          <w:color w:val="000000"/>
          <w:sz w:val="28"/>
        </w:rPr>
        <w:t>
      1. Обеспечивает сохранность сопровождаемых грузов, наблюдает за состоянием крепления и устойчивостью грузов в вагоне, принимает меры по предохранению грузов от порчи, восстановлению крепления грузов.</w:t>
      </w:r>
    </w:p>
    <w:bookmarkEnd w:id="3308"/>
    <w:bookmarkStart w:name="z930" w:id="3309"/>
    <w:p>
      <w:pPr>
        <w:spacing w:after="0"/>
        <w:ind w:left="0"/>
        <w:jc w:val="both"/>
      </w:pPr>
      <w:r>
        <w:rPr>
          <w:rFonts w:ascii="Times New Roman"/>
          <w:b w:val="false"/>
          <w:i w:val="false"/>
          <w:color w:val="000000"/>
          <w:sz w:val="28"/>
        </w:rPr>
        <w:t>
      2. Кормит и поит сопровождаемых животных и птиц.</w:t>
      </w:r>
    </w:p>
    <w:bookmarkEnd w:id="3309"/>
    <w:bookmarkStart w:name="z931" w:id="3310"/>
    <w:p>
      <w:pPr>
        <w:spacing w:after="0"/>
        <w:ind w:left="0"/>
        <w:jc w:val="both"/>
      </w:pPr>
      <w:r>
        <w:rPr>
          <w:rFonts w:ascii="Times New Roman"/>
          <w:b w:val="false"/>
          <w:i w:val="false"/>
          <w:color w:val="000000"/>
          <w:sz w:val="28"/>
        </w:rPr>
        <w:t>
      3. Очищает вагоны от навоза и мусора в местах, установленных администрацией железнодорожной станции.</w:t>
      </w:r>
    </w:p>
    <w:bookmarkEnd w:id="3310"/>
    <w:bookmarkStart w:name="z932" w:id="3311"/>
    <w:p>
      <w:pPr>
        <w:spacing w:after="0"/>
        <w:ind w:left="0"/>
        <w:jc w:val="both"/>
      </w:pPr>
      <w:r>
        <w:rPr>
          <w:rFonts w:ascii="Times New Roman"/>
          <w:b w:val="false"/>
          <w:i w:val="false"/>
          <w:color w:val="000000"/>
          <w:sz w:val="28"/>
        </w:rPr>
        <w:t>
      4. Заявляет начальнику станции о заболевании животных и птиц в пути, о неисправности отопительных приборов и оборудования вагонов, а также об обнаружении нарушения крепления или устойчивости грузов в вагоне.</w:t>
      </w:r>
    </w:p>
    <w:bookmarkEnd w:id="3311"/>
    <w:bookmarkStart w:name="z933" w:id="3312"/>
    <w:p>
      <w:pPr>
        <w:spacing w:after="0"/>
        <w:ind w:left="0"/>
        <w:jc w:val="both"/>
      </w:pPr>
      <w:r>
        <w:rPr>
          <w:rFonts w:ascii="Times New Roman"/>
          <w:b w:val="false"/>
          <w:i w:val="false"/>
          <w:color w:val="000000"/>
          <w:sz w:val="28"/>
        </w:rPr>
        <w:t>
      5. Знает служебную инструкцию по сопровождению опасного груза, разработанную и утвержденную грузоотправителем, опасные свойства груза и меры пожарной безопасности. При возникновении пожарной (аварийной) ситуации действует в соответствии с требованиями правил безопасности и порядка ликвидации аварийных ситуации с опасными грузами при перевозке их по железнодорожным путям.</w:t>
      </w:r>
    </w:p>
    <w:bookmarkEnd w:id="3312"/>
    <w:bookmarkStart w:name="z934" w:id="3313"/>
    <w:p>
      <w:pPr>
        <w:spacing w:after="0"/>
        <w:ind w:left="0"/>
        <w:jc w:val="both"/>
      </w:pPr>
      <w:r>
        <w:rPr>
          <w:rFonts w:ascii="Times New Roman"/>
          <w:b w:val="false"/>
          <w:i w:val="false"/>
          <w:color w:val="000000"/>
          <w:sz w:val="28"/>
        </w:rPr>
        <w:t>
      6. При перевозке скоропортящихся грузов отапливает, проветривает вагон, если это требуется для данного рода груза.</w:t>
      </w:r>
    </w:p>
    <w:bookmarkEnd w:id="3313"/>
    <w:bookmarkStart w:name="z935" w:id="3314"/>
    <w:p>
      <w:pPr>
        <w:spacing w:after="0"/>
        <w:ind w:left="0"/>
        <w:jc w:val="both"/>
      </w:pPr>
      <w:r>
        <w:rPr>
          <w:rFonts w:ascii="Times New Roman"/>
          <w:b w:val="false"/>
          <w:i w:val="false"/>
          <w:color w:val="000000"/>
          <w:sz w:val="28"/>
        </w:rPr>
        <w:t>
      7. Сдает груз грузополучателю.</w:t>
      </w:r>
    </w:p>
    <w:bookmarkEnd w:id="3314"/>
    <w:bookmarkStart w:name="z936" w:id="3315"/>
    <w:p>
      <w:pPr>
        <w:spacing w:after="0"/>
        <w:ind w:left="0"/>
        <w:jc w:val="both"/>
      </w:pPr>
      <w:r>
        <w:rPr>
          <w:rFonts w:ascii="Times New Roman"/>
          <w:b w:val="false"/>
          <w:i w:val="false"/>
          <w:color w:val="000000"/>
          <w:sz w:val="28"/>
        </w:rPr>
        <w:t>
      8. При нахождении на станционных путях соблюдает следующие требования личной безопасности:</w:t>
      </w:r>
    </w:p>
    <w:bookmarkEnd w:id="3315"/>
    <w:bookmarkStart w:name="z937" w:id="3316"/>
    <w:p>
      <w:pPr>
        <w:spacing w:after="0"/>
        <w:ind w:left="0"/>
        <w:jc w:val="both"/>
      </w:pPr>
      <w:r>
        <w:rPr>
          <w:rFonts w:ascii="Times New Roman"/>
          <w:b w:val="false"/>
          <w:i w:val="false"/>
          <w:color w:val="000000"/>
          <w:sz w:val="28"/>
        </w:rPr>
        <w:t>
      переходит пути в специально отведенных для этого местах под прямым углом, предварительно убедившись в том, что на путях нет приближающегося подвижного состава;</w:t>
      </w:r>
    </w:p>
    <w:bookmarkEnd w:id="3316"/>
    <w:bookmarkStart w:name="z938" w:id="3317"/>
    <w:p>
      <w:pPr>
        <w:spacing w:after="0"/>
        <w:ind w:left="0"/>
        <w:jc w:val="both"/>
      </w:pPr>
      <w:r>
        <w:rPr>
          <w:rFonts w:ascii="Times New Roman"/>
          <w:b w:val="false"/>
          <w:i w:val="false"/>
          <w:color w:val="000000"/>
          <w:sz w:val="28"/>
        </w:rPr>
        <w:t>
      не переходит пути в местах расположения стрелок и крестовин;</w:t>
      </w:r>
    </w:p>
    <w:bookmarkEnd w:id="3317"/>
    <w:bookmarkStart w:name="z939" w:id="3318"/>
    <w:p>
      <w:pPr>
        <w:spacing w:after="0"/>
        <w:ind w:left="0"/>
        <w:jc w:val="both"/>
      </w:pPr>
      <w:r>
        <w:rPr>
          <w:rFonts w:ascii="Times New Roman"/>
          <w:b w:val="false"/>
          <w:i w:val="false"/>
          <w:color w:val="000000"/>
          <w:sz w:val="28"/>
        </w:rPr>
        <w:t>
      не перебегает пути перед приближающимся подвижным составом, а при обходе вдоль вагонов не проходить возле них вплотную;</w:t>
      </w:r>
    </w:p>
    <w:bookmarkEnd w:id="3318"/>
    <w:bookmarkStart w:name="z940" w:id="3319"/>
    <w:p>
      <w:pPr>
        <w:spacing w:after="0"/>
        <w:ind w:left="0"/>
        <w:jc w:val="both"/>
      </w:pPr>
      <w:r>
        <w:rPr>
          <w:rFonts w:ascii="Times New Roman"/>
          <w:b w:val="false"/>
          <w:i w:val="false"/>
          <w:color w:val="000000"/>
          <w:sz w:val="28"/>
        </w:rPr>
        <w:t>
      не пролезает под вагонами и через автосцепку, а также между близко стоящими вагонами. Не сидит на бортах платформ, полувагонов и не стоит в открытых дверях вагонов при маневровых работах;</w:t>
      </w:r>
    </w:p>
    <w:bookmarkEnd w:id="3319"/>
    <w:bookmarkStart w:name="z941" w:id="3320"/>
    <w:p>
      <w:pPr>
        <w:spacing w:after="0"/>
        <w:ind w:left="0"/>
        <w:jc w:val="both"/>
      </w:pPr>
      <w:r>
        <w:rPr>
          <w:rFonts w:ascii="Times New Roman"/>
          <w:b w:val="false"/>
          <w:i w:val="false"/>
          <w:color w:val="000000"/>
          <w:sz w:val="28"/>
        </w:rPr>
        <w:t>
      на электрифицированных участках железнодорожных путей не поднимается выше уровня крыши вагона. О необходимости подняться выше этого уровня проводник заявляет дежурному по станции.</w:t>
      </w:r>
    </w:p>
    <w:bookmarkEnd w:id="3320"/>
    <w:bookmarkStart w:name="z942" w:id="3321"/>
    <w:p>
      <w:pPr>
        <w:spacing w:after="0"/>
        <w:ind w:left="0"/>
        <w:jc w:val="both"/>
      </w:pPr>
      <w:r>
        <w:rPr>
          <w:rFonts w:ascii="Times New Roman"/>
          <w:b w:val="false"/>
          <w:i w:val="false"/>
          <w:color w:val="000000"/>
          <w:sz w:val="28"/>
        </w:rPr>
        <w:t>
      9. При сопровождении груза проводник не:</w:t>
      </w:r>
    </w:p>
    <w:bookmarkEnd w:id="3321"/>
    <w:bookmarkStart w:name="z943" w:id="3322"/>
    <w:p>
      <w:pPr>
        <w:spacing w:after="0"/>
        <w:ind w:left="0"/>
        <w:jc w:val="both"/>
      </w:pPr>
      <w:r>
        <w:rPr>
          <w:rFonts w:ascii="Times New Roman"/>
          <w:b w:val="false"/>
          <w:i w:val="false"/>
          <w:color w:val="000000"/>
          <w:sz w:val="28"/>
        </w:rPr>
        <w:t>
      вмешивается в распоряжения администрации железнодорожной станции;</w:t>
      </w:r>
    </w:p>
    <w:bookmarkEnd w:id="3322"/>
    <w:bookmarkStart w:name="z944" w:id="3323"/>
    <w:p>
      <w:pPr>
        <w:spacing w:after="0"/>
        <w:ind w:left="0"/>
        <w:jc w:val="both"/>
      </w:pPr>
      <w:r>
        <w:rPr>
          <w:rFonts w:ascii="Times New Roman"/>
          <w:b w:val="false"/>
          <w:i w:val="false"/>
          <w:color w:val="000000"/>
          <w:sz w:val="28"/>
        </w:rPr>
        <w:t>
      курит в вагоне, в котором находится груз;</w:t>
      </w:r>
    </w:p>
    <w:bookmarkEnd w:id="3323"/>
    <w:bookmarkStart w:name="z945" w:id="3324"/>
    <w:p>
      <w:pPr>
        <w:spacing w:after="0"/>
        <w:ind w:left="0"/>
        <w:jc w:val="both"/>
      </w:pPr>
      <w:r>
        <w:rPr>
          <w:rFonts w:ascii="Times New Roman"/>
          <w:b w:val="false"/>
          <w:i w:val="false"/>
          <w:color w:val="000000"/>
          <w:sz w:val="28"/>
        </w:rPr>
        <w:t>
      пользуется примусами, керосинками и другими нагревательными приборами, кроме типовых печей сжиганием твердого топлива (уголь, дрова);</w:t>
      </w:r>
    </w:p>
    <w:bookmarkEnd w:id="3324"/>
    <w:bookmarkStart w:name="z946" w:id="3325"/>
    <w:p>
      <w:pPr>
        <w:spacing w:after="0"/>
        <w:ind w:left="0"/>
        <w:jc w:val="both"/>
      </w:pPr>
      <w:r>
        <w:rPr>
          <w:rFonts w:ascii="Times New Roman"/>
          <w:b w:val="false"/>
          <w:i w:val="false"/>
          <w:color w:val="000000"/>
          <w:sz w:val="28"/>
        </w:rPr>
        <w:t>
      пользуется лампами, свечами и другими осветительными приборами, кроме фонарей, отвечающих требованиям противопожарной безопасности;</w:t>
      </w:r>
    </w:p>
    <w:bookmarkEnd w:id="3325"/>
    <w:bookmarkStart w:name="z947" w:id="3326"/>
    <w:p>
      <w:pPr>
        <w:spacing w:after="0"/>
        <w:ind w:left="0"/>
        <w:jc w:val="both"/>
      </w:pPr>
      <w:r>
        <w:rPr>
          <w:rFonts w:ascii="Times New Roman"/>
          <w:b w:val="false"/>
          <w:i w:val="false"/>
          <w:color w:val="000000"/>
          <w:sz w:val="28"/>
        </w:rPr>
        <w:t>
      размещает топчаны, постельные принадлежности, личные вещи и запасы топлива в вагоне на расстоянии ближе 1 м от топящихся печей;</w:t>
      </w:r>
    </w:p>
    <w:bookmarkEnd w:id="3326"/>
    <w:bookmarkStart w:name="z948" w:id="3327"/>
    <w:p>
      <w:pPr>
        <w:spacing w:after="0"/>
        <w:ind w:left="0"/>
        <w:jc w:val="both"/>
      </w:pPr>
      <w:r>
        <w:rPr>
          <w:rFonts w:ascii="Times New Roman"/>
          <w:b w:val="false"/>
          <w:i w:val="false"/>
          <w:color w:val="000000"/>
          <w:sz w:val="28"/>
        </w:rPr>
        <w:t>
      оставляет или вещает фонари в местах, досягаемых для животных, а также не складирует сено, солому возле открытых дверных проемов и люков;</w:t>
      </w:r>
    </w:p>
    <w:bookmarkEnd w:id="3327"/>
    <w:bookmarkStart w:name="z949" w:id="3328"/>
    <w:p>
      <w:pPr>
        <w:spacing w:after="0"/>
        <w:ind w:left="0"/>
        <w:jc w:val="both"/>
      </w:pPr>
      <w:r>
        <w:rPr>
          <w:rFonts w:ascii="Times New Roman"/>
          <w:b w:val="false"/>
          <w:i w:val="false"/>
          <w:color w:val="000000"/>
          <w:sz w:val="28"/>
        </w:rPr>
        <w:t>
      допускает в вагоны с сопровождаемым грузом посторонних лиц, кроме уполномоченных работников железнодорожного транспорта и правоохранительных органов, предъявивших удостоверение личности;</w:t>
      </w:r>
    </w:p>
    <w:bookmarkEnd w:id="3328"/>
    <w:bookmarkStart w:name="z950" w:id="3329"/>
    <w:p>
      <w:pPr>
        <w:spacing w:after="0"/>
        <w:ind w:left="0"/>
        <w:jc w:val="both"/>
      </w:pPr>
      <w:r>
        <w:rPr>
          <w:rFonts w:ascii="Times New Roman"/>
          <w:b w:val="false"/>
          <w:i w:val="false"/>
          <w:color w:val="000000"/>
          <w:sz w:val="28"/>
        </w:rPr>
        <w:t>
      провозит грузы, не указанные в накладной, не занимается торговлей перевозимыми грузами и другими товарами;</w:t>
      </w:r>
    </w:p>
    <w:bookmarkEnd w:id="3329"/>
    <w:bookmarkStart w:name="z951" w:id="3330"/>
    <w:p>
      <w:pPr>
        <w:spacing w:after="0"/>
        <w:ind w:left="0"/>
        <w:jc w:val="both"/>
      </w:pPr>
      <w:r>
        <w:rPr>
          <w:rFonts w:ascii="Times New Roman"/>
          <w:b w:val="false"/>
          <w:i w:val="false"/>
          <w:color w:val="000000"/>
          <w:sz w:val="28"/>
        </w:rPr>
        <w:t>
      выбрасывает из вагонов навоз и мусор на станционных путях в не установленных местах и на перегонах.</w:t>
      </w:r>
    </w:p>
    <w:bookmarkEnd w:id="3330"/>
    <w:bookmarkStart w:name="z952" w:id="3331"/>
    <w:p>
      <w:pPr>
        <w:spacing w:after="0"/>
        <w:ind w:left="0"/>
        <w:jc w:val="both"/>
      </w:pPr>
      <w:r>
        <w:rPr>
          <w:rFonts w:ascii="Times New Roman"/>
          <w:b w:val="false"/>
          <w:i w:val="false"/>
          <w:color w:val="000000"/>
          <w:sz w:val="28"/>
        </w:rPr>
        <w:t>
      10. Проводник груза является ответственным:</w:t>
      </w:r>
    </w:p>
    <w:bookmarkEnd w:id="3331"/>
    <w:bookmarkStart w:name="z953" w:id="3332"/>
    <w:p>
      <w:pPr>
        <w:spacing w:after="0"/>
        <w:ind w:left="0"/>
        <w:jc w:val="both"/>
      </w:pPr>
      <w:r>
        <w:rPr>
          <w:rFonts w:ascii="Times New Roman"/>
          <w:b w:val="false"/>
          <w:i w:val="false"/>
          <w:color w:val="000000"/>
          <w:sz w:val="28"/>
        </w:rPr>
        <w:t>
      за несохранность перевозимых грузов;</w:t>
      </w:r>
    </w:p>
    <w:bookmarkEnd w:id="3332"/>
    <w:bookmarkStart w:name="z954" w:id="3333"/>
    <w:p>
      <w:pPr>
        <w:spacing w:after="0"/>
        <w:ind w:left="0"/>
        <w:jc w:val="both"/>
      </w:pPr>
      <w:r>
        <w:rPr>
          <w:rFonts w:ascii="Times New Roman"/>
          <w:b w:val="false"/>
          <w:i w:val="false"/>
          <w:color w:val="000000"/>
          <w:sz w:val="28"/>
        </w:rPr>
        <w:t>
      за повреждение вагонов, происшедшее по его вине;</w:t>
      </w:r>
    </w:p>
    <w:bookmarkEnd w:id="3333"/>
    <w:bookmarkStart w:name="z955" w:id="3334"/>
    <w:p>
      <w:pPr>
        <w:spacing w:after="0"/>
        <w:ind w:left="0"/>
        <w:jc w:val="both"/>
      </w:pPr>
      <w:r>
        <w:rPr>
          <w:rFonts w:ascii="Times New Roman"/>
          <w:b w:val="false"/>
          <w:i w:val="false"/>
          <w:color w:val="000000"/>
          <w:sz w:val="28"/>
        </w:rPr>
        <w:t>
      за пропажу и повреждение оборудования и инвентаря вагонов;</w:t>
      </w:r>
    </w:p>
    <w:bookmarkEnd w:id="3334"/>
    <w:bookmarkStart w:name="z956" w:id="3335"/>
    <w:p>
      <w:pPr>
        <w:spacing w:after="0"/>
        <w:ind w:left="0"/>
        <w:jc w:val="both"/>
      </w:pPr>
      <w:r>
        <w:rPr>
          <w:rFonts w:ascii="Times New Roman"/>
          <w:b w:val="false"/>
          <w:i w:val="false"/>
          <w:color w:val="000000"/>
          <w:sz w:val="28"/>
        </w:rPr>
        <w:t>
      за нарушение требований, изложенных в удостоверении.</w:t>
      </w:r>
    </w:p>
    <w:bookmarkEnd w:id="3335"/>
    <w:bookmarkStart w:name="z957" w:id="3336"/>
    <w:p>
      <w:pPr>
        <w:spacing w:after="0"/>
        <w:ind w:left="0"/>
        <w:jc w:val="both"/>
      </w:pPr>
      <w:r>
        <w:rPr>
          <w:rFonts w:ascii="Times New Roman"/>
          <w:b w:val="false"/>
          <w:i w:val="false"/>
          <w:color w:val="000000"/>
          <w:sz w:val="28"/>
        </w:rPr>
        <w:t>
      Ознакомился и выполню требования, изложенные в настоящем удостоверении:</w:t>
      </w:r>
    </w:p>
    <w:bookmarkEnd w:id="3336"/>
    <w:bookmarkStart w:name="z958" w:id="3337"/>
    <w:p>
      <w:pPr>
        <w:spacing w:after="0"/>
        <w:ind w:left="0"/>
        <w:jc w:val="both"/>
      </w:pPr>
      <w:r>
        <w:rPr>
          <w:rFonts w:ascii="Times New Roman"/>
          <w:b w:val="false"/>
          <w:i w:val="false"/>
          <w:color w:val="000000"/>
          <w:sz w:val="28"/>
        </w:rPr>
        <w:t>
      Проводник __________________</w:t>
      </w:r>
    </w:p>
    <w:bookmarkEnd w:id="3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ВУ-25</w:t>
            </w:r>
          </w:p>
        </w:tc>
      </w:tr>
    </w:tbl>
    <w:bookmarkStart w:name="z960" w:id="3338"/>
    <w:p>
      <w:pPr>
        <w:spacing w:after="0"/>
        <w:ind w:left="0"/>
        <w:jc w:val="left"/>
      </w:pPr>
      <w:r>
        <w:rPr>
          <w:rFonts w:ascii="Times New Roman"/>
          <w:b/>
          <w:i w:val="false"/>
          <w:color w:val="000000"/>
        </w:rPr>
        <w:t xml:space="preserve"> АКТ № ___</w:t>
      </w:r>
      <w:r>
        <w:br/>
      </w:r>
      <w:r>
        <w:rPr>
          <w:rFonts w:ascii="Times New Roman"/>
          <w:b/>
          <w:i w:val="false"/>
          <w:color w:val="000000"/>
        </w:rPr>
        <w:t>о повреждении вагона</w:t>
      </w:r>
    </w:p>
    <w:bookmarkEnd w:id="3338"/>
    <w:p>
      <w:pPr>
        <w:spacing w:after="0"/>
        <w:ind w:left="0"/>
        <w:jc w:val="both"/>
      </w:pPr>
      <w:r>
        <w:rPr>
          <w:rFonts w:ascii="Times New Roman"/>
          <w:b w:val="false"/>
          <w:i w:val="false"/>
          <w:color w:val="000000"/>
          <w:sz w:val="28"/>
        </w:rPr>
        <w:t>
      Составлен на станции ________________________________________________</w:t>
      </w:r>
    </w:p>
    <w:p>
      <w:pPr>
        <w:spacing w:after="0"/>
        <w:ind w:left="0"/>
        <w:jc w:val="both"/>
      </w:pPr>
      <w:r>
        <w:rPr>
          <w:rFonts w:ascii="Times New Roman"/>
          <w:b w:val="false"/>
          <w:i w:val="false"/>
          <w:color w:val="000000"/>
          <w:sz w:val="28"/>
        </w:rPr>
        <w:t>
                                    Наименование                        Код</w:t>
      </w:r>
    </w:p>
    <w:p>
      <w:pPr>
        <w:spacing w:after="0"/>
        <w:ind w:left="0"/>
        <w:jc w:val="both"/>
      </w:pPr>
      <w:r>
        <w:rPr>
          <w:rFonts w:ascii="Times New Roman"/>
          <w:b w:val="false"/>
          <w:i w:val="false"/>
          <w:color w:val="000000"/>
          <w:sz w:val="28"/>
        </w:rPr>
        <w:t>
      Перевозчик __________________________________________________________</w:t>
      </w:r>
    </w:p>
    <w:p>
      <w:pPr>
        <w:spacing w:after="0"/>
        <w:ind w:left="0"/>
        <w:jc w:val="both"/>
      </w:pPr>
      <w:r>
        <w:rPr>
          <w:rFonts w:ascii="Times New Roman"/>
          <w:b w:val="false"/>
          <w:i w:val="false"/>
          <w:color w:val="000000"/>
          <w:sz w:val="28"/>
        </w:rPr>
        <w:t>
                                 Наименование                           Код</w:t>
      </w:r>
    </w:p>
    <w:p>
      <w:pPr>
        <w:spacing w:after="0"/>
        <w:ind w:left="0"/>
        <w:jc w:val="both"/>
      </w:pPr>
      <w:r>
        <w:rPr>
          <w:rFonts w:ascii="Times New Roman"/>
          <w:b w:val="false"/>
          <w:i w:val="false"/>
          <w:color w:val="000000"/>
          <w:sz w:val="28"/>
        </w:rPr>
        <w:t>
      Дата составления ______час. ____мин.</w:t>
      </w:r>
    </w:p>
    <w:p>
      <w:pPr>
        <w:spacing w:after="0"/>
        <w:ind w:left="0"/>
        <w:jc w:val="both"/>
      </w:pPr>
      <w:r>
        <w:rPr>
          <w:rFonts w:ascii="Times New Roman"/>
          <w:b w:val="false"/>
          <w:i w:val="false"/>
          <w:color w:val="000000"/>
          <w:sz w:val="28"/>
        </w:rPr>
        <w:t>
      Номер вагона</w:t>
      </w:r>
    </w:p>
    <w:p>
      <w:pPr>
        <w:spacing w:after="0"/>
        <w:ind w:left="0"/>
        <w:jc w:val="both"/>
      </w:pPr>
      <w:r>
        <w:rPr>
          <w:rFonts w:ascii="Times New Roman"/>
          <w:b w:val="false"/>
          <w:i w:val="false"/>
          <w:color w:val="000000"/>
          <w:sz w:val="28"/>
        </w:rPr>
        <w:t>
                        Собственник ______________________________________</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Дата постройки (месяц, год)</w:t>
      </w:r>
    </w:p>
    <w:p>
      <w:pPr>
        <w:spacing w:after="0"/>
        <w:ind w:left="0"/>
        <w:jc w:val="both"/>
      </w:pPr>
      <w:r>
        <w:rPr>
          <w:rFonts w:ascii="Times New Roman"/>
          <w:b w:val="false"/>
          <w:i w:val="false"/>
          <w:color w:val="000000"/>
          <w:sz w:val="28"/>
        </w:rPr>
        <w:t>
      Дата и вид последнего планового ремонта _____________________________</w:t>
      </w:r>
    </w:p>
    <w:p>
      <w:pPr>
        <w:spacing w:after="0"/>
        <w:ind w:left="0"/>
        <w:jc w:val="both"/>
      </w:pPr>
      <w:r>
        <w:rPr>
          <w:rFonts w:ascii="Times New Roman"/>
          <w:b w:val="false"/>
          <w:i w:val="false"/>
          <w:color w:val="000000"/>
          <w:sz w:val="28"/>
        </w:rPr>
        <w:t>
      Наименование предприятия выполнившего</w:t>
      </w:r>
    </w:p>
    <w:p>
      <w:pPr>
        <w:spacing w:after="0"/>
        <w:ind w:left="0"/>
        <w:jc w:val="both"/>
      </w:pPr>
      <w:r>
        <w:rPr>
          <w:rFonts w:ascii="Times New Roman"/>
          <w:b w:val="false"/>
          <w:i w:val="false"/>
          <w:color w:val="000000"/>
          <w:sz w:val="28"/>
        </w:rPr>
        <w:t>
      ремонт _______________________________</w:t>
      </w:r>
    </w:p>
    <w:p>
      <w:pPr>
        <w:spacing w:after="0"/>
        <w:ind w:left="0"/>
        <w:jc w:val="both"/>
      </w:pPr>
      <w:r>
        <w:rPr>
          <w:rFonts w:ascii="Times New Roman"/>
          <w:b w:val="false"/>
          <w:i w:val="false"/>
          <w:color w:val="000000"/>
          <w:sz w:val="28"/>
        </w:rPr>
        <w:t>
      Пробег на момент повреждения вагона:</w:t>
      </w:r>
    </w:p>
    <w:p>
      <w:pPr>
        <w:spacing w:after="0"/>
        <w:ind w:left="0"/>
        <w:jc w:val="both"/>
      </w:pPr>
      <w:r>
        <w:rPr>
          <w:rFonts w:ascii="Times New Roman"/>
          <w:b w:val="false"/>
          <w:i w:val="false"/>
          <w:color w:val="000000"/>
          <w:sz w:val="28"/>
        </w:rPr>
        <w:t>
      ______________________ ________________________ _____________________</w:t>
      </w:r>
    </w:p>
    <w:p>
      <w:pPr>
        <w:spacing w:after="0"/>
        <w:ind w:left="0"/>
        <w:jc w:val="both"/>
      </w:pPr>
      <w:r>
        <w:rPr>
          <w:rFonts w:ascii="Times New Roman"/>
          <w:b w:val="false"/>
          <w:i w:val="false"/>
          <w:color w:val="000000"/>
          <w:sz w:val="28"/>
        </w:rPr>
        <w:t>
           накопленный          после капитального        межремонтный</w:t>
      </w:r>
    </w:p>
    <w:p>
      <w:pPr>
        <w:spacing w:after="0"/>
        <w:ind w:left="0"/>
        <w:jc w:val="both"/>
      </w:pPr>
      <w:r>
        <w:rPr>
          <w:rFonts w:ascii="Times New Roman"/>
          <w:b w:val="false"/>
          <w:i w:val="false"/>
          <w:color w:val="000000"/>
          <w:sz w:val="28"/>
        </w:rPr>
        <w:t>
      Причина повреждения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Нарушение ПТЭ, Инструкции по движению и маневровой работе,</w:t>
      </w:r>
    </w:p>
    <w:p>
      <w:pPr>
        <w:spacing w:after="0"/>
        <w:ind w:left="0"/>
        <w:jc w:val="both"/>
      </w:pPr>
      <w:r>
        <w:rPr>
          <w:rFonts w:ascii="Times New Roman"/>
          <w:b w:val="false"/>
          <w:i w:val="false"/>
          <w:color w:val="000000"/>
          <w:sz w:val="28"/>
        </w:rPr>
        <w:t>
             технических условий погрузки и крепления грузов и т.д.</w:t>
      </w:r>
    </w:p>
    <w:p>
      <w:pPr>
        <w:spacing w:after="0"/>
        <w:ind w:left="0"/>
        <w:jc w:val="both"/>
      </w:pPr>
      <w:r>
        <w:rPr>
          <w:rFonts w:ascii="Times New Roman"/>
          <w:b w:val="false"/>
          <w:i w:val="false"/>
          <w:color w:val="000000"/>
          <w:sz w:val="28"/>
        </w:rPr>
        <w:t>
      Поврежден на ________________________________________________________</w:t>
      </w:r>
    </w:p>
    <w:p>
      <w:pPr>
        <w:spacing w:after="0"/>
        <w:ind w:left="0"/>
        <w:jc w:val="both"/>
      </w:pPr>
      <w:r>
        <w:rPr>
          <w:rFonts w:ascii="Times New Roman"/>
          <w:b w:val="false"/>
          <w:i w:val="false"/>
          <w:color w:val="000000"/>
          <w:sz w:val="28"/>
        </w:rPr>
        <w:t>
                          № пути, поезда, подъездной путь и т.п.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Виновник повреждения: предприятие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7"/>
        <w:gridCol w:w="2578"/>
        <w:gridCol w:w="2579"/>
        <w:gridCol w:w="1586"/>
      </w:tblGrid>
      <w:tr>
        <w:trPr>
          <w:trHeight w:val="30" w:hRule="atLeast"/>
        </w:trPr>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w:t>
            </w:r>
          </w:p>
          <w:p>
            <w:pPr>
              <w:spacing w:after="20"/>
              <w:ind w:left="20"/>
              <w:jc w:val="both"/>
            </w:pPr>
            <w:r>
              <w:rPr>
                <w:rFonts w:ascii="Times New Roman"/>
                <w:b w:val="false"/>
                <w:i w:val="false"/>
                <w:color w:val="000000"/>
                <w:sz w:val="20"/>
              </w:rPr>
              <w:t>
повреждений вагона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поврежденных деталей</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поврежденной детали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восстановления повреждений ________________________________</w:t>
      </w:r>
    </w:p>
    <w:p>
      <w:pPr>
        <w:spacing w:after="0"/>
        <w:ind w:left="0"/>
        <w:jc w:val="both"/>
      </w:pPr>
      <w:r>
        <w:rPr>
          <w:rFonts w:ascii="Times New Roman"/>
          <w:b w:val="false"/>
          <w:i w:val="false"/>
          <w:color w:val="000000"/>
          <w:sz w:val="28"/>
        </w:rPr>
        <w:t>
      Общая сумма за повреждение вагона ___________________________________</w:t>
      </w:r>
    </w:p>
    <w:p>
      <w:pPr>
        <w:spacing w:after="0"/>
        <w:ind w:left="0"/>
        <w:jc w:val="both"/>
      </w:pPr>
      <w:r>
        <w:rPr>
          <w:rFonts w:ascii="Times New Roman"/>
          <w:b w:val="false"/>
          <w:i w:val="false"/>
          <w:color w:val="000000"/>
          <w:sz w:val="28"/>
        </w:rPr>
        <w:t>
      Дополнительные данные: _______________________________________</w:t>
      </w:r>
    </w:p>
    <w:p>
      <w:pPr>
        <w:spacing w:after="0"/>
        <w:ind w:left="0"/>
        <w:jc w:val="both"/>
      </w:pPr>
      <w:r>
        <w:rPr>
          <w:rFonts w:ascii="Times New Roman"/>
          <w:b w:val="false"/>
          <w:i w:val="false"/>
          <w:color w:val="000000"/>
          <w:sz w:val="28"/>
        </w:rPr>
        <w:t>
      2. Вагон подлежит: __________________________________________________</w:t>
      </w:r>
    </w:p>
    <w:p>
      <w:pPr>
        <w:spacing w:after="0"/>
        <w:ind w:left="0"/>
        <w:jc w:val="both"/>
      </w:pPr>
      <w:r>
        <w:rPr>
          <w:rFonts w:ascii="Times New Roman"/>
          <w:b w:val="false"/>
          <w:i w:val="false"/>
          <w:color w:val="000000"/>
          <w:sz w:val="28"/>
        </w:rPr>
        <w:t>
                        Вид требуемого ремонта или исключения из инвентаря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Подписи перевозчика ________________________________________________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Дополнительные подписи перевозчика:</w:t>
      </w:r>
    </w:p>
    <w:p>
      <w:pPr>
        <w:spacing w:after="0"/>
        <w:ind w:left="0"/>
        <w:jc w:val="both"/>
      </w:pPr>
      <w:r>
        <w:rPr>
          <w:rFonts w:ascii="Times New Roman"/>
          <w:b w:val="false"/>
          <w:i w:val="false"/>
          <w:color w:val="000000"/>
          <w:sz w:val="28"/>
        </w:rPr>
        <w:t>
            1 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2 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Представитель предприятия виновного в повреждении вагона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Вагон направляется для ремонта на ______________________________</w:t>
      </w:r>
    </w:p>
    <w:p>
      <w:pPr>
        <w:spacing w:after="0"/>
        <w:ind w:left="0"/>
        <w:jc w:val="both"/>
      </w:pPr>
      <w:r>
        <w:rPr>
          <w:rFonts w:ascii="Times New Roman"/>
          <w:b w:val="false"/>
          <w:i w:val="false"/>
          <w:color w:val="000000"/>
          <w:sz w:val="28"/>
        </w:rPr>
        <w:t>
      завод (депо)                               Наименование</w:t>
      </w:r>
    </w:p>
    <w:p>
      <w:pPr>
        <w:spacing w:after="0"/>
        <w:ind w:left="0"/>
        <w:jc w:val="both"/>
      </w:pPr>
      <w:r>
        <w:rPr>
          <w:rFonts w:ascii="Times New Roman"/>
          <w:b w:val="false"/>
          <w:i w:val="false"/>
          <w:color w:val="000000"/>
          <w:sz w:val="28"/>
        </w:rPr>
        <w:t>
      ________________________ждт., или предприятие промышленности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Вагонным депо _____________________ со станции ______________________</w:t>
      </w:r>
    </w:p>
    <w:p>
      <w:pPr>
        <w:spacing w:after="0"/>
        <w:ind w:left="0"/>
        <w:jc w:val="both"/>
      </w:pPr>
      <w:r>
        <w:rPr>
          <w:rFonts w:ascii="Times New Roman"/>
          <w:b w:val="false"/>
          <w:i w:val="false"/>
          <w:color w:val="000000"/>
          <w:sz w:val="28"/>
        </w:rPr>
        <w:t>
                         Наименование                    Наименование</w:t>
      </w:r>
    </w:p>
    <w:p>
      <w:pPr>
        <w:spacing w:after="0"/>
        <w:ind w:left="0"/>
        <w:jc w:val="both"/>
      </w:pPr>
      <w:r>
        <w:rPr>
          <w:rFonts w:ascii="Times New Roman"/>
          <w:b w:val="false"/>
          <w:i w:val="false"/>
          <w:color w:val="000000"/>
          <w:sz w:val="28"/>
        </w:rPr>
        <w:t>
      _____________________ ждт. при сопроводительном листке формы ВУ-26М</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 _______г.</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Подписи перевозчика _________________________________________________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Вагон принят из текущего ремонта ____________________________________</w:t>
      </w:r>
    </w:p>
    <w:p>
      <w:pPr>
        <w:spacing w:after="0"/>
        <w:ind w:left="0"/>
        <w:jc w:val="both"/>
      </w:pPr>
      <w:r>
        <w:rPr>
          <w:rFonts w:ascii="Times New Roman"/>
          <w:b w:val="false"/>
          <w:i w:val="false"/>
          <w:color w:val="000000"/>
          <w:sz w:val="28"/>
        </w:rPr>
        <w:t xml:space="preserve">
      Дата и время      </w:t>
      </w:r>
    </w:p>
    <w:p>
      <w:pPr>
        <w:spacing w:after="0"/>
        <w:ind w:left="0"/>
        <w:jc w:val="both"/>
      </w:pPr>
      <w:r>
        <w:rPr>
          <w:rFonts w:ascii="Times New Roman"/>
          <w:b w:val="false"/>
          <w:i w:val="false"/>
          <w:color w:val="000000"/>
          <w:sz w:val="28"/>
        </w:rPr>
        <w:t>
      Порядковый номер в книге ВУ-16 ______________________________________</w:t>
      </w:r>
    </w:p>
    <w:p>
      <w:pPr>
        <w:spacing w:after="0"/>
        <w:ind w:left="0"/>
        <w:jc w:val="both"/>
      </w:pPr>
      <w:r>
        <w:rPr>
          <w:rFonts w:ascii="Times New Roman"/>
          <w:b w:val="false"/>
          <w:i w:val="false"/>
          <w:color w:val="000000"/>
          <w:sz w:val="28"/>
        </w:rPr>
        <w:t>
                            Должность и подпись представителя вагонного депо</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Подписывается при повреждении вагона при сходах, столкновениях, повреждениях рефрижераторного подвижного состава.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Подписывается при рефрижераторного подвижного состава.</w:t>
      </w:r>
    </w:p>
    <w:bookmarkStart w:name="z961" w:id="3339"/>
    <w:p>
      <w:pPr>
        <w:spacing w:after="0"/>
        <w:ind w:left="0"/>
        <w:jc w:val="left"/>
      </w:pPr>
      <w:r>
        <w:rPr>
          <w:rFonts w:ascii="Times New Roman"/>
          <w:b/>
          <w:i w:val="false"/>
          <w:color w:val="000000"/>
        </w:rPr>
        <w:t xml:space="preserve"> АКТ № _____ о повреждении вагона</w:t>
      </w:r>
    </w:p>
    <w:bookmarkEnd w:id="3339"/>
    <w:p>
      <w:pPr>
        <w:spacing w:after="0"/>
        <w:ind w:left="0"/>
        <w:jc w:val="left"/>
      </w:pP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215900"/>
                    </a:xfrm>
                    <a:prstGeom prst="rect">
                      <a:avLst/>
                    </a:prstGeom>
                  </pic:spPr>
                </pic:pic>
              </a:graphicData>
            </a:graphic>
          </wp:inline>
        </w:drawing>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"____" _______________ _______г. на вагон №</w:t>
      </w:r>
    </w:p>
    <w:p>
      <w:pPr>
        <w:spacing w:after="0"/>
        <w:ind w:left="0"/>
        <w:jc w:val="both"/>
      </w:pPr>
      <w:r>
        <w:rPr>
          <w:rFonts w:ascii="Times New Roman"/>
          <w:b w:val="false"/>
          <w:i w:val="false"/>
          <w:color w:val="000000"/>
          <w:sz w:val="28"/>
        </w:rPr>
        <w:t>
      Перечень дополнительных повреждений, вызванных выполнением работ по</w:t>
      </w:r>
    </w:p>
    <w:p>
      <w:pPr>
        <w:spacing w:after="0"/>
        <w:ind w:left="0"/>
        <w:jc w:val="both"/>
      </w:pPr>
      <w:r>
        <w:rPr>
          <w:rFonts w:ascii="Times New Roman"/>
          <w:b w:val="false"/>
          <w:i w:val="false"/>
          <w:color w:val="000000"/>
          <w:sz w:val="28"/>
        </w:rPr>
        <w:t>
      ликвидации крушения, столкновения или схода вагона: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Основное дополнительное повреждение _________________ _______________</w:t>
      </w:r>
    </w:p>
    <w:p>
      <w:pPr>
        <w:spacing w:after="0"/>
        <w:ind w:left="0"/>
        <w:jc w:val="both"/>
      </w:pPr>
      <w:r>
        <w:rPr>
          <w:rFonts w:ascii="Times New Roman"/>
          <w:b w:val="false"/>
          <w:i w:val="false"/>
          <w:color w:val="000000"/>
          <w:sz w:val="28"/>
        </w:rPr>
        <w:t>
      Заключение комиссии об отнесении вагона по степени повреждения к виду</w:t>
      </w:r>
    </w:p>
    <w:p>
      <w:pPr>
        <w:spacing w:after="0"/>
        <w:ind w:left="0"/>
        <w:jc w:val="both"/>
      </w:pPr>
      <w:r>
        <w:rPr>
          <w:rFonts w:ascii="Times New Roman"/>
          <w:b w:val="false"/>
          <w:i w:val="false"/>
          <w:color w:val="000000"/>
          <w:sz w:val="28"/>
        </w:rPr>
        <w:t>
      ремонта или исключению из инвентаря с указанием основания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 ___________ _______г.</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Подписи перевозчика _________________________________________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Начальник восстановительного поезда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963" w:id="3340"/>
    <w:p>
      <w:pPr>
        <w:spacing w:after="0"/>
        <w:ind w:left="0"/>
        <w:jc w:val="left"/>
      </w:pPr>
      <w:r>
        <w:rPr>
          <w:rFonts w:ascii="Times New Roman"/>
          <w:b/>
          <w:i w:val="false"/>
          <w:color w:val="000000"/>
        </w:rPr>
        <w:t xml:space="preserve"> Перечень собственников контейнеров принадлежности</w:t>
      </w:r>
      <w:r>
        <w:br/>
      </w:r>
      <w:r>
        <w:rPr>
          <w:rFonts w:ascii="Times New Roman"/>
          <w:b/>
          <w:i w:val="false"/>
          <w:color w:val="000000"/>
        </w:rPr>
        <w:t>железнодорожных администраций и их буквенные коды</w:t>
      </w:r>
    </w:p>
    <w:bookmarkEnd w:id="3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3338"/>
        <w:gridCol w:w="2373"/>
        <w:gridCol w:w="5485"/>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Государство</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Железнодорожная</w:t>
            </w:r>
          </w:p>
          <w:p>
            <w:pPr>
              <w:spacing w:after="20"/>
              <w:ind w:left="20"/>
              <w:jc w:val="both"/>
            </w:pPr>
            <w:r>
              <w:rPr>
                <w:rFonts w:ascii="Times New Roman"/>
                <w:b w:val="false"/>
                <w:i w:val="false"/>
                <w:color w:val="000000"/>
                <w:sz w:val="20"/>
              </w:rPr>
              <w:t>
</w:t>
            </w:r>
            <w:r>
              <w:rPr>
                <w:rFonts w:ascii="Times New Roman"/>
                <w:b/>
                <w:i w:val="false"/>
                <w:color w:val="000000"/>
                <w:sz w:val="20"/>
              </w:rPr>
              <w:t>администрация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Цифровой код</w:t>
            </w:r>
          </w:p>
          <w:p>
            <w:pPr>
              <w:spacing w:after="20"/>
              <w:ind w:left="20"/>
              <w:jc w:val="both"/>
            </w:pPr>
            <w:r>
              <w:rPr>
                <w:rFonts w:ascii="Times New Roman"/>
                <w:b w:val="false"/>
                <w:i w:val="false"/>
                <w:color w:val="000000"/>
                <w:sz w:val="20"/>
              </w:rPr>
              <w:t>
</w:t>
            </w:r>
            <w:r>
              <w:rPr>
                <w:rFonts w:ascii="Times New Roman"/>
                <w:b/>
                <w:i w:val="false"/>
                <w:color w:val="000000"/>
                <w:sz w:val="20"/>
              </w:rPr>
              <w:t>железнодорожных</w:t>
            </w:r>
          </w:p>
          <w:p>
            <w:pPr>
              <w:spacing w:after="20"/>
              <w:ind w:left="20"/>
              <w:jc w:val="both"/>
            </w:pPr>
            <w:r>
              <w:rPr>
                <w:rFonts w:ascii="Times New Roman"/>
                <w:b w:val="false"/>
                <w:i w:val="false"/>
                <w:color w:val="000000"/>
                <w:sz w:val="20"/>
              </w:rPr>
              <w:t>
</w:t>
            </w:r>
            <w:r>
              <w:rPr>
                <w:rFonts w:ascii="Times New Roman"/>
                <w:b/>
                <w:i w:val="false"/>
                <w:color w:val="000000"/>
                <w:sz w:val="20"/>
              </w:rPr>
              <w:t>администраций</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Буквенный код</w:t>
            </w:r>
          </w:p>
          <w:p>
            <w:pPr>
              <w:spacing w:after="20"/>
              <w:ind w:left="20"/>
              <w:jc w:val="both"/>
            </w:pPr>
            <w:r>
              <w:rPr>
                <w:rFonts w:ascii="Times New Roman"/>
                <w:b w:val="false"/>
                <w:i w:val="false"/>
                <w:color w:val="000000"/>
                <w:sz w:val="20"/>
              </w:rPr>
              <w:t>
</w:t>
            </w:r>
            <w:r>
              <w:rPr>
                <w:rFonts w:ascii="Times New Roman"/>
                <w:b/>
                <w:i w:val="false"/>
                <w:color w:val="000000"/>
                <w:sz w:val="20"/>
              </w:rPr>
              <w:t>собственника</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w:t>
            </w:r>
          </w:p>
          <w:p>
            <w:pPr>
              <w:spacing w:after="20"/>
              <w:ind w:left="20"/>
              <w:jc w:val="both"/>
            </w:pPr>
            <w:r>
              <w:rPr>
                <w:rFonts w:ascii="Times New Roman"/>
                <w:b w:val="false"/>
                <w:i w:val="false"/>
                <w:color w:val="000000"/>
                <w:sz w:val="20"/>
              </w:rPr>
              <w:t>
Республика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w:t>
            </w:r>
          </w:p>
          <w:p>
            <w:pPr>
              <w:spacing w:after="20"/>
              <w:ind w:left="20"/>
              <w:jc w:val="both"/>
            </w:pPr>
            <w:r>
              <w:rPr>
                <w:rFonts w:ascii="Times New Roman"/>
                <w:b w:val="false"/>
                <w:i w:val="false"/>
                <w:color w:val="000000"/>
                <w:sz w:val="20"/>
              </w:rPr>
              <w:t>
государственная железная</w:t>
            </w:r>
          </w:p>
          <w:p>
            <w:pPr>
              <w:spacing w:after="20"/>
              <w:ind w:left="20"/>
              <w:jc w:val="both"/>
            </w:pPr>
            <w:r>
              <w:rPr>
                <w:rFonts w:ascii="Times New Roman"/>
                <w:b w:val="false"/>
                <w:i w:val="false"/>
                <w:color w:val="000000"/>
                <w:sz w:val="20"/>
              </w:rPr>
              <w:t>
дорога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AZDU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Армянская железная дорога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 железная дорога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BCDU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Грузинская железная дорога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"Қазақстан темір жолы"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Киргизская Республика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Киргизская железная дорога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KRGU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"Железная дорога Молдовы"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путей сообщения</w:t>
            </w:r>
          </w:p>
          <w:p>
            <w:pPr>
              <w:spacing w:after="20"/>
              <w:ind w:left="20"/>
              <w:jc w:val="both"/>
            </w:pPr>
            <w:r>
              <w:rPr>
                <w:rFonts w:ascii="Times New Roman"/>
                <w:b w:val="false"/>
                <w:i w:val="false"/>
                <w:color w:val="000000"/>
                <w:sz w:val="20"/>
              </w:rPr>
              <w:t>
Российской Федерации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RZDU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Таджикская железная дорога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TZDU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"Туркменские</w:t>
            </w:r>
          </w:p>
          <w:p>
            <w:pPr>
              <w:spacing w:after="20"/>
              <w:ind w:left="20"/>
              <w:jc w:val="both"/>
            </w:pPr>
            <w:r>
              <w:rPr>
                <w:rFonts w:ascii="Times New Roman"/>
                <w:b w:val="false"/>
                <w:i w:val="false"/>
                <w:color w:val="000000"/>
                <w:sz w:val="20"/>
              </w:rPr>
              <w:t>
железные дороги"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ГАО "Узбекские железные</w:t>
            </w:r>
          </w:p>
          <w:p>
            <w:pPr>
              <w:spacing w:after="20"/>
              <w:ind w:left="20"/>
              <w:jc w:val="both"/>
            </w:pPr>
            <w:r>
              <w:rPr>
                <w:rFonts w:ascii="Times New Roman"/>
                <w:b w:val="false"/>
                <w:i w:val="false"/>
                <w:color w:val="000000"/>
                <w:sz w:val="20"/>
              </w:rPr>
              <w:t>
дороги"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администрация</w:t>
            </w:r>
          </w:p>
          <w:p>
            <w:pPr>
              <w:spacing w:after="20"/>
              <w:ind w:left="20"/>
              <w:jc w:val="both"/>
            </w:pPr>
            <w:r>
              <w:rPr>
                <w:rFonts w:ascii="Times New Roman"/>
                <w:b w:val="false"/>
                <w:i w:val="false"/>
                <w:color w:val="000000"/>
                <w:sz w:val="20"/>
              </w:rPr>
              <w:t>
железнодорожного транспорта</w:t>
            </w:r>
          </w:p>
          <w:p>
            <w:pPr>
              <w:spacing w:after="20"/>
              <w:ind w:left="20"/>
              <w:jc w:val="both"/>
            </w:pPr>
            <w:r>
              <w:rPr>
                <w:rFonts w:ascii="Times New Roman"/>
                <w:b w:val="false"/>
                <w:i w:val="false"/>
                <w:color w:val="000000"/>
                <w:sz w:val="20"/>
              </w:rPr>
              <w:t>
Украины "Укрзализныця"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UZUU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ГАО "Латвийская железная</w:t>
            </w:r>
          </w:p>
          <w:p>
            <w:pPr>
              <w:spacing w:after="20"/>
              <w:ind w:left="20"/>
              <w:jc w:val="both"/>
            </w:pPr>
            <w:r>
              <w:rPr>
                <w:rFonts w:ascii="Times New Roman"/>
                <w:b w:val="false"/>
                <w:i w:val="false"/>
                <w:color w:val="000000"/>
                <w:sz w:val="20"/>
              </w:rPr>
              <w:t>
дорога"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LDZU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АОСН "Литовские железные</w:t>
            </w:r>
          </w:p>
          <w:p>
            <w:pPr>
              <w:spacing w:after="20"/>
              <w:ind w:left="20"/>
              <w:jc w:val="both"/>
            </w:pPr>
            <w:r>
              <w:rPr>
                <w:rFonts w:ascii="Times New Roman"/>
                <w:b w:val="false"/>
                <w:i w:val="false"/>
                <w:color w:val="000000"/>
                <w:sz w:val="20"/>
              </w:rPr>
              <w:t>
дороги"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LGKU</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"Эстонская железная</w:t>
            </w:r>
          </w:p>
          <w:p>
            <w:pPr>
              <w:spacing w:after="20"/>
              <w:ind w:left="20"/>
              <w:jc w:val="both"/>
            </w:pPr>
            <w:r>
              <w:rPr>
                <w:rFonts w:ascii="Times New Roman"/>
                <w:b w:val="false"/>
                <w:i w:val="false"/>
                <w:color w:val="000000"/>
                <w:sz w:val="20"/>
              </w:rPr>
              <w:t>
дорога"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965" w:id="3341"/>
    <w:p>
      <w:pPr>
        <w:spacing w:after="0"/>
        <w:ind w:left="0"/>
        <w:jc w:val="left"/>
      </w:pPr>
      <w:r>
        <w:rPr>
          <w:rFonts w:ascii="Times New Roman"/>
          <w:b/>
          <w:i w:val="false"/>
          <w:color w:val="000000"/>
        </w:rPr>
        <w:t xml:space="preserve"> ВЕДОМОСТЬ КОНТЕЙНЕРОВ</w:t>
      </w:r>
    </w:p>
    <w:bookmarkEnd w:id="3341"/>
    <w:p>
      <w:pPr>
        <w:spacing w:after="0"/>
        <w:ind w:left="0"/>
        <w:jc w:val="both"/>
      </w:pPr>
      <w:r>
        <w:rPr>
          <w:rFonts w:ascii="Times New Roman"/>
          <w:b w:val="false"/>
          <w:i w:val="false"/>
          <w:color w:val="000000"/>
          <w:sz w:val="28"/>
        </w:rPr>
        <w:t>
      По отправке №______________ на вагоне № _______________________</w:t>
      </w:r>
    </w:p>
    <w:p>
      <w:pPr>
        <w:spacing w:after="0"/>
        <w:ind w:left="0"/>
        <w:jc w:val="both"/>
      </w:pPr>
      <w:r>
        <w:rPr>
          <w:rFonts w:ascii="Times New Roman"/>
          <w:b w:val="false"/>
          <w:i w:val="false"/>
          <w:color w:val="000000"/>
          <w:sz w:val="28"/>
        </w:rPr>
        <w:t>
      Станция отправления _________Станция назначения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852"/>
        <w:gridCol w:w="853"/>
        <w:gridCol w:w="1562"/>
        <w:gridCol w:w="853"/>
        <w:gridCol w:w="1387"/>
        <w:gridCol w:w="1387"/>
        <w:gridCol w:w="956"/>
        <w:gridCol w:w="965"/>
        <w:gridCol w:w="1564"/>
      </w:tblGrid>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владельца</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контейнера</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мер</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груза</w:t>
            </w:r>
          </w:p>
          <w:p>
            <w:pPr>
              <w:spacing w:after="20"/>
              <w:ind w:left="20"/>
              <w:jc w:val="both"/>
            </w:pPr>
            <w:r>
              <w:rPr>
                <w:rFonts w:ascii="Times New Roman"/>
                <w:b w:val="false"/>
                <w:i w:val="false"/>
                <w:color w:val="000000"/>
                <w:sz w:val="20"/>
              </w:rPr>
              <w:t>
нетто</w:t>
            </w:r>
          </w:p>
          <w:p>
            <w:pPr>
              <w:spacing w:after="20"/>
              <w:ind w:left="20"/>
              <w:jc w:val="both"/>
            </w:pPr>
            <w:r>
              <w:rPr>
                <w:rFonts w:ascii="Times New Roman"/>
                <w:b w:val="false"/>
                <w:i w:val="false"/>
                <w:color w:val="000000"/>
                <w:sz w:val="20"/>
              </w:rPr>
              <w:t>
кг</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тары</w:t>
            </w:r>
          </w:p>
          <w:p>
            <w:pPr>
              <w:spacing w:after="20"/>
              <w:ind w:left="20"/>
              <w:jc w:val="both"/>
            </w:pPr>
            <w:r>
              <w:rPr>
                <w:rFonts w:ascii="Times New Roman"/>
                <w:b w:val="false"/>
                <w:i w:val="false"/>
                <w:color w:val="000000"/>
                <w:sz w:val="20"/>
              </w:rPr>
              <w:t>
контейнера,</w:t>
            </w:r>
          </w:p>
          <w:p>
            <w:pPr>
              <w:spacing w:after="20"/>
              <w:ind w:left="20"/>
              <w:jc w:val="both"/>
            </w:pPr>
            <w:r>
              <w:rPr>
                <w:rFonts w:ascii="Times New Roman"/>
                <w:b w:val="false"/>
                <w:i w:val="false"/>
                <w:color w:val="000000"/>
                <w:sz w:val="20"/>
              </w:rPr>
              <w:t>
кг</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брутто</w:t>
            </w:r>
          </w:p>
          <w:p>
            <w:pPr>
              <w:spacing w:after="20"/>
              <w:ind w:left="20"/>
              <w:jc w:val="both"/>
            </w:pPr>
            <w:r>
              <w:rPr>
                <w:rFonts w:ascii="Times New Roman"/>
                <w:b w:val="false"/>
                <w:i w:val="false"/>
                <w:color w:val="000000"/>
                <w:sz w:val="20"/>
              </w:rPr>
              <w:t>
контейнера,</w:t>
            </w:r>
          </w:p>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ЗПУ</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w:t>
            </w:r>
          </w:p>
          <w:p>
            <w:pPr>
              <w:spacing w:after="20"/>
              <w:ind w:left="20"/>
              <w:jc w:val="both"/>
            </w:pPr>
            <w:r>
              <w:rPr>
                <w:rFonts w:ascii="Times New Roman"/>
                <w:b w:val="false"/>
                <w:i w:val="false"/>
                <w:color w:val="000000"/>
                <w:sz w:val="20"/>
              </w:rPr>
              <w:t>
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ЗПУ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w:t>
            </w:r>
          </w:p>
          <w:p>
            <w:pPr>
              <w:spacing w:after="20"/>
              <w:ind w:left="20"/>
              <w:jc w:val="both"/>
            </w:pPr>
            <w:r>
              <w:rPr>
                <w:rFonts w:ascii="Times New Roman"/>
                <w:b w:val="false"/>
                <w:i w:val="false"/>
                <w:color w:val="000000"/>
                <w:sz w:val="20"/>
              </w:rPr>
              <w:t>
знаки</w:t>
            </w:r>
          </w:p>
        </w:tc>
        <w:tc>
          <w:tcPr>
            <w:tcW w:w="0" w:type="auto"/>
            <w:vMerge/>
            <w:tcBorders>
              <w:top w:val="nil"/>
              <w:left w:val="single" w:color="cfcfcf" w:sz="5"/>
              <w:bottom w:val="single" w:color="cfcfcf" w:sz="5"/>
              <w:right w:val="single" w:color="cfcfcf" w:sz="5"/>
            </w:tcBorders>
          </w:tcP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подпись, разборчиво)</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w:t>
      </w:r>
      <w:r>
        <w:rPr>
          <w:rFonts w:ascii="Times New Roman"/>
          <w:b w:val="false"/>
          <w:i/>
          <w:color w:val="000000"/>
          <w:sz w:val="28"/>
        </w:rPr>
        <w:t>1. Ведомость контейнеров заполняется на основании сведений накладной, оформленной на комплект контейнеров.</w:t>
      </w:r>
    </w:p>
    <w:p>
      <w:pPr>
        <w:spacing w:after="0"/>
        <w:ind w:left="0"/>
        <w:jc w:val="both"/>
      </w:pPr>
      <w:r>
        <w:rPr>
          <w:rFonts w:ascii="Times New Roman"/>
          <w:b w:val="false"/>
          <w:i w:val="false"/>
          <w:color w:val="000000"/>
          <w:sz w:val="28"/>
        </w:rPr>
        <w:t>
      </w:t>
      </w:r>
      <w:r>
        <w:rPr>
          <w:rFonts w:ascii="Times New Roman"/>
          <w:b w:val="false"/>
          <w:i/>
          <w:color w:val="000000"/>
          <w:sz w:val="28"/>
        </w:rPr>
        <w:t>2. В графе "примечание" проставляются следующие отметки: "собств." - при перевозки контейнеров, не принадлежащих перевозчику; "аренд." - при перевозке арендованных контейнеров; "спец." - при перевозке специализированных контейнеров.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КЭУ-16</w:t>
            </w:r>
          </w:p>
        </w:tc>
      </w:tr>
    </w:tbl>
    <w:bookmarkStart w:name="z967" w:id="3342"/>
    <w:p>
      <w:pPr>
        <w:spacing w:after="0"/>
        <w:ind w:left="0"/>
        <w:jc w:val="left"/>
      </w:pPr>
      <w:r>
        <w:rPr>
          <w:rFonts w:ascii="Times New Roman"/>
          <w:b/>
          <w:i w:val="false"/>
          <w:color w:val="000000"/>
        </w:rPr>
        <w:t xml:space="preserve"> Наряд №_______</w:t>
      </w:r>
      <w:r>
        <w:br/>
      </w:r>
      <w:r>
        <w:rPr>
          <w:rFonts w:ascii="Times New Roman"/>
          <w:b/>
          <w:i w:val="false"/>
          <w:color w:val="000000"/>
        </w:rPr>
        <w:t>на вывоз контейнера со станции и возврат его на станцию</w:t>
      </w:r>
    </w:p>
    <w:bookmarkEnd w:id="3342"/>
    <w:p>
      <w:pPr>
        <w:spacing w:after="0"/>
        <w:ind w:left="0"/>
        <w:jc w:val="both"/>
      </w:pPr>
      <w:r>
        <w:rPr>
          <w:rFonts w:ascii="Times New Roman"/>
          <w:b w:val="false"/>
          <w:i w:val="false"/>
          <w:color w:val="000000"/>
          <w:sz w:val="28"/>
        </w:rPr>
        <w:t>
      "_"_________________20__г</w:t>
      </w:r>
    </w:p>
    <w:p>
      <w:pPr>
        <w:spacing w:after="0"/>
        <w:ind w:left="0"/>
        <w:jc w:val="both"/>
      </w:pPr>
      <w:r>
        <w:rPr>
          <w:rFonts w:ascii="Times New Roman"/>
          <w:b w:val="false"/>
          <w:i w:val="false"/>
          <w:color w:val="000000"/>
          <w:sz w:val="28"/>
        </w:rPr>
        <w:t>
      Контейнер груженый, порожний № __________массой брутто ______т.</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Выдан грузоотправителю, грузополучателю</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предприятия или организации)</w:t>
      </w:r>
    </w:p>
    <w:p>
      <w:pPr>
        <w:spacing w:after="0"/>
        <w:ind w:left="0"/>
        <w:jc w:val="both"/>
      </w:pPr>
      <w:r>
        <w:rPr>
          <w:rFonts w:ascii="Times New Roman"/>
          <w:b w:val="false"/>
          <w:i w:val="false"/>
          <w:color w:val="000000"/>
          <w:sz w:val="28"/>
        </w:rPr>
        <w:t>
      Доверенность № __________________________________ или договор №</w:t>
      </w:r>
    </w:p>
    <w:p>
      <w:pPr>
        <w:spacing w:after="0"/>
        <w:ind w:left="0"/>
        <w:jc w:val="both"/>
      </w:pPr>
      <w:r>
        <w:rPr>
          <w:rFonts w:ascii="Times New Roman"/>
          <w:b w:val="false"/>
          <w:i w:val="false"/>
          <w:color w:val="000000"/>
          <w:sz w:val="28"/>
        </w:rPr>
        <w:t>
      Шоферу-экспедитору ______________________________ Автомобиль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Контейнер выдан "__" __________20____ г., ______ч. _____ мин.</w:t>
      </w:r>
    </w:p>
    <w:p>
      <w:pPr>
        <w:spacing w:after="0"/>
        <w:ind w:left="0"/>
        <w:jc w:val="both"/>
      </w:pPr>
      <w:r>
        <w:rPr>
          <w:rFonts w:ascii="Times New Roman"/>
          <w:b w:val="false"/>
          <w:i w:val="false"/>
          <w:color w:val="000000"/>
          <w:sz w:val="28"/>
        </w:rPr>
        <w:t>
      Приемосдатчик _______________Лицо, получившее контейнер_____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Контейнер возвращен "_____" ___________20____ г.,</w:t>
      </w:r>
    </w:p>
    <w:p>
      <w:pPr>
        <w:spacing w:after="0"/>
        <w:ind w:left="0"/>
        <w:jc w:val="both"/>
      </w:pPr>
      <w:r>
        <w:rPr>
          <w:rFonts w:ascii="Times New Roman"/>
          <w:b w:val="false"/>
          <w:i w:val="false"/>
          <w:color w:val="000000"/>
          <w:sz w:val="28"/>
        </w:rPr>
        <w:t>
      _______ч._____ мин.</w:t>
      </w:r>
    </w:p>
    <w:p>
      <w:pPr>
        <w:spacing w:after="0"/>
        <w:ind w:left="0"/>
        <w:jc w:val="both"/>
      </w:pPr>
      <w:r>
        <w:rPr>
          <w:rFonts w:ascii="Times New Roman"/>
          <w:b w:val="false"/>
          <w:i w:val="false"/>
          <w:color w:val="000000"/>
          <w:sz w:val="28"/>
        </w:rPr>
        <w:t>
      Дата посылки уведомления при передаче документов</w:t>
      </w:r>
    </w:p>
    <w:p>
      <w:pPr>
        <w:spacing w:after="0"/>
        <w:ind w:left="0"/>
        <w:jc w:val="both"/>
      </w:pPr>
      <w:r>
        <w:rPr>
          <w:rFonts w:ascii="Times New Roman"/>
          <w:b w:val="false"/>
          <w:i w:val="false"/>
          <w:color w:val="000000"/>
          <w:sz w:val="28"/>
        </w:rPr>
        <w:t>
      грузополучателю, грузоотправителю, экспедиторской организации</w:t>
      </w:r>
    </w:p>
    <w:p>
      <w:pPr>
        <w:spacing w:after="0"/>
        <w:ind w:left="0"/>
        <w:jc w:val="both"/>
      </w:pPr>
      <w:r>
        <w:rPr>
          <w:rFonts w:ascii="Times New Roman"/>
          <w:b w:val="false"/>
          <w:i w:val="false"/>
          <w:color w:val="000000"/>
          <w:sz w:val="28"/>
        </w:rPr>
        <w:t>
      назавозили вывоз контейнера "______" ________20___г., _____ч.</w:t>
      </w:r>
    </w:p>
    <w:p>
      <w:pPr>
        <w:spacing w:after="0"/>
        <w:ind w:left="0"/>
        <w:jc w:val="both"/>
      </w:pPr>
      <w:r>
        <w:rPr>
          <w:rFonts w:ascii="Times New Roman"/>
          <w:b w:val="false"/>
          <w:i w:val="false"/>
          <w:color w:val="000000"/>
          <w:sz w:val="28"/>
        </w:rPr>
        <w:t>
      ________ мин.</w:t>
      </w:r>
    </w:p>
    <w:p>
      <w:pPr>
        <w:spacing w:after="0"/>
        <w:ind w:left="0"/>
        <w:jc w:val="both"/>
      </w:pPr>
      <w:r>
        <w:rPr>
          <w:rFonts w:ascii="Times New Roman"/>
          <w:b w:val="false"/>
          <w:i w:val="false"/>
          <w:color w:val="000000"/>
          <w:sz w:val="28"/>
        </w:rPr>
        <w:t>
      Время пользования контейнером __________________________ часов.</w:t>
      </w:r>
    </w:p>
    <w:p>
      <w:pPr>
        <w:spacing w:after="0"/>
        <w:ind w:left="0"/>
        <w:jc w:val="both"/>
      </w:pPr>
      <w:r>
        <w:rPr>
          <w:rFonts w:ascii="Times New Roman"/>
          <w:b w:val="false"/>
          <w:i w:val="false"/>
          <w:color w:val="000000"/>
          <w:sz w:val="28"/>
        </w:rPr>
        <w:t>
      Сумма платы за пользование контейнером _________________ тенге.</w:t>
      </w:r>
    </w:p>
    <w:p>
      <w:pPr>
        <w:spacing w:after="0"/>
        <w:ind w:left="0"/>
        <w:jc w:val="both"/>
      </w:pPr>
      <w:r>
        <w:rPr>
          <w:rFonts w:ascii="Times New Roman"/>
          <w:b w:val="false"/>
          <w:i w:val="false"/>
          <w:color w:val="000000"/>
          <w:sz w:val="28"/>
        </w:rPr>
        <w:t>
      Представитель перевозчика на станции __________________________</w:t>
      </w:r>
    </w:p>
    <w:p>
      <w:pPr>
        <w:spacing w:after="0"/>
        <w:ind w:left="0"/>
        <w:jc w:val="both"/>
      </w:pPr>
      <w:r>
        <w:rPr>
          <w:rFonts w:ascii="Times New Roman"/>
          <w:b w:val="false"/>
          <w:i w:val="false"/>
          <w:color w:val="000000"/>
          <w:sz w:val="28"/>
        </w:rPr>
        <w:t>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969" w:id="3343"/>
    <w:p>
      <w:pPr>
        <w:spacing w:after="0"/>
        <w:ind w:left="0"/>
        <w:jc w:val="left"/>
      </w:pPr>
      <w:r>
        <w:rPr>
          <w:rFonts w:ascii="Times New Roman"/>
          <w:b/>
          <w:i w:val="false"/>
          <w:color w:val="000000"/>
        </w:rPr>
        <w:t xml:space="preserve"> Схема маркировки универсальных контейнеров</w:t>
      </w:r>
    </w:p>
    <w:bookmarkEnd w:id="3343"/>
    <w:p>
      <w:pPr>
        <w:spacing w:after="0"/>
        <w:ind w:left="0"/>
        <w:jc w:val="both"/>
      </w:pPr>
      <w:r>
        <w:rPr>
          <w:rFonts w:ascii="Times New Roman"/>
          <w:b w:val="false"/>
          <w:i w:val="false"/>
          <w:color w:val="000000"/>
          <w:sz w:val="28"/>
        </w:rPr>
        <w:t>
      Крупнотоннажные контейнеры</w:t>
      </w:r>
    </w:p>
    <w:p>
      <w:pPr>
        <w:spacing w:after="0"/>
        <w:ind w:left="0"/>
        <w:jc w:val="both"/>
      </w:pPr>
      <w:r>
        <w:rPr>
          <w:rFonts w:ascii="Times New Roman"/>
          <w:b w:val="false"/>
          <w:i w:val="false"/>
          <w:color w:val="000000"/>
          <w:sz w:val="28"/>
        </w:rPr>
        <w:t xml:space="preserve">
      Первая строка: </w:t>
      </w:r>
      <w:r>
        <w:rPr>
          <w:rFonts w:ascii="Times New Roman"/>
          <w:b w:val="false"/>
          <w:i w:val="false"/>
          <w:color w:val="000000"/>
          <w:sz w:val="28"/>
          <w:u w:val="single"/>
        </w:rPr>
        <w:t>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xml:space="preserve">** </w:t>
      </w:r>
      <w:r>
        <w:rPr>
          <w:rFonts w:ascii="Times New Roman"/>
          <w:b w:val="false"/>
          <w:i w:val="false"/>
          <w:color w:val="000000"/>
          <w:sz w:val="28"/>
          <w:u w:val="single"/>
        </w:rPr>
        <w:t>ХХХХХХ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(всего 11 знаков)</w:t>
      </w:r>
    </w:p>
    <w:p>
      <w:pPr>
        <w:spacing w:after="0"/>
        <w:ind w:left="0"/>
        <w:jc w:val="both"/>
      </w:pPr>
      <w:r>
        <w:rPr>
          <w:rFonts w:ascii="Times New Roman"/>
          <w:b w:val="false"/>
          <w:i w:val="false"/>
          <w:color w:val="000000"/>
          <w:sz w:val="28"/>
        </w:rPr>
        <w:t xml:space="preserve">
      Вторая строка </w:t>
      </w:r>
      <w:r>
        <w:rPr>
          <w:rFonts w:ascii="Times New Roman"/>
          <w:b w:val="false"/>
          <w:i w:val="false"/>
          <w:color w:val="000000"/>
          <w:sz w:val="28"/>
          <w:u w:val="single"/>
        </w:rPr>
        <w:t>ХХ</w:t>
      </w:r>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(всего 4 знака)</w:t>
      </w:r>
    </w:p>
    <w:p>
      <w:pPr>
        <w:spacing w:after="0"/>
        <w:ind w:left="0"/>
        <w:jc w:val="both"/>
      </w:pPr>
      <w:r>
        <w:rPr>
          <w:rFonts w:ascii="Times New Roman"/>
          <w:b w:val="false"/>
          <w:i w:val="false"/>
          <w:color w:val="000000"/>
          <w:sz w:val="28"/>
        </w:rPr>
        <w:t>
      * Код владельца: три прописные буквы латинского алфавита;</w:t>
      </w:r>
    </w:p>
    <w:p>
      <w:pPr>
        <w:spacing w:after="0"/>
        <w:ind w:left="0"/>
        <w:jc w:val="both"/>
      </w:pPr>
      <w:r>
        <w:rPr>
          <w:rFonts w:ascii="Times New Roman"/>
          <w:b w:val="false"/>
          <w:i w:val="false"/>
          <w:color w:val="000000"/>
          <w:sz w:val="28"/>
        </w:rPr>
        <w:t>
      ** Латинская буква U – идентификатор грузовых контейнеров;</w:t>
      </w:r>
    </w:p>
    <w:p>
      <w:pPr>
        <w:spacing w:after="0"/>
        <w:ind w:left="0"/>
        <w:jc w:val="both"/>
      </w:pPr>
      <w:r>
        <w:rPr>
          <w:rFonts w:ascii="Times New Roman"/>
          <w:b w:val="false"/>
          <w:i w:val="false"/>
          <w:color w:val="000000"/>
          <w:sz w:val="28"/>
        </w:rPr>
        <w:t>
      *** Серийный номер контейнера: шесть арабских цифр;</w:t>
      </w:r>
    </w:p>
    <w:p>
      <w:pPr>
        <w:spacing w:after="0"/>
        <w:ind w:left="0"/>
        <w:jc w:val="both"/>
      </w:pPr>
      <w:r>
        <w:rPr>
          <w:rFonts w:ascii="Times New Roman"/>
          <w:b w:val="false"/>
          <w:i w:val="false"/>
          <w:color w:val="000000"/>
          <w:sz w:val="28"/>
        </w:rPr>
        <w:t>
      **** Контрольное число: одна арабская цифра;</w:t>
      </w:r>
    </w:p>
    <w:p>
      <w:pPr>
        <w:spacing w:after="0"/>
        <w:ind w:left="0"/>
        <w:jc w:val="both"/>
      </w:pPr>
      <w:r>
        <w:rPr>
          <w:rFonts w:ascii="Times New Roman"/>
          <w:b w:val="false"/>
          <w:i w:val="false"/>
          <w:color w:val="000000"/>
          <w:sz w:val="28"/>
        </w:rPr>
        <w:t>
      ***** Первый цифровой символ обозначает длину контейнера, второй цифровой символ обозначает ширину или высоту контейнера.</w:t>
      </w:r>
    </w:p>
    <w:p>
      <w:pPr>
        <w:spacing w:after="0"/>
        <w:ind w:left="0"/>
        <w:jc w:val="both"/>
      </w:pPr>
      <w:r>
        <w:rPr>
          <w:rFonts w:ascii="Times New Roman"/>
          <w:b w:val="false"/>
          <w:i w:val="false"/>
          <w:color w:val="000000"/>
          <w:sz w:val="28"/>
        </w:rPr>
        <w:t>
      ****** Первый цифровой символ обозначает тип контейнера, второй цифровой символ обозначает основные характеристики данного типа контейнера.</w:t>
      </w:r>
    </w:p>
    <w:p>
      <w:pPr>
        <w:spacing w:after="0"/>
        <w:ind w:left="0"/>
        <w:jc w:val="both"/>
      </w:pPr>
      <w:r>
        <w:rPr>
          <w:rFonts w:ascii="Times New Roman"/>
          <w:b w:val="false"/>
          <w:i w:val="false"/>
          <w:color w:val="000000"/>
          <w:sz w:val="28"/>
        </w:rPr>
        <w:t>
      Среднетоннажные контейнеры</w:t>
      </w:r>
    </w:p>
    <w:p>
      <w:pPr>
        <w:spacing w:after="0"/>
        <w:ind w:left="0"/>
        <w:jc w:val="both"/>
      </w:pPr>
      <w:r>
        <w:rPr>
          <w:rFonts w:ascii="Times New Roman"/>
          <w:b w:val="false"/>
          <w:i w:val="false"/>
          <w:color w:val="000000"/>
          <w:sz w:val="28"/>
        </w:rPr>
        <w:t xml:space="preserve">
      Первая строка: </w:t>
      </w:r>
      <w:r>
        <w:rPr>
          <w:rFonts w:ascii="Times New Roman"/>
          <w:b w:val="false"/>
          <w:i w:val="false"/>
          <w:color w:val="000000"/>
          <w:sz w:val="28"/>
          <w:u w:val="single"/>
        </w:rPr>
        <w:t>Х</w:t>
      </w:r>
      <w:r>
        <w:rPr>
          <w:rFonts w:ascii="Times New Roman"/>
          <w:b w:val="false"/>
          <w:i w:val="false"/>
          <w:color w:val="000000"/>
          <w:sz w:val="28"/>
        </w:rPr>
        <w:t xml:space="preserve">* </w:t>
      </w:r>
      <w:r>
        <w:rPr>
          <w:rFonts w:ascii="Times New Roman"/>
          <w:b w:val="false"/>
          <w:i w:val="false"/>
          <w:color w:val="000000"/>
          <w:sz w:val="28"/>
          <w:u w:val="single"/>
        </w:rPr>
        <w:t>ХХХХХХХ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(всего 9 знаков)</w:t>
      </w:r>
    </w:p>
    <w:p>
      <w:pPr>
        <w:spacing w:after="0"/>
        <w:ind w:left="0"/>
        <w:jc w:val="both"/>
      </w:pPr>
      <w:r>
        <w:rPr>
          <w:rFonts w:ascii="Times New Roman"/>
          <w:b w:val="false"/>
          <w:i w:val="false"/>
          <w:color w:val="000000"/>
          <w:sz w:val="28"/>
        </w:rPr>
        <w:t xml:space="preserve">
      Вторая строка </w:t>
      </w:r>
      <w:r>
        <w:rPr>
          <w:rFonts w:ascii="Times New Roman"/>
          <w:b w:val="false"/>
          <w:i w:val="false"/>
          <w:color w:val="000000"/>
          <w:sz w:val="28"/>
          <w:u w:val="single"/>
        </w:rPr>
        <w:t>ХХХ</w:t>
      </w:r>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(всего 5 знаков)</w:t>
      </w:r>
    </w:p>
    <w:p>
      <w:pPr>
        <w:spacing w:after="0"/>
        <w:ind w:left="0"/>
        <w:jc w:val="both"/>
      </w:pPr>
      <w:r>
        <w:rPr>
          <w:rFonts w:ascii="Times New Roman"/>
          <w:b w:val="false"/>
          <w:i w:val="false"/>
          <w:color w:val="000000"/>
          <w:sz w:val="28"/>
        </w:rPr>
        <w:t>
      * Код максимальной массы брутто;</w:t>
      </w:r>
    </w:p>
    <w:p>
      <w:pPr>
        <w:spacing w:after="0"/>
        <w:ind w:left="0"/>
        <w:jc w:val="both"/>
      </w:pPr>
      <w:r>
        <w:rPr>
          <w:rFonts w:ascii="Times New Roman"/>
          <w:b w:val="false"/>
          <w:i w:val="false"/>
          <w:color w:val="000000"/>
          <w:sz w:val="28"/>
        </w:rPr>
        <w:t>
      ** Серийный номер контейнера: семь арабских цифр;</w:t>
      </w:r>
    </w:p>
    <w:p>
      <w:pPr>
        <w:spacing w:after="0"/>
        <w:ind w:left="0"/>
        <w:jc w:val="both"/>
      </w:pPr>
      <w:r>
        <w:rPr>
          <w:rFonts w:ascii="Times New Roman"/>
          <w:b w:val="false"/>
          <w:i w:val="false"/>
          <w:color w:val="000000"/>
          <w:sz w:val="28"/>
        </w:rPr>
        <w:t>
      *** Контрольное число: одна арабская цифра;</w:t>
      </w:r>
    </w:p>
    <w:p>
      <w:pPr>
        <w:spacing w:after="0"/>
        <w:ind w:left="0"/>
        <w:jc w:val="both"/>
      </w:pPr>
      <w:r>
        <w:rPr>
          <w:rFonts w:ascii="Times New Roman"/>
          <w:b w:val="false"/>
          <w:i w:val="false"/>
          <w:color w:val="000000"/>
          <w:sz w:val="28"/>
        </w:rPr>
        <w:t>
      **** Код страны: три арабские цифры;</w:t>
      </w:r>
    </w:p>
    <w:p>
      <w:pPr>
        <w:spacing w:after="0"/>
        <w:ind w:left="0"/>
        <w:jc w:val="both"/>
      </w:pPr>
      <w:r>
        <w:rPr>
          <w:rFonts w:ascii="Times New Roman"/>
          <w:b w:val="false"/>
          <w:i w:val="false"/>
          <w:color w:val="000000"/>
          <w:sz w:val="28"/>
        </w:rPr>
        <w:t>
      ***** Код типа контейнера: две арабские цифры.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ГУ-29к</w:t>
            </w:r>
          </w:p>
        </w:tc>
      </w:tr>
    </w:tbl>
    <w:p>
      <w:pPr>
        <w:spacing w:after="0"/>
        <w:ind w:left="0"/>
        <w:jc w:val="both"/>
      </w:pPr>
      <w:r>
        <w:rPr>
          <w:rFonts w:ascii="Times New Roman"/>
          <w:b w:val="false"/>
          <w:i w:val="false"/>
          <w:color w:val="000000"/>
          <w:sz w:val="28"/>
        </w:rPr>
        <w:t>
      Место для особых</w:t>
      </w:r>
    </w:p>
    <w:p>
      <w:pPr>
        <w:spacing w:after="0"/>
        <w:ind w:left="0"/>
        <w:jc w:val="both"/>
      </w:pPr>
      <w:r>
        <w:rPr>
          <w:rFonts w:ascii="Times New Roman"/>
          <w:b w:val="false"/>
          <w:i w:val="false"/>
          <w:color w:val="000000"/>
          <w:sz w:val="28"/>
        </w:rPr>
        <w:t>
      отметок и штемпелей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доставки истекает</w:t>
            </w:r>
          </w:p>
          <w:p>
            <w:pPr>
              <w:spacing w:after="20"/>
              <w:ind w:left="20"/>
              <w:jc w:val="both"/>
            </w:pPr>
            <w:r>
              <w:rPr>
                <w:rFonts w:ascii="Times New Roman"/>
                <w:b w:val="false"/>
                <w:i w:val="false"/>
                <w:color w:val="000000"/>
                <w:sz w:val="20"/>
              </w:rPr>
              <w:t>
________________г.</w:t>
            </w:r>
          </w:p>
        </w:tc>
      </w:tr>
    </w:tbl>
    <w:bookmarkStart w:name="z971" w:id="3344"/>
    <w:p>
      <w:pPr>
        <w:spacing w:after="0"/>
        <w:ind w:left="0"/>
        <w:jc w:val="left"/>
      </w:pPr>
      <w:r>
        <w:rPr>
          <w:rFonts w:ascii="Times New Roman"/>
          <w:b/>
          <w:i w:val="false"/>
          <w:color w:val="000000"/>
        </w:rPr>
        <w:t xml:space="preserve"> ОРИГИНАЛ ЖЕЛЕЗНОДОРОЖНОЙ ТРАНСПОРТНОЙ НАКЛАДНОЙ 1</w:t>
      </w:r>
      <w:r>
        <w:br/>
      </w:r>
      <w:r>
        <w:rPr>
          <w:rFonts w:ascii="Times New Roman"/>
          <w:b/>
          <w:i w:val="false"/>
          <w:color w:val="000000"/>
        </w:rPr>
        <w:t>на перевозку грузов в универсальном контейнере</w:t>
      </w:r>
    </w:p>
    <w:bookmarkEnd w:id="3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849"/>
        <w:gridCol w:w="377"/>
        <w:gridCol w:w="850"/>
        <w:gridCol w:w="613"/>
        <w:gridCol w:w="8385"/>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владельца</w:t>
            </w:r>
          </w:p>
          <w:p>
            <w:pPr>
              <w:spacing w:after="20"/>
              <w:ind w:left="20"/>
              <w:jc w:val="both"/>
            </w:pPr>
            <w:r>
              <w:rPr>
                <w:rFonts w:ascii="Times New Roman"/>
                <w:b w:val="false"/>
                <w:i w:val="false"/>
                <w:color w:val="000000"/>
                <w:sz w:val="20"/>
              </w:rPr>
              <w:t>
контейнера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размера и типа</w:t>
            </w:r>
          </w:p>
          <w:p>
            <w:pPr>
              <w:spacing w:after="20"/>
              <w:ind w:left="20"/>
              <w:jc w:val="both"/>
            </w:pPr>
            <w:r>
              <w:rPr>
                <w:rFonts w:ascii="Times New Roman"/>
                <w:b w:val="false"/>
                <w:i w:val="false"/>
                <w:color w:val="000000"/>
                <w:sz w:val="20"/>
              </w:rPr>
              <w:t>
контейнера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Типоразмер</w:t>
            </w:r>
          </w:p>
          <w:p>
            <w:pPr>
              <w:spacing w:after="20"/>
              <w:ind w:left="20"/>
              <w:jc w:val="both"/>
            </w:pPr>
            <w:r>
              <w:rPr>
                <w:rFonts w:ascii="Times New Roman"/>
                <w:b w:val="false"/>
                <w:i w:val="false"/>
                <w:color w:val="000000"/>
                <w:sz w:val="20"/>
              </w:rPr>
              <w:t>
контейнера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w:t>
            </w:r>
          </w:p>
          <w:p>
            <w:pPr>
              <w:spacing w:after="20"/>
              <w:ind w:left="20"/>
              <w:jc w:val="both"/>
            </w:pPr>
            <w:r>
              <w:rPr>
                <w:rFonts w:ascii="Times New Roman"/>
                <w:b w:val="false"/>
                <w:i w:val="false"/>
                <w:color w:val="000000"/>
                <w:sz w:val="20"/>
              </w:rPr>
              <w:t>
спецконтейнере</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(грузовая, большая)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w:t>
            </w:r>
          </w:p>
          <w:p>
            <w:pPr>
              <w:spacing w:after="20"/>
              <w:ind w:left="20"/>
              <w:jc w:val="both"/>
            </w:pPr>
            <w:r>
              <w:rPr>
                <w:rFonts w:ascii="Times New Roman"/>
                <w:b w:val="false"/>
                <w:i w:val="false"/>
                <w:color w:val="000000"/>
                <w:sz w:val="20"/>
              </w:rPr>
              <w:t>
ъемность</w:t>
            </w:r>
          </w:p>
          <w:p>
            <w:pPr>
              <w:spacing w:after="20"/>
              <w:ind w:left="20"/>
              <w:jc w:val="both"/>
            </w:pPr>
            <w:r>
              <w:rPr>
                <w:rFonts w:ascii="Times New Roman"/>
                <w:b w:val="false"/>
                <w:i w:val="false"/>
                <w:color w:val="000000"/>
                <w:sz w:val="20"/>
              </w:rPr>
              <w:t>
вагона, 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осей</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тары</w:t>
            </w:r>
          </w:p>
          <w:p>
            <w:pPr>
              <w:spacing w:after="20"/>
              <w:ind w:left="20"/>
              <w:jc w:val="both"/>
            </w:pPr>
            <w:r>
              <w:rPr>
                <w:rFonts w:ascii="Times New Roman"/>
                <w:b w:val="false"/>
                <w:i w:val="false"/>
                <w:color w:val="000000"/>
                <w:sz w:val="20"/>
              </w:rPr>
              <w:t>
вагона, кг</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p>
            <w:pPr>
              <w:spacing w:after="20"/>
              <w:ind w:left="20"/>
              <w:jc w:val="both"/>
            </w:pPr>
            <w:r>
              <w:rPr>
                <w:rFonts w:ascii="Times New Roman"/>
                <w:b w:val="false"/>
                <w:i w:val="false"/>
                <w:color w:val="000000"/>
                <w:sz w:val="20"/>
              </w:rPr>
              <w:t>
вагона кг</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отправления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назначения</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(полное</w:t>
            </w:r>
          </w:p>
          <w:p>
            <w:pPr>
              <w:spacing w:after="20"/>
              <w:ind w:left="20"/>
              <w:jc w:val="both"/>
            </w:pPr>
            <w:r>
              <w:rPr>
                <w:rFonts w:ascii="Times New Roman"/>
                <w:b w:val="false"/>
                <w:i w:val="false"/>
                <w:color w:val="000000"/>
                <w:sz w:val="20"/>
              </w:rPr>
              <w:t>
наименование)</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(полное</w:t>
            </w:r>
          </w:p>
          <w:p>
            <w:pPr>
              <w:spacing w:after="20"/>
              <w:ind w:left="20"/>
              <w:jc w:val="both"/>
            </w:pPr>
            <w:r>
              <w:rPr>
                <w:rFonts w:ascii="Times New Roman"/>
                <w:b w:val="false"/>
                <w:i w:val="false"/>
                <w:color w:val="000000"/>
                <w:sz w:val="20"/>
              </w:rPr>
              <w:t>
наименование)</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p>
            <w:pPr>
              <w:spacing w:after="20"/>
              <w:ind w:left="20"/>
              <w:jc w:val="both"/>
            </w:pPr>
            <w:r>
              <w:rPr>
                <w:rFonts w:ascii="Times New Roman"/>
                <w:b w:val="false"/>
                <w:i w:val="false"/>
                <w:color w:val="000000"/>
                <w:sz w:val="20"/>
              </w:rPr>
              <w:t>
грузоотправителя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p>
            <w:pPr>
              <w:spacing w:after="20"/>
              <w:ind w:left="20"/>
              <w:jc w:val="both"/>
            </w:pPr>
            <w:r>
              <w:rPr>
                <w:rFonts w:ascii="Times New Roman"/>
                <w:b w:val="false"/>
                <w:i w:val="false"/>
                <w:color w:val="000000"/>
                <w:sz w:val="20"/>
              </w:rPr>
              <w:t>
Грузополучателя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передачи</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контейнера на</w:t>
            </w:r>
          </w:p>
          <w:p>
            <w:pPr>
              <w:spacing w:after="20"/>
              <w:ind w:left="20"/>
              <w:jc w:val="both"/>
            </w:pPr>
            <w:r>
              <w:rPr>
                <w:rFonts w:ascii="Times New Roman"/>
                <w:b w:val="false"/>
                <w:i w:val="false"/>
                <w:color w:val="000000"/>
                <w:sz w:val="20"/>
              </w:rPr>
              <w:t>
вагон средствами</w:t>
            </w:r>
          </w:p>
          <w:p>
            <w:pPr>
              <w:spacing w:after="20"/>
              <w:ind w:left="20"/>
              <w:jc w:val="both"/>
            </w:pPr>
            <w:r>
              <w:rPr>
                <w:rFonts w:ascii="Times New Roman"/>
                <w:b w:val="false"/>
                <w:i w:val="false"/>
                <w:color w:val="000000"/>
                <w:sz w:val="20"/>
              </w:rPr>
              <w:t>
(ненужное зачеркнуть)</w:t>
            </w:r>
          </w:p>
          <w:p>
            <w:pPr>
              <w:spacing w:after="20"/>
              <w:ind w:left="20"/>
              <w:jc w:val="both"/>
            </w:pPr>
            <w:r>
              <w:rPr>
                <w:rFonts w:ascii="Times New Roman"/>
                <w:b w:val="false"/>
                <w:i w:val="false"/>
                <w:color w:val="000000"/>
                <w:sz w:val="20"/>
              </w:rPr>
              <w:t>
</w:t>
            </w:r>
            <w:r>
              <w:rPr>
                <w:rFonts w:ascii="Times New Roman"/>
                <w:b/>
                <w:i w:val="false"/>
                <w:color w:val="000000"/>
                <w:sz w:val="20"/>
              </w:rPr>
              <w:t>Перевозчика</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Грузоотправителя</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вместе</w:t>
            </w:r>
          </w:p>
          <w:p>
            <w:pPr>
              <w:spacing w:after="20"/>
              <w:ind w:left="20"/>
              <w:jc w:val="both"/>
            </w:pPr>
            <w:r>
              <w:rPr>
                <w:rFonts w:ascii="Times New Roman"/>
                <w:b w:val="false"/>
                <w:i w:val="false"/>
                <w:color w:val="000000"/>
                <w:sz w:val="20"/>
              </w:rPr>
              <w:t>
упаковкой кг,</w:t>
            </w:r>
          </w:p>
          <w:p>
            <w:pPr>
              <w:spacing w:after="20"/>
              <w:ind w:left="20"/>
              <w:jc w:val="both"/>
            </w:pPr>
            <w:r>
              <w:rPr>
                <w:rFonts w:ascii="Times New Roman"/>
                <w:b w:val="false"/>
                <w:i w:val="false"/>
                <w:color w:val="000000"/>
                <w:sz w:val="20"/>
              </w:rPr>
              <w:t>
определенная</w:t>
            </w:r>
          </w:p>
          <w:p>
            <w:pPr>
              <w:spacing w:after="20"/>
              <w:ind w:left="20"/>
              <w:jc w:val="both"/>
            </w:pPr>
            <w:r>
              <w:rPr>
                <w:rFonts w:ascii="Times New Roman"/>
                <w:b w:val="false"/>
                <w:i w:val="false"/>
                <w:color w:val="000000"/>
                <w:sz w:val="20"/>
              </w:rPr>
              <w:t>
грузоотправителем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5"/>
        <w:gridCol w:w="2644"/>
        <w:gridCol w:w="274"/>
        <w:gridCol w:w="4270"/>
        <w:gridCol w:w="133"/>
        <w:gridCol w:w="134"/>
      </w:tblGrid>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мест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Код __ __ __ __ __ __ __ __ __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w:t>
            </w:r>
          </w:p>
          <w:p>
            <w:pPr>
              <w:spacing w:after="20"/>
              <w:ind w:left="20"/>
              <w:jc w:val="both"/>
            </w:pPr>
            <w:r>
              <w:rPr>
                <w:rFonts w:ascii="Times New Roman"/>
                <w:b w:val="false"/>
                <w:i w:val="false"/>
                <w:color w:val="000000"/>
                <w:sz w:val="20"/>
              </w:rPr>
              <w:t>
(прописью)</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груза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груза нетто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груза нетто</w:t>
            </w:r>
          </w:p>
          <w:p>
            <w:pPr>
              <w:spacing w:after="20"/>
              <w:ind w:left="20"/>
              <w:jc w:val="both"/>
            </w:pPr>
            <w:r>
              <w:rPr>
                <w:rFonts w:ascii="Times New Roman"/>
                <w:b w:val="false"/>
                <w:i w:val="false"/>
                <w:color w:val="000000"/>
                <w:sz w:val="20"/>
              </w:rPr>
              <w:t>
(прописью)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________________________ тенге</w:t>
            </w:r>
          </w:p>
          <w:p>
            <w:pPr>
              <w:spacing w:after="20"/>
              <w:ind w:left="20"/>
              <w:jc w:val="both"/>
            </w:pPr>
            <w:r>
              <w:rPr>
                <w:rFonts w:ascii="Times New Roman"/>
                <w:b w:val="false"/>
                <w:i w:val="false"/>
                <w:color w:val="000000"/>
                <w:sz w:val="20"/>
              </w:rPr>
              <w:t>
                            (прописью)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внесены на станции отправления</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__________________Перевозчик________________________</w:t>
            </w:r>
          </w:p>
          <w:p>
            <w:pPr>
              <w:spacing w:after="20"/>
              <w:ind w:left="20"/>
              <w:jc w:val="both"/>
            </w:pPr>
            <w:r>
              <w:rPr>
                <w:rFonts w:ascii="Times New Roman"/>
                <w:b w:val="false"/>
                <w:i w:val="false"/>
                <w:color w:val="000000"/>
                <w:sz w:val="20"/>
              </w:rPr>
              <w:t>
____________________(подпись)</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 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 за км</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6"/>
        <w:gridCol w:w="751"/>
        <w:gridCol w:w="788"/>
        <w:gridCol w:w="751"/>
        <w:gridCol w:w="794"/>
        <w:gridCol w:w="562"/>
        <w:gridCol w:w="98"/>
      </w:tblGrid>
      <w:tr>
        <w:trPr>
          <w:trHeight w:val="30" w:hRule="atLeast"/>
        </w:trPr>
        <w:tc>
          <w:tcPr>
            <w:tcW w:w="8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ЗПУ</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(отпр.,</w:t>
            </w:r>
          </w:p>
          <w:p>
            <w:pPr>
              <w:spacing w:after="20"/>
              <w:ind w:left="20"/>
              <w:jc w:val="both"/>
            </w:pPr>
            <w:r>
              <w:rPr>
                <w:rFonts w:ascii="Times New Roman"/>
                <w:b w:val="false"/>
                <w:i w:val="false"/>
                <w:color w:val="000000"/>
                <w:sz w:val="20"/>
              </w:rPr>
              <w:t>
перевозчик)</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ЗПУ</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К/знаки</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ЗПУ</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К/знаки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 плата</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w:t>
            </w:r>
          </w:p>
          <w:p>
            <w:pPr>
              <w:spacing w:after="20"/>
              <w:ind w:left="20"/>
              <w:jc w:val="both"/>
            </w:pPr>
            <w:r>
              <w:rPr>
                <w:rFonts w:ascii="Times New Roman"/>
                <w:b w:val="false"/>
                <w:i w:val="false"/>
                <w:color w:val="000000"/>
                <w:sz w:val="20"/>
              </w:rPr>
              <w:t>
ценность</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правильность внесенных в накладную сведений</w:t>
            </w:r>
          </w:p>
          <w:p>
            <w:pPr>
              <w:spacing w:after="20"/>
              <w:ind w:left="20"/>
              <w:jc w:val="both"/>
            </w:pPr>
            <w:r>
              <w:rPr>
                <w:rFonts w:ascii="Times New Roman"/>
                <w:b w:val="false"/>
                <w:i w:val="false"/>
                <w:color w:val="000000"/>
                <w:sz w:val="20"/>
              </w:rPr>
              <w:t>
отвечаю________________________________________</w:t>
            </w:r>
          </w:p>
          <w:p>
            <w:pPr>
              <w:spacing w:after="20"/>
              <w:ind w:left="20"/>
              <w:jc w:val="both"/>
            </w:pPr>
            <w:r>
              <w:rPr>
                <w:rFonts w:ascii="Times New Roman"/>
                <w:b w:val="false"/>
                <w:i w:val="false"/>
                <w:color w:val="000000"/>
                <w:sz w:val="20"/>
              </w:rPr>
              <w:t>
        (должность и подпись грузоотправителя</w:t>
            </w:r>
          </w:p>
          <w:p>
            <w:pPr>
              <w:spacing w:after="20"/>
              <w:ind w:left="20"/>
              <w:jc w:val="both"/>
            </w:pPr>
            <w:r>
              <w:rPr>
                <w:rFonts w:ascii="Times New Roman"/>
                <w:b w:val="false"/>
                <w:i w:val="false"/>
                <w:color w:val="000000"/>
                <w:sz w:val="20"/>
              </w:rPr>
              <w:t>
                               разборчиво)</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w:t>
            </w:r>
          </w:p>
          <w:p>
            <w:pPr>
              <w:spacing w:after="20"/>
              <w:ind w:left="20"/>
              <w:jc w:val="both"/>
            </w:pPr>
            <w:r>
              <w:rPr>
                <w:rFonts w:ascii="Times New Roman"/>
                <w:b w:val="false"/>
                <w:i w:val="false"/>
                <w:color w:val="000000"/>
                <w:sz w:val="20"/>
              </w:rPr>
              <w:t>
отпр</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внесены на станции назначения</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____________________________________Перевозчик</w:t>
            </w:r>
          </w:p>
          <w:p>
            <w:pPr>
              <w:spacing w:after="20"/>
              <w:ind w:left="20"/>
              <w:jc w:val="both"/>
            </w:pPr>
            <w:r>
              <w:rPr>
                <w:rFonts w:ascii="Times New Roman"/>
                <w:b w:val="false"/>
                <w:i w:val="false"/>
                <w:color w:val="000000"/>
                <w:sz w:val="20"/>
              </w:rPr>
              <w:t>
__________________________(подпись)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объяв.</w:t>
            </w:r>
          </w:p>
          <w:p>
            <w:pPr>
              <w:spacing w:after="20"/>
              <w:ind w:left="20"/>
              <w:jc w:val="both"/>
            </w:pPr>
            <w:r>
              <w:rPr>
                <w:rFonts w:ascii="Times New Roman"/>
                <w:b w:val="false"/>
                <w:i w:val="false"/>
                <w:color w:val="000000"/>
                <w:sz w:val="20"/>
              </w:rPr>
              <w:t>
ценность</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заявке №_________________</w:t>
            </w:r>
          </w:p>
          <w:p>
            <w:pPr>
              <w:spacing w:after="20"/>
              <w:ind w:left="20"/>
              <w:jc w:val="both"/>
            </w:pPr>
            <w:r>
              <w:rPr>
                <w:rFonts w:ascii="Times New Roman"/>
                <w:b w:val="false"/>
                <w:i w:val="false"/>
                <w:color w:val="000000"/>
                <w:sz w:val="20"/>
              </w:rPr>
              <w:t>
Ввоз контейнера (груза) разрешен на</w:t>
            </w:r>
          </w:p>
          <w:p>
            <w:pPr>
              <w:spacing w:after="20"/>
              <w:ind w:left="20"/>
              <w:jc w:val="both"/>
            </w:pPr>
            <w:r>
              <w:rPr>
                <w:rFonts w:ascii="Times New Roman"/>
                <w:b w:val="false"/>
                <w:i w:val="false"/>
                <w:color w:val="000000"/>
                <w:sz w:val="20"/>
              </w:rPr>
              <w:t>
"__"_______________________ г.</w:t>
            </w:r>
          </w:p>
          <w:p>
            <w:pPr>
              <w:spacing w:after="20"/>
              <w:ind w:left="20"/>
              <w:jc w:val="both"/>
            </w:pPr>
            <w:r>
              <w:rPr>
                <w:rFonts w:ascii="Times New Roman"/>
                <w:b w:val="false"/>
                <w:i w:val="false"/>
                <w:color w:val="000000"/>
                <w:sz w:val="20"/>
              </w:rPr>
              <w:t>
Погрузка контейнера назначена на</w:t>
            </w:r>
          </w:p>
          <w:p>
            <w:pPr>
              <w:spacing w:after="20"/>
              <w:ind w:left="20"/>
              <w:jc w:val="both"/>
            </w:pPr>
            <w:r>
              <w:rPr>
                <w:rFonts w:ascii="Times New Roman"/>
                <w:b w:val="false"/>
                <w:i w:val="false"/>
                <w:color w:val="000000"/>
                <w:sz w:val="20"/>
              </w:rPr>
              <w:t>
"__"_______________________ г.</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прибытию</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визы _______________________Перевозчик___________________________________________</w:t>
            </w:r>
          </w:p>
          <w:p>
            <w:pPr>
              <w:spacing w:after="20"/>
              <w:ind w:left="20"/>
              <w:jc w:val="both"/>
            </w:pPr>
            <w:r>
              <w:rPr>
                <w:rFonts w:ascii="Times New Roman"/>
                <w:b w:val="false"/>
                <w:i w:val="false"/>
                <w:color w:val="000000"/>
                <w:sz w:val="20"/>
              </w:rPr>
              <w:t>
"___"______________________________г.</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5340"/>
        <w:gridCol w:w="6198"/>
        <w:gridCol w:w="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КАЛЕНДАРНЫЕ ШТЕМПЕЛЯ</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w:t>
            </w:r>
          </w:p>
          <w:p>
            <w:pPr>
              <w:spacing w:after="20"/>
              <w:ind w:left="20"/>
              <w:jc w:val="both"/>
            </w:pPr>
            <w:r>
              <w:rPr>
                <w:rFonts w:ascii="Times New Roman"/>
                <w:b w:val="false"/>
                <w:i w:val="false"/>
                <w:color w:val="000000"/>
                <w:sz w:val="20"/>
              </w:rPr>
              <w:t>
оформление</w:t>
            </w:r>
          </w:p>
          <w:p>
            <w:pPr>
              <w:spacing w:after="20"/>
              <w:ind w:left="20"/>
              <w:jc w:val="both"/>
            </w:pPr>
            <w:r>
              <w:rPr>
                <w:rFonts w:ascii="Times New Roman"/>
                <w:b w:val="false"/>
                <w:i w:val="false"/>
                <w:color w:val="000000"/>
                <w:sz w:val="20"/>
              </w:rPr>
              <w:t>
приема груза к</w:t>
            </w:r>
          </w:p>
          <w:p>
            <w:pPr>
              <w:spacing w:after="20"/>
              <w:ind w:left="20"/>
              <w:jc w:val="both"/>
            </w:pPr>
            <w:r>
              <w:rPr>
                <w:rFonts w:ascii="Times New Roman"/>
                <w:b w:val="false"/>
                <w:i w:val="false"/>
                <w:color w:val="000000"/>
                <w:sz w:val="20"/>
              </w:rPr>
              <w:t>
перевозке</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 на станцию</w:t>
            </w:r>
          </w:p>
          <w:p>
            <w:pPr>
              <w:spacing w:after="20"/>
              <w:ind w:left="20"/>
              <w:jc w:val="both"/>
            </w:pPr>
            <w:r>
              <w:rPr>
                <w:rFonts w:ascii="Times New Roman"/>
                <w:b w:val="false"/>
                <w:i w:val="false"/>
                <w:color w:val="000000"/>
                <w:sz w:val="20"/>
              </w:rPr>
              <w:t>
назначения</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грузополучателя</w:t>
            </w:r>
          </w:p>
          <w:p>
            <w:pPr>
              <w:spacing w:after="20"/>
              <w:ind w:left="20"/>
              <w:jc w:val="both"/>
            </w:pPr>
            <w:r>
              <w:rPr>
                <w:rFonts w:ascii="Times New Roman"/>
                <w:b w:val="false"/>
                <w:i w:val="false"/>
                <w:color w:val="000000"/>
                <w:sz w:val="20"/>
              </w:rPr>
              <w:t>
о прибытии груза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оригинала</w:t>
            </w:r>
          </w:p>
          <w:p>
            <w:pPr>
              <w:spacing w:after="20"/>
              <w:ind w:left="20"/>
              <w:jc w:val="both"/>
            </w:pPr>
            <w:r>
              <w:rPr>
                <w:rFonts w:ascii="Times New Roman"/>
                <w:b w:val="false"/>
                <w:i w:val="false"/>
                <w:color w:val="000000"/>
                <w:sz w:val="20"/>
              </w:rPr>
              <w:t>
накладной</w:t>
            </w:r>
          </w:p>
          <w:p>
            <w:pPr>
              <w:spacing w:after="20"/>
              <w:ind w:left="20"/>
              <w:jc w:val="both"/>
            </w:pPr>
            <w:r>
              <w:rPr>
                <w:rFonts w:ascii="Times New Roman"/>
                <w:b w:val="false"/>
                <w:i w:val="false"/>
                <w:color w:val="000000"/>
                <w:sz w:val="20"/>
              </w:rPr>
              <w:t>
грузополучателю</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выгрузки</w:t>
            </w:r>
          </w:p>
          <w:p>
            <w:pPr>
              <w:spacing w:after="20"/>
              <w:ind w:left="20"/>
              <w:jc w:val="both"/>
            </w:pPr>
            <w:r>
              <w:rPr>
                <w:rFonts w:ascii="Times New Roman"/>
                <w:b w:val="false"/>
                <w:i w:val="false"/>
                <w:color w:val="000000"/>
                <w:sz w:val="20"/>
              </w:rPr>
              <w:t>
____число_____________месяц</w:t>
            </w:r>
          </w:p>
          <w:p>
            <w:pPr>
              <w:spacing w:after="20"/>
              <w:ind w:left="20"/>
              <w:jc w:val="both"/>
            </w:pPr>
            <w:r>
              <w:rPr>
                <w:rFonts w:ascii="Times New Roman"/>
                <w:b w:val="false"/>
                <w:i w:val="false"/>
                <w:color w:val="000000"/>
                <w:sz w:val="20"/>
              </w:rPr>
              <w:t>
___________час._________мин.</w:t>
            </w:r>
          </w:p>
          <w:p>
            <w:pPr>
              <w:spacing w:after="20"/>
              <w:ind w:left="20"/>
              <w:jc w:val="both"/>
            </w:pPr>
            <w:r>
              <w:rPr>
                <w:rFonts w:ascii="Times New Roman"/>
                <w:b w:val="false"/>
                <w:i w:val="false"/>
                <w:color w:val="000000"/>
                <w:sz w:val="20"/>
              </w:rPr>
              <w:t>
Место выгрузки______________</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_______час. ________мин.</w:t>
            </w:r>
          </w:p>
          <w:p>
            <w:pPr>
              <w:spacing w:after="20"/>
              <w:ind w:left="20"/>
              <w:jc w:val="both"/>
            </w:pPr>
            <w:r>
              <w:rPr>
                <w:rFonts w:ascii="Times New Roman"/>
                <w:b w:val="false"/>
                <w:i w:val="false"/>
                <w:color w:val="000000"/>
                <w:sz w:val="20"/>
              </w:rPr>
              <w:t>
______________ __________</w:t>
            </w:r>
          </w:p>
          <w:p>
            <w:pPr>
              <w:spacing w:after="20"/>
              <w:ind w:left="20"/>
              <w:jc w:val="both"/>
            </w:pPr>
            <w:r>
              <w:rPr>
                <w:rFonts w:ascii="Times New Roman"/>
                <w:b w:val="false"/>
                <w:i w:val="false"/>
                <w:color w:val="000000"/>
                <w:sz w:val="20"/>
              </w:rPr>
              <w:t>
  перевозчик     подпись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2"/>
        <w:gridCol w:w="918"/>
      </w:tblGrid>
      <w:tr>
        <w:trPr>
          <w:trHeight w:val="30" w:hRule="atLeast"/>
        </w:trPr>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Груз в контейнере размещен и закреплен в соответствии с</w:t>
            </w:r>
          </w:p>
          <w:p>
            <w:pPr>
              <w:spacing w:after="20"/>
              <w:ind w:left="20"/>
              <w:jc w:val="both"/>
            </w:pPr>
            <w:r>
              <w:rPr>
                <w:rFonts w:ascii="Times New Roman"/>
                <w:b w:val="false"/>
                <w:i w:val="false"/>
                <w:color w:val="000000"/>
                <w:sz w:val="20"/>
              </w:rPr>
              <w:t>
Инструкцией перевозок грузов правильно</w:t>
            </w:r>
          </w:p>
          <w:p>
            <w:pPr>
              <w:spacing w:after="20"/>
              <w:ind w:left="20"/>
              <w:jc w:val="both"/>
            </w:pPr>
            <w:r>
              <w:rPr>
                <w:rFonts w:ascii="Times New Roman"/>
                <w:b w:val="false"/>
                <w:i w:val="false"/>
                <w:color w:val="000000"/>
                <w:sz w:val="20"/>
              </w:rPr>
              <w:t>
Грузоотправитель___________________________________________</w:t>
            </w:r>
          </w:p>
          <w:p>
            <w:pPr>
              <w:spacing w:after="20"/>
              <w:ind w:left="20"/>
              <w:jc w:val="both"/>
            </w:pPr>
            <w:r>
              <w:rPr>
                <w:rFonts w:ascii="Times New Roman"/>
                <w:b w:val="false"/>
                <w:i w:val="false"/>
                <w:color w:val="000000"/>
                <w:sz w:val="20"/>
              </w:rPr>
              <w:t>
                 (должность, Ф.И.О. и подпись разборчиво)</w:t>
            </w:r>
          </w:p>
          <w:p>
            <w:pPr>
              <w:spacing w:after="20"/>
              <w:ind w:left="20"/>
              <w:jc w:val="both"/>
            </w:pPr>
            <w:r>
              <w:rPr>
                <w:rFonts w:ascii="Times New Roman"/>
                <w:b w:val="false"/>
                <w:i w:val="false"/>
                <w:color w:val="000000"/>
                <w:sz w:val="20"/>
              </w:rPr>
              <w:t>
Грузоотправитель или организация, производящая погрузку и</w:t>
            </w:r>
          </w:p>
          <w:p>
            <w:pPr>
              <w:spacing w:after="20"/>
              <w:ind w:left="20"/>
              <w:jc w:val="both"/>
            </w:pPr>
            <w:r>
              <w:rPr>
                <w:rFonts w:ascii="Times New Roman"/>
                <w:b w:val="false"/>
                <w:i w:val="false"/>
                <w:color w:val="000000"/>
                <w:sz w:val="20"/>
              </w:rPr>
              <w:t>
крепление груз, несет ответственность за соблюдение условии</w:t>
            </w:r>
          </w:p>
          <w:p>
            <w:pPr>
              <w:spacing w:after="20"/>
              <w:ind w:left="20"/>
              <w:jc w:val="both"/>
            </w:pPr>
            <w:r>
              <w:rPr>
                <w:rFonts w:ascii="Times New Roman"/>
                <w:b w:val="false"/>
                <w:i w:val="false"/>
                <w:color w:val="000000"/>
                <w:sz w:val="20"/>
              </w:rPr>
              <w:t>
размещения и крепления груза установленные Инструкцией</w:t>
            </w:r>
          </w:p>
          <w:p>
            <w:pPr>
              <w:spacing w:after="20"/>
              <w:ind w:left="20"/>
              <w:jc w:val="both"/>
            </w:pPr>
            <w:r>
              <w:rPr>
                <w:rFonts w:ascii="Times New Roman"/>
                <w:b w:val="false"/>
                <w:i w:val="false"/>
                <w:color w:val="000000"/>
                <w:sz w:val="20"/>
              </w:rPr>
              <w:t>
перевозок грузов</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Особые заявления и</w:t>
            </w:r>
          </w:p>
          <w:p>
            <w:pPr>
              <w:spacing w:after="20"/>
              <w:ind w:left="20"/>
              <w:jc w:val="both"/>
            </w:pPr>
            <w:r>
              <w:rPr>
                <w:rFonts w:ascii="Times New Roman"/>
                <w:b w:val="false"/>
                <w:i w:val="false"/>
                <w:color w:val="000000"/>
                <w:sz w:val="20"/>
              </w:rPr>
              <w:t>
отметки грузоотправителя</w:t>
            </w:r>
          </w:p>
        </w:tc>
      </w:tr>
      <w:tr>
        <w:trPr>
          <w:trHeight w:val="30" w:hRule="atLeast"/>
        </w:trPr>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 по настоящей накладной принят</w:t>
            </w:r>
          </w:p>
          <w:p>
            <w:pPr>
              <w:spacing w:after="20"/>
              <w:ind w:left="20"/>
              <w:jc w:val="both"/>
            </w:pPr>
            <w:r>
              <w:rPr>
                <w:rFonts w:ascii="Times New Roman"/>
                <w:b w:val="false"/>
                <w:i w:val="false"/>
                <w:color w:val="000000"/>
                <w:sz w:val="20"/>
              </w:rPr>
              <w:t>
"___"_____________________________________г.</w:t>
            </w:r>
          </w:p>
          <w:p>
            <w:pPr>
              <w:spacing w:after="20"/>
              <w:ind w:left="20"/>
              <w:jc w:val="both"/>
            </w:pPr>
            <w:r>
              <w:rPr>
                <w:rFonts w:ascii="Times New Roman"/>
                <w:b w:val="false"/>
                <w:i w:val="false"/>
                <w:color w:val="000000"/>
                <w:sz w:val="20"/>
              </w:rPr>
              <w:t>
Координаты местоположения контейнера_____________________</w:t>
            </w:r>
          </w:p>
          <w:p>
            <w:pPr>
              <w:spacing w:after="20"/>
              <w:ind w:left="20"/>
              <w:jc w:val="both"/>
            </w:pPr>
            <w:r>
              <w:rPr>
                <w:rFonts w:ascii="Times New Roman"/>
                <w:b w:val="false"/>
                <w:i w:val="false"/>
                <w:color w:val="000000"/>
                <w:sz w:val="20"/>
              </w:rPr>
              <w:t>
Перевозчик ______________________________________________</w:t>
            </w:r>
          </w:p>
          <w:p>
            <w:pPr>
              <w:spacing w:after="20"/>
              <w:ind w:left="20"/>
              <w:jc w:val="both"/>
            </w:pPr>
            <w:r>
              <w:rPr>
                <w:rFonts w:ascii="Times New Roman"/>
                <w:b w:val="false"/>
                <w:i w:val="false"/>
                <w:color w:val="000000"/>
                <w:sz w:val="20"/>
              </w:rPr>
              <w:t>
                        (подпись разборчиво)</w:t>
            </w:r>
          </w:p>
        </w:tc>
        <w:tc>
          <w:tcPr>
            <w:tcW w:w="0" w:type="auto"/>
            <w:vMerge/>
            <w:tcBorders>
              <w:top w:val="nil"/>
              <w:left w:val="single" w:color="cfcfcf" w:sz="5"/>
              <w:bottom w:val="single" w:color="cfcfcf" w:sz="5"/>
              <w:right w:val="single" w:color="cfcfcf" w:sz="5"/>
            </w:tcBorders>
          </w:tcPr>
          <w:p/>
        </w:tc>
      </w:tr>
      <w:tr>
        <w:trPr>
          <w:trHeight w:val="30" w:hRule="atLeast"/>
        </w:trPr>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Отметки перевозчика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Отметки о выдаче</w:t>
            </w:r>
          </w:p>
          <w:p>
            <w:pPr>
              <w:spacing w:after="20"/>
              <w:ind w:left="20"/>
              <w:jc w:val="both"/>
            </w:pPr>
            <w:r>
              <w:rPr>
                <w:rFonts w:ascii="Times New Roman"/>
                <w:b w:val="false"/>
                <w:i w:val="false"/>
                <w:color w:val="000000"/>
                <w:sz w:val="20"/>
              </w:rPr>
              <w:t>
груза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5167"/>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прибытия</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папки</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доставки истекает ______г.</w:t>
            </w:r>
          </w:p>
        </w:tc>
      </w:tr>
    </w:tbl>
    <w:p>
      <w:pPr>
        <w:spacing w:after="0"/>
        <w:ind w:left="0"/>
        <w:jc w:val="left"/>
      </w:pPr>
      <w:r>
        <w:br/>
      </w:r>
      <w:r>
        <w:rPr>
          <w:rFonts w:ascii="Times New Roman"/>
          <w:b w:val="false"/>
          <w:i w:val="false"/>
          <w:color w:val="000000"/>
          <w:sz w:val="28"/>
        </w:rPr>
        <w:t>
</w:t>
      </w:r>
    </w:p>
    <w:bookmarkStart w:name="z972" w:id="3345"/>
    <w:p>
      <w:pPr>
        <w:spacing w:after="0"/>
        <w:ind w:left="0"/>
        <w:jc w:val="both"/>
      </w:pPr>
      <w:r>
        <w:rPr>
          <w:rFonts w:ascii="Times New Roman"/>
          <w:b w:val="false"/>
          <w:i w:val="false"/>
          <w:color w:val="000000"/>
          <w:sz w:val="28"/>
        </w:rPr>
        <w:t>
      ДОРОЖНАЯ ВЕДОМОСТЬ 2</w:t>
      </w:r>
    </w:p>
    <w:bookmarkEnd w:id="3345"/>
    <w:p>
      <w:pPr>
        <w:spacing w:after="0"/>
        <w:ind w:left="0"/>
        <w:jc w:val="both"/>
      </w:pPr>
      <w:r>
        <w:rPr>
          <w:rFonts w:ascii="Times New Roman"/>
          <w:b w:val="false"/>
          <w:i w:val="false"/>
          <w:color w:val="000000"/>
          <w:sz w:val="28"/>
        </w:rPr>
        <w:t>
      на загрузку груза в универсальном контейнере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87"/>
        <w:gridCol w:w="1979"/>
        <w:gridCol w:w="1428"/>
        <w:gridCol w:w="1981"/>
        <w:gridCol w:w="1433"/>
        <w:gridCol w:w="4705"/>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владельца</w:t>
            </w:r>
          </w:p>
          <w:p>
            <w:pPr>
              <w:spacing w:after="20"/>
              <w:ind w:left="20"/>
              <w:jc w:val="both"/>
            </w:pPr>
            <w:r>
              <w:rPr>
                <w:rFonts w:ascii="Times New Roman"/>
                <w:b w:val="false"/>
                <w:i w:val="false"/>
                <w:color w:val="000000"/>
                <w:sz w:val="20"/>
              </w:rPr>
              <w:t>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контейнера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размера и</w:t>
            </w:r>
          </w:p>
          <w:p>
            <w:pPr>
              <w:spacing w:after="20"/>
              <w:ind w:left="20"/>
              <w:jc w:val="both"/>
            </w:pPr>
            <w:r>
              <w:rPr>
                <w:rFonts w:ascii="Times New Roman"/>
                <w:b w:val="false"/>
                <w:i w:val="false"/>
                <w:color w:val="000000"/>
                <w:sz w:val="20"/>
              </w:rPr>
              <w:t>
типа</w:t>
            </w:r>
          </w:p>
          <w:p>
            <w:pPr>
              <w:spacing w:after="20"/>
              <w:ind w:left="20"/>
              <w:jc w:val="both"/>
            </w:pPr>
            <w:r>
              <w:rPr>
                <w:rFonts w:ascii="Times New Roman"/>
                <w:b w:val="false"/>
                <w:i w:val="false"/>
                <w:color w:val="000000"/>
                <w:sz w:val="20"/>
              </w:rPr>
              <w:t>
контейнера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Типоразмер</w:t>
            </w:r>
          </w:p>
          <w:p>
            <w:pPr>
              <w:spacing w:after="20"/>
              <w:ind w:left="20"/>
              <w:jc w:val="both"/>
            </w:pPr>
            <w:r>
              <w:rPr>
                <w:rFonts w:ascii="Times New Roman"/>
                <w:b w:val="false"/>
                <w:i w:val="false"/>
                <w:color w:val="000000"/>
                <w:sz w:val="20"/>
              </w:rPr>
              <w:t>
контейнера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w:t>
            </w:r>
          </w:p>
          <w:p>
            <w:pPr>
              <w:spacing w:after="20"/>
              <w:ind w:left="20"/>
              <w:jc w:val="both"/>
            </w:pPr>
            <w:r>
              <w:rPr>
                <w:rFonts w:ascii="Times New Roman"/>
                <w:b w:val="false"/>
                <w:i w:val="false"/>
                <w:color w:val="000000"/>
                <w:sz w:val="20"/>
              </w:rPr>
              <w:t>
спецконтейнере</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(грузовая,</w:t>
            </w:r>
          </w:p>
          <w:p>
            <w:pPr>
              <w:spacing w:after="20"/>
              <w:ind w:left="20"/>
              <w:jc w:val="both"/>
            </w:pPr>
            <w:r>
              <w:rPr>
                <w:rFonts w:ascii="Times New Roman"/>
                <w:b w:val="false"/>
                <w:i w:val="false"/>
                <w:color w:val="000000"/>
                <w:sz w:val="20"/>
              </w:rPr>
              <w:t>
большая)</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вагона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w:t>
            </w:r>
          </w:p>
          <w:p>
            <w:pPr>
              <w:spacing w:after="20"/>
              <w:ind w:left="20"/>
              <w:jc w:val="both"/>
            </w:pPr>
            <w:r>
              <w:rPr>
                <w:rFonts w:ascii="Times New Roman"/>
                <w:b w:val="false"/>
                <w:i w:val="false"/>
                <w:color w:val="000000"/>
                <w:sz w:val="20"/>
              </w:rPr>
              <w:t>
ъемность</w:t>
            </w:r>
          </w:p>
          <w:p>
            <w:pPr>
              <w:spacing w:after="20"/>
              <w:ind w:left="20"/>
              <w:jc w:val="both"/>
            </w:pPr>
            <w:r>
              <w:rPr>
                <w:rFonts w:ascii="Times New Roman"/>
                <w:b w:val="false"/>
                <w:i w:val="false"/>
                <w:color w:val="000000"/>
                <w:sz w:val="20"/>
              </w:rPr>
              <w:t>
вагона, 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осей</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тары</w:t>
            </w:r>
          </w:p>
          <w:p>
            <w:pPr>
              <w:spacing w:after="20"/>
              <w:ind w:left="20"/>
              <w:jc w:val="both"/>
            </w:pPr>
            <w:r>
              <w:rPr>
                <w:rFonts w:ascii="Times New Roman"/>
                <w:b w:val="false"/>
                <w:i w:val="false"/>
                <w:color w:val="000000"/>
                <w:sz w:val="20"/>
              </w:rPr>
              <w:t>
вагона, кг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p>
            <w:pPr>
              <w:spacing w:after="20"/>
              <w:ind w:left="20"/>
              <w:jc w:val="both"/>
            </w:pPr>
            <w:r>
              <w:rPr>
                <w:rFonts w:ascii="Times New Roman"/>
                <w:b w:val="false"/>
                <w:i w:val="false"/>
                <w:color w:val="000000"/>
                <w:sz w:val="20"/>
              </w:rPr>
              <w:t>
вагона кг</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отправления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назначения</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(полное</w:t>
            </w:r>
          </w:p>
          <w:p>
            <w:pPr>
              <w:spacing w:after="20"/>
              <w:ind w:left="20"/>
              <w:jc w:val="both"/>
            </w:pPr>
            <w:r>
              <w:rPr>
                <w:rFonts w:ascii="Times New Roman"/>
                <w:b w:val="false"/>
                <w:i w:val="false"/>
                <w:color w:val="000000"/>
                <w:sz w:val="20"/>
              </w:rPr>
              <w:t>
наименование)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(полное</w:t>
            </w:r>
          </w:p>
          <w:p>
            <w:pPr>
              <w:spacing w:after="20"/>
              <w:ind w:left="20"/>
              <w:jc w:val="both"/>
            </w:pPr>
            <w:r>
              <w:rPr>
                <w:rFonts w:ascii="Times New Roman"/>
                <w:b w:val="false"/>
                <w:i w:val="false"/>
                <w:color w:val="000000"/>
                <w:sz w:val="20"/>
              </w:rPr>
              <w:t>
наименование)</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p>
            <w:pPr>
              <w:spacing w:after="20"/>
              <w:ind w:left="20"/>
              <w:jc w:val="both"/>
            </w:pPr>
            <w:r>
              <w:rPr>
                <w:rFonts w:ascii="Times New Roman"/>
                <w:b w:val="false"/>
                <w:i w:val="false"/>
                <w:color w:val="000000"/>
                <w:sz w:val="20"/>
              </w:rPr>
              <w:t>
грузоотправителя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p>
            <w:pPr>
              <w:spacing w:after="20"/>
              <w:ind w:left="20"/>
              <w:jc w:val="both"/>
            </w:pPr>
            <w:r>
              <w:rPr>
                <w:rFonts w:ascii="Times New Roman"/>
                <w:b w:val="false"/>
                <w:i w:val="false"/>
                <w:color w:val="000000"/>
                <w:sz w:val="20"/>
              </w:rPr>
              <w:t>
Грузополучателя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передачи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контейнера на вагон</w:t>
            </w:r>
          </w:p>
          <w:p>
            <w:pPr>
              <w:spacing w:after="20"/>
              <w:ind w:left="20"/>
              <w:jc w:val="both"/>
            </w:pPr>
            <w:r>
              <w:rPr>
                <w:rFonts w:ascii="Times New Roman"/>
                <w:b w:val="false"/>
                <w:i w:val="false"/>
                <w:color w:val="000000"/>
                <w:sz w:val="20"/>
              </w:rPr>
              <w:t>
средствами</w:t>
            </w:r>
          </w:p>
          <w:p>
            <w:pPr>
              <w:spacing w:after="20"/>
              <w:ind w:left="20"/>
              <w:jc w:val="both"/>
            </w:pPr>
            <w:r>
              <w:rPr>
                <w:rFonts w:ascii="Times New Roman"/>
                <w:b w:val="false"/>
                <w:i w:val="false"/>
                <w:color w:val="000000"/>
                <w:sz w:val="20"/>
              </w:rPr>
              <w:t>
(ненужное зачеркнуть)</w:t>
            </w:r>
          </w:p>
          <w:p>
            <w:pPr>
              <w:spacing w:after="20"/>
              <w:ind w:left="20"/>
              <w:jc w:val="both"/>
            </w:pPr>
            <w:r>
              <w:rPr>
                <w:rFonts w:ascii="Times New Roman"/>
                <w:b w:val="false"/>
                <w:i w:val="false"/>
                <w:color w:val="000000"/>
                <w:sz w:val="20"/>
              </w:rPr>
              <w:t>
</w:t>
            </w:r>
            <w:r>
              <w:rPr>
                <w:rFonts w:ascii="Times New Roman"/>
                <w:b/>
                <w:i w:val="false"/>
                <w:color w:val="000000"/>
                <w:sz w:val="20"/>
              </w:rPr>
              <w:t>Перевозчика</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Грузоотправителя</w:t>
            </w:r>
          </w:p>
        </w:tc>
        <w:tc>
          <w:tcPr>
            <w:tcW w:w="4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w:t>
            </w:r>
          </w:p>
          <w:p>
            <w:pPr>
              <w:spacing w:after="20"/>
              <w:ind w:left="20"/>
              <w:jc w:val="both"/>
            </w:pPr>
            <w:r>
              <w:rPr>
                <w:rFonts w:ascii="Times New Roman"/>
                <w:b w:val="false"/>
                <w:i w:val="false"/>
                <w:color w:val="000000"/>
                <w:sz w:val="20"/>
              </w:rPr>
              <w:t>
вместе упаковкой</w:t>
            </w:r>
          </w:p>
          <w:p>
            <w:pPr>
              <w:spacing w:after="20"/>
              <w:ind w:left="20"/>
              <w:jc w:val="both"/>
            </w:pPr>
            <w:r>
              <w:rPr>
                <w:rFonts w:ascii="Times New Roman"/>
                <w:b w:val="false"/>
                <w:i w:val="false"/>
                <w:color w:val="000000"/>
                <w:sz w:val="20"/>
              </w:rPr>
              <w:t>
кг, определенная</w:t>
            </w:r>
          </w:p>
          <w:p>
            <w:pPr>
              <w:spacing w:after="20"/>
              <w:ind w:left="20"/>
              <w:jc w:val="both"/>
            </w:pPr>
            <w:r>
              <w:rPr>
                <w:rFonts w:ascii="Times New Roman"/>
                <w:b w:val="false"/>
                <w:i w:val="false"/>
                <w:color w:val="000000"/>
                <w:sz w:val="20"/>
              </w:rPr>
              <w:t>
грузоотправителем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мест</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w:t>
            </w:r>
          </w:p>
          <w:p>
            <w:pPr>
              <w:spacing w:after="20"/>
              <w:ind w:left="20"/>
              <w:jc w:val="both"/>
            </w:pPr>
            <w:r>
              <w:rPr>
                <w:rFonts w:ascii="Times New Roman"/>
                <w:b w:val="false"/>
                <w:i w:val="false"/>
                <w:color w:val="000000"/>
                <w:sz w:val="20"/>
              </w:rPr>
              <w:t>
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Код __ __ __ __ __ __ __ __ __ __</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0"/>
        <w:gridCol w:w="483"/>
        <w:gridCol w:w="168"/>
        <w:gridCol w:w="169"/>
      </w:tblGrid>
      <w:tr>
        <w:trPr>
          <w:trHeight w:val="30" w:hRule="atLeast"/>
        </w:trPr>
        <w:tc>
          <w:tcPr>
            <w:tcW w:w="1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w:t>
            </w:r>
          </w:p>
          <w:p>
            <w:pPr>
              <w:spacing w:after="20"/>
              <w:ind w:left="20"/>
              <w:jc w:val="both"/>
            </w:pPr>
            <w:r>
              <w:rPr>
                <w:rFonts w:ascii="Times New Roman"/>
                <w:b w:val="false"/>
                <w:i w:val="false"/>
                <w:color w:val="000000"/>
                <w:sz w:val="20"/>
              </w:rPr>
              <w:t>
(прописью)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w:t>
            </w:r>
          </w:p>
          <w:p>
            <w:pPr>
              <w:spacing w:after="20"/>
              <w:ind w:left="20"/>
              <w:jc w:val="both"/>
            </w:pPr>
            <w:r>
              <w:rPr>
                <w:rFonts w:ascii="Times New Roman"/>
                <w:b w:val="false"/>
                <w:i w:val="false"/>
                <w:color w:val="000000"/>
                <w:sz w:val="20"/>
              </w:rPr>
              <w:t>
груза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w:t>
            </w:r>
          </w:p>
          <w:p>
            <w:pPr>
              <w:spacing w:after="20"/>
              <w:ind w:left="20"/>
              <w:jc w:val="both"/>
            </w:pPr>
            <w:r>
              <w:rPr>
                <w:rFonts w:ascii="Times New Roman"/>
                <w:b w:val="false"/>
                <w:i w:val="false"/>
                <w:color w:val="000000"/>
                <w:sz w:val="20"/>
              </w:rPr>
              <w:t>
груза нетто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груза нетто</w:t>
            </w:r>
          </w:p>
          <w:p>
            <w:pPr>
              <w:spacing w:after="20"/>
              <w:ind w:left="20"/>
              <w:jc w:val="both"/>
            </w:pPr>
            <w:r>
              <w:rPr>
                <w:rFonts w:ascii="Times New Roman"/>
                <w:b w:val="false"/>
                <w:i w:val="false"/>
                <w:color w:val="000000"/>
                <w:sz w:val="20"/>
              </w:rPr>
              <w:t>
(прописью)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p>
            <w:pPr>
              <w:spacing w:after="20"/>
              <w:ind w:left="20"/>
              <w:jc w:val="both"/>
            </w:pPr>
            <w:r>
              <w:rPr>
                <w:rFonts w:ascii="Times New Roman"/>
                <w:b w:val="false"/>
                <w:i w:val="false"/>
                <w:color w:val="000000"/>
                <w:sz w:val="20"/>
              </w:rPr>
              <w:t>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w:t>
            </w:r>
          </w:p>
          <w:p>
            <w:pPr>
              <w:spacing w:after="20"/>
              <w:ind w:left="20"/>
              <w:jc w:val="both"/>
            </w:pPr>
            <w:r>
              <w:rPr>
                <w:rFonts w:ascii="Times New Roman"/>
                <w:b w:val="false"/>
                <w:i w:val="false"/>
                <w:color w:val="000000"/>
                <w:sz w:val="20"/>
              </w:rPr>
              <w:t>
______________________________________________________тенге</w:t>
            </w:r>
          </w:p>
          <w:p>
            <w:pPr>
              <w:spacing w:after="20"/>
              <w:ind w:left="20"/>
              <w:jc w:val="both"/>
            </w:pPr>
            <w:r>
              <w:rPr>
                <w:rFonts w:ascii="Times New Roman"/>
                <w:b w:val="false"/>
                <w:i w:val="false"/>
                <w:color w:val="000000"/>
                <w:sz w:val="20"/>
              </w:rPr>
              <w:t>
                       (прописью)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внесены на станции отправления</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__________________Перевозчик______________________(подпись)</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 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p>
            <w:pPr>
              <w:spacing w:after="20"/>
              <w:ind w:left="20"/>
              <w:jc w:val="both"/>
            </w:pPr>
            <w:r>
              <w:rPr>
                <w:rFonts w:ascii="Times New Roman"/>
                <w:b w:val="false"/>
                <w:i w:val="false"/>
                <w:color w:val="000000"/>
                <w:sz w:val="20"/>
              </w:rPr>
              <w:t>
платежей за</w:t>
            </w:r>
          </w:p>
          <w:p>
            <w:pPr>
              <w:spacing w:after="20"/>
              <w:ind w:left="20"/>
              <w:jc w:val="both"/>
            </w:pPr>
            <w:r>
              <w:rPr>
                <w:rFonts w:ascii="Times New Roman"/>
                <w:b w:val="false"/>
                <w:i w:val="false"/>
                <w:color w:val="000000"/>
                <w:sz w:val="20"/>
              </w:rPr>
              <w:t>
км</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p>
            <w:pPr>
              <w:spacing w:after="20"/>
              <w:ind w:left="20"/>
              <w:jc w:val="both"/>
            </w:pPr>
            <w:r>
              <w:rPr>
                <w:rFonts w:ascii="Times New Roman"/>
                <w:b w:val="false"/>
                <w:i w:val="false"/>
                <w:color w:val="000000"/>
                <w:sz w:val="20"/>
              </w:rPr>
              <w:t>
Оригинал накладной</w:t>
            </w:r>
          </w:p>
          <w:p>
            <w:pPr>
              <w:spacing w:after="20"/>
              <w:ind w:left="20"/>
              <w:jc w:val="both"/>
            </w:pPr>
            <w:r>
              <w:rPr>
                <w:rFonts w:ascii="Times New Roman"/>
                <w:b w:val="false"/>
                <w:i w:val="false"/>
                <w:color w:val="000000"/>
                <w:sz w:val="20"/>
              </w:rPr>
              <w:t>
получил___________числа___________________месяца_________г.</w:t>
            </w:r>
          </w:p>
          <w:p>
            <w:pPr>
              <w:spacing w:after="20"/>
              <w:ind w:left="20"/>
              <w:jc w:val="both"/>
            </w:pPr>
            <w:r>
              <w:rPr>
                <w:rFonts w:ascii="Times New Roman"/>
                <w:b w:val="false"/>
                <w:i w:val="false"/>
                <w:color w:val="000000"/>
                <w:sz w:val="20"/>
              </w:rPr>
              <w:t>
по доверенности №_________________от_____________________г.</w:t>
            </w:r>
          </w:p>
          <w:p>
            <w:pPr>
              <w:spacing w:after="20"/>
              <w:ind w:left="20"/>
              <w:jc w:val="both"/>
            </w:pPr>
            <w:r>
              <w:rPr>
                <w:rFonts w:ascii="Times New Roman"/>
                <w:b w:val="false"/>
                <w:i w:val="false"/>
                <w:color w:val="000000"/>
                <w:sz w:val="20"/>
              </w:rPr>
              <w:t>
Удостоверение личности (паспорт) серии</w:t>
            </w:r>
          </w:p>
          <w:p>
            <w:pPr>
              <w:spacing w:after="20"/>
              <w:ind w:left="20"/>
              <w:jc w:val="both"/>
            </w:pPr>
            <w:r>
              <w:rPr>
                <w:rFonts w:ascii="Times New Roman"/>
                <w:b w:val="false"/>
                <w:i w:val="false"/>
                <w:color w:val="000000"/>
                <w:sz w:val="20"/>
              </w:rPr>
              <w:t>
________ №_______________выдан ______________</w:t>
            </w:r>
          </w:p>
          <w:p>
            <w:pPr>
              <w:spacing w:after="20"/>
              <w:ind w:left="20"/>
              <w:jc w:val="both"/>
            </w:pPr>
            <w:r>
              <w:rPr>
                <w:rFonts w:ascii="Times New Roman"/>
                <w:b w:val="false"/>
                <w:i w:val="false"/>
                <w:color w:val="000000"/>
                <w:sz w:val="20"/>
              </w:rPr>
              <w:t>
Ул.__________________________________, дом</w:t>
            </w:r>
          </w:p>
          <w:p>
            <w:pPr>
              <w:spacing w:after="20"/>
              <w:ind w:left="20"/>
              <w:jc w:val="both"/>
            </w:pPr>
            <w:r>
              <w:rPr>
                <w:rFonts w:ascii="Times New Roman"/>
                <w:b w:val="false"/>
                <w:i w:val="false"/>
                <w:color w:val="000000"/>
                <w:sz w:val="20"/>
              </w:rPr>
              <w:t>
№_______________, квю№________________</w:t>
            </w:r>
          </w:p>
          <w:p>
            <w:pPr>
              <w:spacing w:after="20"/>
              <w:ind w:left="20"/>
              <w:jc w:val="both"/>
            </w:pPr>
            <w:r>
              <w:rPr>
                <w:rFonts w:ascii="Times New Roman"/>
                <w:b w:val="false"/>
                <w:i w:val="false"/>
                <w:color w:val="000000"/>
                <w:sz w:val="20"/>
              </w:rPr>
              <w:t>
Расписка грузополучателя__________________________________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w:t>
            </w:r>
          </w:p>
          <w:p>
            <w:pPr>
              <w:spacing w:after="20"/>
              <w:ind w:left="20"/>
              <w:jc w:val="both"/>
            </w:pPr>
            <w:r>
              <w:rPr>
                <w:rFonts w:ascii="Times New Roman"/>
                <w:b w:val="false"/>
                <w:i w:val="false"/>
                <w:color w:val="000000"/>
                <w:sz w:val="20"/>
              </w:rPr>
              <w:t>
объяв.</w:t>
            </w:r>
          </w:p>
          <w:p>
            <w:pPr>
              <w:spacing w:after="20"/>
              <w:ind w:left="20"/>
              <w:jc w:val="both"/>
            </w:pPr>
            <w:r>
              <w:rPr>
                <w:rFonts w:ascii="Times New Roman"/>
                <w:b w:val="false"/>
                <w:i w:val="false"/>
                <w:color w:val="000000"/>
                <w:sz w:val="20"/>
              </w:rPr>
              <w:t>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w:t>
            </w:r>
          </w:p>
          <w:p>
            <w:pPr>
              <w:spacing w:after="20"/>
              <w:ind w:left="20"/>
              <w:jc w:val="both"/>
            </w:pPr>
            <w:r>
              <w:rPr>
                <w:rFonts w:ascii="Times New Roman"/>
                <w:b w:val="false"/>
                <w:i w:val="false"/>
                <w:color w:val="000000"/>
                <w:sz w:val="20"/>
              </w:rPr>
              <w:t>
отпр.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внесены на станции назначения</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__________________________________Перевозчик______(подпись)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w:t>
            </w:r>
          </w:p>
          <w:p>
            <w:pPr>
              <w:spacing w:after="20"/>
              <w:ind w:left="20"/>
              <w:jc w:val="both"/>
            </w:pPr>
            <w:r>
              <w:rPr>
                <w:rFonts w:ascii="Times New Roman"/>
                <w:b w:val="false"/>
                <w:i w:val="false"/>
                <w:color w:val="000000"/>
                <w:sz w:val="20"/>
              </w:rPr>
              <w:t>
объяв.</w:t>
            </w:r>
          </w:p>
          <w:p>
            <w:pPr>
              <w:spacing w:after="20"/>
              <w:ind w:left="20"/>
              <w:jc w:val="both"/>
            </w:pPr>
            <w:r>
              <w:rPr>
                <w:rFonts w:ascii="Times New Roman"/>
                <w:b w:val="false"/>
                <w:i w:val="false"/>
                <w:color w:val="000000"/>
                <w:sz w:val="20"/>
              </w:rPr>
              <w:t>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прибытию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5018"/>
        <w:gridCol w:w="6668"/>
        <w:gridCol w:w="1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КАЛЕНДАРНЫЕ ШТЕМПЕЛЯ</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w:t>
            </w:r>
          </w:p>
          <w:p>
            <w:pPr>
              <w:spacing w:after="20"/>
              <w:ind w:left="20"/>
              <w:jc w:val="both"/>
            </w:pPr>
            <w:r>
              <w:rPr>
                <w:rFonts w:ascii="Times New Roman"/>
                <w:b w:val="false"/>
                <w:i w:val="false"/>
                <w:color w:val="000000"/>
                <w:sz w:val="20"/>
              </w:rPr>
              <w:t>
оформление</w:t>
            </w:r>
          </w:p>
          <w:p>
            <w:pPr>
              <w:spacing w:after="20"/>
              <w:ind w:left="20"/>
              <w:jc w:val="both"/>
            </w:pPr>
            <w:r>
              <w:rPr>
                <w:rFonts w:ascii="Times New Roman"/>
                <w:b w:val="false"/>
                <w:i w:val="false"/>
                <w:color w:val="000000"/>
                <w:sz w:val="20"/>
              </w:rPr>
              <w:t>
приема груза к</w:t>
            </w:r>
          </w:p>
          <w:p>
            <w:pPr>
              <w:spacing w:after="20"/>
              <w:ind w:left="20"/>
              <w:jc w:val="both"/>
            </w:pPr>
            <w:r>
              <w:rPr>
                <w:rFonts w:ascii="Times New Roman"/>
                <w:b w:val="false"/>
                <w:i w:val="false"/>
                <w:color w:val="000000"/>
                <w:sz w:val="20"/>
              </w:rPr>
              <w:t>
перевозке</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 на станцию</w:t>
            </w:r>
          </w:p>
          <w:p>
            <w:pPr>
              <w:spacing w:after="20"/>
              <w:ind w:left="20"/>
              <w:jc w:val="both"/>
            </w:pPr>
            <w:r>
              <w:rPr>
                <w:rFonts w:ascii="Times New Roman"/>
                <w:b w:val="false"/>
                <w:i w:val="false"/>
                <w:color w:val="000000"/>
                <w:sz w:val="20"/>
              </w:rPr>
              <w:t>
назначения</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грузополучателя</w:t>
            </w:r>
          </w:p>
          <w:p>
            <w:pPr>
              <w:spacing w:after="20"/>
              <w:ind w:left="20"/>
              <w:jc w:val="both"/>
            </w:pPr>
            <w:r>
              <w:rPr>
                <w:rFonts w:ascii="Times New Roman"/>
                <w:b w:val="false"/>
                <w:i w:val="false"/>
                <w:color w:val="000000"/>
                <w:sz w:val="20"/>
              </w:rPr>
              <w:t>
о прибытии груза</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p>
            <w:pPr>
              <w:spacing w:after="20"/>
              <w:ind w:left="20"/>
              <w:jc w:val="both"/>
            </w:pPr>
            <w:r>
              <w:rPr>
                <w:rFonts w:ascii="Times New Roman"/>
                <w:b w:val="false"/>
                <w:i w:val="false"/>
                <w:color w:val="000000"/>
                <w:sz w:val="20"/>
              </w:rPr>
              <w:t>
оригинала</w:t>
            </w:r>
          </w:p>
          <w:p>
            <w:pPr>
              <w:spacing w:after="20"/>
              <w:ind w:left="20"/>
              <w:jc w:val="both"/>
            </w:pPr>
            <w:r>
              <w:rPr>
                <w:rFonts w:ascii="Times New Roman"/>
                <w:b w:val="false"/>
                <w:i w:val="false"/>
                <w:color w:val="000000"/>
                <w:sz w:val="20"/>
              </w:rPr>
              <w:t>
накладной</w:t>
            </w:r>
          </w:p>
          <w:p>
            <w:pPr>
              <w:spacing w:after="20"/>
              <w:ind w:left="20"/>
              <w:jc w:val="both"/>
            </w:pPr>
            <w:r>
              <w:rPr>
                <w:rFonts w:ascii="Times New Roman"/>
                <w:b w:val="false"/>
                <w:i w:val="false"/>
                <w:color w:val="000000"/>
                <w:sz w:val="20"/>
              </w:rPr>
              <w:t>
грузополучателю</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выгрузки</w:t>
            </w:r>
          </w:p>
          <w:p>
            <w:pPr>
              <w:spacing w:after="20"/>
              <w:ind w:left="20"/>
              <w:jc w:val="both"/>
            </w:pPr>
            <w:r>
              <w:rPr>
                <w:rFonts w:ascii="Times New Roman"/>
                <w:b w:val="false"/>
                <w:i w:val="false"/>
                <w:color w:val="000000"/>
                <w:sz w:val="20"/>
              </w:rPr>
              <w:t>
____число_____________месяц</w:t>
            </w:r>
          </w:p>
          <w:p>
            <w:pPr>
              <w:spacing w:after="20"/>
              <w:ind w:left="20"/>
              <w:jc w:val="both"/>
            </w:pPr>
            <w:r>
              <w:rPr>
                <w:rFonts w:ascii="Times New Roman"/>
                <w:b w:val="false"/>
                <w:i w:val="false"/>
                <w:color w:val="000000"/>
                <w:sz w:val="20"/>
              </w:rPr>
              <w:t>
___________час._________мин</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выгрузки______________</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_______час. ______мин.</w:t>
            </w:r>
          </w:p>
          <w:p>
            <w:pPr>
              <w:spacing w:after="20"/>
              <w:ind w:left="20"/>
              <w:jc w:val="both"/>
            </w:pPr>
            <w:r>
              <w:rPr>
                <w:rFonts w:ascii="Times New Roman"/>
                <w:b w:val="false"/>
                <w:i w:val="false"/>
                <w:color w:val="000000"/>
                <w:sz w:val="20"/>
              </w:rPr>
              <w:t>
_________________ __________</w:t>
            </w:r>
          </w:p>
          <w:p>
            <w:pPr>
              <w:spacing w:after="20"/>
              <w:ind w:left="20"/>
              <w:jc w:val="both"/>
            </w:pPr>
            <w:r>
              <w:rPr>
                <w:rFonts w:ascii="Times New Roman"/>
                <w:b w:val="false"/>
                <w:i w:val="false"/>
                <w:color w:val="000000"/>
                <w:sz w:val="20"/>
              </w:rPr>
              <w:t>
   перевозчик      подпись</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3" w:id="3346"/>
    <w:p>
      <w:pPr>
        <w:spacing w:after="0"/>
        <w:ind w:left="0"/>
        <w:jc w:val="left"/>
      </w:pPr>
      <w:r>
        <w:rPr>
          <w:rFonts w:ascii="Times New Roman"/>
          <w:b/>
          <w:i w:val="false"/>
          <w:color w:val="000000"/>
        </w:rPr>
        <w:t xml:space="preserve">  КАЛЕНДАРНЫЕ ШТЕМПЕЛЯ СТАНЦИИ ПЕРЕДАЧИ</w:t>
      </w:r>
    </w:p>
    <w:bookmarkEnd w:id="3346"/>
    <w:p>
      <w:pPr>
        <w:spacing w:after="0"/>
        <w:ind w:left="0"/>
        <w:jc w:val="both"/>
      </w:pPr>
      <w:r>
        <w:rPr>
          <w:rFonts w:ascii="Times New Roman"/>
          <w:b w:val="false"/>
          <w:i w:val="false"/>
          <w:color w:val="000000"/>
          <w:sz w:val="28"/>
        </w:rPr>
        <w:t>
      (ПРОСТАВЛЯЮТСЯ В СТРОГО ПОСЛЕДОВАТЕЛЬНОМ ПОРЯДКЕ НОМЕРОВ КЛЕТОК)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Таблица А</w:t>
            </w:r>
          </w:p>
        </w:tc>
      </w:tr>
    </w:tbl>
    <w:bookmarkStart w:name="z976" w:id="3347"/>
    <w:p>
      <w:pPr>
        <w:spacing w:after="0"/>
        <w:ind w:left="0"/>
        <w:jc w:val="left"/>
      </w:pPr>
      <w:r>
        <w:rPr>
          <w:rFonts w:ascii="Times New Roman"/>
          <w:b/>
          <w:i w:val="false"/>
          <w:color w:val="000000"/>
        </w:rPr>
        <w:t xml:space="preserve"> Типы и основные параметры универсальных</w:t>
      </w:r>
      <w:r>
        <w:br/>
      </w:r>
      <w:r>
        <w:rPr>
          <w:rFonts w:ascii="Times New Roman"/>
          <w:b/>
          <w:i w:val="false"/>
          <w:color w:val="000000"/>
        </w:rPr>
        <w:t>крупнотоннажных контейнеров</w:t>
      </w:r>
    </w:p>
    <w:bookmarkEnd w:id="3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680"/>
        <w:gridCol w:w="1288"/>
        <w:gridCol w:w="1410"/>
        <w:gridCol w:w="1166"/>
        <w:gridCol w:w="1441"/>
        <w:gridCol w:w="1410"/>
        <w:gridCol w:w="1166"/>
        <w:gridCol w:w="1167"/>
      </w:tblGrid>
      <w:tr>
        <w:trPr>
          <w:trHeight w:val="30" w:hRule="atLeast"/>
        </w:trPr>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контейнера</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w:t>
            </w:r>
          </w:p>
          <w:p>
            <w:pPr>
              <w:spacing w:after="20"/>
              <w:ind w:left="20"/>
              <w:jc w:val="both"/>
            </w:pPr>
            <w:r>
              <w:rPr>
                <w:rFonts w:ascii="Times New Roman"/>
                <w:b w:val="false"/>
                <w:i w:val="false"/>
                <w:color w:val="000000"/>
                <w:sz w:val="20"/>
              </w:rPr>
              <w:t>
футах</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брутто R,</w:t>
            </w:r>
          </w:p>
          <w:p>
            <w:pPr>
              <w:spacing w:after="20"/>
              <w:ind w:left="20"/>
              <w:jc w:val="both"/>
            </w:pPr>
            <w:r>
              <w:rPr>
                <w:rFonts w:ascii="Times New Roman"/>
                <w:b w:val="false"/>
                <w:i w:val="false"/>
                <w:color w:val="000000"/>
                <w:sz w:val="20"/>
              </w:rPr>
              <w:t>
R,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размеры закрытых</w:t>
            </w:r>
          </w:p>
          <w:p>
            <w:pPr>
              <w:spacing w:after="20"/>
              <w:ind w:left="20"/>
              <w:jc w:val="both"/>
            </w:pPr>
            <w:r>
              <w:rPr>
                <w:rFonts w:ascii="Times New Roman"/>
                <w:b w:val="false"/>
                <w:i w:val="false"/>
                <w:color w:val="000000"/>
                <w:sz w:val="20"/>
              </w:rPr>
              <w:t>
контейнеров, мм,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IAA</w:t>
            </w:r>
          </w:p>
          <w:p>
            <w:pPr>
              <w:spacing w:after="20"/>
              <w:ind w:left="20"/>
              <w:jc w:val="both"/>
            </w:pPr>
            <w:r>
              <w:rPr>
                <w:rFonts w:ascii="Times New Roman"/>
                <w:b w:val="false"/>
                <w:i w:val="false"/>
                <w:color w:val="000000"/>
                <w:sz w:val="20"/>
              </w:rPr>
              <w:t>
IA</w:t>
            </w:r>
          </w:p>
          <w:p>
            <w:pPr>
              <w:spacing w:after="20"/>
              <w:ind w:left="20"/>
              <w:jc w:val="both"/>
            </w:pPr>
            <w:r>
              <w:rPr>
                <w:rFonts w:ascii="Times New Roman"/>
                <w:b w:val="false"/>
                <w:i w:val="false"/>
                <w:color w:val="000000"/>
                <w:sz w:val="20"/>
              </w:rPr>
              <w:t>
IAX</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p>
            <w:pPr>
              <w:spacing w:after="20"/>
              <w:ind w:left="20"/>
              <w:jc w:val="both"/>
            </w:pPr>
            <w:r>
              <w:rPr>
                <w:rFonts w:ascii="Times New Roman"/>
                <w:b w:val="false"/>
                <w:i w:val="false"/>
                <w:color w:val="000000"/>
                <w:sz w:val="20"/>
              </w:rPr>
              <w:t>
2438</w:t>
            </w:r>
          </w:p>
          <w:p>
            <w:pPr>
              <w:spacing w:after="20"/>
              <w:ind w:left="20"/>
              <w:jc w:val="both"/>
            </w:pPr>
            <w:r>
              <w:rPr>
                <w:rFonts w:ascii="Times New Roman"/>
                <w:b w:val="false"/>
                <w:i w:val="false"/>
                <w:color w:val="000000"/>
                <w:sz w:val="20"/>
              </w:rPr>
              <w:t>
&lt;2438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w:t>
            </w:r>
          </w:p>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p>
            <w:pPr>
              <w:spacing w:after="20"/>
              <w:ind w:left="20"/>
              <w:jc w:val="both"/>
            </w:pPr>
            <w:r>
              <w:rPr>
                <w:rFonts w:ascii="Times New Roman"/>
                <w:b w:val="false"/>
                <w:i w:val="false"/>
                <w:color w:val="000000"/>
                <w:sz w:val="20"/>
              </w:rPr>
              <w:t>
2197</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IBB IB IBX</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p>
            <w:pPr>
              <w:spacing w:after="20"/>
              <w:ind w:left="20"/>
              <w:jc w:val="both"/>
            </w:pPr>
            <w:r>
              <w:rPr>
                <w:rFonts w:ascii="Times New Roman"/>
                <w:b w:val="false"/>
                <w:i w:val="false"/>
                <w:color w:val="000000"/>
                <w:sz w:val="20"/>
              </w:rPr>
              <w:t>
2438</w:t>
            </w:r>
          </w:p>
          <w:p>
            <w:pPr>
              <w:spacing w:after="20"/>
              <w:ind w:left="20"/>
              <w:jc w:val="both"/>
            </w:pPr>
            <w:r>
              <w:rPr>
                <w:rFonts w:ascii="Times New Roman"/>
                <w:b w:val="false"/>
                <w:i w:val="false"/>
                <w:color w:val="000000"/>
                <w:sz w:val="20"/>
              </w:rPr>
              <w:t>
&lt;2438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p>
            <w:pPr>
              <w:spacing w:after="20"/>
              <w:ind w:left="20"/>
              <w:jc w:val="both"/>
            </w:pPr>
            <w:r>
              <w:rPr>
                <w:rFonts w:ascii="Times New Roman"/>
                <w:b w:val="false"/>
                <w:i w:val="false"/>
                <w:color w:val="000000"/>
                <w:sz w:val="20"/>
              </w:rPr>
              <w:t>
2197</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ICC IC ICX</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p>
            <w:pPr>
              <w:spacing w:after="20"/>
              <w:ind w:left="20"/>
              <w:jc w:val="both"/>
            </w:pPr>
            <w:r>
              <w:rPr>
                <w:rFonts w:ascii="Times New Roman"/>
                <w:b w:val="false"/>
                <w:i w:val="false"/>
                <w:color w:val="000000"/>
                <w:sz w:val="20"/>
              </w:rPr>
              <w:t>
2438</w:t>
            </w:r>
          </w:p>
          <w:p>
            <w:pPr>
              <w:spacing w:after="20"/>
              <w:ind w:left="20"/>
              <w:jc w:val="both"/>
            </w:pPr>
            <w:r>
              <w:rPr>
                <w:rFonts w:ascii="Times New Roman"/>
                <w:b w:val="false"/>
                <w:i w:val="false"/>
                <w:color w:val="000000"/>
                <w:sz w:val="20"/>
              </w:rPr>
              <w:t>
&lt;2438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p>
            <w:pPr>
              <w:spacing w:after="20"/>
              <w:ind w:left="20"/>
              <w:jc w:val="both"/>
            </w:pPr>
            <w:r>
              <w:rPr>
                <w:rFonts w:ascii="Times New Roman"/>
                <w:b w:val="false"/>
                <w:i w:val="false"/>
                <w:color w:val="000000"/>
                <w:sz w:val="20"/>
              </w:rPr>
              <w:t>
2197</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IDX</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p>
            <w:pPr>
              <w:spacing w:after="20"/>
              <w:ind w:left="20"/>
              <w:jc w:val="both"/>
            </w:pPr>
            <w:r>
              <w:rPr>
                <w:rFonts w:ascii="Times New Roman"/>
                <w:b w:val="false"/>
                <w:i w:val="false"/>
                <w:color w:val="000000"/>
                <w:sz w:val="20"/>
              </w:rPr>
              <w:t>
&lt;2438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p>
            <w:pPr>
              <w:spacing w:after="20"/>
              <w:ind w:left="20"/>
              <w:jc w:val="both"/>
            </w:pPr>
            <w:r>
              <w:rPr>
                <w:rFonts w:ascii="Times New Roman"/>
                <w:b w:val="false"/>
                <w:i w:val="false"/>
                <w:color w:val="000000"/>
                <w:sz w:val="20"/>
              </w:rPr>
              <w:t>
2197</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2381"/>
        <w:gridCol w:w="2381"/>
        <w:gridCol w:w="2136"/>
        <w:gridCol w:w="2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центрами отверстий в угловых</w:t>
            </w:r>
          </w:p>
          <w:p>
            <w:pPr>
              <w:spacing w:after="20"/>
              <w:ind w:left="20"/>
              <w:jc w:val="both"/>
            </w:pPr>
            <w:r>
              <w:rPr>
                <w:rFonts w:ascii="Times New Roman"/>
                <w:b w:val="false"/>
                <w:i w:val="false"/>
                <w:color w:val="000000"/>
                <w:sz w:val="20"/>
              </w:rPr>
              <w:t>
фитингах, мм, по</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торцевого</w:t>
            </w:r>
          </w:p>
          <w:p>
            <w:pPr>
              <w:spacing w:after="20"/>
              <w:ind w:left="20"/>
              <w:jc w:val="both"/>
            </w:pPr>
            <w:r>
              <w:rPr>
                <w:rFonts w:ascii="Times New Roman"/>
                <w:b w:val="false"/>
                <w:i w:val="false"/>
                <w:color w:val="000000"/>
                <w:sz w:val="20"/>
              </w:rPr>
              <w:t>
дверного проема</w:t>
            </w:r>
          </w:p>
          <w:p>
            <w:pPr>
              <w:spacing w:after="20"/>
              <w:ind w:left="20"/>
              <w:jc w:val="both"/>
            </w:pPr>
            <w:r>
              <w:rPr>
                <w:rFonts w:ascii="Times New Roman"/>
                <w:b w:val="false"/>
                <w:i w:val="false"/>
                <w:color w:val="000000"/>
                <w:sz w:val="20"/>
              </w:rPr>
              <w:t>
закрытого</w:t>
            </w:r>
          </w:p>
          <w:p>
            <w:pPr>
              <w:spacing w:after="20"/>
              <w:ind w:left="20"/>
              <w:jc w:val="both"/>
            </w:pPr>
            <w:r>
              <w:rPr>
                <w:rFonts w:ascii="Times New Roman"/>
                <w:b w:val="false"/>
                <w:i w:val="false"/>
                <w:color w:val="000000"/>
                <w:sz w:val="20"/>
              </w:rPr>
              <w:t>
контейнера, мм, не</w:t>
            </w:r>
          </w:p>
          <w:p>
            <w:pPr>
              <w:spacing w:after="20"/>
              <w:ind w:left="20"/>
              <w:jc w:val="both"/>
            </w:pPr>
            <w:r>
              <w:rPr>
                <w:rFonts w:ascii="Times New Roman"/>
                <w:b w:val="false"/>
                <w:i w:val="false"/>
                <w:color w:val="000000"/>
                <w:sz w:val="20"/>
              </w:rPr>
              <w:t>
менее</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объем</w:t>
            </w:r>
          </w:p>
          <w:p>
            <w:pPr>
              <w:spacing w:after="20"/>
              <w:ind w:left="20"/>
              <w:jc w:val="both"/>
            </w:pPr>
            <w:r>
              <w:rPr>
                <w:rFonts w:ascii="Times New Roman"/>
                <w:b w:val="false"/>
                <w:i w:val="false"/>
                <w:color w:val="000000"/>
                <w:sz w:val="20"/>
              </w:rPr>
              <w:t>
V, м</w:t>
            </w:r>
            <w:r>
              <w:rPr>
                <w:rFonts w:ascii="Times New Roman"/>
                <w:b w:val="false"/>
                <w:i w:val="false"/>
                <w:color w:val="000000"/>
                <w:vertAlign w:val="superscript"/>
              </w:rPr>
              <w:t>3</w:t>
            </w:r>
            <w:r>
              <w:rPr>
                <w:rFonts w:ascii="Times New Roman"/>
                <w:b w:val="false"/>
                <w:i w:val="false"/>
                <w:color w:val="000000"/>
                <w:sz w:val="20"/>
              </w:rPr>
              <w:t>,не менее</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p>
            <w:pPr>
              <w:spacing w:after="20"/>
              <w:ind w:left="20"/>
              <w:jc w:val="both"/>
            </w:pPr>
            <w:r>
              <w:rPr>
                <w:rFonts w:ascii="Times New Roman"/>
                <w:b w:val="false"/>
                <w:i w:val="false"/>
                <w:color w:val="000000"/>
                <w:sz w:val="20"/>
              </w:rPr>
              <w:t>
2134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p>
            <w:pPr>
              <w:spacing w:after="20"/>
              <w:ind w:left="20"/>
              <w:jc w:val="both"/>
            </w:pPr>
            <w:r>
              <w:rPr>
                <w:rFonts w:ascii="Times New Roman"/>
                <w:b w:val="false"/>
                <w:i w:val="false"/>
                <w:color w:val="000000"/>
                <w:sz w:val="20"/>
              </w:rPr>
              <w:t>
61,3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p>
            <w:pPr>
              <w:spacing w:after="20"/>
              <w:ind w:left="20"/>
              <w:jc w:val="both"/>
            </w:pPr>
            <w:r>
              <w:rPr>
                <w:rFonts w:ascii="Times New Roman"/>
                <w:b w:val="false"/>
                <w:i w:val="false"/>
                <w:color w:val="000000"/>
                <w:sz w:val="20"/>
              </w:rPr>
              <w:t>
2134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45,7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p>
            <w:pPr>
              <w:spacing w:after="20"/>
              <w:ind w:left="20"/>
              <w:jc w:val="both"/>
            </w:pPr>
            <w:r>
              <w:rPr>
                <w:rFonts w:ascii="Times New Roman"/>
                <w:b w:val="false"/>
                <w:i w:val="false"/>
                <w:color w:val="000000"/>
                <w:sz w:val="20"/>
              </w:rPr>
              <w:t>
2134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30,0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77" w:id="3348"/>
    <w:p>
      <w:pPr>
        <w:spacing w:after="0"/>
        <w:ind w:left="0"/>
        <w:jc w:val="both"/>
      </w:pPr>
      <w:r>
        <w:rPr>
          <w:rFonts w:ascii="Times New Roman"/>
          <w:b w:val="false"/>
          <w:i w:val="false"/>
          <w:color w:val="000000"/>
          <w:sz w:val="28"/>
        </w:rPr>
        <w:t>
      Примечания.1. Контейнеры высотой менее 2438 мм могут быть только открытыми (кодов 50…53 по МС*ИСО 6346).</w:t>
      </w:r>
    </w:p>
    <w:bookmarkEnd w:id="3348"/>
    <w:p>
      <w:pPr>
        <w:spacing w:after="0"/>
        <w:ind w:left="0"/>
        <w:jc w:val="both"/>
      </w:pPr>
      <w:r>
        <w:rPr>
          <w:rFonts w:ascii="Times New Roman"/>
          <w:b w:val="false"/>
          <w:i w:val="false"/>
          <w:color w:val="000000"/>
          <w:sz w:val="28"/>
        </w:rPr>
        <w:t>
      2. Указанные минимальные внутренние размеры относятся к контейнерам кодов 00,10,11,13, по МС ИСО 6346. При наличии боковых дверных проемов (коды 01,02,04) допускается уменьшение ширины, а при наличии открываемой крыши (коды 03,04) - высоты контейнера.</w:t>
      </w:r>
    </w:p>
    <w:p>
      <w:pPr>
        <w:spacing w:after="0"/>
        <w:ind w:left="0"/>
        <w:jc w:val="both"/>
      </w:pPr>
      <w:r>
        <w:rPr>
          <w:rFonts w:ascii="Times New Roman"/>
          <w:b w:val="false"/>
          <w:i w:val="false"/>
          <w:color w:val="000000"/>
          <w:sz w:val="28"/>
        </w:rPr>
        <w:t>
      3. Внутренняя высота открытых контейнеров, представляющая собой расстояние от поверхности настила пола до наивысшей точки верхних продольных или поперечных балок, не менее чем Н=280 мм.</w:t>
      </w:r>
    </w:p>
    <w:p>
      <w:pPr>
        <w:spacing w:after="0"/>
        <w:ind w:left="0"/>
        <w:jc w:val="both"/>
      </w:pPr>
      <w:r>
        <w:rPr>
          <w:rFonts w:ascii="Times New Roman"/>
          <w:b w:val="false"/>
          <w:i w:val="false"/>
          <w:color w:val="000000"/>
          <w:sz w:val="28"/>
        </w:rPr>
        <w:t>
             4. Указанные в таблице размеры действительны при температуре 20 градусов Цельсия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*МС - международный стандарт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979" w:id="3349"/>
    <w:p>
      <w:pPr>
        <w:spacing w:after="0"/>
        <w:ind w:left="0"/>
        <w:jc w:val="left"/>
      </w:pPr>
      <w:r>
        <w:rPr>
          <w:rFonts w:ascii="Times New Roman"/>
          <w:b/>
          <w:i w:val="false"/>
          <w:color w:val="000000"/>
        </w:rPr>
        <w:t xml:space="preserve"> Перечень перевозимых насыпью грузов,</w:t>
      </w:r>
      <w:r>
        <w:br/>
      </w:r>
      <w:r>
        <w:rPr>
          <w:rFonts w:ascii="Times New Roman"/>
          <w:b/>
          <w:i w:val="false"/>
          <w:color w:val="000000"/>
        </w:rPr>
        <w:t>относящихся к смерзающимся грузам</w:t>
      </w:r>
    </w:p>
    <w:bookmarkEnd w:id="3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3228"/>
        <w:gridCol w:w="2381"/>
        <w:gridCol w:w="4310"/>
      </w:tblGrid>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(влажный)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Мелочь коксовая (размером частиц до 10</w:t>
            </w:r>
          </w:p>
          <w:p>
            <w:pPr>
              <w:spacing w:after="20"/>
              <w:ind w:left="20"/>
              <w:jc w:val="both"/>
            </w:pPr>
            <w:r>
              <w:rPr>
                <w:rFonts w:ascii="Times New Roman"/>
                <w:b w:val="false"/>
                <w:i w:val="false"/>
                <w:color w:val="000000"/>
                <w:sz w:val="20"/>
              </w:rPr>
              <w:t>
мм)</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Мергели</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 (кусковой)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(доломитовая) известняковая</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Огарки пиритные</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каолиновая, огнеупорная, простая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 строительный,</w:t>
            </w:r>
          </w:p>
          <w:p>
            <w:pPr>
              <w:spacing w:after="20"/>
              <w:ind w:left="20"/>
              <w:jc w:val="both"/>
            </w:pPr>
            <w:r>
              <w:rPr>
                <w:rFonts w:ascii="Times New Roman"/>
                <w:b w:val="false"/>
                <w:i w:val="false"/>
                <w:color w:val="000000"/>
                <w:sz w:val="20"/>
              </w:rPr>
              <w:t>
формовочный</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Раймовка</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свекловичный (сырой)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золотосодержащая, железная,</w:t>
            </w:r>
          </w:p>
          <w:p>
            <w:pPr>
              <w:spacing w:after="20"/>
              <w:ind w:left="20"/>
              <w:jc w:val="both"/>
            </w:pPr>
            <w:r>
              <w:rPr>
                <w:rFonts w:ascii="Times New Roman"/>
                <w:b w:val="false"/>
                <w:i w:val="false"/>
                <w:color w:val="000000"/>
                <w:sz w:val="20"/>
              </w:rPr>
              <w:t>
драгоценных металлов, марганцевая,</w:t>
            </w:r>
          </w:p>
          <w:p>
            <w:pPr>
              <w:spacing w:after="20"/>
              <w:ind w:left="20"/>
              <w:jc w:val="both"/>
            </w:pPr>
            <w:r>
              <w:rPr>
                <w:rFonts w:ascii="Times New Roman"/>
                <w:b w:val="false"/>
                <w:i w:val="false"/>
                <w:color w:val="000000"/>
                <w:sz w:val="20"/>
              </w:rPr>
              <w:t>
медная, никелевая, свинцовая,</w:t>
            </w:r>
          </w:p>
          <w:p>
            <w:pPr>
              <w:spacing w:after="20"/>
              <w:ind w:left="20"/>
              <w:jc w:val="both"/>
            </w:pPr>
            <w:r>
              <w:rPr>
                <w:rFonts w:ascii="Times New Roman"/>
                <w:b w:val="false"/>
                <w:i w:val="false"/>
                <w:color w:val="000000"/>
                <w:sz w:val="20"/>
              </w:rPr>
              <w:t>
хромитовая, цинковая</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всякая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 горючие</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 (мытый)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каменная, техническая</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гипсовый; известняковый;</w:t>
            </w:r>
          </w:p>
          <w:p>
            <w:pPr>
              <w:spacing w:after="20"/>
              <w:ind w:left="20"/>
              <w:jc w:val="both"/>
            </w:pPr>
            <w:r>
              <w:rPr>
                <w:rFonts w:ascii="Times New Roman"/>
                <w:b w:val="false"/>
                <w:i w:val="false"/>
                <w:color w:val="000000"/>
                <w:sz w:val="20"/>
              </w:rPr>
              <w:t>
строительный-бутовый, ракушечник,</w:t>
            </w:r>
          </w:p>
          <w:p>
            <w:pPr>
              <w:spacing w:after="20"/>
              <w:ind w:left="20"/>
              <w:jc w:val="both"/>
            </w:pPr>
            <w:r>
              <w:rPr>
                <w:rFonts w:ascii="Times New Roman"/>
                <w:b w:val="false"/>
                <w:i w:val="false"/>
                <w:color w:val="000000"/>
                <w:sz w:val="20"/>
              </w:rPr>
              <w:t>
туфовый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бурый и каменный (в том числе</w:t>
            </w:r>
          </w:p>
          <w:p>
            <w:pPr>
              <w:spacing w:after="20"/>
              <w:ind w:left="20"/>
              <w:jc w:val="both"/>
            </w:pPr>
            <w:r>
              <w:rPr>
                <w:rFonts w:ascii="Times New Roman"/>
                <w:b w:val="false"/>
                <w:i w:val="false"/>
                <w:color w:val="000000"/>
                <w:sz w:val="20"/>
              </w:rPr>
              <w:t>
мытый и гидродобычи)</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Кварциты (мытые)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Флюсы</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гранулированные</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цинковый, цементный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угольный</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Колчеданы: железные, медный и</w:t>
            </w:r>
          </w:p>
          <w:p>
            <w:pPr>
              <w:spacing w:after="20"/>
              <w:ind w:left="20"/>
              <w:jc w:val="both"/>
            </w:pPr>
            <w:r>
              <w:rPr>
                <w:rFonts w:ascii="Times New Roman"/>
                <w:b w:val="false"/>
                <w:i w:val="false"/>
                <w:color w:val="000000"/>
                <w:sz w:val="20"/>
              </w:rPr>
              <w:t>
серные-рядовые и флотационные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 плавиковый</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(орешек)</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мытый</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Коксик всякий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вермикулитовый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 штейны: апатитовые,</w:t>
            </w:r>
          </w:p>
          <w:p>
            <w:pPr>
              <w:spacing w:after="20"/>
              <w:ind w:left="20"/>
              <w:jc w:val="both"/>
            </w:pPr>
            <w:r>
              <w:rPr>
                <w:rFonts w:ascii="Times New Roman"/>
                <w:b w:val="false"/>
                <w:i w:val="false"/>
                <w:color w:val="000000"/>
                <w:sz w:val="20"/>
              </w:rPr>
              <w:t>
баритовые, вольфрамовые, железные,</w:t>
            </w:r>
          </w:p>
          <w:p>
            <w:pPr>
              <w:spacing w:after="20"/>
              <w:ind w:left="20"/>
              <w:jc w:val="both"/>
            </w:pPr>
            <w:r>
              <w:rPr>
                <w:rFonts w:ascii="Times New Roman"/>
                <w:b w:val="false"/>
                <w:i w:val="false"/>
                <w:color w:val="000000"/>
                <w:sz w:val="20"/>
              </w:rPr>
              <w:t>
кобальтовые, медные, молибде- новые,</w:t>
            </w:r>
          </w:p>
          <w:p>
            <w:pPr>
              <w:spacing w:after="20"/>
              <w:ind w:left="20"/>
              <w:jc w:val="both"/>
            </w:pPr>
            <w:r>
              <w:rPr>
                <w:rFonts w:ascii="Times New Roman"/>
                <w:b w:val="false"/>
                <w:i w:val="false"/>
                <w:color w:val="000000"/>
                <w:sz w:val="20"/>
              </w:rPr>
              <w:t>
пиритные (хвосты флотационные),</w:t>
            </w:r>
          </w:p>
          <w:p>
            <w:pPr>
              <w:spacing w:after="20"/>
              <w:ind w:left="20"/>
              <w:jc w:val="both"/>
            </w:pPr>
            <w:r>
              <w:rPr>
                <w:rFonts w:ascii="Times New Roman"/>
                <w:b w:val="false"/>
                <w:i w:val="false"/>
                <w:color w:val="000000"/>
                <w:sz w:val="20"/>
              </w:rPr>
              <w:t>
свинцовые, цинковые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981" w:id="3350"/>
    <w:p>
      <w:pPr>
        <w:spacing w:after="0"/>
        <w:ind w:left="0"/>
        <w:jc w:val="left"/>
      </w:pPr>
      <w:r>
        <w:rPr>
          <w:rFonts w:ascii="Times New Roman"/>
          <w:b/>
          <w:i w:val="false"/>
          <w:color w:val="000000"/>
        </w:rPr>
        <w:t xml:space="preserve"> Профилактические меры, предохраняющие от</w:t>
      </w:r>
      <w:r>
        <w:br/>
      </w:r>
      <w:r>
        <w:rPr>
          <w:rFonts w:ascii="Times New Roman"/>
          <w:b/>
          <w:i w:val="false"/>
          <w:color w:val="000000"/>
        </w:rPr>
        <w:t>смерзания массовые виды грузов, перевозимых насыпью</w:t>
      </w:r>
      <w:r>
        <w:br/>
      </w:r>
      <w:r>
        <w:rPr>
          <w:rFonts w:ascii="Times New Roman"/>
          <w:b/>
          <w:i w:val="false"/>
          <w:color w:val="000000"/>
        </w:rPr>
        <w:t>Грузы черной металлургии</w:t>
      </w:r>
    </w:p>
    <w:bookmarkEnd w:id="3350"/>
    <w:bookmarkStart w:name="z983" w:id="3351"/>
    <w:p>
      <w:pPr>
        <w:spacing w:after="0"/>
        <w:ind w:left="0"/>
        <w:jc w:val="both"/>
      </w:pPr>
      <w:r>
        <w:rPr>
          <w:rFonts w:ascii="Times New Roman"/>
          <w:b w:val="false"/>
          <w:i w:val="false"/>
          <w:color w:val="000000"/>
          <w:sz w:val="28"/>
        </w:rPr>
        <w:t>
      1. Руда железная:</w:t>
      </w:r>
    </w:p>
    <w:bookmarkEnd w:id="3351"/>
    <w:bookmarkStart w:name="z984" w:id="3352"/>
    <w:p>
      <w:pPr>
        <w:spacing w:after="0"/>
        <w:ind w:left="0"/>
        <w:jc w:val="both"/>
      </w:pPr>
      <w:r>
        <w:rPr>
          <w:rFonts w:ascii="Times New Roman"/>
          <w:b w:val="false"/>
          <w:i w:val="false"/>
          <w:color w:val="000000"/>
          <w:sz w:val="28"/>
        </w:rPr>
        <w:t>
      При перевозке железных руд в качестве профилактических средств применяются негашеная известь, поваренная соль, древесные опилки, сечка соломы и камыша, агломерат - возврат. Норма добавки извести для магнетитовых, мартитовых и гематитовых руд составляет 1 - 3 %, а для охристых и бурожелезняковых руд 1 - 4 % массы отгружаемой руды. Поваренная соль добавляется в количестве 0,75 % массы отгружаемой руды. Для руд, идущих на агломерацию, применение соли в качестве профилактического средства не допускается. Руды грохоченые, мартеновские отгружаются без послойной пересыпки негашеной известью, но с подсыпкой такой извести на пол вагона. При погрузке такой руды в накладной под наименованием груза грузоотправитель указывает: "Грохоченая, мартен". При перевозке мытой руды или руды из обводненных забоев применяется поваренная соль, а применение негашеной извести не допускается.</w:t>
      </w:r>
    </w:p>
    <w:bookmarkEnd w:id="3352"/>
    <w:bookmarkStart w:name="z985" w:id="3353"/>
    <w:p>
      <w:pPr>
        <w:spacing w:after="0"/>
        <w:ind w:left="0"/>
        <w:jc w:val="both"/>
      </w:pPr>
      <w:r>
        <w:rPr>
          <w:rFonts w:ascii="Times New Roman"/>
          <w:b w:val="false"/>
          <w:i w:val="false"/>
          <w:color w:val="000000"/>
          <w:sz w:val="28"/>
        </w:rPr>
        <w:t>
      Все руды отгружаются без применения указанных в настоящем разделе профилактических средств при условии их предварительного промораживания или сушки.</w:t>
      </w:r>
    </w:p>
    <w:bookmarkEnd w:id="3353"/>
    <w:bookmarkStart w:name="z986" w:id="3354"/>
    <w:p>
      <w:pPr>
        <w:spacing w:after="0"/>
        <w:ind w:left="0"/>
        <w:jc w:val="both"/>
      </w:pPr>
      <w:r>
        <w:rPr>
          <w:rFonts w:ascii="Times New Roman"/>
          <w:b w:val="false"/>
          <w:i w:val="false"/>
          <w:color w:val="000000"/>
          <w:sz w:val="28"/>
        </w:rPr>
        <w:t>
      2. Руда марганцовая</w:t>
      </w:r>
    </w:p>
    <w:bookmarkEnd w:id="3354"/>
    <w:bookmarkStart w:name="z987" w:id="3355"/>
    <w:p>
      <w:pPr>
        <w:spacing w:after="0"/>
        <w:ind w:left="0"/>
        <w:jc w:val="both"/>
      </w:pPr>
      <w:r>
        <w:rPr>
          <w:rFonts w:ascii="Times New Roman"/>
          <w:b w:val="false"/>
          <w:i w:val="false"/>
          <w:color w:val="000000"/>
          <w:sz w:val="28"/>
        </w:rPr>
        <w:t>
      При перевозке марганцовых руд в качестве профилактических средств применяются поваренная соль, древесные опилки, сечка соломы и камыша.</w:t>
      </w:r>
    </w:p>
    <w:bookmarkEnd w:id="3355"/>
    <w:bookmarkStart w:name="z988" w:id="3356"/>
    <w:p>
      <w:pPr>
        <w:spacing w:after="0"/>
        <w:ind w:left="0"/>
        <w:jc w:val="both"/>
      </w:pPr>
      <w:r>
        <w:rPr>
          <w:rFonts w:ascii="Times New Roman"/>
          <w:b w:val="false"/>
          <w:i w:val="false"/>
          <w:color w:val="000000"/>
          <w:sz w:val="28"/>
        </w:rPr>
        <w:t>
      Кусковатые марганцовые руды и марганцовые руды - пироксиды с согласия грузополучателя перевозятся без применения профилактических средств.</w:t>
      </w:r>
    </w:p>
    <w:bookmarkEnd w:id="3356"/>
    <w:bookmarkStart w:name="z989" w:id="3357"/>
    <w:p>
      <w:pPr>
        <w:spacing w:after="0"/>
        <w:ind w:left="0"/>
        <w:jc w:val="both"/>
      </w:pPr>
      <w:r>
        <w:rPr>
          <w:rFonts w:ascii="Times New Roman"/>
          <w:b w:val="false"/>
          <w:i w:val="false"/>
          <w:color w:val="000000"/>
          <w:sz w:val="28"/>
        </w:rPr>
        <w:t>
      3. Руда хромитовая</w:t>
      </w:r>
    </w:p>
    <w:bookmarkEnd w:id="3357"/>
    <w:bookmarkStart w:name="z990" w:id="3358"/>
    <w:p>
      <w:pPr>
        <w:spacing w:after="0"/>
        <w:ind w:left="0"/>
        <w:jc w:val="both"/>
      </w:pPr>
      <w:r>
        <w:rPr>
          <w:rFonts w:ascii="Times New Roman"/>
          <w:b w:val="false"/>
          <w:i w:val="false"/>
          <w:color w:val="000000"/>
          <w:sz w:val="28"/>
        </w:rPr>
        <w:t>
      Грохоченая хромитовая руда размером частиц 20 мм и более перевозится без применения профилактических средств.</w:t>
      </w:r>
    </w:p>
    <w:bookmarkEnd w:id="3358"/>
    <w:bookmarkStart w:name="z991" w:id="3359"/>
    <w:p>
      <w:pPr>
        <w:spacing w:after="0"/>
        <w:ind w:left="0"/>
        <w:jc w:val="both"/>
      </w:pPr>
      <w:r>
        <w:rPr>
          <w:rFonts w:ascii="Times New Roman"/>
          <w:b w:val="false"/>
          <w:i w:val="false"/>
          <w:color w:val="000000"/>
          <w:sz w:val="28"/>
        </w:rPr>
        <w:t>
      Рядовая хромитовая руда отгружается потребителям с пересыпкой негашеной известью в количестве от 1 до 2 % или поваренной солью в количестве от 0,75 до 1,0 % массы отгружаемой руды.</w:t>
      </w:r>
    </w:p>
    <w:bookmarkEnd w:id="3359"/>
    <w:bookmarkStart w:name="z992" w:id="3360"/>
    <w:p>
      <w:pPr>
        <w:spacing w:after="0"/>
        <w:ind w:left="0"/>
        <w:jc w:val="both"/>
      </w:pPr>
      <w:r>
        <w:rPr>
          <w:rFonts w:ascii="Times New Roman"/>
          <w:b w:val="false"/>
          <w:i w:val="false"/>
          <w:color w:val="000000"/>
          <w:sz w:val="28"/>
        </w:rPr>
        <w:t>
      4. Шпат плавиковый</w:t>
      </w:r>
    </w:p>
    <w:bookmarkEnd w:id="3360"/>
    <w:bookmarkStart w:name="z993" w:id="3361"/>
    <w:p>
      <w:pPr>
        <w:spacing w:after="0"/>
        <w:ind w:left="0"/>
        <w:jc w:val="both"/>
      </w:pPr>
      <w:r>
        <w:rPr>
          <w:rFonts w:ascii="Times New Roman"/>
          <w:b w:val="false"/>
          <w:i w:val="false"/>
          <w:color w:val="000000"/>
          <w:sz w:val="28"/>
        </w:rPr>
        <w:t>
      Шпат плавиковый перевозится с подсыпкой и пересыпкой древесными опилками или поваренной солью.</w:t>
      </w:r>
    </w:p>
    <w:bookmarkEnd w:id="3361"/>
    <w:bookmarkStart w:name="z994" w:id="3362"/>
    <w:p>
      <w:pPr>
        <w:spacing w:after="0"/>
        <w:ind w:left="0"/>
        <w:jc w:val="both"/>
      </w:pPr>
      <w:r>
        <w:rPr>
          <w:rFonts w:ascii="Times New Roman"/>
          <w:b w:val="false"/>
          <w:i w:val="false"/>
          <w:color w:val="000000"/>
          <w:sz w:val="28"/>
        </w:rPr>
        <w:t>
      5. Шлак гранулированный</w:t>
      </w:r>
    </w:p>
    <w:bookmarkEnd w:id="3362"/>
    <w:bookmarkStart w:name="z995" w:id="3363"/>
    <w:p>
      <w:pPr>
        <w:spacing w:after="0"/>
        <w:ind w:left="0"/>
        <w:jc w:val="both"/>
      </w:pPr>
      <w:r>
        <w:rPr>
          <w:rFonts w:ascii="Times New Roman"/>
          <w:b w:val="false"/>
          <w:i w:val="false"/>
          <w:color w:val="000000"/>
          <w:sz w:val="28"/>
        </w:rPr>
        <w:t>
      При мокрой грануляции шлаки перед отгрузкой обезвоживаются или промораживаются.</w:t>
      </w:r>
    </w:p>
    <w:bookmarkEnd w:id="3363"/>
    <w:bookmarkStart w:name="z996" w:id="3364"/>
    <w:p>
      <w:pPr>
        <w:spacing w:after="0"/>
        <w:ind w:left="0"/>
        <w:jc w:val="both"/>
      </w:pPr>
      <w:r>
        <w:rPr>
          <w:rFonts w:ascii="Times New Roman"/>
          <w:b w:val="false"/>
          <w:i w:val="false"/>
          <w:color w:val="000000"/>
          <w:sz w:val="28"/>
        </w:rPr>
        <w:t>
      При непродолжительных перевозках в пределах одних суток разрешается отгрузка шлаков гранулированных влажностью до 20 % при условии, если из них не выделяется влага в количестве, которое может вызвать обледенение тормозных частей вагона.</w:t>
      </w:r>
    </w:p>
    <w:bookmarkEnd w:id="3364"/>
    <w:bookmarkStart w:name="z997" w:id="3365"/>
    <w:p>
      <w:pPr>
        <w:spacing w:after="0"/>
        <w:ind w:left="0"/>
        <w:jc w:val="left"/>
      </w:pPr>
      <w:r>
        <w:rPr>
          <w:rFonts w:ascii="Times New Roman"/>
          <w:b/>
          <w:i w:val="false"/>
          <w:color w:val="000000"/>
        </w:rPr>
        <w:t xml:space="preserve"> Грузы цветной металлургии</w:t>
      </w:r>
    </w:p>
    <w:bookmarkEnd w:id="3365"/>
    <w:bookmarkStart w:name="z998" w:id="3366"/>
    <w:p>
      <w:pPr>
        <w:spacing w:after="0"/>
        <w:ind w:left="0"/>
        <w:jc w:val="both"/>
      </w:pPr>
      <w:r>
        <w:rPr>
          <w:rFonts w:ascii="Times New Roman"/>
          <w:b w:val="false"/>
          <w:i w:val="false"/>
          <w:color w:val="000000"/>
          <w:sz w:val="28"/>
        </w:rPr>
        <w:t>
      1. Концентраты цветных руд</w:t>
      </w:r>
    </w:p>
    <w:bookmarkEnd w:id="3366"/>
    <w:bookmarkStart w:name="z999" w:id="3367"/>
    <w:p>
      <w:pPr>
        <w:spacing w:after="0"/>
        <w:ind w:left="0"/>
        <w:jc w:val="both"/>
      </w:pPr>
      <w:r>
        <w:rPr>
          <w:rFonts w:ascii="Times New Roman"/>
          <w:b w:val="false"/>
          <w:i w:val="false"/>
          <w:color w:val="000000"/>
          <w:sz w:val="28"/>
        </w:rPr>
        <w:t>
      Концентраты влажностью до 2 % в крытых вагонах перевозятся без применения профилактических средств.</w:t>
      </w:r>
    </w:p>
    <w:bookmarkEnd w:id="3367"/>
    <w:bookmarkStart w:name="z1000" w:id="3368"/>
    <w:p>
      <w:pPr>
        <w:spacing w:after="0"/>
        <w:ind w:left="0"/>
        <w:jc w:val="both"/>
      </w:pPr>
      <w:r>
        <w:rPr>
          <w:rFonts w:ascii="Times New Roman"/>
          <w:b w:val="false"/>
          <w:i w:val="false"/>
          <w:color w:val="000000"/>
          <w:sz w:val="28"/>
        </w:rPr>
        <w:t>
      Перевозка концентратов в специальных металлических контейнерах производится без применения профилактических средств независимо от процентного содержания влаги в грузе.</w:t>
      </w:r>
    </w:p>
    <w:bookmarkEnd w:id="3368"/>
    <w:bookmarkStart w:name="z1001" w:id="3369"/>
    <w:p>
      <w:pPr>
        <w:spacing w:after="0"/>
        <w:ind w:left="0"/>
        <w:jc w:val="both"/>
      </w:pPr>
      <w:r>
        <w:rPr>
          <w:rFonts w:ascii="Times New Roman"/>
          <w:b w:val="false"/>
          <w:i w:val="false"/>
          <w:color w:val="000000"/>
          <w:sz w:val="28"/>
        </w:rPr>
        <w:t>
      Концентраты влажностью от 2 до 8 % грузятся с подсыпкой на пол вагонов древесных опилок, а влажностью от 8 до 12 % подвергаются двухъярусной послойной пересыпке с разрезанием каждого слоя концентрата на куски (блоки) размером 70 x 80 см и массой не более 250 кг.</w:t>
      </w:r>
    </w:p>
    <w:bookmarkEnd w:id="3369"/>
    <w:bookmarkStart w:name="z1002" w:id="3370"/>
    <w:p>
      <w:pPr>
        <w:spacing w:after="0"/>
        <w:ind w:left="0"/>
        <w:jc w:val="both"/>
      </w:pPr>
      <w:r>
        <w:rPr>
          <w:rFonts w:ascii="Times New Roman"/>
          <w:b w:val="false"/>
          <w:i w:val="false"/>
          <w:color w:val="000000"/>
          <w:sz w:val="28"/>
        </w:rPr>
        <w:t>
      Продольные и поперечные бороздки прорезей засыпаются доверху сухими опилками и утрамбовываются. Кроме того, сухие опилки засыпаются у стен вагона по всей высоте погрузки.</w:t>
      </w:r>
    </w:p>
    <w:bookmarkEnd w:id="3370"/>
    <w:bookmarkStart w:name="z1003" w:id="3371"/>
    <w:p>
      <w:pPr>
        <w:spacing w:after="0"/>
        <w:ind w:left="0"/>
        <w:jc w:val="both"/>
      </w:pPr>
      <w:r>
        <w:rPr>
          <w:rFonts w:ascii="Times New Roman"/>
          <w:b w:val="false"/>
          <w:i w:val="false"/>
          <w:color w:val="000000"/>
          <w:sz w:val="28"/>
        </w:rPr>
        <w:t>
      Баритовые концентраты грузятся в вагоны в подсушенном виде (содержание влаги не более 4 %). Баритовые концентраты влажностью до 12 % отгружаются в подмороженном состоянии в виде отдельных кусков или глыб.</w:t>
      </w:r>
    </w:p>
    <w:bookmarkEnd w:id="3371"/>
    <w:bookmarkStart w:name="z1004" w:id="3372"/>
    <w:p>
      <w:pPr>
        <w:spacing w:after="0"/>
        <w:ind w:left="0"/>
        <w:jc w:val="both"/>
      </w:pPr>
      <w:r>
        <w:rPr>
          <w:rFonts w:ascii="Times New Roman"/>
          <w:b w:val="false"/>
          <w:i w:val="false"/>
          <w:color w:val="000000"/>
          <w:sz w:val="28"/>
        </w:rPr>
        <w:t>
      Клинкер цинковый влажностью 12 - 14 % и размером частиц 30 - 40 мм грузится в вагоны в промороженном виде.</w:t>
      </w:r>
    </w:p>
    <w:bookmarkEnd w:id="3372"/>
    <w:bookmarkStart w:name="z1005" w:id="3373"/>
    <w:p>
      <w:pPr>
        <w:spacing w:after="0"/>
        <w:ind w:left="0"/>
        <w:jc w:val="both"/>
      </w:pPr>
      <w:r>
        <w:rPr>
          <w:rFonts w:ascii="Times New Roman"/>
          <w:b w:val="false"/>
          <w:i w:val="false"/>
          <w:color w:val="000000"/>
          <w:sz w:val="28"/>
        </w:rPr>
        <w:t>
      Перед погрузкой кеков свинцовых влажностью 22 - 25 % внутренняя поверхность вагона выстилается отработанной фильтротканью, а на пол вагона насыпается слой сухих опилок толщиной 60 мм.</w:t>
      </w:r>
    </w:p>
    <w:bookmarkEnd w:id="3373"/>
    <w:bookmarkStart w:name="z1006" w:id="3374"/>
    <w:p>
      <w:pPr>
        <w:spacing w:after="0"/>
        <w:ind w:left="0"/>
        <w:jc w:val="both"/>
      </w:pPr>
      <w:r>
        <w:rPr>
          <w:rFonts w:ascii="Times New Roman"/>
          <w:b w:val="false"/>
          <w:i w:val="false"/>
          <w:color w:val="000000"/>
          <w:sz w:val="28"/>
        </w:rPr>
        <w:t>
      2. Руды медные и золотосодержащие:</w:t>
      </w:r>
    </w:p>
    <w:bookmarkEnd w:id="3374"/>
    <w:bookmarkStart w:name="z1007" w:id="3375"/>
    <w:p>
      <w:pPr>
        <w:spacing w:after="0"/>
        <w:ind w:left="0"/>
        <w:jc w:val="both"/>
      </w:pPr>
      <w:r>
        <w:rPr>
          <w:rFonts w:ascii="Times New Roman"/>
          <w:b w:val="false"/>
          <w:i w:val="false"/>
          <w:color w:val="000000"/>
          <w:sz w:val="28"/>
        </w:rPr>
        <w:t>
      Колчедан серный (рядовой и флотационный)</w:t>
      </w:r>
    </w:p>
    <w:bookmarkEnd w:id="3375"/>
    <w:bookmarkStart w:name="z1008" w:id="3376"/>
    <w:p>
      <w:pPr>
        <w:spacing w:after="0"/>
        <w:ind w:left="0"/>
        <w:jc w:val="both"/>
      </w:pPr>
      <w:r>
        <w:rPr>
          <w:rFonts w:ascii="Times New Roman"/>
          <w:b w:val="false"/>
          <w:i w:val="false"/>
          <w:color w:val="000000"/>
          <w:sz w:val="28"/>
        </w:rPr>
        <w:t>
      Руды и флюсы влажностью не более 2 % перевозятся без применения профилактических средств.</w:t>
      </w:r>
    </w:p>
    <w:bookmarkEnd w:id="3376"/>
    <w:bookmarkStart w:name="z1009" w:id="3377"/>
    <w:p>
      <w:pPr>
        <w:spacing w:after="0"/>
        <w:ind w:left="0"/>
        <w:jc w:val="both"/>
      </w:pPr>
      <w:r>
        <w:rPr>
          <w:rFonts w:ascii="Times New Roman"/>
          <w:b w:val="false"/>
          <w:i w:val="false"/>
          <w:color w:val="000000"/>
          <w:sz w:val="28"/>
        </w:rPr>
        <w:t>
      При большем содержании влаги руды медные и флюсы до погрузки промороживаются.</w:t>
      </w:r>
    </w:p>
    <w:bookmarkEnd w:id="3377"/>
    <w:bookmarkStart w:name="z1010" w:id="3378"/>
    <w:p>
      <w:pPr>
        <w:spacing w:after="0"/>
        <w:ind w:left="0"/>
        <w:jc w:val="both"/>
      </w:pPr>
      <w:r>
        <w:rPr>
          <w:rFonts w:ascii="Times New Roman"/>
          <w:b w:val="false"/>
          <w:i w:val="false"/>
          <w:color w:val="000000"/>
          <w:sz w:val="28"/>
        </w:rPr>
        <w:t>
      Для предотвращения примерзания указанных грузов к полу вагона перед погрузкой на пол вагона насыпают слой сухих древесных опилок толщиной не менее 60 мм.</w:t>
      </w:r>
    </w:p>
    <w:bookmarkEnd w:id="3378"/>
    <w:bookmarkStart w:name="z1011" w:id="3379"/>
    <w:p>
      <w:pPr>
        <w:spacing w:after="0"/>
        <w:ind w:left="0"/>
        <w:jc w:val="both"/>
      </w:pPr>
      <w:r>
        <w:rPr>
          <w:rFonts w:ascii="Times New Roman"/>
          <w:b w:val="false"/>
          <w:i w:val="false"/>
          <w:color w:val="000000"/>
          <w:sz w:val="28"/>
        </w:rPr>
        <w:t>
      В процессе погрузки медной руды через каждые 300 - 400 мм по высоте погрузки производится разравнивание руды по всей площади вагона, после чего насыпается слой опилок толщиной не менее 30 мм, а затем производится погрузка руды равномерным слоем.</w:t>
      </w:r>
    </w:p>
    <w:bookmarkEnd w:id="3379"/>
    <w:bookmarkStart w:name="z1012" w:id="3380"/>
    <w:p>
      <w:pPr>
        <w:spacing w:after="0"/>
        <w:ind w:left="0"/>
        <w:jc w:val="both"/>
      </w:pPr>
      <w:r>
        <w:rPr>
          <w:rFonts w:ascii="Times New Roman"/>
          <w:b w:val="false"/>
          <w:i w:val="false"/>
          <w:color w:val="000000"/>
          <w:sz w:val="28"/>
        </w:rPr>
        <w:t>
      Колчедан серный (рядовой и флотационный) в холодное время года отгружается только с согласия грузополучателя.</w:t>
      </w:r>
    </w:p>
    <w:bookmarkEnd w:id="3380"/>
    <w:bookmarkStart w:name="z1013" w:id="3381"/>
    <w:p>
      <w:pPr>
        <w:spacing w:after="0"/>
        <w:ind w:left="0"/>
        <w:jc w:val="both"/>
      </w:pPr>
      <w:r>
        <w:rPr>
          <w:rFonts w:ascii="Times New Roman"/>
          <w:b w:val="false"/>
          <w:i w:val="false"/>
          <w:color w:val="000000"/>
          <w:sz w:val="28"/>
        </w:rPr>
        <w:t>
      3. Руда никелевая:</w:t>
      </w:r>
    </w:p>
    <w:bookmarkEnd w:id="3381"/>
    <w:bookmarkStart w:name="z1014" w:id="3382"/>
    <w:p>
      <w:pPr>
        <w:spacing w:after="0"/>
        <w:ind w:left="0"/>
        <w:jc w:val="both"/>
      </w:pPr>
      <w:r>
        <w:rPr>
          <w:rFonts w:ascii="Times New Roman"/>
          <w:b w:val="false"/>
          <w:i w:val="false"/>
          <w:color w:val="000000"/>
          <w:sz w:val="28"/>
        </w:rPr>
        <w:t>
      Руда никелевая с повышенным содержанием влаги до погрузки в вагоны подлежит предварительному тщательному промораживанию. Перед погрузкой на пол вагона насыпают слой сечки соломы или камыша толщиной не менее 60 мм.</w:t>
      </w:r>
    </w:p>
    <w:bookmarkEnd w:id="3382"/>
    <w:bookmarkStart w:name="z1015" w:id="3383"/>
    <w:p>
      <w:pPr>
        <w:spacing w:after="0"/>
        <w:ind w:left="0"/>
        <w:jc w:val="both"/>
      </w:pPr>
      <w:r>
        <w:rPr>
          <w:rFonts w:ascii="Times New Roman"/>
          <w:b w:val="false"/>
          <w:i w:val="false"/>
          <w:color w:val="000000"/>
          <w:sz w:val="28"/>
        </w:rPr>
        <w:t>
      4. Бокситы:</w:t>
      </w:r>
    </w:p>
    <w:bookmarkEnd w:id="3383"/>
    <w:bookmarkStart w:name="z1016" w:id="3384"/>
    <w:p>
      <w:pPr>
        <w:spacing w:after="0"/>
        <w:ind w:left="0"/>
        <w:jc w:val="both"/>
      </w:pPr>
      <w:r>
        <w:rPr>
          <w:rFonts w:ascii="Times New Roman"/>
          <w:b w:val="false"/>
          <w:i w:val="false"/>
          <w:color w:val="000000"/>
          <w:sz w:val="28"/>
        </w:rPr>
        <w:t xml:space="preserve">
      При температуре наружного воздуха минус 15 </w:t>
      </w:r>
      <w:r>
        <w:rPr>
          <w:rFonts w:ascii="Times New Roman"/>
          <w:b w:val="false"/>
          <w:i w:val="false"/>
          <w:color w:val="000000"/>
          <w:vertAlign w:val="superscript"/>
        </w:rPr>
        <w:t>о</w:t>
      </w:r>
      <w:r>
        <w:rPr>
          <w:rFonts w:ascii="Times New Roman"/>
          <w:b w:val="false"/>
          <w:i w:val="false"/>
          <w:color w:val="000000"/>
          <w:sz w:val="28"/>
        </w:rPr>
        <w:t>С и ниже производится промораживание бокситов путем перелопачивания (пересыпания механизмами). Перемороженные куски или глыбы бокситов грузятся без подсыпки на пол вагонов профилактических средств.</w:t>
      </w:r>
    </w:p>
    <w:bookmarkEnd w:id="3384"/>
    <w:bookmarkStart w:name="z1017" w:id="3385"/>
    <w:p>
      <w:pPr>
        <w:spacing w:after="0"/>
        <w:ind w:left="0"/>
        <w:jc w:val="left"/>
      </w:pPr>
      <w:r>
        <w:rPr>
          <w:rFonts w:ascii="Times New Roman"/>
          <w:b/>
          <w:i w:val="false"/>
          <w:color w:val="000000"/>
        </w:rPr>
        <w:t xml:space="preserve"> Твердое минеральное топливо</w:t>
      </w:r>
    </w:p>
    <w:bookmarkEnd w:id="3385"/>
    <w:bookmarkStart w:name="z1018" w:id="3386"/>
    <w:p>
      <w:pPr>
        <w:spacing w:after="0"/>
        <w:ind w:left="0"/>
        <w:jc w:val="both"/>
      </w:pPr>
      <w:r>
        <w:rPr>
          <w:rFonts w:ascii="Times New Roman"/>
          <w:b w:val="false"/>
          <w:i w:val="false"/>
          <w:color w:val="000000"/>
          <w:sz w:val="28"/>
        </w:rPr>
        <w:t>
      1. Уголь каменный и бурый:</w:t>
      </w:r>
    </w:p>
    <w:bookmarkEnd w:id="3386"/>
    <w:bookmarkStart w:name="z1019" w:id="3387"/>
    <w:p>
      <w:pPr>
        <w:spacing w:after="0"/>
        <w:ind w:left="0"/>
        <w:jc w:val="both"/>
      </w:pPr>
      <w:r>
        <w:rPr>
          <w:rFonts w:ascii="Times New Roman"/>
          <w:b w:val="false"/>
          <w:i w:val="false"/>
          <w:color w:val="000000"/>
          <w:sz w:val="28"/>
        </w:rPr>
        <w:t>
      При перевозке угля каменного влажностью более 7 % и бурых влажностью более 30 % грузоотправители принимают следующие профилактические меры:</w:t>
      </w:r>
    </w:p>
    <w:bookmarkEnd w:id="3387"/>
    <w:bookmarkStart w:name="z1020" w:id="3388"/>
    <w:p>
      <w:pPr>
        <w:spacing w:after="0"/>
        <w:ind w:left="0"/>
        <w:jc w:val="both"/>
      </w:pPr>
      <w:r>
        <w:rPr>
          <w:rFonts w:ascii="Times New Roman"/>
          <w:b w:val="false"/>
          <w:i w:val="false"/>
          <w:color w:val="000000"/>
          <w:sz w:val="28"/>
        </w:rPr>
        <w:t>
      обмасливание угля;</w:t>
      </w:r>
    </w:p>
    <w:bookmarkEnd w:id="3388"/>
    <w:bookmarkStart w:name="z1021" w:id="3389"/>
    <w:p>
      <w:pPr>
        <w:spacing w:after="0"/>
        <w:ind w:left="0"/>
        <w:jc w:val="both"/>
      </w:pPr>
      <w:r>
        <w:rPr>
          <w:rFonts w:ascii="Times New Roman"/>
          <w:b w:val="false"/>
          <w:i w:val="false"/>
          <w:color w:val="000000"/>
          <w:sz w:val="28"/>
        </w:rPr>
        <w:t>
      ниогрин;</w:t>
      </w:r>
    </w:p>
    <w:bookmarkEnd w:id="3389"/>
    <w:bookmarkStart w:name="z1022" w:id="3390"/>
    <w:p>
      <w:pPr>
        <w:spacing w:after="0"/>
        <w:ind w:left="0"/>
        <w:jc w:val="both"/>
      </w:pPr>
      <w:r>
        <w:rPr>
          <w:rFonts w:ascii="Times New Roman"/>
          <w:b w:val="false"/>
          <w:i w:val="false"/>
          <w:color w:val="000000"/>
          <w:sz w:val="28"/>
        </w:rPr>
        <w:t>
      северин;</w:t>
      </w:r>
    </w:p>
    <w:bookmarkEnd w:id="3390"/>
    <w:bookmarkStart w:name="z1023" w:id="3391"/>
    <w:p>
      <w:pPr>
        <w:spacing w:after="0"/>
        <w:ind w:left="0"/>
        <w:jc w:val="both"/>
      </w:pPr>
      <w:r>
        <w:rPr>
          <w:rFonts w:ascii="Times New Roman"/>
          <w:b w:val="false"/>
          <w:i w:val="false"/>
          <w:color w:val="000000"/>
          <w:sz w:val="28"/>
        </w:rPr>
        <w:t>
      смешивание сухого угля с влажным;</w:t>
      </w:r>
    </w:p>
    <w:bookmarkEnd w:id="3391"/>
    <w:bookmarkStart w:name="z1024" w:id="3392"/>
    <w:p>
      <w:pPr>
        <w:spacing w:after="0"/>
        <w:ind w:left="0"/>
        <w:jc w:val="both"/>
      </w:pPr>
      <w:r>
        <w:rPr>
          <w:rFonts w:ascii="Times New Roman"/>
          <w:b w:val="false"/>
          <w:i w:val="false"/>
          <w:color w:val="000000"/>
          <w:sz w:val="28"/>
        </w:rPr>
        <w:t>
      предварительное промораживание угля;</w:t>
      </w:r>
    </w:p>
    <w:bookmarkEnd w:id="3392"/>
    <w:bookmarkStart w:name="z1025" w:id="3393"/>
    <w:p>
      <w:pPr>
        <w:spacing w:after="0"/>
        <w:ind w:left="0"/>
        <w:jc w:val="both"/>
      </w:pPr>
      <w:r>
        <w:rPr>
          <w:rFonts w:ascii="Times New Roman"/>
          <w:b w:val="false"/>
          <w:i w:val="false"/>
          <w:color w:val="000000"/>
          <w:sz w:val="28"/>
        </w:rPr>
        <w:t>
      пересыпка угля древесными опилками.</w:t>
      </w:r>
    </w:p>
    <w:bookmarkEnd w:id="3393"/>
    <w:bookmarkStart w:name="z1026" w:id="3394"/>
    <w:p>
      <w:pPr>
        <w:spacing w:after="0"/>
        <w:ind w:left="0"/>
        <w:jc w:val="both"/>
      </w:pPr>
      <w:r>
        <w:rPr>
          <w:rFonts w:ascii="Times New Roman"/>
          <w:b w:val="false"/>
          <w:i w:val="false"/>
          <w:color w:val="000000"/>
          <w:sz w:val="28"/>
        </w:rPr>
        <w:t>
      Обмасливание производится по следующим нормам:</w:t>
      </w:r>
    </w:p>
    <w:bookmarkEnd w:id="3394"/>
    <w:bookmarkStart w:name="z1027" w:id="3395"/>
    <w:p>
      <w:pPr>
        <w:spacing w:after="0"/>
        <w:ind w:left="0"/>
        <w:jc w:val="both"/>
      </w:pPr>
      <w:r>
        <w:rPr>
          <w:rFonts w:ascii="Times New Roman"/>
          <w:b w:val="false"/>
          <w:i w:val="false"/>
          <w:color w:val="000000"/>
          <w:sz w:val="28"/>
        </w:rPr>
        <w:t xml:space="preserve">
      при температуре наружного воздуха до минус 15 </w:t>
      </w:r>
      <w:r>
        <w:rPr>
          <w:rFonts w:ascii="Times New Roman"/>
          <w:b w:val="false"/>
          <w:i w:val="false"/>
          <w:color w:val="000000"/>
          <w:vertAlign w:val="superscript"/>
        </w:rPr>
        <w:t>о</w:t>
      </w:r>
      <w:r>
        <w:rPr>
          <w:rFonts w:ascii="Times New Roman"/>
          <w:b w:val="false"/>
          <w:i w:val="false"/>
          <w:color w:val="000000"/>
          <w:sz w:val="28"/>
        </w:rPr>
        <w:t>С масло добавляется в количестве 1 % массы отгружаемого угля;</w:t>
      </w:r>
    </w:p>
    <w:bookmarkEnd w:id="3395"/>
    <w:bookmarkStart w:name="z1028" w:id="3396"/>
    <w:p>
      <w:pPr>
        <w:spacing w:after="0"/>
        <w:ind w:left="0"/>
        <w:jc w:val="both"/>
      </w:pPr>
      <w:r>
        <w:rPr>
          <w:rFonts w:ascii="Times New Roman"/>
          <w:b w:val="false"/>
          <w:i w:val="false"/>
          <w:color w:val="000000"/>
          <w:sz w:val="28"/>
        </w:rPr>
        <w:t xml:space="preserve">
      при температуре воздуха от минус 15 </w:t>
      </w:r>
      <w:r>
        <w:rPr>
          <w:rFonts w:ascii="Times New Roman"/>
          <w:b w:val="false"/>
          <w:i w:val="false"/>
          <w:color w:val="000000"/>
          <w:vertAlign w:val="superscript"/>
        </w:rPr>
        <w:t>о</w:t>
      </w:r>
      <w:r>
        <w:rPr>
          <w:rFonts w:ascii="Times New Roman"/>
          <w:b w:val="false"/>
          <w:i w:val="false"/>
          <w:color w:val="000000"/>
          <w:sz w:val="28"/>
        </w:rPr>
        <w:t xml:space="preserve">С до минус 20 </w:t>
      </w:r>
      <w:r>
        <w:rPr>
          <w:rFonts w:ascii="Times New Roman"/>
          <w:b w:val="false"/>
          <w:i w:val="false"/>
          <w:color w:val="000000"/>
          <w:vertAlign w:val="superscript"/>
        </w:rPr>
        <w:t>о</w:t>
      </w:r>
      <w:r>
        <w:rPr>
          <w:rFonts w:ascii="Times New Roman"/>
          <w:b w:val="false"/>
          <w:i w:val="false"/>
          <w:color w:val="000000"/>
          <w:sz w:val="28"/>
        </w:rPr>
        <w:t>С масло добавляется в количестве 1,5 % массы отгружаемого угля;</w:t>
      </w:r>
    </w:p>
    <w:bookmarkEnd w:id="3396"/>
    <w:bookmarkStart w:name="z1029" w:id="3397"/>
    <w:p>
      <w:pPr>
        <w:spacing w:after="0"/>
        <w:ind w:left="0"/>
        <w:jc w:val="both"/>
      </w:pPr>
      <w:r>
        <w:rPr>
          <w:rFonts w:ascii="Times New Roman"/>
          <w:b w:val="false"/>
          <w:i w:val="false"/>
          <w:color w:val="000000"/>
          <w:sz w:val="28"/>
        </w:rPr>
        <w:t>
      при температуре воздуха ниже минус 20 град. С масло добавляется в количестве 2 % массы отгружаемого угля.</w:t>
      </w:r>
    </w:p>
    <w:bookmarkEnd w:id="3397"/>
    <w:bookmarkStart w:name="z1030" w:id="3398"/>
    <w:p>
      <w:pPr>
        <w:spacing w:after="0"/>
        <w:ind w:left="0"/>
        <w:jc w:val="both"/>
      </w:pPr>
      <w:r>
        <w:rPr>
          <w:rFonts w:ascii="Times New Roman"/>
          <w:b w:val="false"/>
          <w:i w:val="false"/>
          <w:color w:val="000000"/>
          <w:sz w:val="28"/>
        </w:rPr>
        <w:t>
      Обмасливание производится тяжелыми маслами коксохимического производства при помощи специальных обмасливающих установок.</w:t>
      </w:r>
    </w:p>
    <w:bookmarkEnd w:id="3398"/>
    <w:bookmarkStart w:name="z1031" w:id="3399"/>
    <w:p>
      <w:pPr>
        <w:spacing w:after="0"/>
        <w:ind w:left="0"/>
        <w:jc w:val="both"/>
      </w:pPr>
      <w:r>
        <w:rPr>
          <w:rFonts w:ascii="Times New Roman"/>
          <w:b w:val="false"/>
          <w:i w:val="false"/>
          <w:color w:val="000000"/>
          <w:sz w:val="28"/>
        </w:rPr>
        <w:t>
      При отсутствии обмасливающих установок или выхода их из рабочего состояния влажные угли перевозятся с применением других профилактических средств, указанных в настоящем пункте.</w:t>
      </w:r>
    </w:p>
    <w:bookmarkEnd w:id="3399"/>
    <w:bookmarkStart w:name="z1032" w:id="3400"/>
    <w:p>
      <w:pPr>
        <w:spacing w:after="0"/>
        <w:ind w:left="0"/>
        <w:jc w:val="both"/>
      </w:pPr>
      <w:r>
        <w:rPr>
          <w:rFonts w:ascii="Times New Roman"/>
          <w:b w:val="false"/>
          <w:i w:val="false"/>
          <w:color w:val="000000"/>
          <w:sz w:val="28"/>
        </w:rPr>
        <w:t>
      Обработка профилактическими жидкостями - ниогрином или северином производится в следующем порядке:</w:t>
      </w:r>
    </w:p>
    <w:bookmarkEnd w:id="3400"/>
    <w:bookmarkStart w:name="z1033" w:id="3401"/>
    <w:p>
      <w:pPr>
        <w:spacing w:after="0"/>
        <w:ind w:left="0"/>
        <w:jc w:val="both"/>
      </w:pPr>
      <w:r>
        <w:rPr>
          <w:rFonts w:ascii="Times New Roman"/>
          <w:b w:val="false"/>
          <w:i w:val="false"/>
          <w:color w:val="000000"/>
          <w:sz w:val="28"/>
        </w:rPr>
        <w:t>
      при температуре наружного воздуха до минус 10</w:t>
      </w:r>
      <w:r>
        <w:rPr>
          <w:rFonts w:ascii="Times New Roman"/>
          <w:b w:val="false"/>
          <w:i w:val="false"/>
          <w:color w:val="000000"/>
          <w:vertAlign w:val="superscript"/>
        </w:rPr>
        <w:t>о</w:t>
      </w:r>
      <w:r>
        <w:rPr>
          <w:rFonts w:ascii="Times New Roman"/>
          <w:b w:val="false"/>
          <w:i w:val="false"/>
          <w:color w:val="000000"/>
          <w:sz w:val="28"/>
        </w:rPr>
        <w:t>С обрабатываются</w:t>
      </w:r>
    </w:p>
    <w:bookmarkEnd w:id="3401"/>
    <w:bookmarkStart w:name="z1034" w:id="3402"/>
    <w:p>
      <w:pPr>
        <w:spacing w:after="0"/>
        <w:ind w:left="0"/>
        <w:jc w:val="both"/>
      </w:pPr>
      <w:r>
        <w:rPr>
          <w:rFonts w:ascii="Times New Roman"/>
          <w:b w:val="false"/>
          <w:i w:val="false"/>
          <w:color w:val="000000"/>
          <w:sz w:val="28"/>
        </w:rPr>
        <w:t>
      пол и стены вагонов профилактической жидкостью в количестве 20 - 25 кг для четырехосного полувагона и 30 - 35 кг для шестиосного полувагона;</w:t>
      </w:r>
    </w:p>
    <w:bookmarkEnd w:id="3402"/>
    <w:bookmarkStart w:name="z1035" w:id="3403"/>
    <w:p>
      <w:pPr>
        <w:spacing w:after="0"/>
        <w:ind w:left="0"/>
        <w:jc w:val="both"/>
      </w:pPr>
      <w:r>
        <w:rPr>
          <w:rFonts w:ascii="Times New Roman"/>
          <w:b w:val="false"/>
          <w:i w:val="false"/>
          <w:color w:val="000000"/>
          <w:sz w:val="28"/>
        </w:rPr>
        <w:t xml:space="preserve">
      при температуре воздуха от минус 10 </w:t>
      </w:r>
      <w:r>
        <w:rPr>
          <w:rFonts w:ascii="Times New Roman"/>
          <w:b w:val="false"/>
          <w:i w:val="false"/>
          <w:color w:val="000000"/>
          <w:vertAlign w:val="superscript"/>
        </w:rPr>
        <w:t>о</w:t>
      </w:r>
      <w:r>
        <w:rPr>
          <w:rFonts w:ascii="Times New Roman"/>
          <w:b w:val="false"/>
          <w:i w:val="false"/>
          <w:color w:val="000000"/>
          <w:sz w:val="28"/>
        </w:rPr>
        <w:t xml:space="preserve">С до минус 20 </w:t>
      </w:r>
      <w:r>
        <w:rPr>
          <w:rFonts w:ascii="Times New Roman"/>
          <w:b w:val="false"/>
          <w:i w:val="false"/>
          <w:color w:val="000000"/>
          <w:vertAlign w:val="superscript"/>
        </w:rPr>
        <w:t>о</w:t>
      </w:r>
      <w:r>
        <w:rPr>
          <w:rFonts w:ascii="Times New Roman"/>
          <w:b w:val="false"/>
          <w:i w:val="false"/>
          <w:color w:val="000000"/>
          <w:sz w:val="28"/>
        </w:rPr>
        <w:t>С обрабатываются пол и стены вагона, а также профилактическая жидкость вносится в массу отгружаемого угля в следующем количестве:</w:t>
      </w:r>
    </w:p>
    <w:bookmarkEnd w:id="3403"/>
    <w:bookmarkStart w:name="z1036" w:id="3404"/>
    <w:p>
      <w:pPr>
        <w:spacing w:after="0"/>
        <w:ind w:left="0"/>
        <w:jc w:val="both"/>
      </w:pPr>
      <w:r>
        <w:rPr>
          <w:rFonts w:ascii="Times New Roman"/>
          <w:b w:val="false"/>
          <w:i w:val="false"/>
          <w:color w:val="000000"/>
          <w:sz w:val="28"/>
        </w:rPr>
        <w:t>
      при влажности угля до 9 % - 0,5 - 0,6 % от массы отгружаемого угля;</w:t>
      </w:r>
    </w:p>
    <w:bookmarkEnd w:id="3404"/>
    <w:bookmarkStart w:name="z1037" w:id="3405"/>
    <w:p>
      <w:pPr>
        <w:spacing w:after="0"/>
        <w:ind w:left="0"/>
        <w:jc w:val="both"/>
      </w:pPr>
      <w:r>
        <w:rPr>
          <w:rFonts w:ascii="Times New Roman"/>
          <w:b w:val="false"/>
          <w:i w:val="false"/>
          <w:color w:val="000000"/>
          <w:sz w:val="28"/>
        </w:rPr>
        <w:t>
      при влажности угля выше 9 % - 0,8 % от массы отгружаемого угля;</w:t>
      </w:r>
    </w:p>
    <w:bookmarkEnd w:id="3405"/>
    <w:bookmarkStart w:name="z1038" w:id="3406"/>
    <w:p>
      <w:pPr>
        <w:spacing w:after="0"/>
        <w:ind w:left="0"/>
        <w:jc w:val="both"/>
      </w:pPr>
      <w:r>
        <w:rPr>
          <w:rFonts w:ascii="Times New Roman"/>
          <w:b w:val="false"/>
          <w:i w:val="false"/>
          <w:color w:val="000000"/>
          <w:sz w:val="28"/>
        </w:rPr>
        <w:t>
      при температуре воздуха ниже минус 20 град. С обрабатываются пол и стены вагона и профилактическая жидкость вносится в массу отгружаемого груза в следующем количестве:</w:t>
      </w:r>
    </w:p>
    <w:bookmarkEnd w:id="3406"/>
    <w:bookmarkStart w:name="z1039" w:id="3407"/>
    <w:p>
      <w:pPr>
        <w:spacing w:after="0"/>
        <w:ind w:left="0"/>
        <w:jc w:val="both"/>
      </w:pPr>
      <w:r>
        <w:rPr>
          <w:rFonts w:ascii="Times New Roman"/>
          <w:b w:val="false"/>
          <w:i w:val="false"/>
          <w:color w:val="000000"/>
          <w:sz w:val="28"/>
        </w:rPr>
        <w:t>
      при влажности угля до 9 % - 0,8 % от массы отгружаемого угля;</w:t>
      </w:r>
    </w:p>
    <w:bookmarkEnd w:id="3407"/>
    <w:bookmarkStart w:name="z1040" w:id="3408"/>
    <w:p>
      <w:pPr>
        <w:spacing w:after="0"/>
        <w:ind w:left="0"/>
        <w:jc w:val="both"/>
      </w:pPr>
      <w:r>
        <w:rPr>
          <w:rFonts w:ascii="Times New Roman"/>
          <w:b w:val="false"/>
          <w:i w:val="false"/>
          <w:color w:val="000000"/>
          <w:sz w:val="28"/>
        </w:rPr>
        <w:t>
      при влажности угля выше 9 % - 1 % от массы отгружаемого угля.</w:t>
      </w:r>
    </w:p>
    <w:bookmarkEnd w:id="3408"/>
    <w:bookmarkStart w:name="z1041" w:id="3409"/>
    <w:p>
      <w:pPr>
        <w:spacing w:after="0"/>
        <w:ind w:left="0"/>
        <w:jc w:val="both"/>
      </w:pPr>
      <w:r>
        <w:rPr>
          <w:rFonts w:ascii="Times New Roman"/>
          <w:b w:val="false"/>
          <w:i w:val="false"/>
          <w:color w:val="000000"/>
          <w:sz w:val="28"/>
        </w:rPr>
        <w:t>
      Добавка ниогрина (северина) в массу отгружаемого угля во всех случаях не превышает 1 %.</w:t>
      </w:r>
    </w:p>
    <w:bookmarkEnd w:id="3409"/>
    <w:bookmarkStart w:name="z1042" w:id="3410"/>
    <w:p>
      <w:pPr>
        <w:spacing w:after="0"/>
        <w:ind w:left="0"/>
        <w:jc w:val="both"/>
      </w:pPr>
      <w:r>
        <w:rPr>
          <w:rFonts w:ascii="Times New Roman"/>
          <w:b w:val="false"/>
          <w:i w:val="false"/>
          <w:color w:val="000000"/>
          <w:sz w:val="28"/>
        </w:rPr>
        <w:t>
      При использовании профилактических жидкостей ниогрина и северина необходимо соблюдать следующие условия:</w:t>
      </w:r>
    </w:p>
    <w:bookmarkEnd w:id="3410"/>
    <w:bookmarkStart w:name="z1043" w:id="3411"/>
    <w:p>
      <w:pPr>
        <w:spacing w:after="0"/>
        <w:ind w:left="0"/>
        <w:jc w:val="both"/>
      </w:pPr>
      <w:r>
        <w:rPr>
          <w:rFonts w:ascii="Times New Roman"/>
          <w:b w:val="false"/>
          <w:i w:val="false"/>
          <w:color w:val="000000"/>
          <w:sz w:val="28"/>
        </w:rPr>
        <w:t>
      при продолжительности перевозки угля в течение не более двух суток ниогрином или северином обрабатываются пол и стены вагона в соответствии с настоящим пунктом;</w:t>
      </w:r>
    </w:p>
    <w:bookmarkEnd w:id="3411"/>
    <w:bookmarkStart w:name="z1044" w:id="3412"/>
    <w:p>
      <w:pPr>
        <w:spacing w:after="0"/>
        <w:ind w:left="0"/>
        <w:jc w:val="both"/>
      </w:pPr>
      <w:r>
        <w:rPr>
          <w:rFonts w:ascii="Times New Roman"/>
          <w:b w:val="false"/>
          <w:i w:val="false"/>
          <w:color w:val="000000"/>
          <w:sz w:val="28"/>
        </w:rPr>
        <w:t>
      профилактические жидкости форсуночным способом наносятся на пол и стены вагонов, а также равномерно вносятся в поток (массу) угля при его загрузке в вагоны;</w:t>
      </w:r>
    </w:p>
    <w:bookmarkEnd w:id="3412"/>
    <w:bookmarkStart w:name="z1045" w:id="3413"/>
    <w:p>
      <w:pPr>
        <w:spacing w:after="0"/>
        <w:ind w:left="0"/>
        <w:jc w:val="both"/>
      </w:pPr>
      <w:r>
        <w:rPr>
          <w:rFonts w:ascii="Times New Roman"/>
          <w:b w:val="false"/>
          <w:i w:val="false"/>
          <w:color w:val="000000"/>
          <w:sz w:val="28"/>
        </w:rPr>
        <w:t>
      ниогрин и северин имеют достаточно низкую температуру застывания, поэтому их форсуночное нанесение на уголь и внутреннюю поверхность вагонов осуществляется без подогрева;</w:t>
      </w:r>
    </w:p>
    <w:bookmarkEnd w:id="3413"/>
    <w:bookmarkStart w:name="z1046" w:id="3414"/>
    <w:p>
      <w:pPr>
        <w:spacing w:after="0"/>
        <w:ind w:left="0"/>
        <w:jc w:val="both"/>
      </w:pPr>
      <w:r>
        <w:rPr>
          <w:rFonts w:ascii="Times New Roman"/>
          <w:b w:val="false"/>
          <w:i w:val="false"/>
          <w:color w:val="000000"/>
          <w:sz w:val="28"/>
        </w:rPr>
        <w:t xml:space="preserve">
      ниогрин применяется против смерзания угля при температурах наружного воздуха до минус 25 </w:t>
      </w:r>
      <w:r>
        <w:rPr>
          <w:rFonts w:ascii="Times New Roman"/>
          <w:b w:val="false"/>
          <w:i w:val="false"/>
          <w:color w:val="000000"/>
          <w:vertAlign w:val="superscript"/>
        </w:rPr>
        <w:t>о</w:t>
      </w:r>
      <w:r>
        <w:rPr>
          <w:rFonts w:ascii="Times New Roman"/>
          <w:b w:val="false"/>
          <w:i w:val="false"/>
          <w:color w:val="000000"/>
          <w:sz w:val="28"/>
        </w:rPr>
        <w:t xml:space="preserve">С, северин - при температурах ниже минус 25 </w:t>
      </w:r>
      <w:r>
        <w:rPr>
          <w:rFonts w:ascii="Times New Roman"/>
          <w:b w:val="false"/>
          <w:i w:val="false"/>
          <w:color w:val="000000"/>
          <w:vertAlign w:val="superscript"/>
        </w:rPr>
        <w:t>о</w:t>
      </w:r>
      <w:r>
        <w:rPr>
          <w:rFonts w:ascii="Times New Roman"/>
          <w:b w:val="false"/>
          <w:i w:val="false"/>
          <w:color w:val="000000"/>
          <w:sz w:val="28"/>
        </w:rPr>
        <w:t>С.</w:t>
      </w:r>
    </w:p>
    <w:bookmarkEnd w:id="3414"/>
    <w:bookmarkStart w:name="z1047" w:id="3415"/>
    <w:p>
      <w:pPr>
        <w:spacing w:after="0"/>
        <w:ind w:left="0"/>
        <w:jc w:val="both"/>
      </w:pPr>
      <w:r>
        <w:rPr>
          <w:rFonts w:ascii="Times New Roman"/>
          <w:b w:val="false"/>
          <w:i w:val="false"/>
          <w:color w:val="000000"/>
          <w:sz w:val="28"/>
        </w:rPr>
        <w:t>
      Добавление сухого угля к влажному производится путем послойной пересыпки, при этом один слой сухого угля насыпается на пол вагона и два слоя - по высоте погрузки.</w:t>
      </w:r>
    </w:p>
    <w:bookmarkEnd w:id="3415"/>
    <w:bookmarkStart w:name="z1048" w:id="3416"/>
    <w:p>
      <w:pPr>
        <w:spacing w:after="0"/>
        <w:ind w:left="0"/>
        <w:jc w:val="both"/>
      </w:pPr>
      <w:r>
        <w:rPr>
          <w:rFonts w:ascii="Times New Roman"/>
          <w:b w:val="false"/>
          <w:i w:val="false"/>
          <w:color w:val="000000"/>
          <w:sz w:val="28"/>
        </w:rPr>
        <w:t>
      Пересыпка влажных углей опилками производится в три слоя.</w:t>
      </w:r>
    </w:p>
    <w:bookmarkEnd w:id="3416"/>
    <w:bookmarkStart w:name="z1049" w:id="3417"/>
    <w:p>
      <w:pPr>
        <w:spacing w:after="0"/>
        <w:ind w:left="0"/>
        <w:jc w:val="both"/>
      </w:pPr>
      <w:r>
        <w:rPr>
          <w:rFonts w:ascii="Times New Roman"/>
          <w:b w:val="false"/>
          <w:i w:val="false"/>
          <w:color w:val="000000"/>
          <w:sz w:val="28"/>
        </w:rPr>
        <w:t>
      Первый слой опилок толщиной 30 - 40 мм засыпается по всей площади пола вагонов; второй и третий слой толщиной по 20 - 30 мм каждый засыпаются по всей поверхности угля после загрузки соответственно 1/3 и 2/3 вагона. Перевозка шлама в холодное время года допускается только в промороженном виде.</w:t>
      </w:r>
    </w:p>
    <w:bookmarkEnd w:id="3417"/>
    <w:bookmarkStart w:name="z1050" w:id="3418"/>
    <w:p>
      <w:pPr>
        <w:spacing w:after="0"/>
        <w:ind w:left="0"/>
        <w:jc w:val="both"/>
      </w:pPr>
      <w:r>
        <w:rPr>
          <w:rFonts w:ascii="Times New Roman"/>
          <w:b w:val="false"/>
          <w:i w:val="false"/>
          <w:color w:val="000000"/>
          <w:sz w:val="28"/>
        </w:rPr>
        <w:t>
      2. Сланцы горючие</w:t>
      </w:r>
    </w:p>
    <w:bookmarkEnd w:id="3418"/>
    <w:bookmarkStart w:name="z1051" w:id="3419"/>
    <w:p>
      <w:pPr>
        <w:spacing w:after="0"/>
        <w:ind w:left="0"/>
        <w:jc w:val="both"/>
      </w:pPr>
      <w:r>
        <w:rPr>
          <w:rFonts w:ascii="Times New Roman"/>
          <w:b w:val="false"/>
          <w:i w:val="false"/>
          <w:color w:val="000000"/>
          <w:sz w:val="28"/>
        </w:rPr>
        <w:t>
      Сланцы горючие отгружают в промороженном виде или с послойной пересыпкой груза древесными опилками, сечкой соломы или камыша, торфяной мелочью.</w:t>
      </w:r>
    </w:p>
    <w:bookmarkEnd w:id="3419"/>
    <w:bookmarkStart w:name="z1052" w:id="3420"/>
    <w:p>
      <w:pPr>
        <w:spacing w:after="0"/>
        <w:ind w:left="0"/>
        <w:jc w:val="left"/>
      </w:pPr>
      <w:r>
        <w:rPr>
          <w:rFonts w:ascii="Times New Roman"/>
          <w:b/>
          <w:i w:val="false"/>
          <w:color w:val="000000"/>
        </w:rPr>
        <w:t xml:space="preserve"> Инертные строительные материалы</w:t>
      </w:r>
    </w:p>
    <w:bookmarkEnd w:id="3420"/>
    <w:bookmarkStart w:name="z1053" w:id="3421"/>
    <w:p>
      <w:pPr>
        <w:spacing w:after="0"/>
        <w:ind w:left="0"/>
        <w:jc w:val="both"/>
      </w:pPr>
      <w:r>
        <w:rPr>
          <w:rFonts w:ascii="Times New Roman"/>
          <w:b w:val="false"/>
          <w:i w:val="false"/>
          <w:color w:val="000000"/>
          <w:sz w:val="28"/>
        </w:rPr>
        <w:t>
      1. Песок. Гравий. Щебень. Балласт</w:t>
      </w:r>
    </w:p>
    <w:bookmarkEnd w:id="3421"/>
    <w:bookmarkStart w:name="z1054" w:id="3422"/>
    <w:p>
      <w:pPr>
        <w:spacing w:after="0"/>
        <w:ind w:left="0"/>
        <w:jc w:val="both"/>
      </w:pPr>
      <w:r>
        <w:rPr>
          <w:rFonts w:ascii="Times New Roman"/>
          <w:b w:val="false"/>
          <w:i w:val="false"/>
          <w:color w:val="000000"/>
          <w:sz w:val="28"/>
        </w:rPr>
        <w:t>
      Песок строительный, формовочный и кварцевый, а также гравий, щебень и балласт в холодное время года отгружаются из верхних, более сухих слоев карьера. При невозможности такой отгрузки, а также при высокой влажности песка, как правило, он грузится после промораживания в условиях устойчивых морозов. Для этого в процессе добывания и обогащения предусматривается многократное пересыпание (перелопачивание) или выделение около погрузочного пути специальной площадки для промораживания с целью погрузки песка в вагоны отдельными кусками.</w:t>
      </w:r>
    </w:p>
    <w:bookmarkEnd w:id="3422"/>
    <w:bookmarkStart w:name="z1055" w:id="3423"/>
    <w:p>
      <w:pPr>
        <w:spacing w:after="0"/>
        <w:ind w:left="0"/>
        <w:jc w:val="both"/>
      </w:pPr>
      <w:r>
        <w:rPr>
          <w:rFonts w:ascii="Times New Roman"/>
          <w:b w:val="false"/>
          <w:i w:val="false"/>
          <w:color w:val="000000"/>
          <w:sz w:val="28"/>
        </w:rPr>
        <w:t>
      Не допускается в холодное время года производить погрузку в вагоны песка из слоев месторождений, залегающих ниже уровня грунтовых вод.</w:t>
      </w:r>
    </w:p>
    <w:bookmarkEnd w:id="3423"/>
    <w:bookmarkStart w:name="z1056" w:id="3424"/>
    <w:p>
      <w:pPr>
        <w:spacing w:after="0"/>
        <w:ind w:left="0"/>
        <w:jc w:val="both"/>
      </w:pPr>
      <w:r>
        <w:rPr>
          <w:rFonts w:ascii="Times New Roman"/>
          <w:b w:val="false"/>
          <w:i w:val="false"/>
          <w:color w:val="000000"/>
          <w:sz w:val="28"/>
        </w:rPr>
        <w:t>
      2. Глина. Камень гипсовый</w:t>
      </w:r>
    </w:p>
    <w:bookmarkEnd w:id="3424"/>
    <w:bookmarkStart w:name="z1057" w:id="3425"/>
    <w:p>
      <w:pPr>
        <w:spacing w:after="0"/>
        <w:ind w:left="0"/>
        <w:jc w:val="both"/>
      </w:pPr>
      <w:r>
        <w:rPr>
          <w:rFonts w:ascii="Times New Roman"/>
          <w:b w:val="false"/>
          <w:i w:val="false"/>
          <w:color w:val="000000"/>
          <w:sz w:val="28"/>
        </w:rPr>
        <w:t>
      Глина простая и огнеупорная, а также камень гипсовый дробленый грузятся в подсушенном или промороженном виде. Глина каолиновая перевозится в сухом состоянии в виде коржей, полученных из сушильных агрегатов. При отсутствии сушильных агрегатов глина каолиновая перевозится в промороженном состоянии в виде кусков с подсыпкой и пересыпкой между кусками сухого каолина.</w:t>
      </w:r>
    </w:p>
    <w:bookmarkEnd w:id="3425"/>
    <w:bookmarkStart w:name="z1058" w:id="3426"/>
    <w:p>
      <w:pPr>
        <w:spacing w:after="0"/>
        <w:ind w:left="0"/>
        <w:jc w:val="left"/>
      </w:pPr>
      <w:r>
        <w:rPr>
          <w:rFonts w:ascii="Times New Roman"/>
          <w:b/>
          <w:i w:val="false"/>
          <w:color w:val="000000"/>
        </w:rPr>
        <w:t xml:space="preserve"> Другие смерзающиеся грузы</w:t>
      </w:r>
    </w:p>
    <w:bookmarkEnd w:id="3426"/>
    <w:bookmarkStart w:name="z1059" w:id="3427"/>
    <w:p>
      <w:pPr>
        <w:spacing w:after="0"/>
        <w:ind w:left="0"/>
        <w:jc w:val="both"/>
      </w:pPr>
      <w:r>
        <w:rPr>
          <w:rFonts w:ascii="Times New Roman"/>
          <w:b w:val="false"/>
          <w:i w:val="false"/>
          <w:color w:val="000000"/>
          <w:sz w:val="28"/>
        </w:rPr>
        <w:t>
      Смерзающиеся грузы, для которых в настоящем приложении не указаны средства профилактики (например, концентрат вермикулитовый, мука известняковая, доломитовая, огарки пиритные), предохраняются от смерзания путем промораживания, смешивания влажной продукции с сухой или другими способами по договоренности между грузоотправителем и грузополучателем.</w:t>
      </w:r>
    </w:p>
    <w:bookmarkEnd w:id="3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1061" w:id="3428"/>
    <w:p>
      <w:pPr>
        <w:spacing w:after="0"/>
        <w:ind w:left="0"/>
        <w:jc w:val="left"/>
      </w:pPr>
      <w:r>
        <w:rPr>
          <w:rFonts w:ascii="Times New Roman"/>
          <w:b/>
          <w:i w:val="false"/>
          <w:color w:val="000000"/>
        </w:rPr>
        <w:t xml:space="preserve"> Предельные сроки</w:t>
      </w:r>
      <w:r>
        <w:br/>
      </w:r>
      <w:r>
        <w:rPr>
          <w:rFonts w:ascii="Times New Roman"/>
          <w:b/>
          <w:i w:val="false"/>
          <w:color w:val="000000"/>
        </w:rPr>
        <w:t>перевозки мяса и мясопродуктов по периодам</w:t>
      </w:r>
      <w:r>
        <w:br/>
      </w:r>
      <w:r>
        <w:rPr>
          <w:rFonts w:ascii="Times New Roman"/>
          <w:b/>
          <w:i w:val="false"/>
          <w:color w:val="000000"/>
        </w:rPr>
        <w:t>года в рефрижераторных вагонах (в сутках)</w:t>
      </w:r>
    </w:p>
    <w:bookmarkEnd w:id="3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2492"/>
        <w:gridCol w:w="2056"/>
        <w:gridCol w:w="2056"/>
        <w:gridCol w:w="2841"/>
        <w:gridCol w:w="1663"/>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охлаждением</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охлаждением</w:t>
            </w:r>
          </w:p>
          <w:p>
            <w:pPr>
              <w:spacing w:after="20"/>
              <w:ind w:left="20"/>
              <w:jc w:val="both"/>
            </w:pPr>
            <w:r>
              <w:rPr>
                <w:rFonts w:ascii="Times New Roman"/>
                <w:b w:val="false"/>
                <w:i w:val="false"/>
                <w:color w:val="000000"/>
                <w:sz w:val="20"/>
              </w:rPr>
              <w:t>
(отоплением)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охлаждения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замороженное</w:t>
            </w:r>
          </w:p>
          <w:p>
            <w:pPr>
              <w:spacing w:after="20"/>
              <w:ind w:left="20"/>
              <w:jc w:val="both"/>
            </w:pPr>
            <w:r>
              <w:rPr>
                <w:rFonts w:ascii="Times New Roman"/>
                <w:b w:val="false"/>
                <w:i w:val="false"/>
                <w:color w:val="000000"/>
                <w:sz w:val="20"/>
              </w:rPr>
              <w:t>
Говядина, баранина, свинина, мясо</w:t>
            </w:r>
          </w:p>
          <w:p>
            <w:pPr>
              <w:spacing w:after="20"/>
              <w:ind w:left="20"/>
              <w:jc w:val="both"/>
            </w:pPr>
            <w:r>
              <w:rPr>
                <w:rFonts w:ascii="Times New Roman"/>
                <w:b w:val="false"/>
                <w:i w:val="false"/>
                <w:color w:val="000000"/>
                <w:sz w:val="20"/>
              </w:rPr>
              <w:t>
всех других животных, мясо в блоках и</w:t>
            </w:r>
          </w:p>
          <w:p>
            <w:pPr>
              <w:spacing w:after="20"/>
              <w:ind w:left="20"/>
              <w:jc w:val="both"/>
            </w:pPr>
            <w:r>
              <w:rPr>
                <w:rFonts w:ascii="Times New Roman"/>
                <w:b w:val="false"/>
                <w:i w:val="false"/>
                <w:color w:val="000000"/>
                <w:sz w:val="20"/>
              </w:rPr>
              <w:t>
отрубах, мясо и печень китов,</w:t>
            </w:r>
          </w:p>
          <w:p>
            <w:pPr>
              <w:spacing w:after="20"/>
              <w:ind w:left="20"/>
              <w:jc w:val="both"/>
            </w:pPr>
            <w:r>
              <w:rPr>
                <w:rFonts w:ascii="Times New Roman"/>
                <w:b w:val="false"/>
                <w:i w:val="false"/>
                <w:color w:val="000000"/>
                <w:sz w:val="20"/>
              </w:rPr>
              <w:t>
кролики, птица, дичь</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отправляемая с</w:t>
            </w:r>
          </w:p>
          <w:p>
            <w:pPr>
              <w:spacing w:after="20"/>
              <w:ind w:left="20"/>
              <w:jc w:val="both"/>
            </w:pPr>
            <w:r>
              <w:rPr>
                <w:rFonts w:ascii="Times New Roman"/>
                <w:b w:val="false"/>
                <w:i w:val="false"/>
                <w:color w:val="000000"/>
                <w:sz w:val="20"/>
              </w:rPr>
              <w:t>
мясокомбинатов и холодильников, не</w:t>
            </w:r>
          </w:p>
          <w:p>
            <w:pPr>
              <w:spacing w:after="20"/>
              <w:ind w:left="20"/>
              <w:jc w:val="both"/>
            </w:pPr>
            <w:r>
              <w:rPr>
                <w:rFonts w:ascii="Times New Roman"/>
                <w:b w:val="false"/>
                <w:i w:val="false"/>
                <w:color w:val="000000"/>
                <w:sz w:val="20"/>
              </w:rPr>
              <w:t>
имеющих подъездных путей</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животных, отгружаемое на</w:t>
            </w:r>
          </w:p>
          <w:p>
            <w:pPr>
              <w:spacing w:after="20"/>
              <w:ind w:left="20"/>
              <w:jc w:val="both"/>
            </w:pPr>
            <w:r>
              <w:rPr>
                <w:rFonts w:ascii="Times New Roman"/>
                <w:b w:val="false"/>
                <w:i w:val="false"/>
                <w:color w:val="000000"/>
                <w:sz w:val="20"/>
              </w:rPr>
              <w:t>
промышленную переработку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подмороженное Говядина и свинина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&lt;*&gt;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&lt;*&gt;</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&lt;*&gt;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охлажденное Говядина, баранина,</w:t>
            </w:r>
          </w:p>
          <w:p>
            <w:pPr>
              <w:spacing w:after="20"/>
              <w:ind w:left="20"/>
              <w:jc w:val="both"/>
            </w:pPr>
            <w:r>
              <w:rPr>
                <w:rFonts w:ascii="Times New Roman"/>
                <w:b w:val="false"/>
                <w:i w:val="false"/>
                <w:color w:val="000000"/>
                <w:sz w:val="20"/>
              </w:rPr>
              <w:t>
свинина, телятина и мясо всех других</w:t>
            </w:r>
          </w:p>
          <w:p>
            <w:pPr>
              <w:spacing w:after="20"/>
              <w:ind w:left="20"/>
              <w:jc w:val="both"/>
            </w:pPr>
            <w:r>
              <w:rPr>
                <w:rFonts w:ascii="Times New Roman"/>
                <w:b w:val="false"/>
                <w:i w:val="false"/>
                <w:color w:val="000000"/>
                <w:sz w:val="20"/>
              </w:rPr>
              <w:t>
крупных животных подвесом на балках с</w:t>
            </w:r>
          </w:p>
          <w:p>
            <w:pPr>
              <w:spacing w:after="20"/>
              <w:ind w:left="20"/>
              <w:jc w:val="both"/>
            </w:pPr>
            <w:r>
              <w:rPr>
                <w:rFonts w:ascii="Times New Roman"/>
                <w:b w:val="false"/>
                <w:i w:val="false"/>
                <w:color w:val="000000"/>
                <w:sz w:val="20"/>
              </w:rPr>
              <w:t>
крючьями</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&lt;*&gt;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&lt;*&gt;</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8&lt;*&gt;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битая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животных, отгружаемое с</w:t>
            </w:r>
          </w:p>
          <w:p>
            <w:pPr>
              <w:spacing w:after="20"/>
              <w:ind w:left="20"/>
              <w:jc w:val="both"/>
            </w:pPr>
            <w:r>
              <w:rPr>
                <w:rFonts w:ascii="Times New Roman"/>
                <w:b w:val="false"/>
                <w:i w:val="false"/>
                <w:color w:val="000000"/>
                <w:sz w:val="20"/>
              </w:rPr>
              <w:t>
предприятий, не имеющих подъездных</w:t>
            </w:r>
          </w:p>
          <w:p>
            <w:pPr>
              <w:spacing w:after="20"/>
              <w:ind w:left="20"/>
              <w:jc w:val="both"/>
            </w:pPr>
            <w:r>
              <w:rPr>
                <w:rFonts w:ascii="Times New Roman"/>
                <w:b w:val="false"/>
                <w:i w:val="false"/>
                <w:color w:val="000000"/>
                <w:sz w:val="20"/>
              </w:rPr>
              <w:t>
путей</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&lt;*&gt;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&lt;*&gt;</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&lt;*&gt;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остывшее Говядина, баранина и</w:t>
            </w:r>
          </w:p>
          <w:p>
            <w:pPr>
              <w:spacing w:after="20"/>
              <w:ind w:left="20"/>
              <w:jc w:val="both"/>
            </w:pPr>
            <w:r>
              <w:rPr>
                <w:rFonts w:ascii="Times New Roman"/>
                <w:b w:val="false"/>
                <w:i w:val="false"/>
                <w:color w:val="000000"/>
                <w:sz w:val="20"/>
              </w:rPr>
              <w:t>
конина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Мясопродукты Субпродукты замороженные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Эндокринное сырье замороженное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и продукты ее переработки</w:t>
            </w:r>
          </w:p>
          <w:p>
            <w:pPr>
              <w:spacing w:after="20"/>
              <w:ind w:left="20"/>
              <w:jc w:val="both"/>
            </w:pPr>
            <w:r>
              <w:rPr>
                <w:rFonts w:ascii="Times New Roman"/>
                <w:b w:val="false"/>
                <w:i w:val="false"/>
                <w:color w:val="000000"/>
                <w:sz w:val="20"/>
              </w:rPr>
              <w:t>
замороженные в блоках</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Мясокопчености сырокопченые</w:t>
            </w:r>
          </w:p>
          <w:p>
            <w:pPr>
              <w:spacing w:after="20"/>
              <w:ind w:left="20"/>
              <w:jc w:val="both"/>
            </w:pPr>
            <w:r>
              <w:rPr>
                <w:rFonts w:ascii="Times New Roman"/>
                <w:b w:val="false"/>
                <w:i w:val="false"/>
                <w:color w:val="000000"/>
                <w:sz w:val="20"/>
              </w:rPr>
              <w:t>
(окорока, грудинка, корейка и др.) с</w:t>
            </w:r>
          </w:p>
          <w:p>
            <w:pPr>
              <w:spacing w:after="20"/>
              <w:ind w:left="20"/>
              <w:jc w:val="both"/>
            </w:pPr>
            <w:r>
              <w:rPr>
                <w:rFonts w:ascii="Times New Roman"/>
                <w:b w:val="false"/>
                <w:i w:val="false"/>
                <w:color w:val="000000"/>
                <w:sz w:val="20"/>
              </w:rPr>
              <w:t>
температурой при погрузке: От 0 до</w:t>
            </w:r>
          </w:p>
          <w:p>
            <w:pPr>
              <w:spacing w:after="20"/>
              <w:ind w:left="20"/>
              <w:jc w:val="both"/>
            </w:pPr>
            <w:r>
              <w:rPr>
                <w:rFonts w:ascii="Times New Roman"/>
                <w:b w:val="false"/>
                <w:i w:val="false"/>
                <w:color w:val="000000"/>
                <w:sz w:val="20"/>
              </w:rPr>
              <w:t>
минус 9</w:t>
            </w:r>
            <w:r>
              <w:rPr>
                <w:rFonts w:ascii="Times New Roman"/>
                <w:b w:val="false"/>
                <w:i w:val="false"/>
                <w:color w:val="000000"/>
                <w:vertAlign w:val="superscript"/>
              </w:rPr>
              <w:t>о</w:t>
            </w:r>
            <w:r>
              <w:rPr>
                <w:rFonts w:ascii="Times New Roman"/>
                <w:b w:val="false"/>
                <w:i w:val="false"/>
                <w:color w:val="000000"/>
                <w:sz w:val="20"/>
              </w:rPr>
              <w:t>С От 0 до + 4</w:t>
            </w:r>
            <w:r>
              <w:rPr>
                <w:rFonts w:ascii="Times New Roman"/>
                <w:b w:val="false"/>
                <w:i w:val="false"/>
                <w:color w:val="000000"/>
                <w:vertAlign w:val="superscript"/>
              </w:rPr>
              <w:t>о</w:t>
            </w:r>
            <w:r>
              <w:rPr>
                <w:rFonts w:ascii="Times New Roman"/>
                <w:b w:val="false"/>
                <w:i w:val="false"/>
                <w:color w:val="000000"/>
                <w:sz w:val="20"/>
              </w:rPr>
              <w:t>С</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 &lt;*&gt;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w:t>
            </w:r>
          </w:p>
          <w:p>
            <w:pPr>
              <w:spacing w:after="20"/>
              <w:ind w:left="20"/>
              <w:jc w:val="both"/>
            </w:pPr>
            <w:r>
              <w:rPr>
                <w:rFonts w:ascii="Times New Roman"/>
                <w:b w:val="false"/>
                <w:i w:val="false"/>
                <w:color w:val="000000"/>
                <w:sz w:val="20"/>
              </w:rPr>
              <w:t>
&lt;*&gt;</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 &lt;*&gt;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Копчености, залитые жиром, бекон,</w:t>
            </w:r>
          </w:p>
          <w:p>
            <w:pPr>
              <w:spacing w:after="20"/>
              <w:ind w:left="20"/>
              <w:jc w:val="both"/>
            </w:pPr>
            <w:r>
              <w:rPr>
                <w:rFonts w:ascii="Times New Roman"/>
                <w:b w:val="false"/>
                <w:i w:val="false"/>
                <w:color w:val="000000"/>
                <w:sz w:val="20"/>
              </w:rPr>
              <w:t>
шпик свиной, солонина, языки соленые,</w:t>
            </w:r>
          </w:p>
          <w:p>
            <w:pPr>
              <w:spacing w:after="20"/>
              <w:ind w:left="20"/>
              <w:jc w:val="both"/>
            </w:pPr>
            <w:r>
              <w:rPr>
                <w:rFonts w:ascii="Times New Roman"/>
                <w:b w:val="false"/>
                <w:i w:val="false"/>
                <w:color w:val="000000"/>
                <w:sz w:val="20"/>
              </w:rPr>
              <w:t>
жиры животные топленые пищевые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полукопченые и</w:t>
            </w:r>
          </w:p>
          <w:p>
            <w:pPr>
              <w:spacing w:after="20"/>
              <w:ind w:left="20"/>
              <w:jc w:val="both"/>
            </w:pPr>
            <w:r>
              <w:rPr>
                <w:rFonts w:ascii="Times New Roman"/>
                <w:b w:val="false"/>
                <w:i w:val="false"/>
                <w:color w:val="000000"/>
                <w:sz w:val="20"/>
              </w:rPr>
              <w:t>
варено-копченые с температурой при</w:t>
            </w:r>
          </w:p>
          <w:p>
            <w:pPr>
              <w:spacing w:after="20"/>
              <w:ind w:left="20"/>
              <w:jc w:val="both"/>
            </w:pPr>
            <w:r>
              <w:rPr>
                <w:rFonts w:ascii="Times New Roman"/>
                <w:b w:val="false"/>
                <w:i w:val="false"/>
                <w:color w:val="000000"/>
                <w:sz w:val="20"/>
              </w:rPr>
              <w:t>
погрузке: От минус 4 до минус 9</w:t>
            </w:r>
            <w:r>
              <w:rPr>
                <w:rFonts w:ascii="Times New Roman"/>
                <w:b w:val="false"/>
                <w:i w:val="false"/>
                <w:color w:val="000000"/>
                <w:vertAlign w:val="superscript"/>
              </w:rPr>
              <w:t>о</w:t>
            </w:r>
            <w:r>
              <w:rPr>
                <w:rFonts w:ascii="Times New Roman"/>
                <w:b w:val="false"/>
                <w:i w:val="false"/>
                <w:color w:val="000000"/>
                <w:sz w:val="20"/>
              </w:rPr>
              <w:t>С От</w:t>
            </w:r>
          </w:p>
          <w:p>
            <w:pPr>
              <w:spacing w:after="20"/>
              <w:ind w:left="20"/>
              <w:jc w:val="both"/>
            </w:pPr>
            <w:r>
              <w:rPr>
                <w:rFonts w:ascii="Times New Roman"/>
                <w:b w:val="false"/>
                <w:i w:val="false"/>
                <w:color w:val="000000"/>
                <w:sz w:val="20"/>
              </w:rPr>
              <w:t>
0 до минус 4</w:t>
            </w:r>
            <w:r>
              <w:rPr>
                <w:rFonts w:ascii="Times New Roman"/>
                <w:b w:val="false"/>
                <w:i w:val="false"/>
                <w:color w:val="000000"/>
                <w:vertAlign w:val="superscript"/>
              </w:rPr>
              <w:t>о</w:t>
            </w:r>
            <w:r>
              <w:rPr>
                <w:rFonts w:ascii="Times New Roman"/>
                <w:b w:val="false"/>
                <w:i w:val="false"/>
                <w:color w:val="000000"/>
                <w:sz w:val="20"/>
              </w:rPr>
              <w:t>С</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 &lt;*&gt;</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w:t>
            </w:r>
          </w:p>
          <w:p>
            <w:pPr>
              <w:spacing w:after="20"/>
              <w:ind w:left="20"/>
              <w:jc w:val="both"/>
            </w:pPr>
            <w:r>
              <w:rPr>
                <w:rFonts w:ascii="Times New Roman"/>
                <w:b w:val="false"/>
                <w:i w:val="false"/>
                <w:color w:val="000000"/>
                <w:sz w:val="20"/>
              </w:rPr>
              <w:t>
&lt;*&gt;</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p>
            <w:pPr>
              <w:spacing w:after="20"/>
              <w:ind w:left="20"/>
              <w:jc w:val="both"/>
            </w:pPr>
            <w:r>
              <w:rPr>
                <w:rFonts w:ascii="Times New Roman"/>
                <w:b w:val="false"/>
                <w:i w:val="false"/>
                <w:color w:val="000000"/>
                <w:sz w:val="20"/>
              </w:rPr>
              <w:t>
&lt;*&gt;</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сырокопченые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мясные полуфабрикаты,</w:t>
            </w:r>
          </w:p>
          <w:p>
            <w:pPr>
              <w:spacing w:after="20"/>
              <w:ind w:left="20"/>
              <w:jc w:val="both"/>
            </w:pPr>
            <w:r>
              <w:rPr>
                <w:rFonts w:ascii="Times New Roman"/>
                <w:b w:val="false"/>
                <w:i w:val="false"/>
                <w:color w:val="000000"/>
                <w:sz w:val="20"/>
              </w:rPr>
              <w:t>
сосиски, сардельки замороженные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Примечания.</w:t>
      </w:r>
    </w:p>
    <w:p>
      <w:pPr>
        <w:spacing w:after="0"/>
        <w:ind w:left="0"/>
        <w:jc w:val="both"/>
      </w:pPr>
      <w:r>
        <w:rPr>
          <w:rFonts w:ascii="Times New Roman"/>
          <w:b w:val="false"/>
          <w:i w:val="false"/>
          <w:color w:val="000000"/>
          <w:sz w:val="28"/>
        </w:rPr>
        <w:t>
      </w:t>
      </w:r>
      <w:r>
        <w:rPr>
          <w:rFonts w:ascii="Times New Roman"/>
          <w:b w:val="false"/>
          <w:i/>
          <w:color w:val="000000"/>
          <w:sz w:val="28"/>
        </w:rPr>
        <w:t>1. Срок хранения от выработки до погрузки не превышает:</w:t>
      </w:r>
    </w:p>
    <w:p>
      <w:pPr>
        <w:spacing w:after="0"/>
        <w:ind w:left="0"/>
        <w:jc w:val="both"/>
      </w:pPr>
      <w:r>
        <w:rPr>
          <w:rFonts w:ascii="Times New Roman"/>
          <w:b w:val="false"/>
          <w:i w:val="false"/>
          <w:color w:val="000000"/>
          <w:sz w:val="28"/>
        </w:rPr>
        <w:t>
      </w:t>
      </w:r>
      <w:r>
        <w:rPr>
          <w:rFonts w:ascii="Times New Roman"/>
          <w:b w:val="false"/>
          <w:i/>
          <w:color w:val="000000"/>
          <w:sz w:val="28"/>
        </w:rPr>
        <w:t>а) мяса охлажденного - 4 суток, мяса остывшего и птицы охлажденной - 2 суток;</w:t>
      </w:r>
    </w:p>
    <w:p>
      <w:pPr>
        <w:spacing w:after="0"/>
        <w:ind w:left="0"/>
        <w:jc w:val="both"/>
      </w:pPr>
      <w:r>
        <w:rPr>
          <w:rFonts w:ascii="Times New Roman"/>
          <w:b w:val="false"/>
          <w:i w:val="false"/>
          <w:color w:val="000000"/>
          <w:sz w:val="28"/>
        </w:rPr>
        <w:t>
      </w:t>
      </w:r>
      <w:r>
        <w:rPr>
          <w:rFonts w:ascii="Times New Roman"/>
          <w:b w:val="false"/>
          <w:i/>
          <w:color w:val="000000"/>
          <w:sz w:val="28"/>
        </w:rPr>
        <w:t>б) подмороженного мяса - 5 суток;</w:t>
      </w:r>
    </w:p>
    <w:p>
      <w:pPr>
        <w:spacing w:after="0"/>
        <w:ind w:left="0"/>
        <w:jc w:val="both"/>
      </w:pPr>
      <w:r>
        <w:rPr>
          <w:rFonts w:ascii="Times New Roman"/>
          <w:b w:val="false"/>
          <w:i w:val="false"/>
          <w:color w:val="000000"/>
          <w:sz w:val="28"/>
        </w:rPr>
        <w:t>
      </w:t>
      </w:r>
      <w:r>
        <w:rPr>
          <w:rFonts w:ascii="Times New Roman"/>
          <w:b w:val="false"/>
          <w:i/>
          <w:color w:val="000000"/>
          <w:sz w:val="28"/>
        </w:rPr>
        <w:t xml:space="preserve">в) колбас варено-копченых и полукопченых, предъявляемых к перевозке с температурой в пределах от 0 до минус 4 </w:t>
      </w:r>
      <w:r>
        <w:rPr>
          <w:rFonts w:ascii="Times New Roman"/>
          <w:b w:val="false"/>
          <w:i w:val="false"/>
          <w:color w:val="000000"/>
          <w:vertAlign w:val="superscript"/>
        </w:rPr>
        <w:t>o</w:t>
      </w:r>
      <w:r>
        <w:rPr>
          <w:rFonts w:ascii="Times New Roman"/>
          <w:b w:val="false"/>
          <w:i/>
          <w:color w:val="000000"/>
          <w:sz w:val="28"/>
        </w:rPr>
        <w:t>С - 5 суток;</w:t>
      </w:r>
    </w:p>
    <w:p>
      <w:pPr>
        <w:spacing w:after="0"/>
        <w:ind w:left="0"/>
        <w:jc w:val="both"/>
      </w:pPr>
      <w:r>
        <w:rPr>
          <w:rFonts w:ascii="Times New Roman"/>
          <w:b w:val="false"/>
          <w:i w:val="false"/>
          <w:color w:val="000000"/>
          <w:sz w:val="28"/>
        </w:rPr>
        <w:t>
      </w:t>
      </w:r>
      <w:r>
        <w:rPr>
          <w:rFonts w:ascii="Times New Roman"/>
          <w:b w:val="false"/>
          <w:i/>
          <w:color w:val="000000"/>
          <w:sz w:val="28"/>
        </w:rPr>
        <w:t xml:space="preserve">г) мясокопченостей сырокопченых с температурой от 0 до +40 </w:t>
      </w:r>
      <w:r>
        <w:rPr>
          <w:rFonts w:ascii="Times New Roman"/>
          <w:b w:val="false"/>
          <w:i w:val="false"/>
          <w:color w:val="000000"/>
          <w:vertAlign w:val="superscript"/>
        </w:rPr>
        <w:t>o</w:t>
      </w:r>
      <w:r>
        <w:rPr>
          <w:rFonts w:ascii="Times New Roman"/>
          <w:b w:val="false"/>
          <w:i/>
          <w:color w:val="000000"/>
          <w:sz w:val="28"/>
        </w:rPr>
        <w:t>С - суток.</w:t>
      </w:r>
    </w:p>
    <w:p>
      <w:pPr>
        <w:spacing w:after="0"/>
        <w:ind w:left="0"/>
        <w:jc w:val="both"/>
      </w:pPr>
      <w:r>
        <w:rPr>
          <w:rFonts w:ascii="Times New Roman"/>
          <w:b w:val="false"/>
          <w:i w:val="false"/>
          <w:color w:val="000000"/>
          <w:sz w:val="28"/>
        </w:rPr>
        <w:t>
      </w:t>
      </w:r>
      <w:r>
        <w:rPr>
          <w:rFonts w:ascii="Times New Roman"/>
          <w:b w:val="false"/>
          <w:i/>
          <w:color w:val="000000"/>
          <w:sz w:val="28"/>
        </w:rPr>
        <w:t xml:space="preserve">Предельные сроки, отмеченные </w:t>
      </w:r>
      <w:r>
        <w:rPr>
          <w:rFonts w:ascii="Times New Roman"/>
          <w:b w:val="false"/>
          <w:i/>
          <w:color w:val="000000"/>
          <w:sz w:val="28"/>
        </w:rPr>
        <w:t>&lt;*&gt;</w:t>
      </w:r>
      <w:r>
        <w:rPr>
          <w:rFonts w:ascii="Times New Roman"/>
          <w:b w:val="false"/>
          <w:i/>
          <w:color w:val="000000"/>
          <w:sz w:val="28"/>
        </w:rPr>
        <w:t>, сокращаются, если срок хранения груза до погрузки больше указанных в настоящем пункте.</w:t>
      </w:r>
    </w:p>
    <w:p>
      <w:pPr>
        <w:spacing w:after="0"/>
        <w:ind w:left="0"/>
        <w:jc w:val="both"/>
      </w:pPr>
      <w:r>
        <w:rPr>
          <w:rFonts w:ascii="Times New Roman"/>
          <w:b w:val="false"/>
          <w:i w:val="false"/>
          <w:color w:val="000000"/>
          <w:sz w:val="28"/>
        </w:rPr>
        <w:t>
      </w:t>
      </w:r>
      <w:r>
        <w:rPr>
          <w:rFonts w:ascii="Times New Roman"/>
          <w:b w:val="false"/>
          <w:i/>
          <w:color w:val="000000"/>
          <w:sz w:val="28"/>
        </w:rPr>
        <w:t>2. Жиры животные топленые пищевые в герметической упаковке перевозятся в течение всего года в крытых или изотермических вагонах без поддержания температурного режима и ограничения дальности перевозок.</w:t>
      </w:r>
    </w:p>
    <w:bookmarkStart w:name="z882" w:id="3429"/>
    <w:p>
      <w:pPr>
        <w:spacing w:after="0"/>
        <w:ind w:left="0"/>
        <w:jc w:val="left"/>
      </w:pPr>
      <w:r>
        <w:rPr>
          <w:rFonts w:ascii="Times New Roman"/>
          <w:b/>
          <w:i w:val="false"/>
          <w:color w:val="000000"/>
        </w:rPr>
        <w:t xml:space="preserve"> Предельные сроки перевозки рыбы</w:t>
      </w:r>
      <w:r>
        <w:br/>
      </w:r>
      <w:r>
        <w:rPr>
          <w:rFonts w:ascii="Times New Roman"/>
          <w:b/>
          <w:i w:val="false"/>
          <w:color w:val="000000"/>
        </w:rPr>
        <w:t>и рыбопродуктов по периодам года в</w:t>
      </w:r>
      <w:r>
        <w:br/>
      </w:r>
      <w:r>
        <w:rPr>
          <w:rFonts w:ascii="Times New Roman"/>
          <w:b/>
          <w:i w:val="false"/>
          <w:color w:val="000000"/>
        </w:rPr>
        <w:t>рефрижераторных вагонах</w:t>
      </w:r>
    </w:p>
    <w:bookmarkEnd w:id="3429"/>
    <w:p>
      <w:pPr>
        <w:spacing w:after="0"/>
        <w:ind w:left="0"/>
        <w:jc w:val="both"/>
      </w:pPr>
      <w:r>
        <w:rPr>
          <w:rFonts w:ascii="Times New Roman"/>
          <w:b w:val="false"/>
          <w:i w:val="false"/>
          <w:color w:val="000000"/>
          <w:sz w:val="28"/>
        </w:rPr>
        <w:t>
      (в сутках)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5113"/>
        <w:gridCol w:w="1387"/>
        <w:gridCol w:w="1388"/>
        <w:gridCol w:w="1388"/>
        <w:gridCol w:w="1388"/>
      </w:tblGrid>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охлаждением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охлаждением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охлаждения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сельдь и рыбное филе</w:t>
            </w:r>
          </w:p>
          <w:p>
            <w:pPr>
              <w:spacing w:after="20"/>
              <w:ind w:left="20"/>
              <w:jc w:val="both"/>
            </w:pPr>
            <w:r>
              <w:rPr>
                <w:rFonts w:ascii="Times New Roman"/>
                <w:b w:val="false"/>
                <w:i w:val="false"/>
                <w:color w:val="000000"/>
                <w:sz w:val="20"/>
              </w:rPr>
              <w:t>
мороженые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охлажденная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сельдь соленые:</w:t>
            </w:r>
          </w:p>
          <w:p>
            <w:pPr>
              <w:spacing w:after="20"/>
              <w:ind w:left="20"/>
              <w:jc w:val="both"/>
            </w:pPr>
            <w:r>
              <w:rPr>
                <w:rFonts w:ascii="Times New Roman"/>
                <w:b w:val="false"/>
                <w:i w:val="false"/>
                <w:color w:val="000000"/>
                <w:sz w:val="20"/>
              </w:rPr>
              <w:t>
а) слабосоленые (от 6 до 10 % соли</w:t>
            </w:r>
          </w:p>
          <w:p>
            <w:pPr>
              <w:spacing w:after="20"/>
              <w:ind w:left="20"/>
              <w:jc w:val="both"/>
            </w:pPr>
            <w:r>
              <w:rPr>
                <w:rFonts w:ascii="Times New Roman"/>
                <w:b w:val="false"/>
                <w:i w:val="false"/>
                <w:color w:val="000000"/>
                <w:sz w:val="20"/>
              </w:rPr>
              <w:t>
включительно)</w:t>
            </w:r>
          </w:p>
          <w:p>
            <w:pPr>
              <w:spacing w:after="20"/>
              <w:ind w:left="20"/>
              <w:jc w:val="both"/>
            </w:pPr>
            <w:r>
              <w:rPr>
                <w:rFonts w:ascii="Times New Roman"/>
                <w:b w:val="false"/>
                <w:i w:val="false"/>
                <w:color w:val="000000"/>
                <w:sz w:val="20"/>
              </w:rPr>
              <w:t>
б) среднесоленые (более 10 и до 14</w:t>
            </w:r>
          </w:p>
          <w:p>
            <w:pPr>
              <w:spacing w:after="20"/>
              <w:ind w:left="20"/>
              <w:jc w:val="both"/>
            </w:pPr>
            <w:r>
              <w:rPr>
                <w:rFonts w:ascii="Times New Roman"/>
                <w:b w:val="false"/>
                <w:i w:val="false"/>
                <w:color w:val="000000"/>
                <w:sz w:val="20"/>
              </w:rPr>
              <w:t>
% соли включительно)</w:t>
            </w:r>
          </w:p>
          <w:p>
            <w:pPr>
              <w:spacing w:after="20"/>
              <w:ind w:left="20"/>
              <w:jc w:val="both"/>
            </w:pPr>
            <w:r>
              <w:rPr>
                <w:rFonts w:ascii="Times New Roman"/>
                <w:b w:val="false"/>
                <w:i w:val="false"/>
                <w:color w:val="000000"/>
                <w:sz w:val="20"/>
              </w:rPr>
              <w:t>
в) крепкосоленые (более 14 % соли)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холодного копчения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холодного копчения, балычные</w:t>
            </w:r>
          </w:p>
          <w:p>
            <w:pPr>
              <w:spacing w:after="20"/>
              <w:ind w:left="20"/>
              <w:jc w:val="both"/>
            </w:pPr>
            <w:r>
              <w:rPr>
                <w:rFonts w:ascii="Times New Roman"/>
                <w:b w:val="false"/>
                <w:i w:val="false"/>
                <w:color w:val="000000"/>
                <w:sz w:val="20"/>
              </w:rPr>
              <w:t>
изделия холодного копчения и</w:t>
            </w:r>
          </w:p>
          <w:p>
            <w:pPr>
              <w:spacing w:after="20"/>
              <w:ind w:left="20"/>
              <w:jc w:val="both"/>
            </w:pPr>
            <w:r>
              <w:rPr>
                <w:rFonts w:ascii="Times New Roman"/>
                <w:b w:val="false"/>
                <w:i w:val="false"/>
                <w:color w:val="000000"/>
                <w:sz w:val="20"/>
              </w:rPr>
              <w:t>
вяленые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 и креветки варено-мороженые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горячего копчения замороженная</w:t>
            </w:r>
          </w:p>
          <w:p>
            <w:pPr>
              <w:spacing w:after="20"/>
              <w:ind w:left="20"/>
              <w:jc w:val="both"/>
            </w:pPr>
            <w:r>
              <w:rPr>
                <w:rFonts w:ascii="Times New Roman"/>
                <w:b w:val="false"/>
                <w:i w:val="false"/>
                <w:color w:val="000000"/>
                <w:sz w:val="20"/>
              </w:rPr>
              <w:t>
а) разделанная</w:t>
            </w:r>
          </w:p>
          <w:p>
            <w:pPr>
              <w:spacing w:after="20"/>
              <w:ind w:left="20"/>
              <w:jc w:val="both"/>
            </w:pPr>
            <w:r>
              <w:rPr>
                <w:rFonts w:ascii="Times New Roman"/>
                <w:b w:val="false"/>
                <w:i w:val="false"/>
                <w:color w:val="000000"/>
                <w:sz w:val="20"/>
              </w:rPr>
              <w:t>
б) неразделанная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Крабовые палочки замороженные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маринованная и пряного посола</w:t>
            </w:r>
          </w:p>
          <w:p>
            <w:pPr>
              <w:spacing w:after="20"/>
              <w:ind w:left="20"/>
              <w:jc w:val="both"/>
            </w:pPr>
            <w:r>
              <w:rPr>
                <w:rFonts w:ascii="Times New Roman"/>
                <w:b w:val="false"/>
                <w:i w:val="false"/>
                <w:color w:val="000000"/>
                <w:sz w:val="20"/>
              </w:rPr>
              <w:t>
в бочках</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Минога жареная замороженная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рыб и морских млекопитающих</w:t>
            </w:r>
          </w:p>
          <w:p>
            <w:pPr>
              <w:spacing w:after="20"/>
              <w:ind w:left="20"/>
              <w:jc w:val="both"/>
            </w:pPr>
            <w:r>
              <w:rPr>
                <w:rFonts w:ascii="Times New Roman"/>
                <w:b w:val="false"/>
                <w:i w:val="false"/>
                <w:color w:val="000000"/>
                <w:sz w:val="20"/>
              </w:rPr>
              <w:t>
медицинские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разных рыб:</w:t>
            </w:r>
          </w:p>
          <w:p>
            <w:pPr>
              <w:spacing w:after="20"/>
              <w:ind w:left="20"/>
              <w:jc w:val="both"/>
            </w:pPr>
            <w:r>
              <w:rPr>
                <w:rFonts w:ascii="Times New Roman"/>
                <w:b w:val="false"/>
                <w:i w:val="false"/>
                <w:color w:val="000000"/>
                <w:sz w:val="20"/>
              </w:rPr>
              <w:t>
а) зернистая осетровых рыб баночная</w:t>
            </w:r>
          </w:p>
          <w:p>
            <w:pPr>
              <w:spacing w:after="20"/>
              <w:ind w:left="20"/>
              <w:jc w:val="both"/>
            </w:pPr>
            <w:r>
              <w:rPr>
                <w:rFonts w:ascii="Times New Roman"/>
                <w:b w:val="false"/>
                <w:i w:val="false"/>
                <w:color w:val="000000"/>
                <w:sz w:val="20"/>
              </w:rPr>
              <w:t>
б) зернистая осетровых рыб</w:t>
            </w:r>
          </w:p>
          <w:p>
            <w:pPr>
              <w:spacing w:after="20"/>
              <w:ind w:left="20"/>
              <w:jc w:val="both"/>
            </w:pPr>
            <w:r>
              <w:rPr>
                <w:rFonts w:ascii="Times New Roman"/>
                <w:b w:val="false"/>
                <w:i w:val="false"/>
                <w:color w:val="000000"/>
                <w:sz w:val="20"/>
              </w:rPr>
              <w:t>
пастеризованная баночная, паюсная</w:t>
            </w:r>
          </w:p>
          <w:p>
            <w:pPr>
              <w:spacing w:after="20"/>
              <w:ind w:left="20"/>
              <w:jc w:val="both"/>
            </w:pPr>
            <w:r>
              <w:rPr>
                <w:rFonts w:ascii="Times New Roman"/>
                <w:b w:val="false"/>
                <w:i w:val="false"/>
                <w:color w:val="000000"/>
                <w:sz w:val="20"/>
              </w:rPr>
              <w:t>
осетровых рыб, лососевая зернистая,</w:t>
            </w:r>
          </w:p>
          <w:p>
            <w:pPr>
              <w:spacing w:after="20"/>
              <w:ind w:left="20"/>
              <w:jc w:val="both"/>
            </w:pPr>
            <w:r>
              <w:rPr>
                <w:rFonts w:ascii="Times New Roman"/>
                <w:b w:val="false"/>
                <w:i w:val="false"/>
                <w:color w:val="000000"/>
                <w:sz w:val="20"/>
              </w:rPr>
              <w:t>
пробойная соленая и ястычная</w:t>
            </w:r>
          </w:p>
          <w:p>
            <w:pPr>
              <w:spacing w:after="20"/>
              <w:ind w:left="20"/>
              <w:jc w:val="both"/>
            </w:pPr>
            <w:r>
              <w:rPr>
                <w:rFonts w:ascii="Times New Roman"/>
                <w:b w:val="false"/>
                <w:i w:val="false"/>
                <w:color w:val="000000"/>
                <w:sz w:val="20"/>
              </w:rPr>
              <w:t>
частиковых рыб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 живые речные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Примечания.</w:t>
      </w:r>
    </w:p>
    <w:p>
      <w:pPr>
        <w:spacing w:after="0"/>
        <w:ind w:left="0"/>
        <w:jc w:val="both"/>
      </w:pPr>
      <w:r>
        <w:rPr>
          <w:rFonts w:ascii="Times New Roman"/>
          <w:b w:val="false"/>
          <w:i w:val="false"/>
          <w:color w:val="000000"/>
          <w:sz w:val="28"/>
        </w:rPr>
        <w:t>
      </w:t>
      </w:r>
      <w:r>
        <w:rPr>
          <w:rFonts w:ascii="Times New Roman"/>
          <w:b w:val="false"/>
          <w:i/>
          <w:color w:val="000000"/>
          <w:sz w:val="28"/>
        </w:rPr>
        <w:t>1. Рыбу и сельдь среднесоленые допускается перевозить в рефрижераторных вагонах без поддержания температурного режима в переходный период на срок до 15 суток, крепкосоленые - в летний период на срок до 20 суток.</w:t>
      </w:r>
    </w:p>
    <w:p>
      <w:pPr>
        <w:spacing w:after="0"/>
        <w:ind w:left="0"/>
        <w:jc w:val="both"/>
      </w:pPr>
      <w:r>
        <w:rPr>
          <w:rFonts w:ascii="Times New Roman"/>
          <w:b w:val="false"/>
          <w:i w:val="false"/>
          <w:color w:val="000000"/>
          <w:sz w:val="28"/>
        </w:rPr>
        <w:t>
      </w:t>
      </w:r>
      <w:r>
        <w:rPr>
          <w:rFonts w:ascii="Times New Roman"/>
          <w:b w:val="false"/>
          <w:i/>
          <w:color w:val="000000"/>
          <w:sz w:val="28"/>
        </w:rPr>
        <w:t>. В крытых вагонах перевозят:</w:t>
      </w:r>
    </w:p>
    <w:p>
      <w:pPr>
        <w:spacing w:after="0"/>
        <w:ind w:left="0"/>
        <w:jc w:val="both"/>
      </w:pPr>
      <w:r>
        <w:rPr>
          <w:rFonts w:ascii="Times New Roman"/>
          <w:b w:val="false"/>
          <w:i w:val="false"/>
          <w:color w:val="000000"/>
          <w:sz w:val="28"/>
        </w:rPr>
        <w:t>
      </w:t>
      </w:r>
      <w:r>
        <w:rPr>
          <w:rFonts w:ascii="Times New Roman"/>
          <w:b w:val="false"/>
          <w:i/>
          <w:color w:val="000000"/>
          <w:sz w:val="28"/>
        </w:rPr>
        <w:t>а) рыбу вяленую в течение всего года сроком до 30 суток;</w:t>
      </w:r>
    </w:p>
    <w:p>
      <w:pPr>
        <w:spacing w:after="0"/>
        <w:ind w:left="0"/>
        <w:jc w:val="both"/>
      </w:pPr>
      <w:r>
        <w:rPr>
          <w:rFonts w:ascii="Times New Roman"/>
          <w:b w:val="false"/>
          <w:i w:val="false"/>
          <w:color w:val="000000"/>
          <w:sz w:val="28"/>
        </w:rPr>
        <w:t>
      </w:t>
      </w:r>
      <w:r>
        <w:rPr>
          <w:rFonts w:ascii="Times New Roman"/>
          <w:b w:val="false"/>
          <w:i/>
          <w:color w:val="000000"/>
          <w:sz w:val="28"/>
        </w:rPr>
        <w:t>б) рыбу и сельдь среднесоленые в переходный период на срок до 10 суток, в зимний период - до 30 суток;</w:t>
      </w:r>
    </w:p>
    <w:p>
      <w:pPr>
        <w:spacing w:after="0"/>
        <w:ind w:left="0"/>
        <w:jc w:val="both"/>
      </w:pPr>
      <w:r>
        <w:rPr>
          <w:rFonts w:ascii="Times New Roman"/>
          <w:b w:val="false"/>
          <w:i w:val="false"/>
          <w:color w:val="000000"/>
          <w:sz w:val="28"/>
        </w:rPr>
        <w:t>
      </w:t>
      </w:r>
      <w:r>
        <w:rPr>
          <w:rFonts w:ascii="Times New Roman"/>
          <w:b w:val="false"/>
          <w:i/>
          <w:color w:val="000000"/>
          <w:sz w:val="28"/>
        </w:rPr>
        <w:t>в) рыбу и сельдь крепкосоленые в летний период на срок до 10 суток; в переходный - 20 суток и в зимний период - до 30 суток;</w:t>
      </w:r>
    </w:p>
    <w:bookmarkStart w:name="z883" w:id="3430"/>
    <w:p>
      <w:pPr>
        <w:spacing w:after="0"/>
        <w:ind w:left="0"/>
        <w:jc w:val="left"/>
      </w:pPr>
      <w:r>
        <w:rPr>
          <w:rFonts w:ascii="Times New Roman"/>
          <w:b/>
          <w:i w:val="false"/>
          <w:color w:val="000000"/>
        </w:rPr>
        <w:t xml:space="preserve"> Предельные сроки перевозки свежих плодоовощей</w:t>
      </w:r>
    </w:p>
    <w:bookmarkEnd w:id="3430"/>
    <w:p>
      <w:pPr>
        <w:spacing w:after="0"/>
        <w:ind w:left="0"/>
        <w:jc w:val="both"/>
      </w:pPr>
      <w:r>
        <w:rPr>
          <w:rFonts w:ascii="Times New Roman"/>
          <w:b w:val="false"/>
          <w:i w:val="false"/>
          <w:color w:val="000000"/>
          <w:sz w:val="28"/>
        </w:rPr>
        <w:t>
      (в сутках)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219"/>
        <w:gridCol w:w="1088"/>
        <w:gridCol w:w="1088"/>
        <w:gridCol w:w="1088"/>
        <w:gridCol w:w="1088"/>
        <w:gridCol w:w="1089"/>
        <w:gridCol w:w="1089"/>
        <w:gridCol w:w="1089"/>
        <w:gridCol w:w="1089"/>
        <w:gridCol w:w="1285"/>
      </w:tblGrid>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w:t>
            </w:r>
          </w:p>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рефриже-</w:t>
            </w:r>
          </w:p>
          <w:p>
            <w:pPr>
              <w:spacing w:after="20"/>
              <w:ind w:left="20"/>
              <w:jc w:val="both"/>
            </w:pPr>
            <w:r>
              <w:rPr>
                <w:rFonts w:ascii="Times New Roman"/>
                <w:b w:val="false"/>
                <w:i w:val="false"/>
                <w:color w:val="000000"/>
                <w:sz w:val="20"/>
              </w:rPr>
              <w:t>
раторных</w:t>
            </w:r>
          </w:p>
          <w:p>
            <w:pPr>
              <w:spacing w:after="20"/>
              <w:ind w:left="20"/>
              <w:jc w:val="both"/>
            </w:pPr>
            <w:r>
              <w:rPr>
                <w:rFonts w:ascii="Times New Roman"/>
                <w:b w:val="false"/>
                <w:i w:val="false"/>
                <w:color w:val="000000"/>
                <w:sz w:val="20"/>
              </w:rPr>
              <w:t>
вагонах с</w:t>
            </w:r>
          </w:p>
          <w:p>
            <w:pPr>
              <w:spacing w:after="20"/>
              <w:ind w:left="20"/>
              <w:jc w:val="both"/>
            </w:pPr>
            <w:r>
              <w:rPr>
                <w:rFonts w:ascii="Times New Roman"/>
                <w:b w:val="false"/>
                <w:i w:val="false"/>
                <w:color w:val="000000"/>
                <w:sz w:val="20"/>
              </w:rPr>
              <w:t>
охл.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кры-</w:t>
            </w:r>
          </w:p>
          <w:p>
            <w:pPr>
              <w:spacing w:after="20"/>
              <w:ind w:left="20"/>
              <w:jc w:val="both"/>
            </w:pPr>
            <w:r>
              <w:rPr>
                <w:rFonts w:ascii="Times New Roman"/>
                <w:b w:val="false"/>
                <w:i w:val="false"/>
                <w:color w:val="000000"/>
                <w:sz w:val="20"/>
              </w:rPr>
              <w:t>
тых</w:t>
            </w:r>
          </w:p>
          <w:p>
            <w:pPr>
              <w:spacing w:after="20"/>
              <w:ind w:left="20"/>
              <w:jc w:val="both"/>
            </w:pPr>
            <w:r>
              <w:rPr>
                <w:rFonts w:ascii="Times New Roman"/>
                <w:b w:val="false"/>
                <w:i w:val="false"/>
                <w:color w:val="000000"/>
                <w:sz w:val="20"/>
              </w:rPr>
              <w:t>
ваго-</w:t>
            </w:r>
          </w:p>
          <w:p>
            <w:pPr>
              <w:spacing w:after="20"/>
              <w:ind w:left="20"/>
              <w:jc w:val="both"/>
            </w:pPr>
            <w:r>
              <w:rPr>
                <w:rFonts w:ascii="Times New Roman"/>
                <w:b w:val="false"/>
                <w:i w:val="false"/>
                <w:color w:val="000000"/>
                <w:sz w:val="20"/>
              </w:rPr>
              <w:t>
нах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рефри-</w:t>
            </w:r>
          </w:p>
          <w:p>
            <w:pPr>
              <w:spacing w:after="20"/>
              <w:ind w:left="20"/>
              <w:jc w:val="both"/>
            </w:pPr>
            <w:r>
              <w:rPr>
                <w:rFonts w:ascii="Times New Roman"/>
                <w:b w:val="false"/>
                <w:i w:val="false"/>
                <w:color w:val="000000"/>
                <w:sz w:val="20"/>
              </w:rPr>
              <w:t>
жерато-</w:t>
            </w:r>
          </w:p>
          <w:p>
            <w:pPr>
              <w:spacing w:after="20"/>
              <w:ind w:left="20"/>
              <w:jc w:val="both"/>
            </w:pPr>
            <w:r>
              <w:rPr>
                <w:rFonts w:ascii="Times New Roman"/>
                <w:b w:val="false"/>
                <w:i w:val="false"/>
                <w:color w:val="000000"/>
                <w:sz w:val="20"/>
              </w:rPr>
              <w:t>
рных</w:t>
            </w:r>
          </w:p>
          <w:p>
            <w:pPr>
              <w:spacing w:after="20"/>
              <w:ind w:left="20"/>
              <w:jc w:val="both"/>
            </w:pPr>
            <w:r>
              <w:rPr>
                <w:rFonts w:ascii="Times New Roman"/>
                <w:b w:val="false"/>
                <w:i w:val="false"/>
                <w:color w:val="000000"/>
                <w:sz w:val="20"/>
              </w:rPr>
              <w:t>
вагонах</w:t>
            </w:r>
          </w:p>
          <w:p>
            <w:pPr>
              <w:spacing w:after="20"/>
              <w:ind w:left="20"/>
              <w:jc w:val="both"/>
            </w:pPr>
            <w:r>
              <w:rPr>
                <w:rFonts w:ascii="Times New Roman"/>
                <w:b w:val="false"/>
                <w:i w:val="false"/>
                <w:color w:val="000000"/>
                <w:sz w:val="20"/>
              </w:rPr>
              <w:t>
с охл.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кры-</w:t>
            </w:r>
          </w:p>
          <w:p>
            <w:pPr>
              <w:spacing w:after="20"/>
              <w:ind w:left="20"/>
              <w:jc w:val="both"/>
            </w:pPr>
            <w:r>
              <w:rPr>
                <w:rFonts w:ascii="Times New Roman"/>
                <w:b w:val="false"/>
                <w:i w:val="false"/>
                <w:color w:val="000000"/>
                <w:sz w:val="20"/>
              </w:rPr>
              <w:t>
тых</w:t>
            </w:r>
          </w:p>
          <w:p>
            <w:pPr>
              <w:spacing w:after="20"/>
              <w:ind w:left="20"/>
              <w:jc w:val="both"/>
            </w:pPr>
            <w:r>
              <w:rPr>
                <w:rFonts w:ascii="Times New Roman"/>
                <w:b w:val="false"/>
                <w:i w:val="false"/>
                <w:color w:val="000000"/>
                <w:sz w:val="20"/>
              </w:rPr>
              <w:t>
ваго-</w:t>
            </w:r>
          </w:p>
          <w:p>
            <w:pPr>
              <w:spacing w:after="20"/>
              <w:ind w:left="20"/>
              <w:jc w:val="both"/>
            </w:pPr>
            <w:r>
              <w:rPr>
                <w:rFonts w:ascii="Times New Roman"/>
                <w:b w:val="false"/>
                <w:i w:val="false"/>
                <w:color w:val="000000"/>
                <w:sz w:val="20"/>
              </w:rPr>
              <w:t>
нах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рефри-</w:t>
            </w:r>
          </w:p>
          <w:p>
            <w:pPr>
              <w:spacing w:after="20"/>
              <w:ind w:left="20"/>
              <w:jc w:val="both"/>
            </w:pPr>
            <w:r>
              <w:rPr>
                <w:rFonts w:ascii="Times New Roman"/>
                <w:b w:val="false"/>
                <w:i w:val="false"/>
                <w:color w:val="000000"/>
                <w:sz w:val="20"/>
              </w:rPr>
              <w:t>
жерато-</w:t>
            </w:r>
          </w:p>
          <w:p>
            <w:pPr>
              <w:spacing w:after="20"/>
              <w:ind w:left="20"/>
              <w:jc w:val="both"/>
            </w:pPr>
            <w:r>
              <w:rPr>
                <w:rFonts w:ascii="Times New Roman"/>
                <w:b w:val="false"/>
                <w:i w:val="false"/>
                <w:color w:val="000000"/>
                <w:sz w:val="20"/>
              </w:rPr>
              <w:t>
рных</w:t>
            </w:r>
          </w:p>
          <w:p>
            <w:pPr>
              <w:spacing w:after="20"/>
              <w:ind w:left="20"/>
              <w:jc w:val="both"/>
            </w:pPr>
            <w:r>
              <w:rPr>
                <w:rFonts w:ascii="Times New Roman"/>
                <w:b w:val="false"/>
                <w:i w:val="false"/>
                <w:color w:val="000000"/>
                <w:sz w:val="20"/>
              </w:rPr>
              <w:t>
вагонах</w:t>
            </w:r>
          </w:p>
          <w:p>
            <w:pPr>
              <w:spacing w:after="20"/>
              <w:ind w:left="20"/>
              <w:jc w:val="both"/>
            </w:pPr>
            <w:r>
              <w:rPr>
                <w:rFonts w:ascii="Times New Roman"/>
                <w:b w:val="false"/>
                <w:i w:val="false"/>
                <w:color w:val="000000"/>
                <w:sz w:val="20"/>
              </w:rPr>
              <w:t>
с охл.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кры-</w:t>
            </w:r>
          </w:p>
          <w:p>
            <w:pPr>
              <w:spacing w:after="20"/>
              <w:ind w:left="20"/>
              <w:jc w:val="both"/>
            </w:pPr>
            <w:r>
              <w:rPr>
                <w:rFonts w:ascii="Times New Roman"/>
                <w:b w:val="false"/>
                <w:i w:val="false"/>
                <w:color w:val="000000"/>
                <w:sz w:val="20"/>
              </w:rPr>
              <w:t>
тых</w:t>
            </w:r>
          </w:p>
          <w:p>
            <w:pPr>
              <w:spacing w:after="20"/>
              <w:ind w:left="20"/>
              <w:jc w:val="both"/>
            </w:pPr>
            <w:r>
              <w:rPr>
                <w:rFonts w:ascii="Times New Roman"/>
                <w:b w:val="false"/>
                <w:i w:val="false"/>
                <w:color w:val="000000"/>
                <w:sz w:val="20"/>
              </w:rPr>
              <w:t>
ваго-</w:t>
            </w:r>
          </w:p>
          <w:p>
            <w:pPr>
              <w:spacing w:after="20"/>
              <w:ind w:left="20"/>
              <w:jc w:val="both"/>
            </w:pPr>
            <w:r>
              <w:rPr>
                <w:rFonts w:ascii="Times New Roman"/>
                <w:b w:val="false"/>
                <w:i w:val="false"/>
                <w:color w:val="000000"/>
                <w:sz w:val="20"/>
              </w:rPr>
              <w:t>
нах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рефри-</w:t>
            </w:r>
          </w:p>
          <w:p>
            <w:pPr>
              <w:spacing w:after="20"/>
              <w:ind w:left="20"/>
              <w:jc w:val="both"/>
            </w:pPr>
            <w:r>
              <w:rPr>
                <w:rFonts w:ascii="Times New Roman"/>
                <w:b w:val="false"/>
                <w:i w:val="false"/>
                <w:color w:val="000000"/>
                <w:sz w:val="20"/>
              </w:rPr>
              <w:t>
жерато-</w:t>
            </w:r>
          </w:p>
          <w:p>
            <w:pPr>
              <w:spacing w:after="20"/>
              <w:ind w:left="20"/>
              <w:jc w:val="both"/>
            </w:pPr>
            <w:r>
              <w:rPr>
                <w:rFonts w:ascii="Times New Roman"/>
                <w:b w:val="false"/>
                <w:i w:val="false"/>
                <w:color w:val="000000"/>
                <w:sz w:val="20"/>
              </w:rPr>
              <w:t>
рных</w:t>
            </w:r>
          </w:p>
          <w:p>
            <w:pPr>
              <w:spacing w:after="20"/>
              <w:ind w:left="20"/>
              <w:jc w:val="both"/>
            </w:pPr>
            <w:r>
              <w:rPr>
                <w:rFonts w:ascii="Times New Roman"/>
                <w:b w:val="false"/>
                <w:i w:val="false"/>
                <w:color w:val="000000"/>
                <w:sz w:val="20"/>
              </w:rPr>
              <w:t>
вагонах</w:t>
            </w:r>
          </w:p>
          <w:p>
            <w:pPr>
              <w:spacing w:after="20"/>
              <w:ind w:left="20"/>
              <w:jc w:val="both"/>
            </w:pPr>
            <w:r>
              <w:rPr>
                <w:rFonts w:ascii="Times New Roman"/>
                <w:b w:val="false"/>
                <w:i w:val="false"/>
                <w:color w:val="000000"/>
                <w:sz w:val="20"/>
              </w:rPr>
              <w:t>
с охл.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кры-</w:t>
            </w:r>
          </w:p>
          <w:p>
            <w:pPr>
              <w:spacing w:after="20"/>
              <w:ind w:left="20"/>
              <w:jc w:val="both"/>
            </w:pPr>
            <w:r>
              <w:rPr>
                <w:rFonts w:ascii="Times New Roman"/>
                <w:b w:val="false"/>
                <w:i w:val="false"/>
                <w:color w:val="000000"/>
                <w:sz w:val="20"/>
              </w:rPr>
              <w:t>
тых</w:t>
            </w:r>
          </w:p>
          <w:p>
            <w:pPr>
              <w:spacing w:after="20"/>
              <w:ind w:left="20"/>
              <w:jc w:val="both"/>
            </w:pPr>
            <w:r>
              <w:rPr>
                <w:rFonts w:ascii="Times New Roman"/>
                <w:b w:val="false"/>
                <w:i w:val="false"/>
                <w:color w:val="000000"/>
                <w:sz w:val="20"/>
              </w:rPr>
              <w:t>
ваго-</w:t>
            </w:r>
          </w:p>
          <w:p>
            <w:pPr>
              <w:spacing w:after="20"/>
              <w:ind w:left="20"/>
              <w:jc w:val="both"/>
            </w:pPr>
            <w:r>
              <w:rPr>
                <w:rFonts w:ascii="Times New Roman"/>
                <w:b w:val="false"/>
                <w:i w:val="false"/>
                <w:color w:val="000000"/>
                <w:sz w:val="20"/>
              </w:rPr>
              <w:t>
нах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рефриже-</w:t>
            </w:r>
          </w:p>
          <w:p>
            <w:pPr>
              <w:spacing w:after="20"/>
              <w:ind w:left="20"/>
              <w:jc w:val="both"/>
            </w:pPr>
            <w:r>
              <w:rPr>
                <w:rFonts w:ascii="Times New Roman"/>
                <w:b w:val="false"/>
                <w:i w:val="false"/>
                <w:color w:val="000000"/>
                <w:sz w:val="20"/>
              </w:rPr>
              <w:t>
раторных</w:t>
            </w:r>
          </w:p>
          <w:p>
            <w:pPr>
              <w:spacing w:after="20"/>
              <w:ind w:left="20"/>
              <w:jc w:val="both"/>
            </w:pPr>
            <w:r>
              <w:rPr>
                <w:rFonts w:ascii="Times New Roman"/>
                <w:b w:val="false"/>
                <w:i w:val="false"/>
                <w:color w:val="000000"/>
                <w:sz w:val="20"/>
              </w:rPr>
              <w:t>
вагонах с</w:t>
            </w:r>
          </w:p>
          <w:p>
            <w:pPr>
              <w:spacing w:after="20"/>
              <w:ind w:left="20"/>
              <w:jc w:val="both"/>
            </w:pPr>
            <w:r>
              <w:rPr>
                <w:rFonts w:ascii="Times New Roman"/>
                <w:b w:val="false"/>
                <w:i w:val="false"/>
                <w:color w:val="000000"/>
                <w:sz w:val="20"/>
              </w:rPr>
              <w:t>
отопле-</w:t>
            </w:r>
          </w:p>
          <w:p>
            <w:pPr>
              <w:spacing w:after="20"/>
              <w:ind w:left="20"/>
              <w:jc w:val="both"/>
            </w:pPr>
            <w:r>
              <w:rPr>
                <w:rFonts w:ascii="Times New Roman"/>
                <w:b w:val="false"/>
                <w:i w:val="false"/>
                <w:color w:val="000000"/>
                <w:sz w:val="20"/>
              </w:rPr>
              <w:t>
нием</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p>
            <w:pPr>
              <w:spacing w:after="20"/>
              <w:ind w:left="20"/>
              <w:jc w:val="both"/>
            </w:pPr>
            <w:r>
              <w:rPr>
                <w:rFonts w:ascii="Times New Roman"/>
                <w:b w:val="false"/>
                <w:i w:val="false"/>
                <w:color w:val="000000"/>
                <w:sz w:val="20"/>
              </w:rPr>
              <w:t>
Ранних сроков</w:t>
            </w:r>
          </w:p>
          <w:p>
            <w:pPr>
              <w:spacing w:after="20"/>
              <w:ind w:left="20"/>
              <w:jc w:val="both"/>
            </w:pPr>
            <w:r>
              <w:rPr>
                <w:rFonts w:ascii="Times New Roman"/>
                <w:b w:val="false"/>
                <w:i w:val="false"/>
                <w:color w:val="000000"/>
                <w:sz w:val="20"/>
              </w:rPr>
              <w:t>
созревания</w:t>
            </w:r>
          </w:p>
          <w:p>
            <w:pPr>
              <w:spacing w:after="20"/>
              <w:ind w:left="20"/>
              <w:jc w:val="both"/>
            </w:pPr>
            <w:r>
              <w:rPr>
                <w:rFonts w:ascii="Times New Roman"/>
                <w:b w:val="false"/>
                <w:i w:val="false"/>
                <w:color w:val="000000"/>
                <w:sz w:val="20"/>
              </w:rPr>
              <w:t>
Поздних сроков</w:t>
            </w:r>
          </w:p>
          <w:p>
            <w:pPr>
              <w:spacing w:after="20"/>
              <w:ind w:left="20"/>
              <w:jc w:val="both"/>
            </w:pPr>
            <w:r>
              <w:rPr>
                <w:rFonts w:ascii="Times New Roman"/>
                <w:b w:val="false"/>
                <w:i w:val="false"/>
                <w:color w:val="000000"/>
                <w:sz w:val="20"/>
              </w:rPr>
              <w:t>
созревания</w:t>
            </w:r>
          </w:p>
          <w:p>
            <w:pPr>
              <w:spacing w:after="20"/>
              <w:ind w:left="20"/>
              <w:jc w:val="both"/>
            </w:pPr>
            <w:r>
              <w:rPr>
                <w:rFonts w:ascii="Times New Roman"/>
                <w:b w:val="false"/>
                <w:i w:val="false"/>
                <w:color w:val="000000"/>
                <w:sz w:val="20"/>
              </w:rPr>
              <w:t>
После зимнего</w:t>
            </w:r>
          </w:p>
          <w:p>
            <w:pPr>
              <w:spacing w:after="20"/>
              <w:ind w:left="20"/>
              <w:jc w:val="both"/>
            </w:pPr>
            <w:r>
              <w:rPr>
                <w:rFonts w:ascii="Times New Roman"/>
                <w:b w:val="false"/>
                <w:i w:val="false"/>
                <w:color w:val="000000"/>
                <w:sz w:val="20"/>
              </w:rPr>
              <w:t>
хранения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p>
            <w:pPr>
              <w:spacing w:after="20"/>
              <w:ind w:left="20"/>
              <w:jc w:val="both"/>
            </w:pPr>
            <w:r>
              <w:rPr>
                <w:rFonts w:ascii="Times New Roman"/>
                <w:b w:val="false"/>
                <w:i w:val="false"/>
                <w:color w:val="000000"/>
                <w:sz w:val="20"/>
              </w:rPr>
              <w:t>
Ранних сроков</w:t>
            </w:r>
          </w:p>
          <w:p>
            <w:pPr>
              <w:spacing w:after="20"/>
              <w:ind w:left="20"/>
              <w:jc w:val="both"/>
            </w:pPr>
            <w:r>
              <w:rPr>
                <w:rFonts w:ascii="Times New Roman"/>
                <w:b w:val="false"/>
                <w:i w:val="false"/>
                <w:color w:val="000000"/>
                <w:sz w:val="20"/>
              </w:rPr>
              <w:t>
Созревания</w:t>
            </w:r>
          </w:p>
          <w:p>
            <w:pPr>
              <w:spacing w:after="20"/>
              <w:ind w:left="20"/>
              <w:jc w:val="both"/>
            </w:pPr>
            <w:r>
              <w:rPr>
                <w:rFonts w:ascii="Times New Roman"/>
                <w:b w:val="false"/>
                <w:i w:val="false"/>
                <w:color w:val="000000"/>
                <w:sz w:val="20"/>
              </w:rPr>
              <w:t>
Поздних сроков</w:t>
            </w:r>
          </w:p>
          <w:p>
            <w:pPr>
              <w:spacing w:after="20"/>
              <w:ind w:left="20"/>
              <w:jc w:val="both"/>
            </w:pPr>
            <w:r>
              <w:rPr>
                <w:rFonts w:ascii="Times New Roman"/>
                <w:b w:val="false"/>
                <w:i w:val="false"/>
                <w:color w:val="000000"/>
                <w:sz w:val="20"/>
              </w:rPr>
              <w:t>
Созревания</w:t>
            </w:r>
          </w:p>
          <w:p>
            <w:pPr>
              <w:spacing w:after="20"/>
              <w:ind w:left="20"/>
              <w:jc w:val="both"/>
            </w:pPr>
            <w:r>
              <w:rPr>
                <w:rFonts w:ascii="Times New Roman"/>
                <w:b w:val="false"/>
                <w:i w:val="false"/>
                <w:color w:val="000000"/>
                <w:sz w:val="20"/>
              </w:rPr>
              <w:t>
После зимнего</w:t>
            </w:r>
          </w:p>
          <w:p>
            <w:pPr>
              <w:spacing w:after="20"/>
              <w:ind w:left="20"/>
              <w:jc w:val="both"/>
            </w:pPr>
            <w:r>
              <w:rPr>
                <w:rFonts w:ascii="Times New Roman"/>
                <w:b w:val="false"/>
                <w:i w:val="false"/>
                <w:color w:val="000000"/>
                <w:sz w:val="20"/>
              </w:rPr>
              <w:t>
хранения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(незрелая)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алыча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абрикосы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Черешня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смородина</w:t>
            </w:r>
          </w:p>
          <w:p>
            <w:pPr>
              <w:spacing w:after="20"/>
              <w:ind w:left="20"/>
              <w:jc w:val="both"/>
            </w:pPr>
            <w:r>
              <w:rPr>
                <w:rFonts w:ascii="Times New Roman"/>
                <w:b w:val="false"/>
                <w:i w:val="false"/>
                <w:color w:val="000000"/>
                <w:sz w:val="20"/>
              </w:rPr>
              <w:t>
черная и красная,</w:t>
            </w:r>
          </w:p>
          <w:p>
            <w:pPr>
              <w:spacing w:after="20"/>
              <w:ind w:left="20"/>
              <w:jc w:val="both"/>
            </w:pPr>
            <w:r>
              <w:rPr>
                <w:rFonts w:ascii="Times New Roman"/>
                <w:b w:val="false"/>
                <w:i w:val="false"/>
                <w:color w:val="000000"/>
                <w:sz w:val="20"/>
              </w:rPr>
              <w:t>
крыжовник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w:t>
            </w:r>
          </w:p>
          <w:p>
            <w:pPr>
              <w:spacing w:after="20"/>
              <w:ind w:left="20"/>
              <w:jc w:val="both"/>
            </w:pPr>
            <w:r>
              <w:rPr>
                <w:rFonts w:ascii="Times New Roman"/>
                <w:b w:val="false"/>
                <w:i w:val="false"/>
                <w:color w:val="000000"/>
                <w:sz w:val="20"/>
              </w:rPr>
              <w:t>
крупноплодная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столовых</w:t>
            </w:r>
          </w:p>
          <w:p>
            <w:pPr>
              <w:spacing w:after="20"/>
              <w:ind w:left="20"/>
              <w:jc w:val="both"/>
            </w:pPr>
            <w:r>
              <w:rPr>
                <w:rFonts w:ascii="Times New Roman"/>
                <w:b w:val="false"/>
                <w:i w:val="false"/>
                <w:color w:val="000000"/>
                <w:sz w:val="20"/>
              </w:rPr>
              <w:t>
сортов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без</w:t>
            </w:r>
          </w:p>
          <w:p>
            <w:pPr>
              <w:spacing w:after="20"/>
              <w:ind w:left="20"/>
              <w:jc w:val="both"/>
            </w:pPr>
            <w:r>
              <w:rPr>
                <w:rFonts w:ascii="Times New Roman"/>
                <w:b w:val="false"/>
                <w:i w:val="false"/>
                <w:color w:val="000000"/>
                <w:sz w:val="20"/>
              </w:rPr>
              <w:t>
отопл</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Брусника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без</w:t>
            </w:r>
          </w:p>
          <w:p>
            <w:pPr>
              <w:spacing w:after="20"/>
              <w:ind w:left="20"/>
              <w:jc w:val="both"/>
            </w:pPr>
            <w:r>
              <w:rPr>
                <w:rFonts w:ascii="Times New Roman"/>
                <w:b w:val="false"/>
                <w:i w:val="false"/>
                <w:color w:val="000000"/>
                <w:sz w:val="20"/>
              </w:rPr>
              <w:t>
отопл</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белокочанная в</w:t>
            </w:r>
          </w:p>
          <w:p>
            <w:pPr>
              <w:spacing w:after="20"/>
              <w:ind w:left="20"/>
              <w:jc w:val="both"/>
            </w:pPr>
            <w:r>
              <w:rPr>
                <w:rFonts w:ascii="Times New Roman"/>
                <w:b w:val="false"/>
                <w:i w:val="false"/>
                <w:color w:val="000000"/>
                <w:sz w:val="20"/>
              </w:rPr>
              <w:t>
таре:</w:t>
            </w:r>
          </w:p>
          <w:p>
            <w:pPr>
              <w:spacing w:after="20"/>
              <w:ind w:left="20"/>
              <w:jc w:val="both"/>
            </w:pPr>
            <w:r>
              <w:rPr>
                <w:rFonts w:ascii="Times New Roman"/>
                <w:b w:val="false"/>
                <w:i w:val="false"/>
                <w:color w:val="000000"/>
                <w:sz w:val="20"/>
              </w:rPr>
              <w:t>
Раннеспелая</w:t>
            </w:r>
          </w:p>
          <w:p>
            <w:pPr>
              <w:spacing w:after="20"/>
              <w:ind w:left="20"/>
              <w:jc w:val="both"/>
            </w:pPr>
            <w:r>
              <w:rPr>
                <w:rFonts w:ascii="Times New Roman"/>
                <w:b w:val="false"/>
                <w:i w:val="false"/>
                <w:color w:val="000000"/>
                <w:sz w:val="20"/>
              </w:rPr>
              <w:t>
Среднеспелая</w:t>
            </w:r>
          </w:p>
          <w:p>
            <w:pPr>
              <w:spacing w:after="20"/>
              <w:ind w:left="20"/>
              <w:jc w:val="both"/>
            </w:pPr>
            <w:r>
              <w:rPr>
                <w:rFonts w:ascii="Times New Roman"/>
                <w:b w:val="false"/>
                <w:i w:val="false"/>
                <w:color w:val="000000"/>
                <w:sz w:val="20"/>
              </w:rPr>
              <w:t>
Среднепоздняя и</w:t>
            </w:r>
          </w:p>
          <w:p>
            <w:pPr>
              <w:spacing w:after="20"/>
              <w:ind w:left="20"/>
              <w:jc w:val="both"/>
            </w:pPr>
            <w:r>
              <w:rPr>
                <w:rFonts w:ascii="Times New Roman"/>
                <w:b w:val="false"/>
                <w:i w:val="false"/>
                <w:color w:val="000000"/>
                <w:sz w:val="20"/>
              </w:rPr>
              <w:t>
позднеспелая</w:t>
            </w:r>
          </w:p>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среднепоздняя и</w:t>
            </w:r>
          </w:p>
          <w:p>
            <w:pPr>
              <w:spacing w:after="20"/>
              <w:ind w:left="20"/>
              <w:jc w:val="both"/>
            </w:pPr>
            <w:r>
              <w:rPr>
                <w:rFonts w:ascii="Times New Roman"/>
                <w:b w:val="false"/>
                <w:i w:val="false"/>
                <w:color w:val="000000"/>
                <w:sz w:val="20"/>
              </w:rPr>
              <w:t>
позднеспелая</w:t>
            </w:r>
          </w:p>
          <w:p>
            <w:pPr>
              <w:spacing w:after="20"/>
              <w:ind w:left="20"/>
              <w:jc w:val="both"/>
            </w:pPr>
            <w:r>
              <w:rPr>
                <w:rFonts w:ascii="Times New Roman"/>
                <w:b w:val="false"/>
                <w:i w:val="false"/>
                <w:color w:val="000000"/>
                <w:sz w:val="20"/>
              </w:rPr>
              <w:t>
навалом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продовольственный</w:t>
            </w:r>
          </w:p>
          <w:p>
            <w:pPr>
              <w:spacing w:after="20"/>
              <w:ind w:left="20"/>
              <w:jc w:val="both"/>
            </w:pPr>
            <w:r>
              <w:rPr>
                <w:rFonts w:ascii="Times New Roman"/>
                <w:b w:val="false"/>
                <w:i w:val="false"/>
                <w:color w:val="000000"/>
                <w:sz w:val="20"/>
              </w:rPr>
              <w:t>
в таре:</w:t>
            </w:r>
          </w:p>
          <w:p>
            <w:pPr>
              <w:spacing w:after="20"/>
              <w:ind w:left="20"/>
              <w:jc w:val="both"/>
            </w:pPr>
            <w:r>
              <w:rPr>
                <w:rFonts w:ascii="Times New Roman"/>
                <w:b w:val="false"/>
                <w:i w:val="false"/>
                <w:color w:val="000000"/>
                <w:sz w:val="20"/>
              </w:rPr>
              <w:t>
Ранний</w:t>
            </w:r>
          </w:p>
          <w:p>
            <w:pPr>
              <w:spacing w:after="20"/>
              <w:ind w:left="20"/>
              <w:jc w:val="both"/>
            </w:pPr>
            <w:r>
              <w:rPr>
                <w:rFonts w:ascii="Times New Roman"/>
                <w:b w:val="false"/>
                <w:i w:val="false"/>
                <w:color w:val="000000"/>
                <w:sz w:val="20"/>
              </w:rPr>
              <w:t>
Поздний</w:t>
            </w:r>
          </w:p>
          <w:p>
            <w:pPr>
              <w:spacing w:after="20"/>
              <w:ind w:left="20"/>
              <w:jc w:val="both"/>
            </w:pPr>
            <w:r>
              <w:rPr>
                <w:rFonts w:ascii="Times New Roman"/>
                <w:b w:val="false"/>
                <w:i w:val="false"/>
                <w:color w:val="000000"/>
                <w:sz w:val="20"/>
              </w:rPr>
              <w:t>
Картофель поздний</w:t>
            </w:r>
          </w:p>
          <w:p>
            <w:pPr>
              <w:spacing w:after="20"/>
              <w:ind w:left="20"/>
              <w:jc w:val="both"/>
            </w:pPr>
            <w:r>
              <w:rPr>
                <w:rFonts w:ascii="Times New Roman"/>
                <w:b w:val="false"/>
                <w:i w:val="false"/>
                <w:color w:val="000000"/>
                <w:sz w:val="20"/>
              </w:rPr>
              <w:t>
навалом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Коренья и</w:t>
            </w:r>
          </w:p>
          <w:p>
            <w:pPr>
              <w:spacing w:after="20"/>
              <w:ind w:left="20"/>
              <w:jc w:val="both"/>
            </w:pPr>
            <w:r>
              <w:rPr>
                <w:rFonts w:ascii="Times New Roman"/>
                <w:b w:val="false"/>
                <w:i w:val="false"/>
                <w:color w:val="000000"/>
                <w:sz w:val="20"/>
              </w:rPr>
              <w:t>
корнеплоды</w:t>
            </w:r>
          </w:p>
          <w:p>
            <w:pPr>
              <w:spacing w:after="20"/>
              <w:ind w:left="20"/>
              <w:jc w:val="both"/>
            </w:pPr>
            <w:r>
              <w:rPr>
                <w:rFonts w:ascii="Times New Roman"/>
                <w:b w:val="false"/>
                <w:i w:val="false"/>
                <w:color w:val="000000"/>
                <w:sz w:val="20"/>
              </w:rPr>
              <w:t>
молодые: с</w:t>
            </w:r>
          </w:p>
          <w:p>
            <w:pPr>
              <w:spacing w:after="20"/>
              <w:ind w:left="20"/>
              <w:jc w:val="both"/>
            </w:pPr>
            <w:r>
              <w:rPr>
                <w:rFonts w:ascii="Times New Roman"/>
                <w:b w:val="false"/>
                <w:i w:val="false"/>
                <w:color w:val="000000"/>
                <w:sz w:val="20"/>
              </w:rPr>
              <w:t>
зеленью обрезные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p>
            <w:pPr>
              <w:spacing w:after="20"/>
              <w:ind w:left="20"/>
              <w:jc w:val="both"/>
            </w:pPr>
            <w:r>
              <w:rPr>
                <w:rFonts w:ascii="Times New Roman"/>
                <w:b w:val="false"/>
                <w:i w:val="false"/>
                <w:color w:val="000000"/>
                <w:sz w:val="20"/>
              </w:rPr>
              <w:t>
(без ботвы) и</w:t>
            </w:r>
          </w:p>
          <w:p>
            <w:pPr>
              <w:spacing w:after="20"/>
              <w:ind w:left="20"/>
              <w:jc w:val="both"/>
            </w:pPr>
            <w:r>
              <w:rPr>
                <w:rFonts w:ascii="Times New Roman"/>
                <w:b w:val="false"/>
                <w:i w:val="false"/>
                <w:color w:val="000000"/>
                <w:sz w:val="20"/>
              </w:rPr>
              <w:t>
хрен (корень) в</w:t>
            </w:r>
          </w:p>
          <w:p>
            <w:pPr>
              <w:spacing w:after="20"/>
              <w:ind w:left="20"/>
              <w:jc w:val="both"/>
            </w:pPr>
            <w:r>
              <w:rPr>
                <w:rFonts w:ascii="Times New Roman"/>
                <w:b w:val="false"/>
                <w:i w:val="false"/>
                <w:color w:val="000000"/>
                <w:sz w:val="20"/>
              </w:rPr>
              <w:t>
таре</w:t>
            </w:r>
          </w:p>
          <w:p>
            <w:pPr>
              <w:spacing w:after="20"/>
              <w:ind w:left="20"/>
              <w:jc w:val="both"/>
            </w:pPr>
            <w:r>
              <w:rPr>
                <w:rFonts w:ascii="Times New Roman"/>
                <w:b w:val="false"/>
                <w:i w:val="false"/>
                <w:color w:val="000000"/>
                <w:sz w:val="20"/>
              </w:rPr>
              <w:t>
Свекла столовая</w:t>
            </w:r>
          </w:p>
          <w:p>
            <w:pPr>
              <w:spacing w:after="20"/>
              <w:ind w:left="20"/>
              <w:jc w:val="both"/>
            </w:pPr>
            <w:r>
              <w:rPr>
                <w:rFonts w:ascii="Times New Roman"/>
                <w:b w:val="false"/>
                <w:i w:val="false"/>
                <w:color w:val="000000"/>
                <w:sz w:val="20"/>
              </w:rPr>
              <w:t>
навалом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Грунтовые</w:t>
            </w:r>
          </w:p>
          <w:p>
            <w:pPr>
              <w:spacing w:after="20"/>
              <w:ind w:left="20"/>
              <w:jc w:val="both"/>
            </w:pPr>
            <w:r>
              <w:rPr>
                <w:rFonts w:ascii="Times New Roman"/>
                <w:b w:val="false"/>
                <w:i w:val="false"/>
                <w:color w:val="000000"/>
                <w:sz w:val="20"/>
              </w:rPr>
              <w:t>
Парниковые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w:t>
            </w:r>
          </w:p>
          <w:p>
            <w:pPr>
              <w:spacing w:after="20"/>
              <w:ind w:left="20"/>
              <w:jc w:val="both"/>
            </w:pPr>
            <w:r>
              <w:rPr>
                <w:rFonts w:ascii="Times New Roman"/>
                <w:b w:val="false"/>
                <w:i w:val="false"/>
                <w:color w:val="000000"/>
                <w:sz w:val="20"/>
              </w:rPr>
              <w:t>
В таре</w:t>
            </w:r>
          </w:p>
          <w:p>
            <w:pPr>
              <w:spacing w:after="20"/>
              <w:ind w:left="20"/>
              <w:jc w:val="both"/>
            </w:pPr>
            <w:r>
              <w:rPr>
                <w:rFonts w:ascii="Times New Roman"/>
                <w:b w:val="false"/>
                <w:i w:val="false"/>
                <w:color w:val="000000"/>
                <w:sz w:val="20"/>
              </w:rPr>
              <w:t>
Навалом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w:t>
            </w:r>
          </w:p>
          <w:p>
            <w:pPr>
              <w:spacing w:after="20"/>
              <w:ind w:left="20"/>
              <w:jc w:val="both"/>
            </w:pPr>
            <w:r>
              <w:rPr>
                <w:rFonts w:ascii="Times New Roman"/>
                <w:b w:val="false"/>
                <w:i w:val="false"/>
                <w:color w:val="000000"/>
                <w:sz w:val="20"/>
              </w:rPr>
              <w:t>
В таре</w:t>
            </w:r>
          </w:p>
          <w:p>
            <w:pPr>
              <w:spacing w:after="20"/>
              <w:ind w:left="20"/>
              <w:jc w:val="both"/>
            </w:pPr>
            <w:r>
              <w:rPr>
                <w:rFonts w:ascii="Times New Roman"/>
                <w:b w:val="false"/>
                <w:i w:val="false"/>
                <w:color w:val="000000"/>
                <w:sz w:val="20"/>
              </w:rPr>
              <w:t>
Навалом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 таре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w:t>
            </w:r>
          </w:p>
          <w:p>
            <w:pPr>
              <w:spacing w:after="20"/>
              <w:ind w:left="20"/>
              <w:jc w:val="both"/>
            </w:pPr>
            <w:r>
              <w:rPr>
                <w:rFonts w:ascii="Times New Roman"/>
                <w:b w:val="false"/>
                <w:i w:val="false"/>
                <w:color w:val="000000"/>
                <w:sz w:val="20"/>
              </w:rPr>
              <w:t>
Розовые</w:t>
            </w:r>
          </w:p>
          <w:p>
            <w:pPr>
              <w:spacing w:after="20"/>
              <w:ind w:left="20"/>
              <w:jc w:val="both"/>
            </w:pPr>
            <w:r>
              <w:rPr>
                <w:rFonts w:ascii="Times New Roman"/>
                <w:b w:val="false"/>
                <w:i w:val="false"/>
                <w:color w:val="000000"/>
                <w:sz w:val="20"/>
              </w:rPr>
              <w:t>
Бурые</w:t>
            </w:r>
          </w:p>
          <w:p>
            <w:pPr>
              <w:spacing w:after="20"/>
              <w:ind w:left="20"/>
              <w:jc w:val="both"/>
            </w:pPr>
            <w:r>
              <w:rPr>
                <w:rFonts w:ascii="Times New Roman"/>
                <w:b w:val="false"/>
                <w:i w:val="false"/>
                <w:color w:val="000000"/>
                <w:sz w:val="20"/>
              </w:rPr>
              <w:t>
Молочные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перец</w:t>
            </w:r>
          </w:p>
          <w:p>
            <w:pPr>
              <w:spacing w:after="20"/>
              <w:ind w:left="20"/>
              <w:jc w:val="both"/>
            </w:pPr>
            <w:r>
              <w:rPr>
                <w:rFonts w:ascii="Times New Roman"/>
                <w:b w:val="false"/>
                <w:i w:val="false"/>
                <w:color w:val="000000"/>
                <w:sz w:val="20"/>
              </w:rPr>
              <w:t>
сладкий, кабачки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w:t>
            </w:r>
          </w:p>
          <w:p>
            <w:pPr>
              <w:spacing w:after="20"/>
              <w:ind w:left="20"/>
              <w:jc w:val="both"/>
            </w:pPr>
            <w:r>
              <w:rPr>
                <w:rFonts w:ascii="Times New Roman"/>
                <w:b w:val="false"/>
                <w:i w:val="false"/>
                <w:color w:val="000000"/>
                <w:sz w:val="20"/>
              </w:rPr>
              <w:t>
зеленый, салат,</w:t>
            </w:r>
          </w:p>
          <w:p>
            <w:pPr>
              <w:spacing w:after="20"/>
              <w:ind w:left="20"/>
              <w:jc w:val="both"/>
            </w:pPr>
            <w:r>
              <w:rPr>
                <w:rFonts w:ascii="Times New Roman"/>
                <w:b w:val="false"/>
                <w:i w:val="false"/>
                <w:color w:val="000000"/>
                <w:sz w:val="20"/>
              </w:rPr>
              <w:t>
шпинат, редис)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Кукурузные</w:t>
            </w:r>
          </w:p>
          <w:p>
            <w:pPr>
              <w:spacing w:after="20"/>
              <w:ind w:left="20"/>
              <w:jc w:val="both"/>
            </w:pPr>
            <w:r>
              <w:rPr>
                <w:rFonts w:ascii="Times New Roman"/>
                <w:b w:val="false"/>
                <w:i w:val="false"/>
                <w:color w:val="000000"/>
                <w:sz w:val="20"/>
              </w:rPr>
              <w:t>
початки молочной</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молочно-восковой</w:t>
            </w:r>
          </w:p>
          <w:p>
            <w:pPr>
              <w:spacing w:after="20"/>
              <w:ind w:left="20"/>
              <w:jc w:val="both"/>
            </w:pPr>
            <w:r>
              <w:rPr>
                <w:rFonts w:ascii="Times New Roman"/>
                <w:b w:val="false"/>
                <w:i w:val="false"/>
                <w:color w:val="000000"/>
                <w:sz w:val="20"/>
              </w:rPr>
              <w:t>
спелости:</w:t>
            </w:r>
          </w:p>
          <w:p>
            <w:pPr>
              <w:spacing w:after="20"/>
              <w:ind w:left="20"/>
              <w:jc w:val="both"/>
            </w:pPr>
            <w:r>
              <w:rPr>
                <w:rFonts w:ascii="Times New Roman"/>
                <w:b w:val="false"/>
                <w:i w:val="false"/>
                <w:color w:val="000000"/>
                <w:sz w:val="20"/>
              </w:rPr>
              <w:t>
Охлажденные</w:t>
            </w:r>
          </w:p>
          <w:p>
            <w:pPr>
              <w:spacing w:after="20"/>
              <w:ind w:left="20"/>
              <w:jc w:val="both"/>
            </w:pPr>
            <w:r>
              <w:rPr>
                <w:rFonts w:ascii="Times New Roman"/>
                <w:b w:val="false"/>
                <w:i w:val="false"/>
                <w:color w:val="000000"/>
                <w:sz w:val="20"/>
              </w:rPr>
              <w:t>
Неохлажденные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зеленые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p>
            <w:pPr>
              <w:spacing w:after="20"/>
              <w:ind w:left="20"/>
              <w:jc w:val="both"/>
            </w:pPr>
            <w:r>
              <w:rPr>
                <w:rFonts w:ascii="Times New Roman"/>
                <w:b w:val="false"/>
                <w:i w:val="false"/>
                <w:color w:val="000000"/>
                <w:sz w:val="20"/>
              </w:rPr>
              <w:t>
В ящиках</w:t>
            </w:r>
          </w:p>
          <w:p>
            <w:pPr>
              <w:spacing w:after="20"/>
              <w:ind w:left="20"/>
              <w:jc w:val="both"/>
            </w:pPr>
            <w:r>
              <w:rPr>
                <w:rFonts w:ascii="Times New Roman"/>
                <w:b w:val="false"/>
                <w:i w:val="false"/>
                <w:color w:val="000000"/>
                <w:sz w:val="20"/>
              </w:rPr>
              <w:t>
В мешках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Плодоовощи</w:t>
            </w:r>
          </w:p>
          <w:p>
            <w:pPr>
              <w:spacing w:after="20"/>
              <w:ind w:left="20"/>
              <w:jc w:val="both"/>
            </w:pPr>
            <w:r>
              <w:rPr>
                <w:rFonts w:ascii="Times New Roman"/>
                <w:b w:val="false"/>
                <w:i w:val="false"/>
                <w:color w:val="000000"/>
                <w:sz w:val="20"/>
              </w:rPr>
              <w:t>
замороженные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Желуди семенные,</w:t>
            </w:r>
          </w:p>
          <w:p>
            <w:pPr>
              <w:spacing w:after="20"/>
              <w:ind w:left="20"/>
              <w:jc w:val="both"/>
            </w:pPr>
            <w:r>
              <w:rPr>
                <w:rFonts w:ascii="Times New Roman"/>
                <w:b w:val="false"/>
                <w:i w:val="false"/>
                <w:color w:val="000000"/>
                <w:sz w:val="20"/>
              </w:rPr>
              <w:t>
живые растения и</w:t>
            </w:r>
          </w:p>
          <w:p>
            <w:pPr>
              <w:spacing w:after="20"/>
              <w:ind w:left="20"/>
              <w:jc w:val="both"/>
            </w:pPr>
            <w:r>
              <w:rPr>
                <w:rFonts w:ascii="Times New Roman"/>
                <w:b w:val="false"/>
                <w:i w:val="false"/>
                <w:color w:val="000000"/>
                <w:sz w:val="20"/>
              </w:rPr>
              <w:t>
цветы, семенной</w:t>
            </w:r>
          </w:p>
          <w:p>
            <w:pPr>
              <w:spacing w:after="20"/>
              <w:ind w:left="20"/>
              <w:jc w:val="both"/>
            </w:pPr>
            <w:r>
              <w:rPr>
                <w:rFonts w:ascii="Times New Roman"/>
                <w:b w:val="false"/>
                <w:i w:val="false"/>
                <w:color w:val="000000"/>
                <w:sz w:val="20"/>
              </w:rPr>
              <w:t>
посадочный</w:t>
            </w:r>
          </w:p>
          <w:p>
            <w:pPr>
              <w:spacing w:after="20"/>
              <w:ind w:left="20"/>
              <w:jc w:val="both"/>
            </w:pPr>
            <w:r>
              <w:rPr>
                <w:rFonts w:ascii="Times New Roman"/>
                <w:b w:val="false"/>
                <w:i w:val="false"/>
                <w:color w:val="000000"/>
                <w:sz w:val="20"/>
              </w:rPr>
              <w:t>
материал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и сроки перевозки устанавливает</w:t>
            </w:r>
          </w:p>
          <w:p>
            <w:pPr>
              <w:spacing w:after="20"/>
              <w:ind w:left="20"/>
              <w:jc w:val="both"/>
            </w:pPr>
            <w:r>
              <w:rPr>
                <w:rFonts w:ascii="Times New Roman"/>
                <w:b w:val="false"/>
                <w:i w:val="false"/>
                <w:color w:val="000000"/>
                <w:sz w:val="20"/>
              </w:rPr>
              <w:t>
Грузоотправитель</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Примечания.</w:t>
      </w:r>
    </w:p>
    <w:p>
      <w:pPr>
        <w:spacing w:after="0"/>
        <w:ind w:left="0"/>
        <w:jc w:val="both"/>
      </w:pPr>
      <w:r>
        <w:rPr>
          <w:rFonts w:ascii="Times New Roman"/>
          <w:b w:val="false"/>
          <w:i w:val="false"/>
          <w:color w:val="000000"/>
          <w:sz w:val="28"/>
        </w:rPr>
        <w:t>
      </w:t>
      </w:r>
      <w:r>
        <w:rPr>
          <w:rFonts w:ascii="Times New Roman"/>
          <w:b w:val="false"/>
          <w:i/>
          <w:color w:val="000000"/>
          <w:sz w:val="28"/>
        </w:rPr>
        <w:t>1. Для регионов Казахстана, где октябрь, ноябрь, март и апрель по своим климатическим условиям являются зимними периодами, способ и предельные сроки перевозки устанавливаются по зимнему периоду (последняя графа).</w:t>
      </w:r>
    </w:p>
    <w:p>
      <w:pPr>
        <w:spacing w:after="0"/>
        <w:ind w:left="0"/>
        <w:jc w:val="both"/>
      </w:pPr>
      <w:r>
        <w:rPr>
          <w:rFonts w:ascii="Times New Roman"/>
          <w:b w:val="false"/>
          <w:i w:val="false"/>
          <w:color w:val="000000"/>
          <w:sz w:val="28"/>
        </w:rPr>
        <w:t>
      </w:t>
      </w:r>
      <w:r>
        <w:rPr>
          <w:rFonts w:ascii="Times New Roman"/>
          <w:b w:val="false"/>
          <w:i/>
          <w:color w:val="000000"/>
          <w:sz w:val="28"/>
        </w:rPr>
        <w:t>2. Картофель для промышленной переработки во все периоды года допускается перевозить в крытых вагонах, при этом грузоотправитель делает отметку в накладной в графе "Особые отметки отправителя" о том, что груз направляется на промышленную переработку.</w:t>
      </w:r>
    </w:p>
    <w:bookmarkStart w:name="z2498" w:id="3431"/>
    <w:p>
      <w:pPr>
        <w:spacing w:after="0"/>
        <w:ind w:left="0"/>
        <w:jc w:val="left"/>
      </w:pPr>
      <w:r>
        <w:rPr>
          <w:rFonts w:ascii="Times New Roman"/>
          <w:b/>
          <w:i w:val="false"/>
          <w:color w:val="000000"/>
        </w:rPr>
        <w:t xml:space="preserve"> Предельные сроки перевозки</w:t>
      </w:r>
      <w:r>
        <w:br/>
      </w:r>
      <w:r>
        <w:rPr>
          <w:rFonts w:ascii="Times New Roman"/>
          <w:b/>
          <w:i w:val="false"/>
          <w:color w:val="000000"/>
        </w:rPr>
        <w:t>продукции молочной, маслосыродельной и жировой</w:t>
      </w:r>
      <w:r>
        <w:br/>
      </w:r>
      <w:r>
        <w:rPr>
          <w:rFonts w:ascii="Times New Roman"/>
          <w:b/>
          <w:i w:val="false"/>
          <w:color w:val="000000"/>
        </w:rPr>
        <w:t>промышленности, яиц в рефрижераторных вагонах</w:t>
      </w:r>
    </w:p>
    <w:bookmarkEnd w:id="3431"/>
    <w:p>
      <w:pPr>
        <w:spacing w:after="0"/>
        <w:ind w:left="0"/>
        <w:jc w:val="both"/>
      </w:pPr>
      <w:r>
        <w:rPr>
          <w:rFonts w:ascii="Times New Roman"/>
          <w:b w:val="false"/>
          <w:i w:val="false"/>
          <w:color w:val="000000"/>
          <w:sz w:val="28"/>
        </w:rPr>
        <w:t>
      (в сутках)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1619"/>
        <w:gridCol w:w="1526"/>
        <w:gridCol w:w="1526"/>
        <w:gridCol w:w="1526"/>
        <w:gridCol w:w="1526"/>
        <w:gridCol w:w="1526"/>
        <w:gridCol w:w="1526"/>
      </w:tblGrid>
      <w:tr>
        <w:trPr>
          <w:trHeight w:val="30"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w:t>
            </w:r>
          </w:p>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охлаж-</w:t>
            </w:r>
          </w:p>
          <w:p>
            <w:pPr>
              <w:spacing w:after="20"/>
              <w:ind w:left="20"/>
              <w:jc w:val="both"/>
            </w:pPr>
            <w:r>
              <w:rPr>
                <w:rFonts w:ascii="Times New Roman"/>
                <w:b w:val="false"/>
                <w:i w:val="false"/>
                <w:color w:val="000000"/>
                <w:sz w:val="20"/>
              </w:rPr>
              <w:t>
дением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охлаж-</w:t>
            </w:r>
          </w:p>
          <w:p>
            <w:pPr>
              <w:spacing w:after="20"/>
              <w:ind w:left="20"/>
              <w:jc w:val="both"/>
            </w:pPr>
            <w:r>
              <w:rPr>
                <w:rFonts w:ascii="Times New Roman"/>
                <w:b w:val="false"/>
                <w:i w:val="false"/>
                <w:color w:val="000000"/>
                <w:sz w:val="20"/>
              </w:rPr>
              <w:t>
дения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охлаж-</w:t>
            </w:r>
          </w:p>
          <w:p>
            <w:pPr>
              <w:spacing w:after="20"/>
              <w:ind w:left="20"/>
              <w:jc w:val="both"/>
            </w:pPr>
            <w:r>
              <w:rPr>
                <w:rFonts w:ascii="Times New Roman"/>
                <w:b w:val="false"/>
                <w:i w:val="false"/>
                <w:color w:val="000000"/>
                <w:sz w:val="20"/>
              </w:rPr>
              <w:t>
дением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охлаж-</w:t>
            </w:r>
          </w:p>
          <w:p>
            <w:pPr>
              <w:spacing w:after="20"/>
              <w:ind w:left="20"/>
              <w:jc w:val="both"/>
            </w:pPr>
            <w:r>
              <w:rPr>
                <w:rFonts w:ascii="Times New Roman"/>
                <w:b w:val="false"/>
                <w:i w:val="false"/>
                <w:color w:val="000000"/>
                <w:sz w:val="20"/>
              </w:rPr>
              <w:t>
дения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охлаждением</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отоплением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охлаждения</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отопления</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p>
            <w:pPr>
              <w:spacing w:after="20"/>
              <w:ind w:left="20"/>
              <w:jc w:val="both"/>
            </w:pPr>
            <w:r>
              <w:rPr>
                <w:rFonts w:ascii="Times New Roman"/>
                <w:b w:val="false"/>
                <w:i w:val="false"/>
                <w:color w:val="000000"/>
                <w:sz w:val="20"/>
              </w:rPr>
              <w:t>
Нестерилизованное</w:t>
            </w:r>
          </w:p>
          <w:p>
            <w:pPr>
              <w:spacing w:after="20"/>
              <w:ind w:left="20"/>
              <w:jc w:val="both"/>
            </w:pPr>
            <w:r>
              <w:rPr>
                <w:rFonts w:ascii="Times New Roman"/>
                <w:b w:val="false"/>
                <w:i w:val="false"/>
                <w:color w:val="000000"/>
                <w:sz w:val="20"/>
              </w:rPr>
              <w:t>
Стерилизованное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p>
            <w:pPr>
              <w:spacing w:after="20"/>
              <w:ind w:left="20"/>
              <w:jc w:val="both"/>
            </w:pPr>
            <w:r>
              <w:rPr>
                <w:rFonts w:ascii="Times New Roman"/>
                <w:b w:val="false"/>
                <w:i w:val="false"/>
                <w:color w:val="000000"/>
                <w:sz w:val="20"/>
              </w:rPr>
              <w:t>
Нестерилизованное</w:t>
            </w:r>
          </w:p>
          <w:p>
            <w:pPr>
              <w:spacing w:after="20"/>
              <w:ind w:left="20"/>
              <w:jc w:val="both"/>
            </w:pPr>
            <w:r>
              <w:rPr>
                <w:rFonts w:ascii="Times New Roman"/>
                <w:b w:val="false"/>
                <w:i w:val="false"/>
                <w:color w:val="000000"/>
                <w:sz w:val="20"/>
              </w:rPr>
              <w:t>
Стерилизованное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замороженный</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творожная масса</w:t>
            </w:r>
          </w:p>
          <w:p>
            <w:pPr>
              <w:spacing w:after="20"/>
              <w:ind w:left="20"/>
              <w:jc w:val="both"/>
            </w:pPr>
            <w:r>
              <w:rPr>
                <w:rFonts w:ascii="Times New Roman"/>
                <w:b w:val="false"/>
                <w:i w:val="false"/>
                <w:color w:val="000000"/>
                <w:sz w:val="20"/>
              </w:rPr>
              <w:t>
и сырки творожные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p>
            <w:pPr>
              <w:spacing w:after="20"/>
              <w:ind w:left="20"/>
              <w:jc w:val="both"/>
            </w:pPr>
            <w:r>
              <w:rPr>
                <w:rFonts w:ascii="Times New Roman"/>
                <w:b w:val="false"/>
                <w:i w:val="false"/>
                <w:color w:val="000000"/>
                <w:sz w:val="20"/>
              </w:rPr>
              <w:t>
Во флягах</w:t>
            </w:r>
          </w:p>
          <w:p>
            <w:pPr>
              <w:spacing w:after="20"/>
              <w:ind w:left="20"/>
              <w:jc w:val="both"/>
            </w:pPr>
            <w:r>
              <w:rPr>
                <w:rFonts w:ascii="Times New Roman"/>
                <w:b w:val="false"/>
                <w:i w:val="false"/>
                <w:color w:val="000000"/>
                <w:sz w:val="20"/>
              </w:rPr>
              <w:t>
В герметичной упаковке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Мороженное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p>
            <w:pPr>
              <w:spacing w:after="20"/>
              <w:ind w:left="20"/>
              <w:jc w:val="both"/>
            </w:pPr>
            <w:r>
              <w:rPr>
                <w:rFonts w:ascii="Times New Roman"/>
                <w:b w:val="false"/>
                <w:i w:val="false"/>
                <w:color w:val="000000"/>
                <w:sz w:val="20"/>
              </w:rPr>
              <w:t>
Топленное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w:t>
            </w:r>
          </w:p>
          <w:p>
            <w:pPr>
              <w:spacing w:after="20"/>
              <w:ind w:left="20"/>
              <w:jc w:val="both"/>
            </w:pPr>
            <w:r>
              <w:rPr>
                <w:rFonts w:ascii="Times New Roman"/>
                <w:b w:val="false"/>
                <w:i w:val="false"/>
                <w:color w:val="000000"/>
                <w:sz w:val="20"/>
              </w:rPr>
              <w:t>
сычужные твердые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w:t>
            </w:r>
          </w:p>
          <w:p>
            <w:pPr>
              <w:spacing w:after="20"/>
              <w:ind w:left="20"/>
              <w:jc w:val="both"/>
            </w:pPr>
            <w:r>
              <w:rPr>
                <w:rFonts w:ascii="Times New Roman"/>
                <w:b w:val="false"/>
                <w:i w:val="false"/>
                <w:color w:val="000000"/>
                <w:sz w:val="20"/>
              </w:rPr>
              <w:t>
плавленые, брынза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кондитерские,</w:t>
            </w:r>
          </w:p>
          <w:p>
            <w:pPr>
              <w:spacing w:after="20"/>
              <w:ind w:left="20"/>
              <w:jc w:val="both"/>
            </w:pPr>
            <w:r>
              <w:rPr>
                <w:rFonts w:ascii="Times New Roman"/>
                <w:b w:val="false"/>
                <w:i w:val="false"/>
                <w:color w:val="000000"/>
                <w:sz w:val="20"/>
              </w:rPr>
              <w:t>
хлебопекарные и</w:t>
            </w:r>
          </w:p>
          <w:p>
            <w:pPr>
              <w:spacing w:after="20"/>
              <w:ind w:left="20"/>
              <w:jc w:val="both"/>
            </w:pPr>
            <w:r>
              <w:rPr>
                <w:rFonts w:ascii="Times New Roman"/>
                <w:b w:val="false"/>
                <w:i w:val="false"/>
                <w:color w:val="000000"/>
                <w:sz w:val="20"/>
              </w:rPr>
              <w:t>
кулинарные застывшие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твердый:</w:t>
            </w:r>
          </w:p>
          <w:p>
            <w:pPr>
              <w:spacing w:after="20"/>
              <w:ind w:left="20"/>
              <w:jc w:val="both"/>
            </w:pPr>
            <w:r>
              <w:rPr>
                <w:rFonts w:ascii="Times New Roman"/>
                <w:b w:val="false"/>
                <w:i w:val="false"/>
                <w:color w:val="000000"/>
                <w:sz w:val="20"/>
              </w:rPr>
              <w:t>
Нефасованный</w:t>
            </w:r>
          </w:p>
          <w:p>
            <w:pPr>
              <w:spacing w:after="20"/>
              <w:ind w:left="20"/>
              <w:jc w:val="both"/>
            </w:pPr>
            <w:r>
              <w:rPr>
                <w:rFonts w:ascii="Times New Roman"/>
                <w:b w:val="false"/>
                <w:i w:val="false"/>
                <w:color w:val="000000"/>
                <w:sz w:val="20"/>
              </w:rPr>
              <w:t>
Фасованный</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p>
            <w:pPr>
              <w:spacing w:after="20"/>
              <w:ind w:left="20"/>
              <w:jc w:val="both"/>
            </w:pPr>
            <w:r>
              <w:rPr>
                <w:rFonts w:ascii="Times New Roman"/>
                <w:b w:val="false"/>
                <w:i w:val="false"/>
                <w:color w:val="000000"/>
                <w:sz w:val="20"/>
              </w:rPr>
              <w:t>
мягкий фасованный</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пищевые:</w:t>
            </w:r>
          </w:p>
          <w:p>
            <w:pPr>
              <w:spacing w:after="20"/>
              <w:ind w:left="20"/>
              <w:jc w:val="both"/>
            </w:pPr>
            <w:r>
              <w:rPr>
                <w:rFonts w:ascii="Times New Roman"/>
                <w:b w:val="false"/>
                <w:i w:val="false"/>
                <w:color w:val="000000"/>
                <w:sz w:val="20"/>
              </w:rPr>
              <w:t>
Охлажденные</w:t>
            </w:r>
          </w:p>
          <w:p>
            <w:pPr>
              <w:spacing w:after="20"/>
              <w:ind w:left="20"/>
              <w:jc w:val="both"/>
            </w:pPr>
            <w:r>
              <w:rPr>
                <w:rFonts w:ascii="Times New Roman"/>
                <w:b w:val="false"/>
                <w:i w:val="false"/>
                <w:color w:val="000000"/>
                <w:sz w:val="20"/>
              </w:rPr>
              <w:t>
Неохлажденные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продукты:</w:t>
            </w:r>
          </w:p>
          <w:p>
            <w:pPr>
              <w:spacing w:after="20"/>
              <w:ind w:left="20"/>
              <w:jc w:val="both"/>
            </w:pPr>
            <w:r>
              <w:rPr>
                <w:rFonts w:ascii="Times New Roman"/>
                <w:b w:val="false"/>
                <w:i w:val="false"/>
                <w:color w:val="000000"/>
                <w:sz w:val="20"/>
              </w:rPr>
              <w:t>
Замороженные (желток,</w:t>
            </w:r>
          </w:p>
          <w:p>
            <w:pPr>
              <w:spacing w:after="20"/>
              <w:ind w:left="20"/>
              <w:jc w:val="both"/>
            </w:pPr>
            <w:r>
              <w:rPr>
                <w:rFonts w:ascii="Times New Roman"/>
                <w:b w:val="false"/>
                <w:i w:val="false"/>
                <w:color w:val="000000"/>
                <w:sz w:val="20"/>
              </w:rPr>
              <w:t>
белок и меланж) в</w:t>
            </w:r>
          </w:p>
          <w:p>
            <w:pPr>
              <w:spacing w:after="20"/>
              <w:ind w:left="20"/>
              <w:jc w:val="both"/>
            </w:pPr>
            <w:r>
              <w:rPr>
                <w:rFonts w:ascii="Times New Roman"/>
                <w:b w:val="false"/>
                <w:i w:val="false"/>
                <w:color w:val="000000"/>
                <w:sz w:val="20"/>
              </w:rPr>
              <w:t>
жестяной таре</w:t>
            </w:r>
          </w:p>
          <w:p>
            <w:pPr>
              <w:spacing w:after="20"/>
              <w:ind w:left="20"/>
              <w:jc w:val="both"/>
            </w:pPr>
            <w:r>
              <w:rPr>
                <w:rFonts w:ascii="Times New Roman"/>
                <w:b w:val="false"/>
                <w:i w:val="false"/>
                <w:color w:val="000000"/>
                <w:sz w:val="20"/>
              </w:rPr>
              <w:t>
Белок яичный сухой</w:t>
            </w:r>
          </w:p>
          <w:p>
            <w:pPr>
              <w:spacing w:after="20"/>
              <w:ind w:left="20"/>
              <w:jc w:val="both"/>
            </w:pPr>
            <w:r>
              <w:rPr>
                <w:rFonts w:ascii="Times New Roman"/>
                <w:b w:val="false"/>
                <w:i w:val="false"/>
                <w:color w:val="000000"/>
                <w:sz w:val="20"/>
              </w:rPr>
              <w:t>
Желток яичный сухой</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Примечания.</w:t>
      </w:r>
    </w:p>
    <w:p>
      <w:pPr>
        <w:spacing w:after="0"/>
        <w:ind w:left="0"/>
        <w:jc w:val="both"/>
      </w:pPr>
      <w:r>
        <w:rPr>
          <w:rFonts w:ascii="Times New Roman"/>
          <w:b w:val="false"/>
          <w:i w:val="false"/>
          <w:color w:val="000000"/>
          <w:sz w:val="28"/>
        </w:rPr>
        <w:t>
      </w:t>
      </w:r>
      <w:r>
        <w:rPr>
          <w:rFonts w:ascii="Times New Roman"/>
          <w:b w:val="false"/>
          <w:i/>
          <w:color w:val="000000"/>
          <w:sz w:val="28"/>
        </w:rPr>
        <w:t>1. Молоко, сливки нестерилизованные, творог охлажденный, сырки творожные, творожная масса, сметана во флягах перевозятся с прицепкой к пассажирским поездам.</w:t>
      </w:r>
    </w:p>
    <w:p>
      <w:pPr>
        <w:spacing w:after="0"/>
        <w:ind w:left="0"/>
        <w:jc w:val="both"/>
      </w:pPr>
      <w:r>
        <w:rPr>
          <w:rFonts w:ascii="Times New Roman"/>
          <w:b w:val="false"/>
          <w:i w:val="false"/>
          <w:color w:val="000000"/>
          <w:sz w:val="28"/>
        </w:rPr>
        <w:t>
      </w:t>
      </w:r>
      <w:r>
        <w:rPr>
          <w:rFonts w:ascii="Times New Roman"/>
          <w:b w:val="false"/>
          <w:i/>
          <w:color w:val="000000"/>
          <w:sz w:val="28"/>
        </w:rPr>
        <w:t>2. Перевозка масла топленого в зимний и переходный периоды года при температуре наружного воздуха ниже +5</w:t>
      </w:r>
      <w:r>
        <w:rPr>
          <w:rFonts w:ascii="Times New Roman"/>
          <w:b w:val="false"/>
          <w:i w:val="false"/>
          <w:color w:val="000000"/>
          <w:vertAlign w:val="superscript"/>
        </w:rPr>
        <w:t>о</w:t>
      </w:r>
      <w:r>
        <w:rPr>
          <w:rFonts w:ascii="Times New Roman"/>
          <w:b w:val="false"/>
          <w:i/>
          <w:color w:val="000000"/>
          <w:sz w:val="28"/>
        </w:rPr>
        <w:t>С допускается в крытых вагонах.</w:t>
      </w:r>
    </w:p>
    <w:p>
      <w:pPr>
        <w:spacing w:after="0"/>
        <w:ind w:left="0"/>
        <w:jc w:val="both"/>
      </w:pPr>
      <w:r>
        <w:rPr>
          <w:rFonts w:ascii="Times New Roman"/>
          <w:b w:val="false"/>
          <w:i w:val="false"/>
          <w:color w:val="000000"/>
          <w:sz w:val="28"/>
        </w:rPr>
        <w:t>
      </w:t>
      </w:r>
      <w:r>
        <w:rPr>
          <w:rFonts w:ascii="Times New Roman"/>
          <w:b w:val="false"/>
          <w:i/>
          <w:color w:val="000000"/>
          <w:sz w:val="28"/>
        </w:rPr>
        <w:t>3. Допускается в летний период года перевозка яиц неохлажденных в крытых вагонах сроком до 15 суток, а в переходный период года - до 12 суток.</w:t>
      </w:r>
    </w:p>
    <w:p>
      <w:pPr>
        <w:spacing w:after="0"/>
        <w:ind w:left="0"/>
        <w:jc w:val="both"/>
      </w:pPr>
      <w:r>
        <w:rPr>
          <w:rFonts w:ascii="Times New Roman"/>
          <w:b w:val="false"/>
          <w:i w:val="false"/>
          <w:color w:val="000000"/>
          <w:sz w:val="28"/>
        </w:rPr>
        <w:t>
      </w:t>
      </w:r>
      <w:r>
        <w:rPr>
          <w:rFonts w:ascii="Times New Roman"/>
          <w:b w:val="false"/>
          <w:i/>
          <w:color w:val="000000"/>
          <w:sz w:val="28"/>
        </w:rPr>
        <w:t>4. Белок яичный сухой допускается перевозить в крытых вагонах в летний период года сроком до 8 суток, а в переходный период года - до 20 суток.</w:t>
      </w:r>
    </w:p>
    <w:bookmarkStart w:name="z3723" w:id="3432"/>
    <w:p>
      <w:pPr>
        <w:spacing w:after="0"/>
        <w:ind w:left="0"/>
        <w:jc w:val="left"/>
      </w:pPr>
      <w:r>
        <w:rPr>
          <w:rFonts w:ascii="Times New Roman"/>
          <w:b/>
          <w:i w:val="false"/>
          <w:color w:val="000000"/>
        </w:rPr>
        <w:t xml:space="preserve"> Предельные сроки перевозки прочих</w:t>
      </w:r>
      <w:r>
        <w:br/>
      </w:r>
      <w:r>
        <w:rPr>
          <w:rFonts w:ascii="Times New Roman"/>
          <w:b/>
          <w:i w:val="false"/>
          <w:color w:val="000000"/>
        </w:rPr>
        <w:t>скоропортящихся грузов</w:t>
      </w:r>
    </w:p>
    <w:bookmarkEnd w:id="3432"/>
    <w:p>
      <w:pPr>
        <w:spacing w:after="0"/>
        <w:ind w:left="0"/>
        <w:jc w:val="both"/>
      </w:pPr>
      <w:r>
        <w:rPr>
          <w:rFonts w:ascii="Times New Roman"/>
          <w:b w:val="false"/>
          <w:i w:val="false"/>
          <w:color w:val="000000"/>
          <w:sz w:val="28"/>
        </w:rPr>
        <w:t>
      (в сутках)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450"/>
        <w:gridCol w:w="1205"/>
        <w:gridCol w:w="1205"/>
        <w:gridCol w:w="1205"/>
        <w:gridCol w:w="1206"/>
        <w:gridCol w:w="1206"/>
        <w:gridCol w:w="1206"/>
        <w:gridCol w:w="1206"/>
        <w:gridCol w:w="1206"/>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рефрижераторных</w:t>
            </w:r>
          </w:p>
          <w:p>
            <w:pPr>
              <w:spacing w:after="20"/>
              <w:ind w:left="20"/>
              <w:jc w:val="both"/>
            </w:pPr>
            <w:r>
              <w:rPr>
                <w:rFonts w:ascii="Times New Roman"/>
                <w:b w:val="false"/>
                <w:i w:val="false"/>
                <w:color w:val="000000"/>
                <w:sz w:val="20"/>
              </w:rPr>
              <w:t>
вагонах</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кры-</w:t>
            </w:r>
          </w:p>
          <w:p>
            <w:pPr>
              <w:spacing w:after="20"/>
              <w:ind w:left="20"/>
              <w:jc w:val="both"/>
            </w:pPr>
            <w:r>
              <w:rPr>
                <w:rFonts w:ascii="Times New Roman"/>
                <w:b w:val="false"/>
                <w:i w:val="false"/>
                <w:color w:val="000000"/>
                <w:sz w:val="20"/>
              </w:rPr>
              <w:t>
тых</w:t>
            </w:r>
          </w:p>
          <w:p>
            <w:pPr>
              <w:spacing w:after="20"/>
              <w:ind w:left="20"/>
              <w:jc w:val="both"/>
            </w:pPr>
            <w:r>
              <w:rPr>
                <w:rFonts w:ascii="Times New Roman"/>
                <w:b w:val="false"/>
                <w:i w:val="false"/>
                <w:color w:val="000000"/>
                <w:sz w:val="20"/>
              </w:rPr>
              <w:t>
ваго-</w:t>
            </w:r>
          </w:p>
          <w:p>
            <w:pPr>
              <w:spacing w:after="20"/>
              <w:ind w:left="20"/>
              <w:jc w:val="both"/>
            </w:pPr>
            <w:r>
              <w:rPr>
                <w:rFonts w:ascii="Times New Roman"/>
                <w:b w:val="false"/>
                <w:i w:val="false"/>
                <w:color w:val="000000"/>
                <w:sz w:val="20"/>
              </w:rPr>
              <w:t>
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рефрижераторных</w:t>
            </w:r>
          </w:p>
          <w:p>
            <w:pPr>
              <w:spacing w:after="20"/>
              <w:ind w:left="20"/>
              <w:jc w:val="both"/>
            </w:pPr>
            <w:r>
              <w:rPr>
                <w:rFonts w:ascii="Times New Roman"/>
                <w:b w:val="false"/>
                <w:i w:val="false"/>
                <w:color w:val="000000"/>
                <w:sz w:val="20"/>
              </w:rPr>
              <w:t>
вагонах</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крытых</w:t>
            </w:r>
          </w:p>
          <w:p>
            <w:pPr>
              <w:spacing w:after="20"/>
              <w:ind w:left="20"/>
              <w:jc w:val="both"/>
            </w:pPr>
            <w:r>
              <w:rPr>
                <w:rFonts w:ascii="Times New Roman"/>
                <w:b w:val="false"/>
                <w:i w:val="false"/>
                <w:color w:val="000000"/>
                <w:sz w:val="20"/>
              </w:rPr>
              <w:t>
ваго-</w:t>
            </w:r>
          </w:p>
          <w:p>
            <w:pPr>
              <w:spacing w:after="20"/>
              <w:ind w:left="20"/>
              <w:jc w:val="both"/>
            </w:pPr>
            <w:r>
              <w:rPr>
                <w:rFonts w:ascii="Times New Roman"/>
                <w:b w:val="false"/>
                <w:i w:val="false"/>
                <w:color w:val="000000"/>
                <w:sz w:val="20"/>
              </w:rPr>
              <w:t>
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рефрижераторных</w:t>
            </w:r>
          </w:p>
          <w:p>
            <w:pPr>
              <w:spacing w:after="20"/>
              <w:ind w:left="20"/>
              <w:jc w:val="both"/>
            </w:pPr>
            <w:r>
              <w:rPr>
                <w:rFonts w:ascii="Times New Roman"/>
                <w:b w:val="false"/>
                <w:i w:val="false"/>
                <w:color w:val="000000"/>
                <w:sz w:val="20"/>
              </w:rPr>
              <w:t>
вагонах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охлаж-</w:t>
            </w:r>
          </w:p>
          <w:p>
            <w:pPr>
              <w:spacing w:after="20"/>
              <w:ind w:left="20"/>
              <w:jc w:val="both"/>
            </w:pPr>
            <w:r>
              <w:rPr>
                <w:rFonts w:ascii="Times New Roman"/>
                <w:b w:val="false"/>
                <w:i w:val="false"/>
                <w:color w:val="000000"/>
                <w:sz w:val="20"/>
              </w:rPr>
              <w:t>
дением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охлаж-</w:t>
            </w:r>
          </w:p>
          <w:p>
            <w:pPr>
              <w:spacing w:after="20"/>
              <w:ind w:left="20"/>
              <w:jc w:val="both"/>
            </w:pPr>
            <w:r>
              <w:rPr>
                <w:rFonts w:ascii="Times New Roman"/>
                <w:b w:val="false"/>
                <w:i w:val="false"/>
                <w:color w:val="000000"/>
                <w:sz w:val="20"/>
              </w:rPr>
              <w:t>
дения</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охлаж-</w:t>
            </w:r>
          </w:p>
          <w:p>
            <w:pPr>
              <w:spacing w:after="20"/>
              <w:ind w:left="20"/>
              <w:jc w:val="both"/>
            </w:pPr>
            <w:r>
              <w:rPr>
                <w:rFonts w:ascii="Times New Roman"/>
                <w:b w:val="false"/>
                <w:i w:val="false"/>
                <w:color w:val="000000"/>
                <w:sz w:val="20"/>
              </w:rPr>
              <w:t>
дением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охлаж-</w:t>
            </w:r>
          </w:p>
          <w:p>
            <w:pPr>
              <w:spacing w:after="20"/>
              <w:ind w:left="20"/>
              <w:jc w:val="both"/>
            </w:pPr>
            <w:r>
              <w:rPr>
                <w:rFonts w:ascii="Times New Roman"/>
                <w:b w:val="false"/>
                <w:i w:val="false"/>
                <w:color w:val="000000"/>
                <w:sz w:val="20"/>
              </w:rPr>
              <w:t>
дения</w:t>
            </w: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охлажде-</w:t>
            </w:r>
          </w:p>
          <w:p>
            <w:pPr>
              <w:spacing w:after="20"/>
              <w:ind w:left="20"/>
              <w:jc w:val="both"/>
            </w:pPr>
            <w:r>
              <w:rPr>
                <w:rFonts w:ascii="Times New Roman"/>
                <w:b w:val="false"/>
                <w:i w:val="false"/>
                <w:color w:val="000000"/>
                <w:sz w:val="20"/>
              </w:rPr>
              <w:t>
нием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охлаж-</w:t>
            </w:r>
          </w:p>
          <w:p>
            <w:pPr>
              <w:spacing w:after="20"/>
              <w:ind w:left="20"/>
              <w:jc w:val="both"/>
            </w:pPr>
            <w:r>
              <w:rPr>
                <w:rFonts w:ascii="Times New Roman"/>
                <w:b w:val="false"/>
                <w:i w:val="false"/>
                <w:color w:val="000000"/>
                <w:sz w:val="20"/>
              </w:rPr>
              <w:t>
дения</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w:t>
            </w:r>
          </w:p>
          <w:p>
            <w:pPr>
              <w:spacing w:after="20"/>
              <w:ind w:left="20"/>
              <w:jc w:val="both"/>
            </w:pPr>
            <w:r>
              <w:rPr>
                <w:rFonts w:ascii="Times New Roman"/>
                <w:b w:val="false"/>
                <w:i w:val="false"/>
                <w:color w:val="000000"/>
                <w:sz w:val="20"/>
              </w:rPr>
              <w:t>
мясорастительные в</w:t>
            </w:r>
          </w:p>
          <w:p>
            <w:pPr>
              <w:spacing w:after="20"/>
              <w:ind w:left="20"/>
              <w:jc w:val="both"/>
            </w:pPr>
            <w:r>
              <w:rPr>
                <w:rFonts w:ascii="Times New Roman"/>
                <w:b w:val="false"/>
                <w:i w:val="false"/>
                <w:color w:val="000000"/>
                <w:sz w:val="20"/>
              </w:rPr>
              <w:t>
жестяных и стеклянных</w:t>
            </w:r>
          </w:p>
          <w:p>
            <w:pPr>
              <w:spacing w:after="20"/>
              <w:ind w:left="20"/>
              <w:jc w:val="both"/>
            </w:pPr>
            <w:r>
              <w:rPr>
                <w:rFonts w:ascii="Times New Roman"/>
                <w:b w:val="false"/>
                <w:i w:val="false"/>
                <w:color w:val="000000"/>
                <w:sz w:val="20"/>
              </w:rPr>
              <w:t>
банках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p>
            <w:pPr>
              <w:spacing w:after="20"/>
              <w:ind w:left="20"/>
              <w:jc w:val="both"/>
            </w:pPr>
            <w:r>
              <w:rPr>
                <w:rFonts w:ascii="Times New Roman"/>
                <w:b w:val="false"/>
                <w:i w:val="false"/>
                <w:color w:val="000000"/>
                <w:sz w:val="20"/>
              </w:rPr>
              <w:t>
пастеризованные</w:t>
            </w:r>
          </w:p>
          <w:p>
            <w:pPr>
              <w:spacing w:after="20"/>
              <w:ind w:left="20"/>
              <w:jc w:val="both"/>
            </w:pPr>
            <w:r>
              <w:rPr>
                <w:rFonts w:ascii="Times New Roman"/>
                <w:b w:val="false"/>
                <w:i w:val="false"/>
                <w:color w:val="000000"/>
                <w:sz w:val="20"/>
              </w:rPr>
              <w:t>
(ветчина, бекон</w:t>
            </w:r>
          </w:p>
          <w:p>
            <w:pPr>
              <w:spacing w:after="20"/>
              <w:ind w:left="20"/>
              <w:jc w:val="both"/>
            </w:pPr>
            <w:r>
              <w:rPr>
                <w:rFonts w:ascii="Times New Roman"/>
                <w:b w:val="false"/>
                <w:i w:val="false"/>
                <w:color w:val="000000"/>
                <w:sz w:val="20"/>
              </w:rPr>
              <w:t>
копченый)</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рыбные и</w:t>
            </w:r>
          </w:p>
          <w:p>
            <w:pPr>
              <w:spacing w:after="20"/>
              <w:ind w:left="20"/>
              <w:jc w:val="both"/>
            </w:pPr>
            <w:r>
              <w:rPr>
                <w:rFonts w:ascii="Times New Roman"/>
                <w:b w:val="false"/>
                <w:i w:val="false"/>
                <w:color w:val="000000"/>
                <w:sz w:val="20"/>
              </w:rPr>
              <w:t>
крабовые, кроме печени</w:t>
            </w:r>
          </w:p>
          <w:p>
            <w:pPr>
              <w:spacing w:after="20"/>
              <w:ind w:left="20"/>
              <w:jc w:val="both"/>
            </w:pPr>
            <w:r>
              <w:rPr>
                <w:rFonts w:ascii="Times New Roman"/>
                <w:b w:val="false"/>
                <w:i w:val="false"/>
                <w:color w:val="000000"/>
                <w:sz w:val="20"/>
              </w:rPr>
              <w:t>
из различных рыб и</w:t>
            </w:r>
          </w:p>
          <w:p>
            <w:pPr>
              <w:spacing w:after="20"/>
              <w:ind w:left="20"/>
              <w:jc w:val="both"/>
            </w:pPr>
            <w:r>
              <w:rPr>
                <w:rFonts w:ascii="Times New Roman"/>
                <w:b w:val="false"/>
                <w:i w:val="false"/>
                <w:color w:val="000000"/>
                <w:sz w:val="20"/>
              </w:rPr>
              <w:t>
пресервов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печени рыб</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всякие, сельдь</w:t>
            </w:r>
          </w:p>
          <w:p>
            <w:pPr>
              <w:spacing w:after="20"/>
              <w:ind w:left="20"/>
              <w:jc w:val="both"/>
            </w:pPr>
            <w:r>
              <w:rPr>
                <w:rFonts w:ascii="Times New Roman"/>
                <w:b w:val="false"/>
                <w:i w:val="false"/>
                <w:color w:val="000000"/>
                <w:sz w:val="20"/>
              </w:rPr>
              <w:t>
баночного посола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томатные в</w:t>
            </w:r>
          </w:p>
          <w:p>
            <w:pPr>
              <w:spacing w:after="20"/>
              <w:ind w:left="20"/>
              <w:jc w:val="both"/>
            </w:pPr>
            <w:r>
              <w:rPr>
                <w:rFonts w:ascii="Times New Roman"/>
                <w:b w:val="false"/>
                <w:i w:val="false"/>
                <w:color w:val="000000"/>
                <w:sz w:val="20"/>
              </w:rPr>
              <w:t>
стеклянных и</w:t>
            </w:r>
          </w:p>
          <w:p>
            <w:pPr>
              <w:spacing w:after="20"/>
              <w:ind w:left="20"/>
              <w:jc w:val="both"/>
            </w:pPr>
            <w:r>
              <w:rPr>
                <w:rFonts w:ascii="Times New Roman"/>
                <w:b w:val="false"/>
                <w:i w:val="false"/>
                <w:color w:val="000000"/>
                <w:sz w:val="20"/>
              </w:rPr>
              <w:t>
металлических банках:</w:t>
            </w:r>
          </w:p>
          <w:p>
            <w:pPr>
              <w:spacing w:after="20"/>
              <w:ind w:left="20"/>
              <w:jc w:val="both"/>
            </w:pPr>
            <w:r>
              <w:rPr>
                <w:rFonts w:ascii="Times New Roman"/>
                <w:b w:val="false"/>
                <w:i w:val="false"/>
                <w:color w:val="000000"/>
                <w:sz w:val="20"/>
              </w:rPr>
              <w:t>
соус томатный</w:t>
            </w:r>
          </w:p>
          <w:p>
            <w:pPr>
              <w:spacing w:after="20"/>
              <w:ind w:left="20"/>
              <w:jc w:val="both"/>
            </w:pPr>
            <w:r>
              <w:rPr>
                <w:rFonts w:ascii="Times New Roman"/>
                <w:b w:val="false"/>
                <w:i w:val="false"/>
                <w:color w:val="000000"/>
                <w:sz w:val="20"/>
              </w:rPr>
              <w:t>
стерилизованный, сок</w:t>
            </w:r>
          </w:p>
          <w:p>
            <w:pPr>
              <w:spacing w:after="20"/>
              <w:ind w:left="20"/>
              <w:jc w:val="both"/>
            </w:pPr>
            <w:r>
              <w:rPr>
                <w:rFonts w:ascii="Times New Roman"/>
                <w:b w:val="false"/>
                <w:i w:val="false"/>
                <w:color w:val="000000"/>
                <w:sz w:val="20"/>
              </w:rPr>
              <w:t>
томатный</w:t>
            </w:r>
          </w:p>
          <w:p>
            <w:pPr>
              <w:spacing w:after="20"/>
              <w:ind w:left="20"/>
              <w:jc w:val="both"/>
            </w:pPr>
            <w:r>
              <w:rPr>
                <w:rFonts w:ascii="Times New Roman"/>
                <w:b w:val="false"/>
                <w:i w:val="false"/>
                <w:color w:val="000000"/>
                <w:sz w:val="20"/>
              </w:rPr>
              <w:t>
концентрированный,</w:t>
            </w:r>
          </w:p>
          <w:p>
            <w:pPr>
              <w:spacing w:after="20"/>
              <w:ind w:left="20"/>
              <w:jc w:val="both"/>
            </w:pPr>
            <w:r>
              <w:rPr>
                <w:rFonts w:ascii="Times New Roman"/>
                <w:b w:val="false"/>
                <w:i w:val="false"/>
                <w:color w:val="000000"/>
                <w:sz w:val="20"/>
              </w:rPr>
              <w:t>
пастеризованный, томаты</w:t>
            </w:r>
          </w:p>
          <w:p>
            <w:pPr>
              <w:spacing w:after="20"/>
              <w:ind w:left="20"/>
              <w:jc w:val="both"/>
            </w:pPr>
            <w:r>
              <w:rPr>
                <w:rFonts w:ascii="Times New Roman"/>
                <w:b w:val="false"/>
                <w:i w:val="false"/>
                <w:color w:val="000000"/>
                <w:sz w:val="20"/>
              </w:rPr>
              <w:t>
стерилизованные</w:t>
            </w:r>
          </w:p>
          <w:p>
            <w:pPr>
              <w:spacing w:after="20"/>
              <w:ind w:left="20"/>
              <w:jc w:val="both"/>
            </w:pPr>
            <w:r>
              <w:rPr>
                <w:rFonts w:ascii="Times New Roman"/>
                <w:b w:val="false"/>
                <w:i w:val="false"/>
                <w:color w:val="000000"/>
                <w:sz w:val="20"/>
              </w:rPr>
              <w:t>
натуральные целые и</w:t>
            </w:r>
          </w:p>
          <w:p>
            <w:pPr>
              <w:spacing w:after="20"/>
              <w:ind w:left="20"/>
              <w:jc w:val="both"/>
            </w:pPr>
            <w:r>
              <w:rPr>
                <w:rFonts w:ascii="Times New Roman"/>
                <w:b w:val="false"/>
                <w:i w:val="false"/>
                <w:color w:val="000000"/>
                <w:sz w:val="20"/>
              </w:rPr>
              <w:t>
очищенные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томатные</w:t>
            </w:r>
          </w:p>
          <w:p>
            <w:pPr>
              <w:spacing w:after="20"/>
              <w:ind w:left="20"/>
              <w:jc w:val="both"/>
            </w:pPr>
            <w:r>
              <w:rPr>
                <w:rFonts w:ascii="Times New Roman"/>
                <w:b w:val="false"/>
                <w:i w:val="false"/>
                <w:color w:val="000000"/>
                <w:sz w:val="20"/>
              </w:rPr>
              <w:t>
концентрированные в</w:t>
            </w:r>
          </w:p>
          <w:p>
            <w:pPr>
              <w:spacing w:after="20"/>
              <w:ind w:left="20"/>
              <w:jc w:val="both"/>
            </w:pPr>
            <w:r>
              <w:rPr>
                <w:rFonts w:ascii="Times New Roman"/>
                <w:b w:val="false"/>
                <w:i w:val="false"/>
                <w:color w:val="000000"/>
                <w:sz w:val="20"/>
              </w:rPr>
              <w:t>
полимерной таре, овощи</w:t>
            </w:r>
          </w:p>
          <w:p>
            <w:pPr>
              <w:spacing w:after="20"/>
              <w:ind w:left="20"/>
              <w:jc w:val="both"/>
            </w:pPr>
            <w:r>
              <w:rPr>
                <w:rFonts w:ascii="Times New Roman"/>
                <w:b w:val="false"/>
                <w:i w:val="false"/>
                <w:color w:val="000000"/>
                <w:sz w:val="20"/>
              </w:rPr>
              <w:t>
соленые, капуста</w:t>
            </w:r>
          </w:p>
          <w:p>
            <w:pPr>
              <w:spacing w:after="20"/>
              <w:ind w:left="20"/>
              <w:jc w:val="both"/>
            </w:pPr>
            <w:r>
              <w:rPr>
                <w:rFonts w:ascii="Times New Roman"/>
                <w:b w:val="false"/>
                <w:i w:val="false"/>
                <w:color w:val="000000"/>
                <w:sz w:val="20"/>
              </w:rPr>
              <w:t>
квашеная, соленые и</w:t>
            </w:r>
          </w:p>
          <w:p>
            <w:pPr>
              <w:spacing w:after="20"/>
              <w:ind w:left="20"/>
              <w:jc w:val="both"/>
            </w:pPr>
            <w:r>
              <w:rPr>
                <w:rFonts w:ascii="Times New Roman"/>
                <w:b w:val="false"/>
                <w:i w:val="false"/>
                <w:color w:val="000000"/>
                <w:sz w:val="20"/>
              </w:rPr>
              <w:t>
маринованные грибы в</w:t>
            </w:r>
          </w:p>
          <w:p>
            <w:pPr>
              <w:spacing w:after="20"/>
              <w:ind w:left="20"/>
              <w:jc w:val="both"/>
            </w:pPr>
            <w:r>
              <w:rPr>
                <w:rFonts w:ascii="Times New Roman"/>
                <w:b w:val="false"/>
                <w:i w:val="false"/>
                <w:color w:val="000000"/>
                <w:sz w:val="20"/>
              </w:rPr>
              <w:t>
бочках, арбузы и дыни</w:t>
            </w:r>
          </w:p>
          <w:p>
            <w:pPr>
              <w:spacing w:after="20"/>
              <w:ind w:left="20"/>
              <w:jc w:val="both"/>
            </w:pPr>
            <w:r>
              <w:rPr>
                <w:rFonts w:ascii="Times New Roman"/>
                <w:b w:val="false"/>
                <w:i w:val="false"/>
                <w:color w:val="000000"/>
                <w:sz w:val="20"/>
              </w:rPr>
              <w:t>
соленые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томатная и</w:t>
            </w:r>
          </w:p>
          <w:p>
            <w:pPr>
              <w:spacing w:after="20"/>
              <w:ind w:left="20"/>
              <w:jc w:val="both"/>
            </w:pPr>
            <w:r>
              <w:rPr>
                <w:rFonts w:ascii="Times New Roman"/>
                <w:b w:val="false"/>
                <w:i w:val="false"/>
                <w:color w:val="000000"/>
                <w:sz w:val="20"/>
              </w:rPr>
              <w:t>
томат-пюре в бочках,</w:t>
            </w:r>
          </w:p>
          <w:p>
            <w:pPr>
              <w:spacing w:after="20"/>
              <w:ind w:left="20"/>
              <w:jc w:val="both"/>
            </w:pPr>
            <w:r>
              <w:rPr>
                <w:rFonts w:ascii="Times New Roman"/>
                <w:b w:val="false"/>
                <w:i w:val="false"/>
                <w:color w:val="000000"/>
                <w:sz w:val="20"/>
              </w:rPr>
              <w:t>
грибная консервированная</w:t>
            </w:r>
          </w:p>
          <w:p>
            <w:pPr>
              <w:spacing w:after="20"/>
              <w:ind w:left="20"/>
              <w:jc w:val="both"/>
            </w:pPr>
            <w:r>
              <w:rPr>
                <w:rFonts w:ascii="Times New Roman"/>
                <w:b w:val="false"/>
                <w:i w:val="false"/>
                <w:color w:val="000000"/>
                <w:sz w:val="20"/>
              </w:rPr>
              <w:t>
продукция в стеклянных и</w:t>
            </w:r>
          </w:p>
          <w:p>
            <w:pPr>
              <w:spacing w:after="20"/>
              <w:ind w:left="20"/>
              <w:jc w:val="both"/>
            </w:pPr>
            <w:r>
              <w:rPr>
                <w:rFonts w:ascii="Times New Roman"/>
                <w:b w:val="false"/>
                <w:i w:val="false"/>
                <w:color w:val="000000"/>
                <w:sz w:val="20"/>
              </w:rPr>
              <w:t>
металлических банках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и</w:t>
            </w:r>
          </w:p>
          <w:p>
            <w:pPr>
              <w:spacing w:after="20"/>
              <w:ind w:left="20"/>
              <w:jc w:val="both"/>
            </w:pPr>
            <w:r>
              <w:rPr>
                <w:rFonts w:ascii="Times New Roman"/>
                <w:b w:val="false"/>
                <w:i w:val="false"/>
                <w:color w:val="000000"/>
                <w:sz w:val="20"/>
              </w:rPr>
              <w:t>
соусы, кроме</w:t>
            </w:r>
          </w:p>
          <w:p>
            <w:pPr>
              <w:spacing w:after="20"/>
              <w:ind w:left="20"/>
              <w:jc w:val="both"/>
            </w:pPr>
            <w:r>
              <w:rPr>
                <w:rFonts w:ascii="Times New Roman"/>
                <w:b w:val="false"/>
                <w:i w:val="false"/>
                <w:color w:val="000000"/>
                <w:sz w:val="20"/>
              </w:rPr>
              <w:t>
поименованных выше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Плодовая и ягодная</w:t>
            </w:r>
          </w:p>
          <w:p>
            <w:pPr>
              <w:spacing w:after="20"/>
              <w:ind w:left="20"/>
              <w:jc w:val="both"/>
            </w:pPr>
            <w:r>
              <w:rPr>
                <w:rFonts w:ascii="Times New Roman"/>
                <w:b w:val="false"/>
                <w:i w:val="false"/>
                <w:color w:val="000000"/>
                <w:sz w:val="20"/>
              </w:rPr>
              <w:t>
консервированная</w:t>
            </w:r>
          </w:p>
          <w:p>
            <w:pPr>
              <w:spacing w:after="20"/>
              <w:ind w:left="20"/>
              <w:jc w:val="both"/>
            </w:pPr>
            <w:r>
              <w:rPr>
                <w:rFonts w:ascii="Times New Roman"/>
                <w:b w:val="false"/>
                <w:i w:val="false"/>
                <w:color w:val="000000"/>
                <w:sz w:val="20"/>
              </w:rPr>
              <w:t>
продукция: пюре, соки с</w:t>
            </w:r>
          </w:p>
          <w:p>
            <w:pPr>
              <w:spacing w:after="20"/>
              <w:ind w:left="20"/>
              <w:jc w:val="both"/>
            </w:pPr>
            <w:r>
              <w:rPr>
                <w:rFonts w:ascii="Times New Roman"/>
                <w:b w:val="false"/>
                <w:i w:val="false"/>
                <w:color w:val="000000"/>
                <w:sz w:val="20"/>
              </w:rPr>
              <w:t>
мякотью для детского</w:t>
            </w:r>
          </w:p>
          <w:p>
            <w:pPr>
              <w:spacing w:after="20"/>
              <w:ind w:left="20"/>
              <w:jc w:val="both"/>
            </w:pPr>
            <w:r>
              <w:rPr>
                <w:rFonts w:ascii="Times New Roman"/>
                <w:b w:val="false"/>
                <w:i w:val="false"/>
                <w:color w:val="000000"/>
                <w:sz w:val="20"/>
              </w:rPr>
              <w:t>
питания, компоты, джемы,</w:t>
            </w:r>
          </w:p>
          <w:p>
            <w:pPr>
              <w:spacing w:after="20"/>
              <w:ind w:left="20"/>
              <w:jc w:val="both"/>
            </w:pPr>
            <w:r>
              <w:rPr>
                <w:rFonts w:ascii="Times New Roman"/>
                <w:b w:val="false"/>
                <w:i w:val="false"/>
                <w:color w:val="000000"/>
                <w:sz w:val="20"/>
              </w:rPr>
              <w:t>
варенье, конфитюры,</w:t>
            </w:r>
          </w:p>
          <w:p>
            <w:pPr>
              <w:spacing w:after="20"/>
              <w:ind w:left="20"/>
              <w:jc w:val="both"/>
            </w:pPr>
            <w:r>
              <w:rPr>
                <w:rFonts w:ascii="Times New Roman"/>
                <w:b w:val="false"/>
                <w:i w:val="false"/>
                <w:color w:val="000000"/>
                <w:sz w:val="20"/>
              </w:rPr>
              <w:t>
повидло, плоды и ягоды,</w:t>
            </w:r>
          </w:p>
          <w:p>
            <w:pPr>
              <w:spacing w:after="20"/>
              <w:ind w:left="20"/>
              <w:jc w:val="both"/>
            </w:pPr>
            <w:r>
              <w:rPr>
                <w:rFonts w:ascii="Times New Roman"/>
                <w:b w:val="false"/>
                <w:i w:val="false"/>
                <w:color w:val="000000"/>
                <w:sz w:val="20"/>
              </w:rPr>
              <w:t>
протертые с сахаром,</w:t>
            </w:r>
          </w:p>
          <w:p>
            <w:pPr>
              <w:spacing w:after="20"/>
              <w:ind w:left="20"/>
              <w:jc w:val="both"/>
            </w:pPr>
            <w:r>
              <w:rPr>
                <w:rFonts w:ascii="Times New Roman"/>
                <w:b w:val="false"/>
                <w:i w:val="false"/>
                <w:color w:val="000000"/>
                <w:sz w:val="20"/>
              </w:rPr>
              <w:t>
соки плодовые и ягодные</w:t>
            </w:r>
          </w:p>
          <w:p>
            <w:pPr>
              <w:spacing w:after="20"/>
              <w:ind w:left="20"/>
              <w:jc w:val="both"/>
            </w:pPr>
            <w:r>
              <w:rPr>
                <w:rFonts w:ascii="Times New Roman"/>
                <w:b w:val="false"/>
                <w:i w:val="false"/>
                <w:color w:val="000000"/>
                <w:sz w:val="20"/>
              </w:rPr>
              <w:t>
пастеризованные, кроме</w:t>
            </w:r>
          </w:p>
          <w:p>
            <w:pPr>
              <w:spacing w:after="20"/>
              <w:ind w:left="20"/>
              <w:jc w:val="both"/>
            </w:pPr>
            <w:r>
              <w:rPr>
                <w:rFonts w:ascii="Times New Roman"/>
                <w:b w:val="false"/>
                <w:i w:val="false"/>
                <w:color w:val="000000"/>
                <w:sz w:val="20"/>
              </w:rPr>
              <w:t>
виноградного и</w:t>
            </w:r>
          </w:p>
          <w:p>
            <w:pPr>
              <w:spacing w:after="20"/>
              <w:ind w:left="20"/>
              <w:jc w:val="both"/>
            </w:pPr>
            <w:r>
              <w:rPr>
                <w:rFonts w:ascii="Times New Roman"/>
                <w:b w:val="false"/>
                <w:i w:val="false"/>
                <w:color w:val="000000"/>
                <w:sz w:val="20"/>
              </w:rPr>
              <w:t>
цитрусовых, соки и</w:t>
            </w:r>
          </w:p>
          <w:p>
            <w:pPr>
              <w:spacing w:after="20"/>
              <w:ind w:left="20"/>
              <w:jc w:val="both"/>
            </w:pPr>
            <w:r>
              <w:rPr>
                <w:rFonts w:ascii="Times New Roman"/>
                <w:b w:val="false"/>
                <w:i w:val="false"/>
                <w:color w:val="000000"/>
                <w:sz w:val="20"/>
              </w:rPr>
              <w:t>
нектары в пакетах ТБА.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ягоды моченые,</w:t>
            </w:r>
          </w:p>
          <w:p>
            <w:pPr>
              <w:spacing w:after="20"/>
              <w:ind w:left="20"/>
              <w:jc w:val="both"/>
            </w:pPr>
            <w:r>
              <w:rPr>
                <w:rFonts w:ascii="Times New Roman"/>
                <w:b w:val="false"/>
                <w:i w:val="false"/>
                <w:color w:val="000000"/>
                <w:sz w:val="20"/>
              </w:rPr>
              <w:t>
фрукты маринованные в</w:t>
            </w:r>
          </w:p>
          <w:p>
            <w:pPr>
              <w:spacing w:after="20"/>
              <w:ind w:left="20"/>
              <w:jc w:val="both"/>
            </w:pPr>
            <w:r>
              <w:rPr>
                <w:rFonts w:ascii="Times New Roman"/>
                <w:b w:val="false"/>
                <w:i w:val="false"/>
                <w:color w:val="000000"/>
                <w:sz w:val="20"/>
              </w:rPr>
              <w:t>
бочках, пюре и соки</w:t>
            </w:r>
          </w:p>
          <w:p>
            <w:pPr>
              <w:spacing w:after="20"/>
              <w:ind w:left="20"/>
              <w:jc w:val="both"/>
            </w:pPr>
            <w:r>
              <w:rPr>
                <w:rFonts w:ascii="Times New Roman"/>
                <w:b w:val="false"/>
                <w:i w:val="false"/>
                <w:color w:val="000000"/>
                <w:sz w:val="20"/>
              </w:rPr>
              <w:t>
сульфитированные в</w:t>
            </w:r>
          </w:p>
          <w:p>
            <w:pPr>
              <w:spacing w:after="20"/>
              <w:ind w:left="20"/>
              <w:jc w:val="both"/>
            </w:pPr>
            <w:r>
              <w:rPr>
                <w:rFonts w:ascii="Times New Roman"/>
                <w:b w:val="false"/>
                <w:i w:val="false"/>
                <w:color w:val="000000"/>
                <w:sz w:val="20"/>
              </w:rPr>
              <w:t>
бочках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мандариновый и</w:t>
            </w:r>
          </w:p>
          <w:p>
            <w:pPr>
              <w:spacing w:after="20"/>
              <w:ind w:left="20"/>
              <w:jc w:val="both"/>
            </w:pPr>
            <w:r>
              <w:rPr>
                <w:rFonts w:ascii="Times New Roman"/>
                <w:b w:val="false"/>
                <w:i w:val="false"/>
                <w:color w:val="000000"/>
                <w:sz w:val="20"/>
              </w:rPr>
              <w:t>
апельсиновый натуральные</w:t>
            </w:r>
          </w:p>
          <w:p>
            <w:pPr>
              <w:spacing w:after="20"/>
              <w:ind w:left="20"/>
              <w:jc w:val="both"/>
            </w:pPr>
            <w:r>
              <w:rPr>
                <w:rFonts w:ascii="Times New Roman"/>
                <w:b w:val="false"/>
                <w:i w:val="false"/>
                <w:color w:val="000000"/>
                <w:sz w:val="20"/>
              </w:rPr>
              <w:t>
и с сахаром; соки</w:t>
            </w:r>
          </w:p>
          <w:p>
            <w:pPr>
              <w:spacing w:after="20"/>
              <w:ind w:left="20"/>
              <w:jc w:val="both"/>
            </w:pPr>
            <w:r>
              <w:rPr>
                <w:rFonts w:ascii="Times New Roman"/>
                <w:b w:val="false"/>
                <w:i w:val="false"/>
                <w:color w:val="000000"/>
                <w:sz w:val="20"/>
              </w:rPr>
              <w:t>
плодовые и ягодные</w:t>
            </w:r>
          </w:p>
          <w:p>
            <w:pPr>
              <w:spacing w:after="20"/>
              <w:ind w:left="20"/>
              <w:jc w:val="both"/>
            </w:pPr>
            <w:r>
              <w:rPr>
                <w:rFonts w:ascii="Times New Roman"/>
                <w:b w:val="false"/>
                <w:i w:val="false"/>
                <w:color w:val="000000"/>
                <w:sz w:val="20"/>
              </w:rPr>
              <w:t>
непастеризованные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лимонный натуральный</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виноградный</w:t>
            </w:r>
          </w:p>
          <w:p>
            <w:pPr>
              <w:spacing w:after="20"/>
              <w:ind w:left="20"/>
              <w:jc w:val="both"/>
            </w:pPr>
            <w:r>
              <w:rPr>
                <w:rFonts w:ascii="Times New Roman"/>
                <w:b w:val="false"/>
                <w:i w:val="false"/>
                <w:color w:val="000000"/>
                <w:sz w:val="20"/>
              </w:rPr>
              <w:t>
натуральный</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молочные:</w:t>
            </w:r>
          </w:p>
          <w:p>
            <w:pPr>
              <w:spacing w:after="20"/>
              <w:ind w:left="20"/>
              <w:jc w:val="both"/>
            </w:pPr>
            <w:r>
              <w:rPr>
                <w:rFonts w:ascii="Times New Roman"/>
                <w:b w:val="false"/>
                <w:i w:val="false"/>
                <w:color w:val="000000"/>
                <w:sz w:val="20"/>
              </w:rPr>
              <w:t>
сгущенное молоко, молоко</w:t>
            </w:r>
          </w:p>
          <w:p>
            <w:pPr>
              <w:spacing w:after="20"/>
              <w:ind w:left="20"/>
              <w:jc w:val="both"/>
            </w:pPr>
            <w:r>
              <w:rPr>
                <w:rFonts w:ascii="Times New Roman"/>
                <w:b w:val="false"/>
                <w:i w:val="false"/>
                <w:color w:val="000000"/>
                <w:sz w:val="20"/>
              </w:rPr>
              <w:t>
и сливки с сахаром,</w:t>
            </w:r>
          </w:p>
          <w:p>
            <w:pPr>
              <w:spacing w:after="20"/>
              <w:ind w:left="20"/>
              <w:jc w:val="both"/>
            </w:pPr>
            <w:r>
              <w:rPr>
                <w:rFonts w:ascii="Times New Roman"/>
                <w:b w:val="false"/>
                <w:i w:val="false"/>
                <w:color w:val="000000"/>
                <w:sz w:val="20"/>
              </w:rPr>
              <w:t>
какао и кофе со</w:t>
            </w:r>
          </w:p>
          <w:p>
            <w:pPr>
              <w:spacing w:after="20"/>
              <w:ind w:left="20"/>
              <w:jc w:val="both"/>
            </w:pPr>
            <w:r>
              <w:rPr>
                <w:rFonts w:ascii="Times New Roman"/>
                <w:b w:val="false"/>
                <w:i w:val="false"/>
                <w:color w:val="000000"/>
                <w:sz w:val="20"/>
              </w:rPr>
              <w:t>
сгущенным молоком и</w:t>
            </w:r>
          </w:p>
          <w:p>
            <w:pPr>
              <w:spacing w:after="20"/>
              <w:ind w:left="20"/>
              <w:jc w:val="both"/>
            </w:pPr>
            <w:r>
              <w:rPr>
                <w:rFonts w:ascii="Times New Roman"/>
                <w:b w:val="false"/>
                <w:i w:val="false"/>
                <w:color w:val="000000"/>
                <w:sz w:val="20"/>
              </w:rPr>
              <w:t>
сахаром. Молоко</w:t>
            </w:r>
          </w:p>
          <w:p>
            <w:pPr>
              <w:spacing w:after="20"/>
              <w:ind w:left="20"/>
              <w:jc w:val="both"/>
            </w:pPr>
            <w:r>
              <w:rPr>
                <w:rFonts w:ascii="Times New Roman"/>
                <w:b w:val="false"/>
                <w:i w:val="false"/>
                <w:color w:val="000000"/>
                <w:sz w:val="20"/>
              </w:rPr>
              <w:t>
сгущенное</w:t>
            </w:r>
          </w:p>
          <w:p>
            <w:pPr>
              <w:spacing w:after="20"/>
              <w:ind w:left="20"/>
              <w:jc w:val="both"/>
            </w:pPr>
            <w:r>
              <w:rPr>
                <w:rFonts w:ascii="Times New Roman"/>
                <w:b w:val="false"/>
                <w:i w:val="false"/>
                <w:color w:val="000000"/>
                <w:sz w:val="20"/>
              </w:rPr>
              <w:t>
стерилизованное в банках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w:t>
            </w:r>
          </w:p>
          <w:p>
            <w:pPr>
              <w:spacing w:after="20"/>
              <w:ind w:left="20"/>
              <w:jc w:val="both"/>
            </w:pPr>
            <w:r>
              <w:rPr>
                <w:rFonts w:ascii="Times New Roman"/>
                <w:b w:val="false"/>
                <w:i w:val="false"/>
                <w:color w:val="000000"/>
                <w:sz w:val="20"/>
              </w:rPr>
              <w:t>
прессованные,</w:t>
            </w:r>
          </w:p>
          <w:p>
            <w:pPr>
              <w:spacing w:after="20"/>
              <w:ind w:left="20"/>
              <w:jc w:val="both"/>
            </w:pPr>
            <w:r>
              <w:rPr>
                <w:rFonts w:ascii="Times New Roman"/>
                <w:b w:val="false"/>
                <w:i w:val="false"/>
                <w:color w:val="000000"/>
                <w:sz w:val="20"/>
              </w:rPr>
              <w:t>
вырабатываемые:</w:t>
            </w:r>
          </w:p>
          <w:p>
            <w:pPr>
              <w:spacing w:after="20"/>
              <w:ind w:left="20"/>
              <w:jc w:val="both"/>
            </w:pPr>
            <w:r>
              <w:rPr>
                <w:rFonts w:ascii="Times New Roman"/>
                <w:b w:val="false"/>
                <w:i w:val="false"/>
                <w:color w:val="000000"/>
                <w:sz w:val="20"/>
              </w:rPr>
              <w:t>
Специализированными</w:t>
            </w:r>
          </w:p>
          <w:p>
            <w:pPr>
              <w:spacing w:after="20"/>
              <w:ind w:left="20"/>
              <w:jc w:val="both"/>
            </w:pPr>
            <w:r>
              <w:rPr>
                <w:rFonts w:ascii="Times New Roman"/>
                <w:b w:val="false"/>
                <w:i w:val="false"/>
                <w:color w:val="000000"/>
                <w:sz w:val="20"/>
              </w:rPr>
              <w:t>
заводами</w:t>
            </w:r>
          </w:p>
          <w:p>
            <w:pPr>
              <w:spacing w:after="20"/>
              <w:ind w:left="20"/>
              <w:jc w:val="both"/>
            </w:pPr>
            <w:r>
              <w:rPr>
                <w:rFonts w:ascii="Times New Roman"/>
                <w:b w:val="false"/>
                <w:i w:val="false"/>
                <w:color w:val="000000"/>
                <w:sz w:val="20"/>
              </w:rPr>
              <w:t>
Спиртовыми заводами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w:t>
            </w:r>
          </w:p>
          <w:p>
            <w:pPr>
              <w:spacing w:after="20"/>
              <w:ind w:left="20"/>
              <w:jc w:val="both"/>
            </w:pPr>
            <w:r>
              <w:rPr>
                <w:rFonts w:ascii="Times New Roman"/>
                <w:b w:val="false"/>
                <w:i w:val="false"/>
                <w:color w:val="000000"/>
                <w:sz w:val="20"/>
              </w:rPr>
              <w:t>
Непастеризованное</w:t>
            </w:r>
          </w:p>
          <w:p>
            <w:pPr>
              <w:spacing w:after="20"/>
              <w:ind w:left="20"/>
              <w:jc w:val="both"/>
            </w:pPr>
            <w:r>
              <w:rPr>
                <w:rFonts w:ascii="Times New Roman"/>
                <w:b w:val="false"/>
                <w:i w:val="false"/>
                <w:color w:val="000000"/>
                <w:sz w:val="20"/>
              </w:rPr>
              <w:t>
Пастеризованное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w:t>
            </w:r>
          </w:p>
          <w:p>
            <w:pPr>
              <w:spacing w:after="20"/>
              <w:ind w:left="20"/>
              <w:jc w:val="both"/>
            </w:pPr>
            <w:r>
              <w:rPr>
                <w:rFonts w:ascii="Times New Roman"/>
                <w:b w:val="false"/>
                <w:i w:val="false"/>
                <w:color w:val="000000"/>
                <w:sz w:val="20"/>
              </w:rPr>
              <w:t>
напитки безалкогольные и</w:t>
            </w:r>
          </w:p>
          <w:p>
            <w:pPr>
              <w:spacing w:after="20"/>
              <w:ind w:left="20"/>
              <w:jc w:val="both"/>
            </w:pPr>
            <w:r>
              <w:rPr>
                <w:rFonts w:ascii="Times New Roman"/>
                <w:b w:val="false"/>
                <w:i w:val="false"/>
                <w:color w:val="000000"/>
                <w:sz w:val="20"/>
              </w:rPr>
              <w:t>
слабоалкогольные, в том</w:t>
            </w:r>
          </w:p>
          <w:p>
            <w:pPr>
              <w:spacing w:after="20"/>
              <w:ind w:left="20"/>
              <w:jc w:val="both"/>
            </w:pPr>
            <w:r>
              <w:rPr>
                <w:rFonts w:ascii="Times New Roman"/>
                <w:b w:val="false"/>
                <w:i w:val="false"/>
                <w:color w:val="000000"/>
                <w:sz w:val="20"/>
              </w:rPr>
              <w:t>
числе газированные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(кроме шампанского,</w:t>
            </w:r>
          </w:p>
          <w:p>
            <w:pPr>
              <w:spacing w:after="20"/>
              <w:ind w:left="20"/>
              <w:jc w:val="both"/>
            </w:pPr>
            <w:r>
              <w:rPr>
                <w:rFonts w:ascii="Times New Roman"/>
                <w:b w:val="false"/>
                <w:i w:val="false"/>
                <w:color w:val="000000"/>
                <w:sz w:val="20"/>
              </w:rPr>
              <w:t>
игристых и шипучих) в</w:t>
            </w:r>
          </w:p>
          <w:p>
            <w:pPr>
              <w:spacing w:after="20"/>
              <w:ind w:left="20"/>
              <w:jc w:val="both"/>
            </w:pPr>
            <w:r>
              <w:rPr>
                <w:rFonts w:ascii="Times New Roman"/>
                <w:b w:val="false"/>
                <w:i w:val="false"/>
                <w:color w:val="000000"/>
                <w:sz w:val="20"/>
              </w:rPr>
              <w:t>
бутылках:</w:t>
            </w:r>
          </w:p>
          <w:p>
            <w:pPr>
              <w:spacing w:after="20"/>
              <w:ind w:left="20"/>
              <w:jc w:val="both"/>
            </w:pPr>
            <w:r>
              <w:rPr>
                <w:rFonts w:ascii="Times New Roman"/>
                <w:b w:val="false"/>
                <w:i w:val="false"/>
                <w:color w:val="000000"/>
                <w:sz w:val="20"/>
              </w:rPr>
              <w:t>
Виноградные сухие</w:t>
            </w:r>
          </w:p>
          <w:p>
            <w:pPr>
              <w:spacing w:after="20"/>
              <w:ind w:left="20"/>
              <w:jc w:val="both"/>
            </w:pPr>
            <w:r>
              <w:rPr>
                <w:rFonts w:ascii="Times New Roman"/>
                <w:b w:val="false"/>
                <w:i w:val="false"/>
                <w:color w:val="000000"/>
                <w:sz w:val="20"/>
              </w:rPr>
              <w:t>
Плодово-ягодные</w:t>
            </w:r>
          </w:p>
          <w:p>
            <w:pPr>
              <w:spacing w:after="20"/>
              <w:ind w:left="20"/>
              <w:jc w:val="both"/>
            </w:pPr>
            <w:r>
              <w:rPr>
                <w:rFonts w:ascii="Times New Roman"/>
                <w:b w:val="false"/>
                <w:i w:val="false"/>
                <w:color w:val="000000"/>
                <w:sz w:val="20"/>
              </w:rPr>
              <w:t>
полусухие и полусладкие</w:t>
            </w:r>
          </w:p>
          <w:p>
            <w:pPr>
              <w:spacing w:after="20"/>
              <w:ind w:left="20"/>
              <w:jc w:val="both"/>
            </w:pPr>
            <w:r>
              <w:rPr>
                <w:rFonts w:ascii="Times New Roman"/>
                <w:b w:val="false"/>
                <w:i w:val="false"/>
                <w:color w:val="000000"/>
                <w:sz w:val="20"/>
              </w:rPr>
              <w:t>
Виноградные полусухие и</w:t>
            </w:r>
          </w:p>
          <w:p>
            <w:pPr>
              <w:spacing w:after="20"/>
              <w:ind w:left="20"/>
              <w:jc w:val="both"/>
            </w:pPr>
            <w:r>
              <w:rPr>
                <w:rFonts w:ascii="Times New Roman"/>
                <w:b w:val="false"/>
                <w:i w:val="false"/>
                <w:color w:val="000000"/>
                <w:sz w:val="20"/>
              </w:rPr>
              <w:t>
полусладкие</w:t>
            </w:r>
          </w:p>
          <w:p>
            <w:pPr>
              <w:spacing w:after="20"/>
              <w:ind w:left="20"/>
              <w:jc w:val="both"/>
            </w:pPr>
            <w:r>
              <w:rPr>
                <w:rFonts w:ascii="Times New Roman"/>
                <w:b w:val="false"/>
                <w:i w:val="false"/>
                <w:color w:val="000000"/>
                <w:sz w:val="20"/>
              </w:rPr>
              <w:t>
Остальные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 изотермических</w:t>
            </w:r>
          </w:p>
          <w:p>
            <w:pPr>
              <w:spacing w:after="20"/>
              <w:ind w:left="20"/>
              <w:jc w:val="both"/>
            </w:pPr>
            <w:r>
              <w:rPr>
                <w:rFonts w:ascii="Times New Roman"/>
                <w:b w:val="false"/>
                <w:i w:val="false"/>
                <w:color w:val="000000"/>
                <w:sz w:val="20"/>
              </w:rPr>
              <w:t>
цистернах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Шампанское, вина шипучие</w:t>
            </w:r>
          </w:p>
          <w:p>
            <w:pPr>
              <w:spacing w:after="20"/>
              <w:ind w:left="20"/>
              <w:jc w:val="both"/>
            </w:pPr>
            <w:r>
              <w:rPr>
                <w:rFonts w:ascii="Times New Roman"/>
                <w:b w:val="false"/>
                <w:i w:val="false"/>
                <w:color w:val="000000"/>
                <w:sz w:val="20"/>
              </w:rPr>
              <w:t>
и игристые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62" w:id="3433"/>
    <w:p>
      <w:pPr>
        <w:spacing w:after="0"/>
        <w:ind w:left="0"/>
        <w:jc w:val="both"/>
      </w:pPr>
      <w:r>
        <w:rPr>
          <w:rFonts w:ascii="Times New Roman"/>
          <w:b w:val="false"/>
          <w:i w:val="false"/>
          <w:color w:val="000000"/>
          <w:sz w:val="28"/>
        </w:rPr>
        <w:t>
      Примечания.</w:t>
      </w:r>
    </w:p>
    <w:bookmarkEnd w:id="3433"/>
    <w:p>
      <w:pPr>
        <w:spacing w:after="0"/>
        <w:ind w:left="0"/>
        <w:jc w:val="both"/>
      </w:pPr>
      <w:r>
        <w:rPr>
          <w:rFonts w:ascii="Times New Roman"/>
          <w:b w:val="false"/>
          <w:i w:val="false"/>
          <w:color w:val="000000"/>
          <w:sz w:val="28"/>
        </w:rPr>
        <w:t>
      1. Не допускается перевозка в крытых вагонах воды минеральной и пива в стеклотаре в переходный период года при отрицательной температуре наружного воздуха.</w:t>
      </w:r>
    </w:p>
    <w:p>
      <w:pPr>
        <w:spacing w:after="0"/>
        <w:ind w:left="0"/>
        <w:jc w:val="both"/>
      </w:pPr>
      <w:r>
        <w:rPr>
          <w:rFonts w:ascii="Times New Roman"/>
          <w:b w:val="false"/>
          <w:i w:val="false"/>
          <w:color w:val="000000"/>
          <w:sz w:val="28"/>
        </w:rPr>
        <w:t>
      2. Консервы мясные в жестяных и стеклянных банках в течение всего года допускается перевозить в крытых вагонах.</w:t>
      </w:r>
    </w:p>
    <w:p>
      <w:pPr>
        <w:spacing w:after="0"/>
        <w:ind w:left="0"/>
        <w:jc w:val="both"/>
      </w:pPr>
      <w:r>
        <w:rPr>
          <w:rFonts w:ascii="Times New Roman"/>
          <w:b w:val="false"/>
          <w:i w:val="false"/>
          <w:color w:val="000000"/>
          <w:sz w:val="28"/>
        </w:rPr>
        <w:t>
      3. Пиво пастеризованное в жестяной и полимерной упаковке в зимний период года перевозится в изотермических вагонах без отопления сроком до 10 суток.</w:t>
      </w:r>
    </w:p>
    <w:bookmarkStart w:name="z1063" w:id="3434"/>
    <w:p>
      <w:pPr>
        <w:spacing w:after="0"/>
        <w:ind w:left="0"/>
        <w:jc w:val="left"/>
      </w:pPr>
      <w:r>
        <w:rPr>
          <w:rFonts w:ascii="Times New Roman"/>
          <w:b/>
          <w:i w:val="false"/>
          <w:color w:val="000000"/>
        </w:rPr>
        <w:t xml:space="preserve"> Периоды года и климатические зоны нахождения участка</w:t>
      </w:r>
      <w:r>
        <w:br/>
      </w:r>
      <w:r>
        <w:rPr>
          <w:rFonts w:ascii="Times New Roman"/>
          <w:b/>
          <w:i w:val="false"/>
          <w:color w:val="000000"/>
        </w:rPr>
        <w:t>железнодорожного пути, с учетом которых определяется способ</w:t>
      </w:r>
      <w:r>
        <w:br/>
      </w:r>
      <w:r>
        <w:rPr>
          <w:rFonts w:ascii="Times New Roman"/>
          <w:b/>
          <w:i w:val="false"/>
          <w:color w:val="000000"/>
        </w:rPr>
        <w:t>перевозки скоропортящихся грузов</w:t>
      </w:r>
    </w:p>
    <w:bookmarkEnd w:id="3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2017"/>
        <w:gridCol w:w="3460"/>
        <w:gridCol w:w="3461"/>
        <w:gridCol w:w="2190"/>
      </w:tblGrid>
      <w:tr>
        <w:trPr>
          <w:trHeight w:val="30" w:hRule="atLeast"/>
        </w:trPr>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железнодорожного</w:t>
            </w:r>
          </w:p>
          <w:p>
            <w:pPr>
              <w:spacing w:after="20"/>
              <w:ind w:left="20"/>
              <w:jc w:val="both"/>
            </w:pPr>
            <w:r>
              <w:rPr>
                <w:rFonts w:ascii="Times New Roman"/>
                <w:b w:val="false"/>
                <w:i w:val="false"/>
                <w:color w:val="000000"/>
                <w:sz w:val="20"/>
              </w:rPr>
              <w:t>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Арысь-Чу-Алма-Ата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апреля по</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включительно</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и март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января по</w:t>
            </w:r>
          </w:p>
          <w:p>
            <w:pPr>
              <w:spacing w:after="20"/>
              <w:ind w:left="20"/>
              <w:jc w:val="both"/>
            </w:pPr>
            <w:r>
              <w:rPr>
                <w:rFonts w:ascii="Times New Roman"/>
                <w:b w:val="false"/>
                <w:i w:val="false"/>
                <w:color w:val="000000"/>
                <w:sz w:val="20"/>
              </w:rPr>
              <w:t>
февраль</w:t>
            </w:r>
          </w:p>
          <w:p>
            <w:pPr>
              <w:spacing w:after="20"/>
              <w:ind w:left="20"/>
              <w:jc w:val="both"/>
            </w:pPr>
            <w:r>
              <w:rPr>
                <w:rFonts w:ascii="Times New Roman"/>
                <w:b w:val="false"/>
                <w:i w:val="false"/>
                <w:color w:val="000000"/>
                <w:sz w:val="20"/>
              </w:rPr>
              <w:t>
включительно</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Джусалы-Разъезд 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марта по 14</w:t>
            </w:r>
          </w:p>
          <w:p>
            <w:pPr>
              <w:spacing w:after="20"/>
              <w:ind w:left="20"/>
              <w:jc w:val="both"/>
            </w:pPr>
            <w:r>
              <w:rPr>
                <w:rFonts w:ascii="Times New Roman"/>
                <w:b w:val="false"/>
                <w:i w:val="false"/>
                <w:color w:val="000000"/>
                <w:sz w:val="20"/>
              </w:rPr>
              <w:t>
ноября</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ноября по 14</w:t>
            </w:r>
          </w:p>
          <w:p>
            <w:pPr>
              <w:spacing w:after="20"/>
              <w:ind w:left="20"/>
              <w:jc w:val="both"/>
            </w:pPr>
            <w:r>
              <w:rPr>
                <w:rFonts w:ascii="Times New Roman"/>
                <w:b w:val="false"/>
                <w:i w:val="false"/>
                <w:color w:val="000000"/>
                <w:sz w:val="20"/>
              </w:rPr>
              <w:t>
декабря с 16</w:t>
            </w:r>
          </w:p>
          <w:p>
            <w:pPr>
              <w:spacing w:after="20"/>
              <w:ind w:left="20"/>
              <w:jc w:val="both"/>
            </w:pPr>
            <w:r>
              <w:rPr>
                <w:rFonts w:ascii="Times New Roman"/>
                <w:b w:val="false"/>
                <w:i w:val="false"/>
                <w:color w:val="000000"/>
                <w:sz w:val="20"/>
              </w:rPr>
              <w:t>
февраля по 15 марта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декабря по</w:t>
            </w:r>
          </w:p>
          <w:p>
            <w:pPr>
              <w:spacing w:after="20"/>
              <w:ind w:left="20"/>
              <w:jc w:val="both"/>
            </w:pPr>
            <w:r>
              <w:rPr>
                <w:rFonts w:ascii="Times New Roman"/>
                <w:b w:val="false"/>
                <w:i w:val="false"/>
                <w:color w:val="000000"/>
                <w:sz w:val="20"/>
              </w:rPr>
              <w:t>
15 февраля</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Туркестан-Ченгельды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участки</w:t>
            </w:r>
          </w:p>
          <w:p>
            <w:pPr>
              <w:spacing w:after="20"/>
              <w:ind w:left="20"/>
              <w:jc w:val="both"/>
            </w:pPr>
            <w:r>
              <w:rPr>
                <w:rFonts w:ascii="Times New Roman"/>
                <w:b w:val="false"/>
                <w:i w:val="false"/>
                <w:color w:val="000000"/>
                <w:sz w:val="20"/>
              </w:rPr>
              <w:t>
железнодорожного пути и не</w:t>
            </w:r>
          </w:p>
          <w:p>
            <w:pPr>
              <w:spacing w:after="20"/>
              <w:ind w:left="20"/>
              <w:jc w:val="both"/>
            </w:pPr>
            <w:r>
              <w:rPr>
                <w:rFonts w:ascii="Times New Roman"/>
                <w:b w:val="false"/>
                <w:i w:val="false"/>
                <w:color w:val="000000"/>
                <w:sz w:val="20"/>
              </w:rPr>
              <w:t>
поименованные выше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мая по октябрь</w:t>
            </w:r>
          </w:p>
          <w:p>
            <w:pPr>
              <w:spacing w:after="20"/>
              <w:ind w:left="20"/>
              <w:jc w:val="both"/>
            </w:pPr>
            <w:r>
              <w:rPr>
                <w:rFonts w:ascii="Times New Roman"/>
                <w:b w:val="false"/>
                <w:i w:val="false"/>
                <w:color w:val="000000"/>
                <w:sz w:val="20"/>
              </w:rPr>
              <w:t>
включительно</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и апрель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декабря по март</w:t>
            </w:r>
          </w:p>
          <w:p>
            <w:pPr>
              <w:spacing w:after="20"/>
              <w:ind w:left="20"/>
              <w:jc w:val="both"/>
            </w:pPr>
            <w:r>
              <w:rPr>
                <w:rFonts w:ascii="Times New Roman"/>
                <w:b w:val="false"/>
                <w:i w:val="false"/>
                <w:color w:val="000000"/>
                <w:sz w:val="20"/>
              </w:rPr>
              <w:t>
включительно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1065" w:id="3435"/>
    <w:p>
      <w:pPr>
        <w:spacing w:after="0"/>
        <w:ind w:left="0"/>
        <w:jc w:val="left"/>
      </w:pPr>
      <w:r>
        <w:rPr>
          <w:rFonts w:ascii="Times New Roman"/>
          <w:b/>
          <w:i w:val="false"/>
          <w:color w:val="000000"/>
        </w:rPr>
        <w:t xml:space="preserve"> Температурный режим и вентилирование</w:t>
      </w:r>
      <w:r>
        <w:br/>
      </w:r>
      <w:r>
        <w:rPr>
          <w:rFonts w:ascii="Times New Roman"/>
          <w:b/>
          <w:i w:val="false"/>
          <w:color w:val="000000"/>
        </w:rPr>
        <w:t>скоропортящихся грузов при перевозке в</w:t>
      </w:r>
      <w:r>
        <w:br/>
      </w:r>
      <w:r>
        <w:rPr>
          <w:rFonts w:ascii="Times New Roman"/>
          <w:b/>
          <w:i w:val="false"/>
          <w:color w:val="000000"/>
        </w:rPr>
        <w:t>рефрижераторных вагонах</w:t>
      </w:r>
    </w:p>
    <w:bookmarkEnd w:id="3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931"/>
        <w:gridCol w:w="2293"/>
        <w:gridCol w:w="2293"/>
        <w:gridCol w:w="1150"/>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w:t>
            </w:r>
          </w:p>
          <w:p>
            <w:pPr>
              <w:spacing w:after="20"/>
              <w:ind w:left="20"/>
              <w:jc w:val="both"/>
            </w:pPr>
            <w:r>
              <w:rPr>
                <w:rFonts w:ascii="Times New Roman"/>
                <w:b w:val="false"/>
                <w:i w:val="false"/>
                <w:color w:val="000000"/>
                <w:sz w:val="20"/>
              </w:rPr>
              <w:t xml:space="preserve">
режим, </w:t>
            </w:r>
            <w:r>
              <w:rPr>
                <w:rFonts w:ascii="Times New Roman"/>
                <w:b w:val="false"/>
                <w:i w:val="false"/>
                <w:color w:val="000000"/>
                <w:vertAlign w:val="superscript"/>
              </w:rPr>
              <w:t>о</w:t>
            </w:r>
            <w:r>
              <w:rPr>
                <w:rFonts w:ascii="Times New Roman"/>
                <w:b w:val="false"/>
                <w:i w:val="false"/>
                <w:color w:val="000000"/>
                <w:sz w:val="20"/>
              </w:rPr>
              <w:t>С</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w:t>
            </w:r>
          </w:p>
          <w:p>
            <w:pPr>
              <w:spacing w:after="20"/>
              <w:ind w:left="20"/>
              <w:jc w:val="both"/>
            </w:pPr>
            <w:r>
              <w:rPr>
                <w:rFonts w:ascii="Times New Roman"/>
                <w:b w:val="false"/>
                <w:i w:val="false"/>
                <w:color w:val="000000"/>
                <w:sz w:val="20"/>
              </w:rPr>
              <w:t>
вентилирования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мороженые грузы, имеющие температуру не</w:t>
            </w:r>
          </w:p>
          <w:p>
            <w:pPr>
              <w:spacing w:after="20"/>
              <w:ind w:left="20"/>
              <w:jc w:val="both"/>
            </w:pPr>
            <w:r>
              <w:rPr>
                <w:rFonts w:ascii="Times New Roman"/>
                <w:b w:val="false"/>
                <w:i w:val="false"/>
                <w:color w:val="000000"/>
                <w:sz w:val="20"/>
              </w:rPr>
              <w:t>
выше –18</w:t>
            </w:r>
            <w:r>
              <w:rPr>
                <w:rFonts w:ascii="Times New Roman"/>
                <w:b w:val="false"/>
                <w:i w:val="false"/>
                <w:color w:val="000000"/>
                <w:vertAlign w:val="superscript"/>
              </w:rPr>
              <w:t>о</w:t>
            </w:r>
            <w:r>
              <w:rPr>
                <w:rFonts w:ascii="Times New Roman"/>
                <w:b w:val="false"/>
                <w:i w:val="false"/>
                <w:color w:val="000000"/>
                <w:sz w:val="20"/>
              </w:rPr>
              <w:t>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мороженые грузы, имеющие температуру от</w:t>
            </w:r>
          </w:p>
          <w:p>
            <w:pPr>
              <w:spacing w:after="20"/>
              <w:ind w:left="20"/>
              <w:jc w:val="both"/>
            </w:pPr>
            <w:r>
              <w:rPr>
                <w:rFonts w:ascii="Times New Roman"/>
                <w:b w:val="false"/>
                <w:i w:val="false"/>
                <w:color w:val="000000"/>
                <w:sz w:val="20"/>
              </w:rPr>
              <w:t>
–10 до -18</w:t>
            </w:r>
            <w:r>
              <w:rPr>
                <w:rFonts w:ascii="Times New Roman"/>
                <w:b w:val="false"/>
                <w:i w:val="false"/>
                <w:color w:val="000000"/>
                <w:vertAlign w:val="superscript"/>
              </w:rPr>
              <w:t>о</w:t>
            </w:r>
            <w:r>
              <w:rPr>
                <w:rFonts w:ascii="Times New Roman"/>
                <w:b w:val="false"/>
                <w:i w:val="false"/>
                <w:color w:val="000000"/>
                <w:sz w:val="20"/>
              </w:rPr>
              <w:t>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мороженые грузы, имеющие температуру</w:t>
            </w:r>
          </w:p>
          <w:p>
            <w:pPr>
              <w:spacing w:after="20"/>
              <w:ind w:left="20"/>
              <w:jc w:val="both"/>
            </w:pPr>
            <w:r>
              <w:rPr>
                <w:rFonts w:ascii="Times New Roman"/>
                <w:b w:val="false"/>
                <w:i w:val="false"/>
                <w:color w:val="000000"/>
                <w:sz w:val="20"/>
              </w:rPr>
              <w:t>
включительно – 6 до – 9</w:t>
            </w:r>
            <w:r>
              <w:rPr>
                <w:rFonts w:ascii="Times New Roman"/>
                <w:b w:val="false"/>
                <w:i w:val="false"/>
                <w:color w:val="000000"/>
                <w:vertAlign w:val="superscript"/>
              </w:rPr>
              <w:t>о</w:t>
            </w:r>
            <w:r>
              <w:rPr>
                <w:rFonts w:ascii="Times New Roman"/>
                <w:b w:val="false"/>
                <w:i w:val="false"/>
                <w:color w:val="000000"/>
                <w:sz w:val="20"/>
              </w:rPr>
              <w:t>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подмороженное, мясо охлажденное, мясокопчености</w:t>
            </w:r>
          </w:p>
          <w:p>
            <w:pPr>
              <w:spacing w:after="20"/>
              <w:ind w:left="20"/>
              <w:jc w:val="both"/>
            </w:pPr>
            <w:r>
              <w:rPr>
                <w:rFonts w:ascii="Times New Roman"/>
                <w:b w:val="false"/>
                <w:i w:val="false"/>
                <w:color w:val="000000"/>
                <w:sz w:val="20"/>
              </w:rPr>
              <w:t>
сырокопченые, бекон, шпик, колбасы полукопченые,</w:t>
            </w:r>
          </w:p>
          <w:p>
            <w:pPr>
              <w:spacing w:after="20"/>
              <w:ind w:left="20"/>
              <w:jc w:val="both"/>
            </w:pPr>
            <w:r>
              <w:rPr>
                <w:rFonts w:ascii="Times New Roman"/>
                <w:b w:val="false"/>
                <w:i w:val="false"/>
                <w:color w:val="000000"/>
                <w:sz w:val="20"/>
              </w:rPr>
              <w:t>
варено-копченые, рыба охлажденная, икра разных, рыба</w:t>
            </w:r>
          </w:p>
          <w:p>
            <w:pPr>
              <w:spacing w:after="20"/>
              <w:ind w:left="20"/>
              <w:jc w:val="both"/>
            </w:pPr>
            <w:r>
              <w:rPr>
                <w:rFonts w:ascii="Times New Roman"/>
                <w:b w:val="false"/>
                <w:i w:val="false"/>
                <w:color w:val="000000"/>
                <w:sz w:val="20"/>
              </w:rPr>
              <w:t>
холодного копчения океаническая (кроме сельди иваси),</w:t>
            </w:r>
          </w:p>
          <w:p>
            <w:pPr>
              <w:spacing w:after="20"/>
              <w:ind w:left="20"/>
              <w:jc w:val="both"/>
            </w:pPr>
            <w:r>
              <w:rPr>
                <w:rFonts w:ascii="Times New Roman"/>
                <w:b w:val="false"/>
                <w:i w:val="false"/>
                <w:color w:val="000000"/>
                <w:sz w:val="20"/>
              </w:rPr>
              <w:t>
сельдь пряного посола и маринованная в герметичной</w:t>
            </w:r>
          </w:p>
          <w:p>
            <w:pPr>
              <w:spacing w:after="20"/>
              <w:ind w:left="20"/>
              <w:jc w:val="both"/>
            </w:pPr>
            <w:r>
              <w:rPr>
                <w:rFonts w:ascii="Times New Roman"/>
                <w:b w:val="false"/>
                <w:i w:val="false"/>
                <w:color w:val="000000"/>
                <w:sz w:val="20"/>
              </w:rPr>
              <w:t>
упаковке и другие грузы с температурой от 0 до –6</w:t>
            </w:r>
            <w:r>
              <w:rPr>
                <w:rFonts w:ascii="Times New Roman"/>
                <w:b w:val="false"/>
                <w:i w:val="false"/>
                <w:color w:val="000000"/>
                <w:vertAlign w:val="superscript"/>
              </w:rPr>
              <w:t>о</w:t>
            </w:r>
            <w:r>
              <w:rPr>
                <w:rFonts w:ascii="Times New Roman"/>
                <w:b w:val="false"/>
                <w:i w:val="false"/>
                <w:color w:val="000000"/>
                <w:sz w:val="20"/>
              </w:rPr>
              <w:t>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нестерилизованное и молочные продукты, йогурты</w:t>
            </w:r>
          </w:p>
          <w:p>
            <w:pPr>
              <w:spacing w:after="20"/>
              <w:ind w:left="20"/>
              <w:jc w:val="both"/>
            </w:pPr>
            <w:r>
              <w:rPr>
                <w:rFonts w:ascii="Times New Roman"/>
                <w:b w:val="false"/>
                <w:i w:val="false"/>
                <w:color w:val="000000"/>
                <w:sz w:val="20"/>
              </w:rPr>
              <w:t>
терминированные, яйца куриные пищевые, а также другие</w:t>
            </w:r>
          </w:p>
          <w:p>
            <w:pPr>
              <w:spacing w:after="20"/>
              <w:ind w:left="20"/>
              <w:jc w:val="both"/>
            </w:pPr>
            <w:r>
              <w:rPr>
                <w:rFonts w:ascii="Times New Roman"/>
                <w:b w:val="false"/>
                <w:i w:val="false"/>
                <w:color w:val="000000"/>
                <w:sz w:val="20"/>
              </w:rPr>
              <w:t>
охлажденные грузы, имеющие температуру от 0 до + 6</w:t>
            </w:r>
            <w:r>
              <w:rPr>
                <w:rFonts w:ascii="Times New Roman"/>
                <w:b w:val="false"/>
                <w:i w:val="false"/>
                <w:color w:val="000000"/>
                <w:vertAlign w:val="superscript"/>
              </w:rPr>
              <w:t>о</w:t>
            </w:r>
            <w:r>
              <w:rPr>
                <w:rFonts w:ascii="Times New Roman"/>
                <w:b w:val="false"/>
                <w:i w:val="false"/>
                <w:color w:val="000000"/>
                <w:sz w:val="20"/>
              </w:rPr>
              <w:t>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виноград, ягоды, цитрусовые плоды, яблоки,</w:t>
            </w:r>
          </w:p>
          <w:p>
            <w:pPr>
              <w:spacing w:after="20"/>
              <w:ind w:left="20"/>
              <w:jc w:val="both"/>
            </w:pPr>
            <w:r>
              <w:rPr>
                <w:rFonts w:ascii="Times New Roman"/>
                <w:b w:val="false"/>
                <w:i w:val="false"/>
                <w:color w:val="000000"/>
                <w:sz w:val="20"/>
              </w:rPr>
              <w:t>
груши и другие плодоовощи, кроме поименованных ниже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отоплении</w:t>
            </w:r>
          </w:p>
          <w:p>
            <w:pPr>
              <w:spacing w:after="20"/>
              <w:ind w:left="20"/>
              <w:jc w:val="both"/>
            </w:pPr>
            <w:r>
              <w:rPr>
                <w:rFonts w:ascii="Times New Roman"/>
                <w:b w:val="false"/>
                <w:i w:val="false"/>
                <w:color w:val="000000"/>
                <w:sz w:val="20"/>
              </w:rPr>
              <w:t>
вентилируют,</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охлаждении -</w:t>
            </w:r>
          </w:p>
          <w:p>
            <w:pPr>
              <w:spacing w:after="20"/>
              <w:ind w:left="20"/>
              <w:jc w:val="both"/>
            </w:pPr>
            <w:r>
              <w:rPr>
                <w:rFonts w:ascii="Times New Roman"/>
                <w:b w:val="false"/>
                <w:i w:val="false"/>
                <w:color w:val="000000"/>
                <w:sz w:val="20"/>
              </w:rPr>
              <w:t>
нет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розовой и бурой спелости, огурцы, баклажаны,</w:t>
            </w:r>
          </w:p>
          <w:p>
            <w:pPr>
              <w:spacing w:after="20"/>
              <w:ind w:left="20"/>
              <w:jc w:val="both"/>
            </w:pPr>
            <w:r>
              <w:rPr>
                <w:rFonts w:ascii="Times New Roman"/>
                <w:b w:val="false"/>
                <w:i w:val="false"/>
                <w:color w:val="000000"/>
                <w:sz w:val="20"/>
              </w:rPr>
              <w:t>
перец сладкий, дыни, тыквы, ананасы, лимоны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Вентилируют при</w:t>
            </w:r>
          </w:p>
          <w:p>
            <w:pPr>
              <w:spacing w:after="20"/>
              <w:ind w:left="20"/>
              <w:jc w:val="both"/>
            </w:pPr>
            <w:r>
              <w:rPr>
                <w:rFonts w:ascii="Times New Roman"/>
                <w:b w:val="false"/>
                <w:i w:val="false"/>
                <w:color w:val="000000"/>
                <w:sz w:val="20"/>
              </w:rPr>
              <w:t>
отоплении</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молочной спелости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Вентилируют при</w:t>
            </w:r>
          </w:p>
          <w:p>
            <w:pPr>
              <w:spacing w:after="20"/>
              <w:ind w:left="20"/>
              <w:jc w:val="both"/>
            </w:pPr>
            <w:r>
              <w:rPr>
                <w:rFonts w:ascii="Times New Roman"/>
                <w:b w:val="false"/>
                <w:i w:val="false"/>
                <w:color w:val="000000"/>
                <w:sz w:val="20"/>
              </w:rPr>
              <w:t>
отоплении</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Вентилируют при</w:t>
            </w:r>
          </w:p>
          <w:p>
            <w:pPr>
              <w:spacing w:after="20"/>
              <w:ind w:left="20"/>
              <w:jc w:val="both"/>
            </w:pPr>
            <w:r>
              <w:rPr>
                <w:rFonts w:ascii="Times New Roman"/>
                <w:b w:val="false"/>
                <w:i w:val="false"/>
                <w:color w:val="000000"/>
                <w:sz w:val="20"/>
              </w:rPr>
              <w:t>
охлаждении и</w:t>
            </w:r>
          </w:p>
          <w:p>
            <w:pPr>
              <w:spacing w:after="20"/>
              <w:ind w:left="20"/>
              <w:jc w:val="both"/>
            </w:pPr>
            <w:r>
              <w:rPr>
                <w:rFonts w:ascii="Times New Roman"/>
                <w:b w:val="false"/>
                <w:i w:val="false"/>
                <w:color w:val="000000"/>
                <w:sz w:val="20"/>
              </w:rPr>
              <w:t>
отоплении</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Соленые и квашеные овощи, в том числе капуста</w:t>
            </w:r>
          </w:p>
          <w:p>
            <w:pPr>
              <w:spacing w:after="20"/>
              <w:ind w:left="20"/>
              <w:jc w:val="both"/>
            </w:pPr>
            <w:r>
              <w:rPr>
                <w:rFonts w:ascii="Times New Roman"/>
                <w:b w:val="false"/>
                <w:i w:val="false"/>
                <w:color w:val="000000"/>
                <w:sz w:val="20"/>
              </w:rPr>
              <w:t>
квашенная, моченые плоды и ягоды в бочках, соленые и</w:t>
            </w:r>
          </w:p>
          <w:p>
            <w:pPr>
              <w:spacing w:after="20"/>
              <w:ind w:left="20"/>
              <w:jc w:val="both"/>
            </w:pPr>
            <w:r>
              <w:rPr>
                <w:rFonts w:ascii="Times New Roman"/>
                <w:b w:val="false"/>
                <w:i w:val="false"/>
                <w:color w:val="000000"/>
                <w:sz w:val="20"/>
              </w:rPr>
              <w:t>
маринованные грибы в бочках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пиво непастеризованное и другие охлажденные</w:t>
            </w:r>
          </w:p>
          <w:p>
            <w:pPr>
              <w:spacing w:after="20"/>
              <w:ind w:left="20"/>
              <w:jc w:val="both"/>
            </w:pPr>
            <w:r>
              <w:rPr>
                <w:rFonts w:ascii="Times New Roman"/>
                <w:b w:val="false"/>
                <w:i w:val="false"/>
                <w:color w:val="000000"/>
                <w:sz w:val="20"/>
              </w:rPr>
              <w:t>
грузы с температурой от +7 до +9</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жиры кондитерские, хлебопекарные и</w:t>
            </w:r>
          </w:p>
          <w:p>
            <w:pPr>
              <w:spacing w:after="20"/>
              <w:ind w:left="20"/>
              <w:jc w:val="both"/>
            </w:pPr>
            <w:r>
              <w:rPr>
                <w:rFonts w:ascii="Times New Roman"/>
                <w:b w:val="false"/>
                <w:i w:val="false"/>
                <w:color w:val="000000"/>
                <w:sz w:val="20"/>
              </w:rPr>
              <w:t>
кулинарные, молоко стерилизованное, вина, в том числе</w:t>
            </w:r>
          </w:p>
          <w:p>
            <w:pPr>
              <w:spacing w:after="20"/>
              <w:ind w:left="20"/>
              <w:jc w:val="both"/>
            </w:pPr>
            <w:r>
              <w:rPr>
                <w:rFonts w:ascii="Times New Roman"/>
                <w:b w:val="false"/>
                <w:i w:val="false"/>
                <w:color w:val="000000"/>
                <w:sz w:val="20"/>
              </w:rPr>
              <w:t>
игристые, шипучие и шампанское, биопрепараты и другие,</w:t>
            </w:r>
          </w:p>
          <w:p>
            <w:pPr>
              <w:spacing w:after="20"/>
              <w:ind w:left="20"/>
              <w:jc w:val="both"/>
            </w:pPr>
            <w:r>
              <w:rPr>
                <w:rFonts w:ascii="Times New Roman"/>
                <w:b w:val="false"/>
                <w:i w:val="false"/>
                <w:color w:val="000000"/>
                <w:sz w:val="20"/>
              </w:rPr>
              <w:t>
не поименованные выше грузы, имеющие температуру выше</w:t>
            </w:r>
          </w:p>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Эндокринное сырье с температурой не выше -20</w:t>
            </w:r>
            <w:r>
              <w:rPr>
                <w:rFonts w:ascii="Times New Roman"/>
                <w:b w:val="false"/>
                <w:i w:val="false"/>
                <w:color w:val="000000"/>
                <w:vertAlign w:val="superscript"/>
              </w:rPr>
              <w:t>о</w:t>
            </w:r>
            <w:r>
              <w:rPr>
                <w:rFonts w:ascii="Times New Roman"/>
                <w:b w:val="false"/>
                <w:i w:val="false"/>
                <w:color w:val="000000"/>
                <w:sz w:val="20"/>
              </w:rPr>
              <w:t>С при</w:t>
            </w:r>
          </w:p>
          <w:p>
            <w:pPr>
              <w:spacing w:after="20"/>
              <w:ind w:left="20"/>
              <w:jc w:val="both"/>
            </w:pPr>
            <w:r>
              <w:rPr>
                <w:rFonts w:ascii="Times New Roman"/>
                <w:b w:val="false"/>
                <w:i w:val="false"/>
                <w:color w:val="000000"/>
                <w:sz w:val="20"/>
              </w:rPr>
              <w:t>
перевозке в АРВ-Э</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вентилируют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1067" w:id="3436"/>
    <w:p>
      <w:pPr>
        <w:spacing w:after="0"/>
        <w:ind w:left="0"/>
        <w:jc w:val="left"/>
      </w:pPr>
      <w:r>
        <w:rPr>
          <w:rFonts w:ascii="Times New Roman"/>
          <w:b/>
          <w:i w:val="false"/>
          <w:color w:val="000000"/>
        </w:rPr>
        <w:t xml:space="preserve"> СВИДЕТЕЛЬСТВО № ____</w:t>
      </w:r>
      <w:r>
        <w:br/>
      </w:r>
      <w:r>
        <w:rPr>
          <w:rFonts w:ascii="Times New Roman"/>
          <w:b/>
          <w:i w:val="false"/>
          <w:color w:val="000000"/>
        </w:rPr>
        <w:t>о техническом состоянии вагона-цистерны для перевозки опасного</w:t>
      </w:r>
      <w:r>
        <w:br/>
      </w:r>
      <w:r>
        <w:rPr>
          <w:rFonts w:ascii="Times New Roman"/>
          <w:b/>
          <w:i w:val="false"/>
          <w:color w:val="000000"/>
        </w:rPr>
        <w:t>груза (действительно на одну перевозку)</w:t>
      </w:r>
    </w:p>
    <w:bookmarkEnd w:id="3436"/>
    <w:p>
      <w:pPr>
        <w:spacing w:after="0"/>
        <w:ind w:left="0"/>
        <w:jc w:val="both"/>
      </w:pPr>
      <w:r>
        <w:rPr>
          <w:rFonts w:ascii="Times New Roman"/>
          <w:b w:val="false"/>
          <w:i w:val="false"/>
          <w:color w:val="000000"/>
          <w:sz w:val="28"/>
        </w:rPr>
        <w:t>
      Настоящее свидетельство подтверждает, что вагон-цистерна № _________</w:t>
      </w:r>
    </w:p>
    <w:p>
      <w:pPr>
        <w:spacing w:after="0"/>
        <w:ind w:left="0"/>
        <w:jc w:val="both"/>
      </w:pPr>
      <w:r>
        <w:rPr>
          <w:rFonts w:ascii="Times New Roman"/>
          <w:b w:val="false"/>
          <w:i w:val="false"/>
          <w:color w:val="000000"/>
          <w:sz w:val="28"/>
        </w:rPr>
        <w:t>
      построен ___________________________________________________________,</w:t>
      </w:r>
    </w:p>
    <w:p>
      <w:pPr>
        <w:spacing w:after="0"/>
        <w:ind w:left="0"/>
        <w:jc w:val="both"/>
      </w:pPr>
      <w:r>
        <w:rPr>
          <w:rFonts w:ascii="Times New Roman"/>
          <w:b w:val="false"/>
          <w:i w:val="false"/>
          <w:color w:val="000000"/>
          <w:sz w:val="28"/>
        </w:rPr>
        <w:t>
      (дата и место постройки, и наименование предприятия-изготовителя)</w:t>
      </w:r>
    </w:p>
    <w:p>
      <w:pPr>
        <w:spacing w:after="0"/>
        <w:ind w:left="0"/>
        <w:jc w:val="both"/>
      </w:pPr>
      <w:r>
        <w:rPr>
          <w:rFonts w:ascii="Times New Roman"/>
          <w:b w:val="false"/>
          <w:i w:val="false"/>
          <w:color w:val="000000"/>
          <w:sz w:val="28"/>
        </w:rPr>
        <w:t>
      капитальный ремонт и техническое освидетельствование котла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место или условный номер вагоноремонтного предприятия, дата и</w:t>
      </w:r>
    </w:p>
    <w:p>
      <w:pPr>
        <w:spacing w:after="0"/>
        <w:ind w:left="0"/>
        <w:jc w:val="both"/>
      </w:pPr>
      <w:r>
        <w:rPr>
          <w:rFonts w:ascii="Times New Roman"/>
          <w:b w:val="false"/>
          <w:i w:val="false"/>
          <w:color w:val="000000"/>
          <w:sz w:val="28"/>
        </w:rPr>
        <w:t>
      место производства технического освидетельствования котла, арматуры и</w:t>
      </w:r>
    </w:p>
    <w:p>
      <w:pPr>
        <w:spacing w:after="0"/>
        <w:ind w:left="0"/>
        <w:jc w:val="both"/>
      </w:pPr>
      <w:r>
        <w:rPr>
          <w:rFonts w:ascii="Times New Roman"/>
          <w:b w:val="false"/>
          <w:i w:val="false"/>
          <w:color w:val="000000"/>
          <w:sz w:val="28"/>
        </w:rPr>
        <w:t>
      универсального сливного прибора)</w:t>
      </w:r>
    </w:p>
    <w:p>
      <w:pPr>
        <w:spacing w:after="0"/>
        <w:ind w:left="0"/>
        <w:jc w:val="both"/>
      </w:pPr>
      <w:r>
        <w:rPr>
          <w:rFonts w:ascii="Times New Roman"/>
          <w:b w:val="false"/>
          <w:i w:val="false"/>
          <w:color w:val="000000"/>
          <w:sz w:val="28"/>
        </w:rPr>
        <w:t>
      деповский ремонт и техническое освидетельствование котла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место или условный номер вагоноремонтного предприятия, дата и</w:t>
      </w:r>
    </w:p>
    <w:p>
      <w:pPr>
        <w:spacing w:after="0"/>
        <w:ind w:left="0"/>
        <w:jc w:val="both"/>
      </w:pPr>
      <w:r>
        <w:rPr>
          <w:rFonts w:ascii="Times New Roman"/>
          <w:b w:val="false"/>
          <w:i w:val="false"/>
          <w:color w:val="000000"/>
          <w:sz w:val="28"/>
        </w:rPr>
        <w:t>
      место производства технического освидетельствования котла)</w:t>
      </w:r>
    </w:p>
    <w:p>
      <w:pPr>
        <w:spacing w:after="0"/>
        <w:ind w:left="0"/>
        <w:jc w:val="both"/>
      </w:pPr>
      <w:r>
        <w:rPr>
          <w:rFonts w:ascii="Times New Roman"/>
          <w:b w:val="false"/>
          <w:i w:val="false"/>
          <w:color w:val="000000"/>
          <w:sz w:val="28"/>
        </w:rPr>
        <w:t>
      по техническому состоянию котла, арматуры, универсального сливного</w:t>
      </w:r>
    </w:p>
    <w:p>
      <w:pPr>
        <w:spacing w:after="0"/>
        <w:ind w:left="0"/>
        <w:jc w:val="both"/>
      </w:pPr>
      <w:r>
        <w:rPr>
          <w:rFonts w:ascii="Times New Roman"/>
          <w:b w:val="false"/>
          <w:i w:val="false"/>
          <w:color w:val="000000"/>
          <w:sz w:val="28"/>
        </w:rPr>
        <w:t>
      прибора, включая рабочее и конструктивное оборудование, исправны и</w:t>
      </w:r>
    </w:p>
    <w:p>
      <w:pPr>
        <w:spacing w:after="0"/>
        <w:ind w:left="0"/>
        <w:jc w:val="both"/>
      </w:pPr>
      <w:r>
        <w:rPr>
          <w:rFonts w:ascii="Times New Roman"/>
          <w:b w:val="false"/>
          <w:i w:val="false"/>
          <w:color w:val="000000"/>
          <w:sz w:val="28"/>
        </w:rPr>
        <w:t>
      гарантируется безопасная перевозка до станции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опасного груза и номер по списку ООН)</w:t>
      </w:r>
    </w:p>
    <w:p>
      <w:pPr>
        <w:spacing w:after="0"/>
        <w:ind w:left="0"/>
        <w:jc w:val="both"/>
      </w:pPr>
      <w:r>
        <w:rPr>
          <w:rFonts w:ascii="Times New Roman"/>
          <w:b w:val="false"/>
          <w:i w:val="false"/>
          <w:color w:val="000000"/>
          <w:sz w:val="28"/>
        </w:rPr>
        <w:t>
      железнодорожным транспортом.</w:t>
      </w:r>
    </w:p>
    <w:p>
      <w:pPr>
        <w:spacing w:after="0"/>
        <w:ind w:left="0"/>
        <w:jc w:val="both"/>
      </w:pPr>
      <w:r>
        <w:rPr>
          <w:rFonts w:ascii="Times New Roman"/>
          <w:b w:val="false"/>
          <w:i w:val="false"/>
          <w:color w:val="000000"/>
          <w:sz w:val="28"/>
        </w:rPr>
        <w:t>
      "__" _____________ 20 ___ г.</w:t>
      </w:r>
    </w:p>
    <w:p>
      <w:pPr>
        <w:spacing w:after="0"/>
        <w:ind w:left="0"/>
        <w:jc w:val="both"/>
      </w:pPr>
      <w:r>
        <w:rPr>
          <w:rFonts w:ascii="Times New Roman"/>
          <w:b w:val="false"/>
          <w:i w:val="false"/>
          <w:color w:val="000000"/>
          <w:sz w:val="28"/>
        </w:rPr>
        <w:t>
      Грузоотправитель, ответственный за техническое состояние вагона-цистерны:</w:t>
      </w:r>
    </w:p>
    <w:p>
      <w:pPr>
        <w:spacing w:after="0"/>
        <w:ind w:left="0"/>
        <w:jc w:val="both"/>
      </w:pPr>
      <w:r>
        <w:rPr>
          <w:rFonts w:ascii="Times New Roman"/>
          <w:b w:val="false"/>
          <w:i w:val="false"/>
          <w:color w:val="000000"/>
          <w:sz w:val="28"/>
        </w:rPr>
        <w:t>
      (____________) (_____________________)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 xml:space="preserve">перевозочного процесса, операций, </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1069" w:id="3437"/>
    <w:p>
      <w:pPr>
        <w:spacing w:after="0"/>
        <w:ind w:left="0"/>
        <w:jc w:val="left"/>
      </w:pPr>
      <w:r>
        <w:rPr>
          <w:rFonts w:ascii="Times New Roman"/>
          <w:b/>
          <w:i w:val="false"/>
          <w:color w:val="000000"/>
        </w:rPr>
        <w:t xml:space="preserve"> Алфавитный указатель грузов, перевозимых наливом в</w:t>
      </w:r>
      <w:r>
        <w:br/>
      </w:r>
      <w:r>
        <w:rPr>
          <w:rFonts w:ascii="Times New Roman"/>
          <w:b/>
          <w:i w:val="false"/>
          <w:color w:val="000000"/>
        </w:rPr>
        <w:t>вагонах-цистернах и бункерных полувагонах</w:t>
      </w:r>
    </w:p>
    <w:bookmarkEnd w:id="3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2603"/>
        <w:gridCol w:w="3704"/>
        <w:gridCol w:w="814"/>
        <w:gridCol w:w="1458"/>
        <w:gridCol w:w="1567"/>
        <w:gridCol w:w="1126"/>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ООН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Гармонизированной</w:t>
            </w:r>
          </w:p>
          <w:p>
            <w:pPr>
              <w:spacing w:after="20"/>
              <w:ind w:left="20"/>
              <w:jc w:val="both"/>
            </w:pPr>
            <w:r>
              <w:rPr>
                <w:rFonts w:ascii="Times New Roman"/>
                <w:b w:val="false"/>
                <w:i w:val="false"/>
                <w:color w:val="000000"/>
                <w:sz w:val="20"/>
              </w:rPr>
              <w:t>
номенклатуры</w:t>
            </w:r>
          </w:p>
          <w:p>
            <w:pPr>
              <w:spacing w:after="20"/>
              <w:ind w:left="20"/>
              <w:jc w:val="both"/>
            </w:pPr>
            <w:r>
              <w:rPr>
                <w:rFonts w:ascii="Times New Roman"/>
                <w:b w:val="false"/>
                <w:i w:val="false"/>
                <w:color w:val="000000"/>
                <w:sz w:val="20"/>
              </w:rPr>
              <w:t>
грузов (ГНГ)</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аварийной</w:t>
            </w:r>
          </w:p>
          <w:p>
            <w:pPr>
              <w:spacing w:after="20"/>
              <w:ind w:left="20"/>
              <w:jc w:val="both"/>
            </w:pPr>
            <w:r>
              <w:rPr>
                <w:rFonts w:ascii="Times New Roman"/>
                <w:b w:val="false"/>
                <w:i w:val="false"/>
                <w:color w:val="000000"/>
                <w:sz w:val="20"/>
              </w:rPr>
              <w:t>
карточки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(подкласс)</w:t>
            </w:r>
          </w:p>
          <w:p>
            <w:pPr>
              <w:spacing w:after="20"/>
              <w:ind w:left="20"/>
              <w:jc w:val="both"/>
            </w:pPr>
            <w:r>
              <w:rPr>
                <w:rFonts w:ascii="Times New Roman"/>
                <w:b w:val="false"/>
                <w:i w:val="false"/>
                <w:color w:val="000000"/>
                <w:sz w:val="20"/>
              </w:rPr>
              <w:t>
опасности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w:t>
            </w:r>
          </w:p>
          <w:p>
            <w:pPr>
              <w:spacing w:after="20"/>
              <w:ind w:left="20"/>
              <w:jc w:val="both"/>
            </w:pPr>
            <w:r>
              <w:rPr>
                <w:rFonts w:ascii="Times New Roman"/>
                <w:b w:val="false"/>
                <w:i w:val="false"/>
                <w:color w:val="000000"/>
                <w:sz w:val="20"/>
              </w:rPr>
              <w:t>
опасности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опас-</w:t>
            </w:r>
          </w:p>
          <w:p>
            <w:pPr>
              <w:spacing w:after="20"/>
              <w:ind w:left="20"/>
              <w:jc w:val="both"/>
            </w:pPr>
            <w:r>
              <w:rPr>
                <w:rFonts w:ascii="Times New Roman"/>
                <w:b w:val="false"/>
                <w:i w:val="false"/>
                <w:color w:val="000000"/>
                <w:sz w:val="20"/>
              </w:rPr>
              <w:t>
ности</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Абсорбент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Авиваж К-1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Агидол 51-52-53 (смесь</w:t>
            </w:r>
          </w:p>
          <w:p>
            <w:pPr>
              <w:spacing w:after="20"/>
              <w:ind w:left="20"/>
              <w:jc w:val="both"/>
            </w:pPr>
            <w:r>
              <w:rPr>
                <w:rFonts w:ascii="Times New Roman"/>
                <w:b w:val="false"/>
                <w:i w:val="false"/>
                <w:color w:val="000000"/>
                <w:sz w:val="20"/>
              </w:rPr>
              <w:t>
оснований Манниха)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Агидол-12</w:t>
            </w:r>
          </w:p>
          <w:p>
            <w:pPr>
              <w:spacing w:after="20"/>
              <w:ind w:left="20"/>
              <w:jc w:val="both"/>
            </w:pPr>
            <w:r>
              <w:rPr>
                <w:rFonts w:ascii="Times New Roman"/>
                <w:b w:val="false"/>
                <w:i w:val="false"/>
                <w:color w:val="000000"/>
                <w:sz w:val="20"/>
              </w:rPr>
              <w:t>
(2,6-дитретбутил-4-</w:t>
            </w:r>
          </w:p>
          <w:p>
            <w:pPr>
              <w:spacing w:after="20"/>
              <w:ind w:left="20"/>
              <w:jc w:val="both"/>
            </w:pPr>
            <w:r>
              <w:rPr>
                <w:rFonts w:ascii="Times New Roman"/>
                <w:b w:val="false"/>
                <w:i w:val="false"/>
                <w:color w:val="000000"/>
                <w:sz w:val="20"/>
              </w:rPr>
              <w:t>
метилфенол раствор в</w:t>
            </w:r>
          </w:p>
          <w:p>
            <w:pPr>
              <w:spacing w:after="20"/>
              <w:ind w:left="20"/>
              <w:jc w:val="both"/>
            </w:pPr>
            <w:r>
              <w:rPr>
                <w:rFonts w:ascii="Times New Roman"/>
                <w:b w:val="false"/>
                <w:i w:val="false"/>
                <w:color w:val="000000"/>
                <w:sz w:val="20"/>
              </w:rPr>
              <w:t>
толуоле)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охлажденный,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линейный С10-С14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линейный С17-С20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Алкилбензолсульфокислота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Алкилсульфонат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Алкилфенолы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хлористый</w:t>
            </w:r>
          </w:p>
          <w:p>
            <w:pPr>
              <w:spacing w:after="20"/>
              <w:ind w:left="20"/>
              <w:jc w:val="both"/>
            </w:pPr>
            <w:r>
              <w:rPr>
                <w:rFonts w:ascii="Times New Roman"/>
                <w:b w:val="false"/>
                <w:i w:val="false"/>
                <w:color w:val="000000"/>
                <w:sz w:val="20"/>
              </w:rPr>
              <w:t>
(аллилхлорид)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глутаровый,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кротоновый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уксусный</w:t>
            </w:r>
          </w:p>
          <w:p>
            <w:pPr>
              <w:spacing w:after="20"/>
              <w:ind w:left="20"/>
              <w:jc w:val="both"/>
            </w:pPr>
            <w:r>
              <w:rPr>
                <w:rFonts w:ascii="Times New Roman"/>
                <w:b w:val="false"/>
                <w:i w:val="false"/>
                <w:color w:val="000000"/>
                <w:sz w:val="20"/>
              </w:rPr>
              <w:t>
(ацетальдегид)*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Альфа-метилстирол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39119093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оксисульфат,</w:t>
            </w:r>
          </w:p>
          <w:p>
            <w:pPr>
              <w:spacing w:after="20"/>
              <w:ind w:left="20"/>
              <w:jc w:val="both"/>
            </w:pPr>
            <w:r>
              <w:rPr>
                <w:rFonts w:ascii="Times New Roman"/>
                <w:b w:val="false"/>
                <w:i w:val="false"/>
                <w:color w:val="000000"/>
                <w:sz w:val="20"/>
              </w:rPr>
              <w:t>
раствор (коагулянт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оксихлорид, раствор</w:t>
            </w:r>
          </w:p>
          <w:p>
            <w:pPr>
              <w:spacing w:after="20"/>
              <w:ind w:left="20"/>
              <w:jc w:val="both"/>
            </w:pPr>
            <w:r>
              <w:rPr>
                <w:rFonts w:ascii="Times New Roman"/>
                <w:b w:val="false"/>
                <w:i w:val="false"/>
                <w:color w:val="000000"/>
                <w:sz w:val="20"/>
              </w:rPr>
              <w:t>
(коагулянт)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сульфат,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Алюмохлорид,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Амилацетат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Амиленит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п-Аминодифениламин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Аминотолуолы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Толуидины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Аминофенолы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1-(2-Аминоэтил) пиперазин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С10-С14 первичные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С17-С20 кубовые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С17-С20 первичные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сжиженный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водные растворы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бисульфит,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сульфид,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фосфат жидкий "ЖАФ"</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сернистый (двуокись</w:t>
            </w:r>
          </w:p>
          <w:p>
            <w:pPr>
              <w:spacing w:after="20"/>
              <w:ind w:left="20"/>
              <w:jc w:val="both"/>
            </w:pPr>
            <w:r>
              <w:rPr>
                <w:rFonts w:ascii="Times New Roman"/>
                <w:b w:val="false"/>
                <w:i w:val="false"/>
                <w:color w:val="000000"/>
                <w:sz w:val="20"/>
              </w:rPr>
              <w:t>
серы сжиженная)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Серы диоксид</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уксусный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фталевый,</w:t>
            </w:r>
          </w:p>
          <w:p>
            <w:pPr>
              <w:spacing w:after="20"/>
              <w:ind w:left="20"/>
              <w:jc w:val="both"/>
            </w:pPr>
            <w:r>
              <w:rPr>
                <w:rFonts w:ascii="Times New Roman"/>
                <w:b w:val="false"/>
                <w:i w:val="false"/>
                <w:color w:val="000000"/>
                <w:sz w:val="20"/>
              </w:rPr>
              <w:t>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p>
            <w:pPr>
              <w:spacing w:after="20"/>
              <w:ind w:left="20"/>
              <w:jc w:val="both"/>
            </w:pPr>
            <w:r>
              <w:rPr>
                <w:rFonts w:ascii="Times New Roman"/>
                <w:b w:val="false"/>
                <w:i w:val="false"/>
                <w:color w:val="000000"/>
                <w:sz w:val="20"/>
              </w:rPr>
              <w:t>
древесно-смоляной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 ВС-I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38123020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Антиполимеризатор</w:t>
            </w:r>
          </w:p>
          <w:p>
            <w:pPr>
              <w:spacing w:after="20"/>
              <w:ind w:left="20"/>
              <w:jc w:val="both"/>
            </w:pPr>
            <w:r>
              <w:rPr>
                <w:rFonts w:ascii="Times New Roman"/>
                <w:b w:val="false"/>
                <w:i w:val="false"/>
                <w:color w:val="000000"/>
                <w:sz w:val="20"/>
              </w:rPr>
              <w:t>
древесно-смоляной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ЖТК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этиленгликолевый,</w:t>
            </w:r>
          </w:p>
          <w:p>
            <w:pPr>
              <w:spacing w:after="20"/>
              <w:ind w:left="20"/>
              <w:jc w:val="both"/>
            </w:pPr>
            <w:r>
              <w:rPr>
                <w:rFonts w:ascii="Times New Roman"/>
                <w:b w:val="false"/>
                <w:i w:val="false"/>
                <w:color w:val="000000"/>
                <w:sz w:val="20"/>
              </w:rPr>
              <w:t>
50-60 %-ый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охлажденный,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Асидол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Асидол-мылонафт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Ацетонциангидрин</w:t>
            </w:r>
          </w:p>
          <w:p>
            <w:pPr>
              <w:spacing w:after="20"/>
              <w:ind w:left="20"/>
              <w:jc w:val="both"/>
            </w:pPr>
            <w:r>
              <w:rPr>
                <w:rFonts w:ascii="Times New Roman"/>
                <w:b w:val="false"/>
                <w:i w:val="false"/>
                <w:color w:val="000000"/>
                <w:sz w:val="20"/>
              </w:rPr>
              <w:t>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Ацетопропилацетат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Аэрофлот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 марки СНПХ</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 марок ЛПЭ</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хлорид,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Беззольная высокооктановая</w:t>
            </w:r>
          </w:p>
          <w:p>
            <w:pPr>
              <w:spacing w:after="20"/>
              <w:ind w:left="20"/>
              <w:jc w:val="both"/>
            </w:pPr>
            <w:r>
              <w:rPr>
                <w:rFonts w:ascii="Times New Roman"/>
                <w:b w:val="false"/>
                <w:i w:val="false"/>
                <w:color w:val="000000"/>
                <w:sz w:val="20"/>
              </w:rPr>
              <w:t>
добавка (на основе</w:t>
            </w:r>
          </w:p>
          <w:p>
            <w:pPr>
              <w:spacing w:after="20"/>
              <w:ind w:left="20"/>
              <w:jc w:val="both"/>
            </w:pPr>
            <w:r>
              <w:rPr>
                <w:rFonts w:ascii="Times New Roman"/>
                <w:b w:val="false"/>
                <w:i w:val="false"/>
                <w:color w:val="000000"/>
                <w:sz w:val="20"/>
              </w:rPr>
              <w:t>
N-метиланилина)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хлористый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Бензилхлорид</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газовый нестабильный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газовый стабильный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для промышленных</w:t>
            </w:r>
          </w:p>
          <w:p>
            <w:pPr>
              <w:spacing w:after="20"/>
              <w:ind w:left="20"/>
              <w:jc w:val="both"/>
            </w:pPr>
            <w:r>
              <w:rPr>
                <w:rFonts w:ascii="Times New Roman"/>
                <w:b w:val="false"/>
                <w:i w:val="false"/>
                <w:color w:val="000000"/>
                <w:sz w:val="20"/>
              </w:rPr>
              <w:t>
целей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моторный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Бензола полихлорид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Бензолсульфокислота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Бензолсульфохлорид</w:t>
            </w:r>
          </w:p>
          <w:p>
            <w:pPr>
              <w:spacing w:after="20"/>
              <w:ind w:left="20"/>
              <w:jc w:val="both"/>
            </w:pPr>
            <w:r>
              <w:rPr>
                <w:rFonts w:ascii="Times New Roman"/>
                <w:b w:val="false"/>
                <w:i w:val="false"/>
                <w:color w:val="000000"/>
                <w:sz w:val="20"/>
              </w:rPr>
              <w:t>
(бензолсульфонилхлорид)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Бензольная головка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Бензотрифторид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Бисульфит натрия, раствор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Натрия бисульфит, раствор</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вязкий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Бромистый этил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Этилбромид</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Бустиран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w:t>
            </w:r>
          </w:p>
          <w:p>
            <w:pPr>
              <w:spacing w:after="20"/>
              <w:ind w:left="20"/>
              <w:jc w:val="both"/>
            </w:pPr>
            <w:r>
              <w:rPr>
                <w:rFonts w:ascii="Times New Roman"/>
                <w:b w:val="false"/>
                <w:i w:val="false"/>
                <w:color w:val="000000"/>
                <w:sz w:val="20"/>
              </w:rPr>
              <w:t>
стабилизированный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Бутадиен стабилизированный</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 хлорид (1-хлорбутан)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p>
            <w:pPr>
              <w:spacing w:after="20"/>
              <w:ind w:left="20"/>
              <w:jc w:val="both"/>
            </w:pPr>
            <w:r>
              <w:rPr>
                <w:rFonts w:ascii="Times New Roman"/>
                <w:b w:val="false"/>
                <w:i w:val="false"/>
                <w:color w:val="000000"/>
                <w:sz w:val="20"/>
              </w:rPr>
              <w:t>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Бутилкарбитол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Бутилцеллозольв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вспомогательное</w:t>
            </w:r>
          </w:p>
          <w:p>
            <w:pPr>
              <w:spacing w:after="20"/>
              <w:ind w:left="20"/>
              <w:jc w:val="both"/>
            </w:pPr>
            <w:r>
              <w:rPr>
                <w:rFonts w:ascii="Times New Roman"/>
                <w:b w:val="false"/>
                <w:i w:val="false"/>
                <w:color w:val="000000"/>
                <w:sz w:val="20"/>
              </w:rPr>
              <w:t>
ОП-10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вспомогательное</w:t>
            </w:r>
          </w:p>
          <w:p>
            <w:pPr>
              <w:spacing w:after="20"/>
              <w:ind w:left="20"/>
              <w:jc w:val="both"/>
            </w:pPr>
            <w:r>
              <w:rPr>
                <w:rFonts w:ascii="Times New Roman"/>
                <w:b w:val="false"/>
                <w:i w:val="false"/>
                <w:color w:val="000000"/>
                <w:sz w:val="20"/>
              </w:rPr>
              <w:t>
ОП-7, ОП-10, 40 %-раствор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p>
            <w:pPr>
              <w:spacing w:after="20"/>
              <w:ind w:left="20"/>
              <w:jc w:val="both"/>
            </w:pPr>
            <w:r>
              <w:rPr>
                <w:rFonts w:ascii="Times New Roman"/>
                <w:b w:val="false"/>
                <w:i w:val="false"/>
                <w:color w:val="000000"/>
                <w:sz w:val="20"/>
              </w:rPr>
              <w:t>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Винилиденхлорид</w:t>
            </w:r>
          </w:p>
          <w:p>
            <w:pPr>
              <w:spacing w:after="20"/>
              <w:ind w:left="20"/>
              <w:jc w:val="both"/>
            </w:pPr>
            <w:r>
              <w:rPr>
                <w:rFonts w:ascii="Times New Roman"/>
                <w:b w:val="false"/>
                <w:i w:val="false"/>
                <w:color w:val="000000"/>
                <w:sz w:val="20"/>
              </w:rPr>
              <w:t>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p>
            <w:pPr>
              <w:spacing w:after="20"/>
              <w:ind w:left="20"/>
              <w:jc w:val="both"/>
            </w:pPr>
            <w:r>
              <w:rPr>
                <w:rFonts w:ascii="Times New Roman"/>
                <w:b w:val="false"/>
                <w:i w:val="false"/>
                <w:color w:val="000000"/>
                <w:sz w:val="20"/>
              </w:rPr>
              <w:t>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содержащий</w:t>
            </w:r>
          </w:p>
          <w:p>
            <w:pPr>
              <w:spacing w:after="20"/>
              <w:ind w:left="20"/>
              <w:jc w:val="both"/>
            </w:pPr>
            <w:r>
              <w:rPr>
                <w:rFonts w:ascii="Times New Roman"/>
                <w:b w:val="false"/>
                <w:i w:val="false"/>
                <w:color w:val="000000"/>
                <w:sz w:val="20"/>
              </w:rPr>
              <w:t>
менее 24 % спирта по объему</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аммиачная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Аммиак, водные растворы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фтористый, безводный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Водорода фторид, безводный</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пероксид, водный</w:t>
            </w:r>
          </w:p>
          <w:p>
            <w:pPr>
              <w:spacing w:after="20"/>
              <w:ind w:left="20"/>
              <w:jc w:val="both"/>
            </w:pPr>
            <w:r>
              <w:rPr>
                <w:rFonts w:ascii="Times New Roman"/>
                <w:b w:val="false"/>
                <w:i w:val="false"/>
                <w:color w:val="000000"/>
                <w:sz w:val="20"/>
              </w:rPr>
              <w:t>
раствор концентрации от 20</w:t>
            </w:r>
          </w:p>
          <w:p>
            <w:pPr>
              <w:spacing w:after="20"/>
              <w:ind w:left="20"/>
              <w:jc w:val="both"/>
            </w:pPr>
            <w:r>
              <w:rPr>
                <w:rFonts w:ascii="Times New Roman"/>
                <w:b w:val="false"/>
                <w:i w:val="false"/>
                <w:color w:val="000000"/>
                <w:sz w:val="20"/>
              </w:rPr>
              <w:t>
до 60 %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пероксид, водный</w:t>
            </w:r>
          </w:p>
          <w:p>
            <w:pPr>
              <w:spacing w:after="20"/>
              <w:ind w:left="20"/>
              <w:jc w:val="both"/>
            </w:pPr>
            <w:r>
              <w:rPr>
                <w:rFonts w:ascii="Times New Roman"/>
                <w:b w:val="false"/>
                <w:i w:val="false"/>
                <w:color w:val="000000"/>
                <w:sz w:val="20"/>
              </w:rPr>
              <w:t>
раствор концентрации свыше</w:t>
            </w:r>
          </w:p>
          <w:p>
            <w:pPr>
              <w:spacing w:after="20"/>
              <w:ind w:left="20"/>
              <w:jc w:val="both"/>
            </w:pPr>
            <w:r>
              <w:rPr>
                <w:rFonts w:ascii="Times New Roman"/>
                <w:b w:val="false"/>
                <w:i w:val="false"/>
                <w:color w:val="000000"/>
                <w:sz w:val="20"/>
              </w:rPr>
              <w:t>
60 %,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фторид, безводный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защитный ЗВ-1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Гач дистиллятный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27101931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Гексаран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Гексафторпропилен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Гидразин-гидрат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Гидродепарафинат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Гидроксиламинсульфат,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Гидролизат</w:t>
            </w:r>
          </w:p>
          <w:p>
            <w:pPr>
              <w:spacing w:after="20"/>
              <w:ind w:left="20"/>
              <w:jc w:val="both"/>
            </w:pPr>
            <w:r>
              <w:rPr>
                <w:rFonts w:ascii="Times New Roman"/>
                <w:b w:val="false"/>
                <w:i w:val="false"/>
                <w:color w:val="000000"/>
                <w:sz w:val="20"/>
              </w:rPr>
              <w:t>
диметилдихлорсилана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Гидрофобизатор ГФК-1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Глицедол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Глицерина дихлоргидрин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Гомосерин 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Битум, жидкий</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каменноугольный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Депрессатор АзНИИ</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"Десеканафт-20"</w:t>
            </w:r>
          </w:p>
          <w:p>
            <w:pPr>
              <w:spacing w:after="20"/>
              <w:ind w:left="20"/>
              <w:jc w:val="both"/>
            </w:pPr>
            <w:r>
              <w:rPr>
                <w:rFonts w:ascii="Times New Roman"/>
                <w:b w:val="false"/>
                <w:i w:val="false"/>
                <w:color w:val="000000"/>
                <w:sz w:val="20"/>
              </w:rPr>
              <w:t>
(ДСН-20)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"Рекорд 752"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ингибитор АМ-7</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нефтяных</w:t>
            </w:r>
          </w:p>
          <w:p>
            <w:pPr>
              <w:spacing w:after="20"/>
              <w:ind w:left="20"/>
              <w:jc w:val="both"/>
            </w:pPr>
            <w:r>
              <w:rPr>
                <w:rFonts w:ascii="Times New Roman"/>
                <w:b w:val="false"/>
                <w:i w:val="false"/>
                <w:color w:val="000000"/>
                <w:sz w:val="20"/>
              </w:rPr>
              <w:t>
эмульсий ОЖК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НЧК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СНПХ-44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Деэмульгаторы типа РЕКОРД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Деэмульгаторы типа СНПХ, не</w:t>
            </w:r>
          </w:p>
          <w:p>
            <w:pPr>
              <w:spacing w:after="20"/>
              <w:ind w:left="20"/>
              <w:jc w:val="both"/>
            </w:pPr>
            <w:r>
              <w:rPr>
                <w:rFonts w:ascii="Times New Roman"/>
                <w:b w:val="false"/>
                <w:i w:val="false"/>
                <w:color w:val="000000"/>
                <w:sz w:val="20"/>
              </w:rPr>
              <w:t>
содержащие метанол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Деэмульгаторы типа СНПХ,</w:t>
            </w:r>
          </w:p>
          <w:p>
            <w:pPr>
              <w:spacing w:after="20"/>
              <w:ind w:left="20"/>
              <w:jc w:val="both"/>
            </w:pPr>
            <w:r>
              <w:rPr>
                <w:rFonts w:ascii="Times New Roman"/>
                <w:b w:val="false"/>
                <w:i w:val="false"/>
                <w:color w:val="000000"/>
                <w:sz w:val="20"/>
              </w:rPr>
              <w:t>
содержащие метанол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1,2-Дибромпропан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Дибутилсебацинат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Метанол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Диизобутилфталат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безводный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N,N-Диметиланилин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N,N-Диметилацетамид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Диметилвинил карбинол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Диметилэтаноламин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Динитротолуолы (80/20)</w:t>
            </w:r>
          </w:p>
          <w:p>
            <w:pPr>
              <w:spacing w:after="20"/>
              <w:ind w:left="20"/>
              <w:jc w:val="both"/>
            </w:pPr>
            <w:r>
              <w:rPr>
                <w:rFonts w:ascii="Times New Roman"/>
                <w:b w:val="false"/>
                <w:i w:val="false"/>
                <w:color w:val="000000"/>
                <w:sz w:val="20"/>
              </w:rPr>
              <w:t>
расплавленные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2,4-Динитрохлорбензол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Диоксанол-растворитель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Дипроксамин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Дипроксамин, раствор в</w:t>
            </w:r>
          </w:p>
          <w:p>
            <w:pPr>
              <w:spacing w:after="20"/>
              <w:ind w:left="20"/>
              <w:jc w:val="both"/>
            </w:pPr>
            <w:r>
              <w:rPr>
                <w:rFonts w:ascii="Times New Roman"/>
                <w:b w:val="false"/>
                <w:i w:val="false"/>
                <w:color w:val="000000"/>
                <w:sz w:val="20"/>
              </w:rPr>
              <w:t>
метаноле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Дипропиленгликоль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Диспергатор НФ</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 нефти ОМ-6</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вакуумный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газового</w:t>
            </w:r>
          </w:p>
          <w:p>
            <w:pPr>
              <w:spacing w:after="20"/>
              <w:ind w:left="20"/>
              <w:jc w:val="both"/>
            </w:pPr>
            <w:r>
              <w:rPr>
                <w:rFonts w:ascii="Times New Roman"/>
                <w:b w:val="false"/>
                <w:i w:val="false"/>
                <w:color w:val="000000"/>
                <w:sz w:val="20"/>
              </w:rPr>
              <w:t>
конденсата легкий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газового</w:t>
            </w:r>
          </w:p>
          <w:p>
            <w:pPr>
              <w:spacing w:after="20"/>
              <w:ind w:left="20"/>
              <w:jc w:val="both"/>
            </w:pPr>
            <w:r>
              <w:rPr>
                <w:rFonts w:ascii="Times New Roman"/>
                <w:b w:val="false"/>
                <w:i w:val="false"/>
                <w:color w:val="000000"/>
                <w:sz w:val="20"/>
              </w:rPr>
              <w:t>
конденсата средний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масел: И-5а,</w:t>
            </w:r>
          </w:p>
          <w:p>
            <w:pPr>
              <w:spacing w:after="20"/>
              <w:ind w:left="20"/>
              <w:jc w:val="both"/>
            </w:pPr>
            <w:r>
              <w:rPr>
                <w:rFonts w:ascii="Times New Roman"/>
                <w:b w:val="false"/>
                <w:i w:val="false"/>
                <w:color w:val="000000"/>
                <w:sz w:val="20"/>
              </w:rPr>
              <w:t>
И-8а, трансформаторного, МВП</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Дитолилметан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Дифалон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Дифенилметандиизоцианат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Дифенилоксид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Дифонат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Дифторхлорэтан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1,1-Дифторэтилен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1,2-Дихлорбензол</w:t>
            </w:r>
          </w:p>
          <w:p>
            <w:pPr>
              <w:spacing w:after="20"/>
              <w:ind w:left="20"/>
              <w:jc w:val="both"/>
            </w:pPr>
            <w:r>
              <w:rPr>
                <w:rFonts w:ascii="Times New Roman"/>
                <w:b w:val="false"/>
                <w:i w:val="false"/>
                <w:color w:val="000000"/>
                <w:sz w:val="20"/>
              </w:rPr>
              <w:t>
(o-Дихлорбензол)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Дихлорнитробензолы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N,N-Диэтиланилин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Диэтилгидроксиламин марок А,</w:t>
            </w:r>
          </w:p>
          <w:p>
            <w:pPr>
              <w:spacing w:after="20"/>
              <w:ind w:left="20"/>
              <w:jc w:val="both"/>
            </w:pPr>
            <w:r>
              <w:rPr>
                <w:rFonts w:ascii="Times New Roman"/>
                <w:b w:val="false"/>
                <w:i w:val="false"/>
                <w:color w:val="000000"/>
                <w:sz w:val="20"/>
              </w:rPr>
              <w:t>
Б</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Диэтилэтаноламин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адгезионная "Амдор"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высокооктановая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многофункциональная</w:t>
            </w:r>
          </w:p>
          <w:p>
            <w:pPr>
              <w:spacing w:after="20"/>
              <w:ind w:left="20"/>
              <w:jc w:val="both"/>
            </w:pPr>
            <w:r>
              <w:rPr>
                <w:rFonts w:ascii="Times New Roman"/>
                <w:b w:val="false"/>
                <w:i w:val="false"/>
                <w:color w:val="000000"/>
                <w:sz w:val="20"/>
              </w:rPr>
              <w:t>
на основе этанола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смазочная ЭКОС-Б</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СПД,</w:t>
            </w:r>
          </w:p>
          <w:p>
            <w:pPr>
              <w:spacing w:after="20"/>
              <w:ind w:left="20"/>
              <w:jc w:val="both"/>
            </w:pPr>
            <w:r>
              <w:rPr>
                <w:rFonts w:ascii="Times New Roman"/>
                <w:b w:val="false"/>
                <w:i w:val="false"/>
                <w:color w:val="000000"/>
                <w:sz w:val="20"/>
              </w:rPr>
              <w:t>
поверхностно-активная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Додецилмеркаптан третичный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Дубитель синтетический N2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трихлорид,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бромнобромистое,</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бромное,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гидротормозные БСК</w:t>
            </w:r>
          </w:p>
          <w:p>
            <w:pPr>
              <w:spacing w:after="20"/>
              <w:ind w:left="20"/>
              <w:jc w:val="both"/>
            </w:pPr>
            <w:r>
              <w:rPr>
                <w:rFonts w:ascii="Times New Roman"/>
                <w:b w:val="false"/>
                <w:i w:val="false"/>
                <w:color w:val="000000"/>
                <w:sz w:val="20"/>
              </w:rPr>
              <w:t>
и ЭСК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кремнийорганические</w:t>
            </w:r>
          </w:p>
          <w:p>
            <w:pPr>
              <w:spacing w:after="20"/>
              <w:ind w:left="20"/>
              <w:jc w:val="both"/>
            </w:pPr>
            <w:r>
              <w:rPr>
                <w:rFonts w:ascii="Times New Roman"/>
                <w:b w:val="false"/>
                <w:i w:val="false"/>
                <w:color w:val="000000"/>
                <w:sz w:val="20"/>
              </w:rPr>
              <w:t>
ГКЖ-10, ГКЖ-11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w:t>
            </w:r>
          </w:p>
          <w:p>
            <w:pPr>
              <w:spacing w:after="20"/>
              <w:ind w:left="20"/>
              <w:jc w:val="both"/>
            </w:pPr>
            <w:r>
              <w:rPr>
                <w:rFonts w:ascii="Times New Roman"/>
                <w:b w:val="false"/>
                <w:i w:val="false"/>
                <w:color w:val="000000"/>
                <w:sz w:val="20"/>
              </w:rPr>
              <w:t>
смазочно-охлаждающие: МР-4,</w:t>
            </w:r>
          </w:p>
          <w:p>
            <w:pPr>
              <w:spacing w:after="20"/>
              <w:ind w:left="20"/>
              <w:jc w:val="both"/>
            </w:pPr>
            <w:r>
              <w:rPr>
                <w:rFonts w:ascii="Times New Roman"/>
                <w:b w:val="false"/>
                <w:i w:val="false"/>
                <w:color w:val="000000"/>
                <w:sz w:val="20"/>
              </w:rPr>
              <w:t>
"Синтал"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"Арктика"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"ИМ"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"НИИСС-4"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"ТГФ-М"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"Холод-40"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гидравлическая</w:t>
            </w:r>
          </w:p>
          <w:p>
            <w:pPr>
              <w:spacing w:after="20"/>
              <w:ind w:left="20"/>
              <w:jc w:val="both"/>
            </w:pPr>
            <w:r>
              <w:rPr>
                <w:rFonts w:ascii="Times New Roman"/>
                <w:b w:val="false"/>
                <w:i w:val="false"/>
                <w:color w:val="000000"/>
                <w:sz w:val="20"/>
              </w:rPr>
              <w:t>
ГЖ-ФК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гидрофобизирующая</w:t>
            </w:r>
          </w:p>
          <w:p>
            <w:pPr>
              <w:spacing w:after="20"/>
              <w:ind w:left="20"/>
              <w:jc w:val="both"/>
            </w:pPr>
            <w:r>
              <w:rPr>
                <w:rFonts w:ascii="Times New Roman"/>
                <w:b w:val="false"/>
                <w:i w:val="false"/>
                <w:color w:val="000000"/>
                <w:sz w:val="20"/>
              </w:rPr>
              <w:t>
ГКЖ-11Н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диэлектрическая</w:t>
            </w:r>
          </w:p>
          <w:p>
            <w:pPr>
              <w:spacing w:after="20"/>
              <w:ind w:left="20"/>
              <w:jc w:val="both"/>
            </w:pPr>
            <w:r>
              <w:rPr>
                <w:rFonts w:ascii="Times New Roman"/>
                <w:b w:val="false"/>
                <w:i w:val="false"/>
                <w:color w:val="000000"/>
                <w:sz w:val="20"/>
              </w:rPr>
              <w:t>
АЗИ-3 (фенилксилилэтан)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испытательная ИЖ-Л,</w:t>
            </w:r>
          </w:p>
          <w:p>
            <w:pPr>
              <w:spacing w:after="20"/>
              <w:ind w:left="20"/>
              <w:jc w:val="both"/>
            </w:pPr>
            <w:r>
              <w:rPr>
                <w:rFonts w:ascii="Times New Roman"/>
                <w:b w:val="false"/>
                <w:i w:val="false"/>
                <w:color w:val="000000"/>
                <w:sz w:val="20"/>
              </w:rPr>
              <w:t>
ИЖ-З</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парфюмерная</w:t>
            </w:r>
          </w:p>
          <w:p>
            <w:pPr>
              <w:spacing w:after="20"/>
              <w:ind w:left="20"/>
              <w:jc w:val="both"/>
            </w:pPr>
            <w:r>
              <w:rPr>
                <w:rFonts w:ascii="Times New Roman"/>
                <w:b w:val="false"/>
                <w:i w:val="false"/>
                <w:color w:val="000000"/>
                <w:sz w:val="20"/>
              </w:rPr>
              <w:t>
"Канская"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(этанол)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ПГВ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w:t>
            </w:r>
          </w:p>
          <w:p>
            <w:pPr>
              <w:spacing w:after="20"/>
              <w:ind w:left="20"/>
              <w:jc w:val="both"/>
            </w:pPr>
            <w:r>
              <w:rPr>
                <w:rFonts w:ascii="Times New Roman"/>
                <w:b w:val="false"/>
                <w:i w:val="false"/>
                <w:color w:val="000000"/>
                <w:sz w:val="20"/>
              </w:rPr>
              <w:t>
смазочно-охлаждающая "Кемол"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технологическая</w:t>
            </w:r>
          </w:p>
          <w:p>
            <w:pPr>
              <w:spacing w:after="20"/>
              <w:ind w:left="20"/>
              <w:jc w:val="both"/>
            </w:pPr>
            <w:r>
              <w:rPr>
                <w:rFonts w:ascii="Times New Roman"/>
                <w:b w:val="false"/>
                <w:i w:val="false"/>
                <w:color w:val="000000"/>
                <w:sz w:val="20"/>
              </w:rPr>
              <w:t>
типа СНПХ-3100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тормозная "Нева"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тормозная "Томь"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этиловая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бараний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говяжий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животный кормовой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животный пищевой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животный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микробный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морских млекопитающих и</w:t>
            </w:r>
          </w:p>
          <w:p>
            <w:pPr>
              <w:spacing w:after="20"/>
              <w:ind w:left="20"/>
              <w:jc w:val="both"/>
            </w:pPr>
            <w:r>
              <w:rPr>
                <w:rFonts w:ascii="Times New Roman"/>
                <w:b w:val="false"/>
                <w:i w:val="false"/>
                <w:color w:val="000000"/>
                <w:sz w:val="20"/>
              </w:rPr>
              <w:t>
рыб</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спермацетовый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Закрепитель ДЦУ</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Закрепитель У-2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Замасливатели: А-1; НО-2;</w:t>
            </w:r>
          </w:p>
          <w:p>
            <w:pPr>
              <w:spacing w:after="20"/>
              <w:ind w:left="20"/>
              <w:jc w:val="both"/>
            </w:pPr>
            <w:r>
              <w:rPr>
                <w:rFonts w:ascii="Times New Roman"/>
                <w:b w:val="false"/>
                <w:i w:val="false"/>
                <w:color w:val="000000"/>
                <w:sz w:val="20"/>
              </w:rPr>
              <w:t>
Б-73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Изоамилен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Изомеры циклододекатриена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Циклододекатриена изомеры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стабилизированный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КИ-1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"Альпан"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"Амфикор"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"Антик-1"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"Викор"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"Волга-1"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w:t>
            </w:r>
          </w:p>
          <w:p>
            <w:pPr>
              <w:spacing w:after="20"/>
              <w:ind w:left="20"/>
              <w:jc w:val="both"/>
            </w:pPr>
            <w:r>
              <w:rPr>
                <w:rFonts w:ascii="Times New Roman"/>
                <w:b w:val="false"/>
                <w:i w:val="false"/>
                <w:color w:val="000000"/>
                <w:sz w:val="20"/>
              </w:rPr>
              <w:t>
"Инфангаз-1"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w:t>
            </w:r>
          </w:p>
          <w:p>
            <w:pPr>
              <w:spacing w:after="20"/>
              <w:ind w:left="20"/>
              <w:jc w:val="both"/>
            </w:pPr>
            <w:r>
              <w:rPr>
                <w:rFonts w:ascii="Times New Roman"/>
                <w:b w:val="false"/>
                <w:i w:val="false"/>
                <w:color w:val="000000"/>
                <w:sz w:val="20"/>
              </w:rPr>
              <w:t>
"Нефтегаз-1"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"Олазол"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ГИПХ-3-А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и</w:t>
            </w:r>
          </w:p>
          <w:p>
            <w:pPr>
              <w:spacing w:after="20"/>
              <w:ind w:left="20"/>
              <w:jc w:val="both"/>
            </w:pPr>
            <w:r>
              <w:rPr>
                <w:rFonts w:ascii="Times New Roman"/>
                <w:b w:val="false"/>
                <w:i w:val="false"/>
                <w:color w:val="000000"/>
                <w:sz w:val="20"/>
              </w:rPr>
              <w:t>
солеотложений ВФИКС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КХО-1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марки</w:t>
            </w:r>
          </w:p>
          <w:p>
            <w:pPr>
              <w:spacing w:after="20"/>
              <w:ind w:left="20"/>
              <w:jc w:val="both"/>
            </w:pPr>
            <w:r>
              <w:rPr>
                <w:rFonts w:ascii="Times New Roman"/>
                <w:b w:val="false"/>
                <w:i w:val="false"/>
                <w:color w:val="000000"/>
                <w:sz w:val="20"/>
              </w:rPr>
              <w:t>
"Корексит"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 типа</w:t>
            </w:r>
          </w:p>
          <w:p>
            <w:pPr>
              <w:spacing w:after="20"/>
              <w:ind w:left="20"/>
              <w:jc w:val="both"/>
            </w:pPr>
            <w:r>
              <w:rPr>
                <w:rFonts w:ascii="Times New Roman"/>
                <w:b w:val="false"/>
                <w:i w:val="false"/>
                <w:color w:val="000000"/>
                <w:sz w:val="20"/>
              </w:rPr>
              <w:t>
РЕКОРД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отложений</w:t>
            </w:r>
          </w:p>
          <w:p>
            <w:pPr>
              <w:spacing w:after="20"/>
              <w:ind w:left="20"/>
              <w:jc w:val="both"/>
            </w:pPr>
            <w:r>
              <w:rPr>
                <w:rFonts w:ascii="Times New Roman"/>
                <w:b w:val="false"/>
                <w:i w:val="false"/>
                <w:color w:val="000000"/>
                <w:sz w:val="20"/>
              </w:rPr>
              <w:t>
минеральных солей ИОМС-1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парафиноотложений</w:t>
            </w:r>
          </w:p>
          <w:p>
            <w:pPr>
              <w:spacing w:after="20"/>
              <w:ind w:left="20"/>
              <w:jc w:val="both"/>
            </w:pPr>
            <w:r>
              <w:rPr>
                <w:rFonts w:ascii="Times New Roman"/>
                <w:b w:val="false"/>
                <w:i w:val="false"/>
                <w:color w:val="000000"/>
                <w:sz w:val="20"/>
              </w:rPr>
              <w:t>
типа СНПХ</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солеотложений типа</w:t>
            </w:r>
          </w:p>
          <w:p>
            <w:pPr>
              <w:spacing w:after="20"/>
              <w:ind w:left="20"/>
              <w:jc w:val="both"/>
            </w:pPr>
            <w:r>
              <w:rPr>
                <w:rFonts w:ascii="Times New Roman"/>
                <w:b w:val="false"/>
                <w:i w:val="false"/>
                <w:color w:val="000000"/>
                <w:sz w:val="20"/>
              </w:rPr>
              <w:t>
СНПХ</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Ингибитор-428</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коррозии типа</w:t>
            </w:r>
          </w:p>
          <w:p>
            <w:pPr>
              <w:spacing w:after="20"/>
              <w:ind w:left="20"/>
              <w:jc w:val="both"/>
            </w:pPr>
            <w:r>
              <w:rPr>
                <w:rFonts w:ascii="Times New Roman"/>
                <w:b w:val="false"/>
                <w:i w:val="false"/>
                <w:color w:val="000000"/>
                <w:sz w:val="20"/>
              </w:rPr>
              <w:t>
СНПХ</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коррозии:</w:t>
            </w:r>
          </w:p>
          <w:p>
            <w:pPr>
              <w:spacing w:after="20"/>
              <w:ind w:left="20"/>
              <w:jc w:val="both"/>
            </w:pPr>
            <w:r>
              <w:rPr>
                <w:rFonts w:ascii="Times New Roman"/>
                <w:b w:val="false"/>
                <w:i w:val="false"/>
                <w:color w:val="000000"/>
                <w:sz w:val="20"/>
              </w:rPr>
              <w:t>
"Дизгафен", "Донбасс-1",</w:t>
            </w:r>
          </w:p>
          <w:p>
            <w:pPr>
              <w:spacing w:after="20"/>
              <w:ind w:left="20"/>
              <w:jc w:val="both"/>
            </w:pPr>
            <w:r>
              <w:rPr>
                <w:rFonts w:ascii="Times New Roman"/>
                <w:b w:val="false"/>
                <w:i w:val="false"/>
                <w:color w:val="000000"/>
                <w:sz w:val="20"/>
              </w:rPr>
              <w:t>
"Донбасс-2"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коррозии: Амдор</w:t>
            </w:r>
          </w:p>
          <w:p>
            <w:pPr>
              <w:spacing w:after="20"/>
              <w:ind w:left="20"/>
              <w:jc w:val="both"/>
            </w:pPr>
            <w:r>
              <w:rPr>
                <w:rFonts w:ascii="Times New Roman"/>
                <w:b w:val="false"/>
                <w:i w:val="false"/>
                <w:color w:val="000000"/>
                <w:sz w:val="20"/>
              </w:rPr>
              <w:t>
ИК-1, Амдор ИК-2, Амдор ИК-3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коррозии: ГИПХ-4,</w:t>
            </w:r>
          </w:p>
          <w:p>
            <w:pPr>
              <w:spacing w:after="20"/>
              <w:ind w:left="20"/>
              <w:jc w:val="both"/>
            </w:pPr>
            <w:r>
              <w:rPr>
                <w:rFonts w:ascii="Times New Roman"/>
                <w:b w:val="false"/>
                <w:i w:val="false"/>
                <w:color w:val="000000"/>
                <w:sz w:val="20"/>
              </w:rPr>
              <w:t>
ГИПХ-3-Б, ГИПХ-6</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коррозии: ИКБ-2,</w:t>
            </w:r>
          </w:p>
          <w:p>
            <w:pPr>
              <w:spacing w:after="20"/>
              <w:ind w:left="20"/>
              <w:jc w:val="both"/>
            </w:pPr>
            <w:r>
              <w:rPr>
                <w:rFonts w:ascii="Times New Roman"/>
                <w:b w:val="false"/>
                <w:i w:val="false"/>
                <w:color w:val="000000"/>
                <w:sz w:val="20"/>
              </w:rPr>
              <w:t>
ИКБ-4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Инерген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Инкредол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Ифханол-2Т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гидроксид,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магния, натрия</w:t>
            </w:r>
          </w:p>
          <w:p>
            <w:pPr>
              <w:spacing w:after="20"/>
              <w:ind w:left="20"/>
              <w:jc w:val="both"/>
            </w:pPr>
            <w:r>
              <w:rPr>
                <w:rFonts w:ascii="Times New Roman"/>
                <w:b w:val="false"/>
                <w:i w:val="false"/>
                <w:color w:val="000000"/>
                <w:sz w:val="20"/>
              </w:rPr>
              <w:t>
хлоридов и сульфатов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хлористый,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бромид,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гипохлорита пульпа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нитрат,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хлорат-хлорид,</w:t>
            </w:r>
          </w:p>
          <w:p>
            <w:pPr>
              <w:spacing w:after="20"/>
              <w:ind w:left="20"/>
              <w:jc w:val="both"/>
            </w:pPr>
            <w:r>
              <w:rPr>
                <w:rFonts w:ascii="Times New Roman"/>
                <w:b w:val="false"/>
                <w:i w:val="false"/>
                <w:color w:val="000000"/>
                <w:sz w:val="20"/>
              </w:rPr>
              <w:t>
незамерзающий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Камфен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сосновая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 Е</w:t>
            </w:r>
          </w:p>
          <w:p>
            <w:pPr>
              <w:spacing w:after="20"/>
              <w:ind w:left="20"/>
              <w:jc w:val="both"/>
            </w:pPr>
            <w:r>
              <w:rPr>
                <w:rFonts w:ascii="Times New Roman"/>
                <w:b w:val="false"/>
                <w:i w:val="false"/>
                <w:color w:val="000000"/>
                <w:sz w:val="20"/>
              </w:rPr>
              <w:t>
(диэтилдитиокарбамат натрия,</w:t>
            </w:r>
          </w:p>
          <w:p>
            <w:pPr>
              <w:spacing w:after="20"/>
              <w:ind w:left="20"/>
              <w:jc w:val="both"/>
            </w:pPr>
            <w:r>
              <w:rPr>
                <w:rFonts w:ascii="Times New Roman"/>
                <w:b w:val="false"/>
                <w:i w:val="false"/>
                <w:color w:val="000000"/>
                <w:sz w:val="20"/>
              </w:rPr>
              <w:t>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 МН</w:t>
            </w:r>
          </w:p>
          <w:p>
            <w:pPr>
              <w:spacing w:after="20"/>
              <w:ind w:left="20"/>
              <w:jc w:val="both"/>
            </w:pPr>
            <w:r>
              <w:rPr>
                <w:rFonts w:ascii="Times New Roman"/>
                <w:b w:val="false"/>
                <w:i w:val="false"/>
                <w:color w:val="000000"/>
                <w:sz w:val="20"/>
              </w:rPr>
              <w:t>
(диметилдитиокарбамат</w:t>
            </w:r>
          </w:p>
          <w:p>
            <w:pPr>
              <w:spacing w:after="20"/>
              <w:ind w:left="20"/>
              <w:jc w:val="both"/>
            </w:pPr>
            <w:r>
              <w:rPr>
                <w:rFonts w:ascii="Times New Roman"/>
                <w:b w:val="false"/>
                <w:i w:val="false"/>
                <w:color w:val="000000"/>
                <w:sz w:val="20"/>
              </w:rPr>
              <w:t>
натрия,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Карбамол ЦЭМ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Карболка черная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Фенола раствор</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Карпатол-3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Карпатол-ЗП</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ИМ-2201</w:t>
            </w:r>
          </w:p>
          <w:p>
            <w:pPr>
              <w:spacing w:after="20"/>
              <w:ind w:left="20"/>
              <w:jc w:val="both"/>
            </w:pPr>
            <w:r>
              <w:rPr>
                <w:rFonts w:ascii="Times New Roman"/>
                <w:b w:val="false"/>
                <w:i w:val="false"/>
                <w:color w:val="000000"/>
                <w:sz w:val="20"/>
              </w:rPr>
              <w:t>
отработанный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КЧ-41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жидкий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Натрия гидроксид, раствор</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w:t>
            </w:r>
          </w:p>
          <w:p>
            <w:pPr>
              <w:spacing w:after="20"/>
              <w:ind w:left="20"/>
              <w:jc w:val="both"/>
            </w:pPr>
            <w:r>
              <w:rPr>
                <w:rFonts w:ascii="Times New Roman"/>
                <w:b w:val="false"/>
                <w:i w:val="false"/>
                <w:color w:val="000000"/>
                <w:sz w:val="20"/>
              </w:rPr>
              <w:t>
пипериленовый (СКОП)</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охлажденный,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 дикарбоновых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 дикарбоновых водный</w:t>
            </w:r>
          </w:p>
          <w:p>
            <w:pPr>
              <w:spacing w:after="20"/>
              <w:ind w:left="20"/>
              <w:jc w:val="both"/>
            </w:pPr>
            <w:r>
              <w:rPr>
                <w:rFonts w:ascii="Times New Roman"/>
                <w:b w:val="false"/>
                <w:i w:val="false"/>
                <w:color w:val="000000"/>
                <w:sz w:val="20"/>
              </w:rPr>
              <w:t>
слой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Кислот дикарбоновых водный раствор</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 соляной и плавиковой</w:t>
            </w:r>
          </w:p>
          <w:p>
            <w:pPr>
              <w:spacing w:after="20"/>
              <w:ind w:left="20"/>
              <w:jc w:val="both"/>
            </w:pPr>
            <w:r>
              <w:rPr>
                <w:rFonts w:ascii="Times New Roman"/>
                <w:b w:val="false"/>
                <w:i w:val="false"/>
                <w:color w:val="000000"/>
                <w:sz w:val="20"/>
              </w:rPr>
              <w:t>
смесь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w:t>
            </w:r>
          </w:p>
          <w:p>
            <w:pPr>
              <w:spacing w:after="20"/>
              <w:ind w:left="20"/>
              <w:jc w:val="both"/>
            </w:pPr>
            <w:r>
              <w:rPr>
                <w:rFonts w:ascii="Times New Roman"/>
                <w:b w:val="false"/>
                <w:i w:val="false"/>
                <w:color w:val="000000"/>
                <w:sz w:val="20"/>
              </w:rPr>
              <w:t>
1-оксиэтилидендифосфоновая,</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не</w:t>
            </w:r>
          </w:p>
          <w:p>
            <w:pPr>
              <w:spacing w:after="20"/>
              <w:ind w:left="20"/>
              <w:jc w:val="both"/>
            </w:pPr>
            <w:r>
              <w:rPr>
                <w:rFonts w:ascii="Times New Roman"/>
                <w:b w:val="false"/>
                <w:i w:val="false"/>
                <w:color w:val="000000"/>
                <w:sz w:val="20"/>
              </w:rPr>
              <w:t>
являющаяся красной дымящей,</w:t>
            </w:r>
          </w:p>
          <w:p>
            <w:pPr>
              <w:spacing w:after="20"/>
              <w:ind w:left="20"/>
              <w:jc w:val="both"/>
            </w:pPr>
            <w:r>
              <w:rPr>
                <w:rFonts w:ascii="Times New Roman"/>
                <w:b w:val="false"/>
                <w:i w:val="false"/>
                <w:color w:val="000000"/>
                <w:sz w:val="20"/>
              </w:rPr>
              <w:t>
раствор, с содержанием</w:t>
            </w:r>
          </w:p>
          <w:p>
            <w:pPr>
              <w:spacing w:after="20"/>
              <w:ind w:left="20"/>
              <w:jc w:val="both"/>
            </w:pPr>
            <w:r>
              <w:rPr>
                <w:rFonts w:ascii="Times New Roman"/>
                <w:b w:val="false"/>
                <w:i w:val="false"/>
                <w:color w:val="000000"/>
                <w:sz w:val="20"/>
              </w:rPr>
              <w:t>
азотной кислоты более 70 %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раствор, с</w:t>
            </w:r>
          </w:p>
          <w:p>
            <w:pPr>
              <w:spacing w:after="20"/>
              <w:ind w:left="20"/>
              <w:jc w:val="both"/>
            </w:pPr>
            <w:r>
              <w:rPr>
                <w:rFonts w:ascii="Times New Roman"/>
                <w:b w:val="false"/>
                <w:i w:val="false"/>
                <w:color w:val="000000"/>
                <w:sz w:val="20"/>
              </w:rPr>
              <w:t>
содержанием азотной кислоты</w:t>
            </w:r>
          </w:p>
          <w:p>
            <w:pPr>
              <w:spacing w:after="20"/>
              <w:ind w:left="20"/>
              <w:jc w:val="both"/>
            </w:pPr>
            <w:r>
              <w:rPr>
                <w:rFonts w:ascii="Times New Roman"/>
                <w:b w:val="false"/>
                <w:i w:val="false"/>
                <w:color w:val="000000"/>
                <w:sz w:val="20"/>
              </w:rPr>
              <w:t>
не более 70 %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дихлоркарбоновая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карболовая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Фенола раствор</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w:t>
            </w:r>
          </w:p>
          <w:p>
            <w:pPr>
              <w:spacing w:after="20"/>
              <w:ind w:left="20"/>
              <w:jc w:val="both"/>
            </w:pPr>
            <w:r>
              <w:rPr>
                <w:rFonts w:ascii="Times New Roman"/>
                <w:b w:val="false"/>
                <w:i w:val="false"/>
                <w:color w:val="000000"/>
                <w:sz w:val="20"/>
              </w:rPr>
              <w:t>
кремнефтористоводородная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малеиновая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нафтеновая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олеиновая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ортофосфорная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соляная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стеариновая</w:t>
            </w:r>
          </w:p>
          <w:p>
            <w:pPr>
              <w:spacing w:after="20"/>
              <w:ind w:left="20"/>
              <w:jc w:val="both"/>
            </w:pPr>
            <w:r>
              <w:rPr>
                <w:rFonts w:ascii="Times New Roman"/>
                <w:b w:val="false"/>
                <w:i w:val="false"/>
                <w:color w:val="000000"/>
                <w:sz w:val="20"/>
              </w:rPr>
              <w:t>
(стеарин)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уксусная,</w:t>
            </w:r>
          </w:p>
          <w:p>
            <w:pPr>
              <w:spacing w:after="20"/>
              <w:ind w:left="20"/>
              <w:jc w:val="both"/>
            </w:pPr>
            <w:r>
              <w:rPr>
                <w:rFonts w:ascii="Times New Roman"/>
                <w:b w:val="false"/>
                <w:i w:val="false"/>
                <w:color w:val="000000"/>
                <w:sz w:val="20"/>
              </w:rPr>
              <w:t>
концентрации более 80 %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уксусная, раствор</w:t>
            </w:r>
          </w:p>
          <w:p>
            <w:pPr>
              <w:spacing w:after="20"/>
              <w:ind w:left="20"/>
              <w:jc w:val="both"/>
            </w:pPr>
            <w:r>
              <w:rPr>
                <w:rFonts w:ascii="Times New Roman"/>
                <w:b w:val="false"/>
                <w:i w:val="false"/>
                <w:color w:val="000000"/>
                <w:sz w:val="20"/>
              </w:rPr>
              <w:t>
концентрации более 10 %, но</w:t>
            </w:r>
          </w:p>
          <w:p>
            <w:pPr>
              <w:spacing w:after="20"/>
              <w:ind w:left="20"/>
              <w:jc w:val="both"/>
            </w:pPr>
            <w:r>
              <w:rPr>
                <w:rFonts w:ascii="Times New Roman"/>
                <w:b w:val="false"/>
                <w:i w:val="false"/>
                <w:color w:val="000000"/>
                <w:sz w:val="20"/>
              </w:rPr>
              <w:t>
не более 80 %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фосфористая,</w:t>
            </w:r>
          </w:p>
          <w:p>
            <w:pPr>
              <w:spacing w:after="20"/>
              <w:ind w:left="20"/>
              <w:jc w:val="both"/>
            </w:pPr>
            <w:r>
              <w:rPr>
                <w:rFonts w:ascii="Times New Roman"/>
                <w:b w:val="false"/>
                <w:i w:val="false"/>
                <w:color w:val="000000"/>
                <w:sz w:val="20"/>
              </w:rPr>
              <w:t>
р-р 65 %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фтористоводородная,</w:t>
            </w:r>
          </w:p>
          <w:p>
            <w:pPr>
              <w:spacing w:after="20"/>
              <w:ind w:left="20"/>
              <w:jc w:val="both"/>
            </w:pPr>
            <w:r>
              <w:rPr>
                <w:rFonts w:ascii="Times New Roman"/>
                <w:b w:val="false"/>
                <w:i w:val="false"/>
                <w:color w:val="000000"/>
                <w:sz w:val="20"/>
              </w:rPr>
              <w:t>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хлорсульфоновая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этилсерная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высшие жирные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жирные синтетические</w:t>
            </w:r>
          </w:p>
          <w:p>
            <w:pPr>
              <w:spacing w:after="20"/>
              <w:ind w:left="20"/>
              <w:jc w:val="both"/>
            </w:pPr>
            <w:r>
              <w:rPr>
                <w:rFonts w:ascii="Times New Roman"/>
                <w:b w:val="false"/>
                <w:i w:val="false"/>
                <w:color w:val="000000"/>
                <w:sz w:val="20"/>
              </w:rPr>
              <w:t>
фракций С10-С16, С17-С20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жирные синтетические</w:t>
            </w:r>
          </w:p>
          <w:p>
            <w:pPr>
              <w:spacing w:after="20"/>
              <w:ind w:left="20"/>
              <w:jc w:val="both"/>
            </w:pPr>
            <w:r>
              <w:rPr>
                <w:rFonts w:ascii="Times New Roman"/>
                <w:b w:val="false"/>
                <w:i w:val="false"/>
                <w:color w:val="000000"/>
                <w:sz w:val="20"/>
              </w:rPr>
              <w:t>
фракций С5-С6, С7-С9</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жирные талловые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разветвленные</w:t>
            </w:r>
          </w:p>
          <w:p>
            <w:pPr>
              <w:spacing w:after="20"/>
              <w:ind w:left="20"/>
              <w:jc w:val="both"/>
            </w:pPr>
            <w:r>
              <w:rPr>
                <w:rFonts w:ascii="Times New Roman"/>
                <w:b w:val="false"/>
                <w:i w:val="false"/>
                <w:color w:val="000000"/>
                <w:sz w:val="20"/>
              </w:rPr>
              <w:t>
монокарбоновые (ВИК)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канифольный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Композиции изоцианатные</w:t>
            </w:r>
          </w:p>
          <w:p>
            <w:pPr>
              <w:spacing w:after="20"/>
              <w:ind w:left="20"/>
              <w:jc w:val="both"/>
            </w:pPr>
            <w:r>
              <w:rPr>
                <w:rFonts w:ascii="Times New Roman"/>
                <w:b w:val="false"/>
                <w:i w:val="false"/>
                <w:color w:val="000000"/>
                <w:sz w:val="20"/>
              </w:rPr>
              <w:t>
(суризоны)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ароматическая</w:t>
            </w:r>
          </w:p>
          <w:p>
            <w:pPr>
              <w:spacing w:after="20"/>
              <w:ind w:left="20"/>
              <w:jc w:val="both"/>
            </w:pPr>
            <w:r>
              <w:rPr>
                <w:rFonts w:ascii="Times New Roman"/>
                <w:b w:val="false"/>
                <w:i w:val="false"/>
                <w:color w:val="000000"/>
                <w:sz w:val="20"/>
              </w:rPr>
              <w:t>
пищевая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винный</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бромид кальция</w:t>
            </w:r>
          </w:p>
          <w:p>
            <w:pPr>
              <w:spacing w:after="20"/>
              <w:ind w:left="20"/>
              <w:jc w:val="both"/>
            </w:pPr>
            <w:r>
              <w:rPr>
                <w:rFonts w:ascii="Times New Roman"/>
                <w:b w:val="false"/>
                <w:i w:val="false"/>
                <w:color w:val="000000"/>
                <w:sz w:val="20"/>
              </w:rPr>
              <w:t>
бромид цинка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ГЛИМС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ГПР</w:t>
            </w:r>
          </w:p>
          <w:p>
            <w:pPr>
              <w:spacing w:after="20"/>
              <w:ind w:left="20"/>
              <w:jc w:val="both"/>
            </w:pPr>
            <w:r>
              <w:rPr>
                <w:rFonts w:ascii="Times New Roman"/>
                <w:b w:val="false"/>
                <w:i w:val="false"/>
                <w:color w:val="000000"/>
                <w:sz w:val="20"/>
              </w:rPr>
              <w:t>
(грунт-преобразователь</w:t>
            </w:r>
          </w:p>
          <w:p>
            <w:pPr>
              <w:spacing w:after="20"/>
              <w:ind w:left="20"/>
              <w:jc w:val="both"/>
            </w:pPr>
            <w:r>
              <w:rPr>
                <w:rFonts w:ascii="Times New Roman"/>
                <w:b w:val="false"/>
                <w:i w:val="false"/>
                <w:color w:val="000000"/>
                <w:sz w:val="20"/>
              </w:rPr>
              <w:t>
ржавчины)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ДН-9010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ДПФ-1,</w:t>
            </w:r>
          </w:p>
          <w:p>
            <w:pPr>
              <w:spacing w:after="20"/>
              <w:ind w:left="20"/>
              <w:jc w:val="both"/>
            </w:pPr>
            <w:r>
              <w:rPr>
                <w:rFonts w:ascii="Times New Roman"/>
                <w:b w:val="false"/>
                <w:i w:val="false"/>
                <w:color w:val="000000"/>
                <w:sz w:val="20"/>
              </w:rPr>
              <w:t>
стабилизированная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этоксисиланов</w:t>
            </w:r>
          </w:p>
          <w:p>
            <w:pPr>
              <w:spacing w:after="20"/>
              <w:ind w:left="20"/>
              <w:jc w:val="both"/>
            </w:pPr>
            <w:r>
              <w:rPr>
                <w:rFonts w:ascii="Times New Roman"/>
                <w:b w:val="false"/>
                <w:i w:val="false"/>
                <w:color w:val="000000"/>
                <w:sz w:val="20"/>
              </w:rPr>
              <w:t>
"Продукт 119-296Т"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А-391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пластифицирующих</w:t>
            </w:r>
          </w:p>
          <w:p>
            <w:pPr>
              <w:spacing w:after="20"/>
              <w:ind w:left="20"/>
              <w:jc w:val="both"/>
            </w:pPr>
            <w:r>
              <w:rPr>
                <w:rFonts w:ascii="Times New Roman"/>
                <w:b w:val="false"/>
                <w:i w:val="false"/>
                <w:color w:val="000000"/>
                <w:sz w:val="20"/>
              </w:rPr>
              <w:t>
материалов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изоцианатные для</w:t>
            </w:r>
          </w:p>
          <w:p>
            <w:pPr>
              <w:spacing w:after="20"/>
              <w:ind w:left="20"/>
              <w:jc w:val="both"/>
            </w:pPr>
            <w:r>
              <w:rPr>
                <w:rFonts w:ascii="Times New Roman"/>
                <w:b w:val="false"/>
                <w:i w:val="false"/>
                <w:color w:val="000000"/>
                <w:sz w:val="20"/>
              </w:rPr>
              <w:t>
производства пенопластов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из природных газов</w:t>
            </w:r>
          </w:p>
          <w:p>
            <w:pPr>
              <w:spacing w:after="20"/>
              <w:ind w:left="20"/>
              <w:jc w:val="both"/>
            </w:pPr>
            <w:r>
              <w:rPr>
                <w:rFonts w:ascii="Times New Roman"/>
                <w:b w:val="false"/>
                <w:i w:val="false"/>
                <w:color w:val="000000"/>
                <w:sz w:val="20"/>
              </w:rPr>
              <w:t>
(газоконденсат)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пиролизный</w:t>
            </w:r>
          </w:p>
          <w:p>
            <w:pPr>
              <w:spacing w:after="20"/>
              <w:ind w:left="20"/>
              <w:jc w:val="both"/>
            </w:pPr>
            <w:r>
              <w:rPr>
                <w:rFonts w:ascii="Times New Roman"/>
                <w:b w:val="false"/>
                <w:i w:val="false"/>
                <w:color w:val="000000"/>
                <w:sz w:val="20"/>
              </w:rPr>
              <w:t>
(пироконденсат)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 "Силобен" (натрия</w:t>
            </w:r>
          </w:p>
          <w:p>
            <w:pPr>
              <w:spacing w:after="20"/>
              <w:ind w:left="20"/>
              <w:jc w:val="both"/>
            </w:pPr>
            <w:r>
              <w:rPr>
                <w:rFonts w:ascii="Times New Roman"/>
                <w:b w:val="false"/>
                <w:i w:val="false"/>
                <w:color w:val="000000"/>
                <w:sz w:val="20"/>
              </w:rPr>
              <w:t>
бензоата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 кормов "Бисилан"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Петрова</w:t>
            </w:r>
          </w:p>
          <w:p>
            <w:pPr>
              <w:spacing w:after="20"/>
              <w:ind w:left="20"/>
              <w:jc w:val="both"/>
            </w:pPr>
            <w:r>
              <w:rPr>
                <w:rFonts w:ascii="Times New Roman"/>
                <w:b w:val="false"/>
                <w:i w:val="false"/>
                <w:color w:val="000000"/>
                <w:sz w:val="20"/>
              </w:rPr>
              <w:t>
(сульфокислоты,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винипола ВБ-2 и</w:t>
            </w:r>
          </w:p>
          <w:p>
            <w:pPr>
              <w:spacing w:after="20"/>
              <w:ind w:left="20"/>
              <w:jc w:val="both"/>
            </w:pPr>
            <w:r>
              <w:rPr>
                <w:rFonts w:ascii="Times New Roman"/>
                <w:b w:val="false"/>
                <w:i w:val="false"/>
                <w:color w:val="000000"/>
                <w:sz w:val="20"/>
              </w:rPr>
              <w:t>
ВБ-3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низкомолекулярных</w:t>
            </w:r>
          </w:p>
          <w:p>
            <w:pPr>
              <w:spacing w:after="20"/>
              <w:ind w:left="20"/>
              <w:jc w:val="both"/>
            </w:pPr>
            <w:r>
              <w:rPr>
                <w:rFonts w:ascii="Times New Roman"/>
                <w:b w:val="false"/>
                <w:i w:val="false"/>
                <w:color w:val="000000"/>
                <w:sz w:val="20"/>
              </w:rPr>
              <w:t>
кислот НМК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полиизобутилена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полиметаллический</w:t>
            </w:r>
          </w:p>
          <w:p>
            <w:pPr>
              <w:spacing w:after="20"/>
              <w:ind w:left="20"/>
              <w:jc w:val="both"/>
            </w:pPr>
            <w:r>
              <w:rPr>
                <w:rFonts w:ascii="Times New Roman"/>
                <w:b w:val="false"/>
                <w:i w:val="false"/>
                <w:color w:val="000000"/>
                <w:sz w:val="20"/>
              </w:rPr>
              <w:t>
водный (ПВК, "Белорусит")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сульфитно-спиртовой барды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цикленов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фосфатирующие:</w:t>
            </w:r>
          </w:p>
          <w:p>
            <w:pPr>
              <w:spacing w:after="20"/>
              <w:ind w:left="20"/>
              <w:jc w:val="both"/>
            </w:pPr>
            <w:r>
              <w:rPr>
                <w:rFonts w:ascii="Times New Roman"/>
                <w:b w:val="false"/>
                <w:i w:val="false"/>
                <w:color w:val="000000"/>
                <w:sz w:val="20"/>
              </w:rPr>
              <w:t>
КПМ-1, СК-1, КФЭ-1, КФ-1,</w:t>
            </w:r>
          </w:p>
          <w:p>
            <w:pPr>
              <w:spacing w:after="20"/>
              <w:ind w:left="20"/>
              <w:jc w:val="both"/>
            </w:pPr>
            <w:r>
              <w:rPr>
                <w:rFonts w:ascii="Times New Roman"/>
                <w:b w:val="false"/>
                <w:i w:val="false"/>
                <w:color w:val="000000"/>
                <w:sz w:val="20"/>
              </w:rPr>
              <w:t>
СК-1К, КФЭ-2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органический</w:t>
            </w:r>
          </w:p>
          <w:p>
            <w:pPr>
              <w:spacing w:after="20"/>
              <w:ind w:left="20"/>
              <w:jc w:val="both"/>
            </w:pPr>
            <w:r>
              <w:rPr>
                <w:rFonts w:ascii="Times New Roman"/>
                <w:b w:val="false"/>
                <w:i w:val="false"/>
                <w:color w:val="000000"/>
                <w:sz w:val="20"/>
              </w:rPr>
              <w:t>
жидкий слабоядовитый,</w:t>
            </w:r>
          </w:p>
          <w:p>
            <w:pPr>
              <w:spacing w:after="20"/>
              <w:ind w:left="20"/>
              <w:jc w:val="both"/>
            </w:pPr>
            <w:r>
              <w:rPr>
                <w:rFonts w:ascii="Times New Roman"/>
                <w:b w:val="false"/>
                <w:i w:val="false"/>
                <w:color w:val="000000"/>
                <w:sz w:val="20"/>
              </w:rPr>
              <w:t>
"Берзоль синий-3"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Крезолы (орто-, мета-,</w:t>
            </w:r>
          </w:p>
          <w:p>
            <w:pPr>
              <w:spacing w:after="20"/>
              <w:ind w:left="20"/>
              <w:jc w:val="both"/>
            </w:pPr>
            <w:r>
              <w:rPr>
                <w:rFonts w:ascii="Times New Roman"/>
                <w:b w:val="false"/>
                <w:i w:val="false"/>
                <w:color w:val="000000"/>
                <w:sz w:val="20"/>
              </w:rPr>
              <w:t>
пара-)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 тетрахлорид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Крепители для лаков и красок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w:t>
            </w:r>
          </w:p>
          <w:p>
            <w:pPr>
              <w:spacing w:after="20"/>
              <w:ind w:left="20"/>
              <w:jc w:val="both"/>
            </w:pPr>
            <w:r>
              <w:rPr>
                <w:rFonts w:ascii="Times New Roman"/>
                <w:b w:val="false"/>
                <w:i w:val="false"/>
                <w:color w:val="000000"/>
                <w:sz w:val="20"/>
              </w:rPr>
              <w:t>
32050000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Крепители стержневые: КО,</w:t>
            </w:r>
          </w:p>
          <w:p>
            <w:pPr>
              <w:spacing w:after="20"/>
              <w:ind w:left="20"/>
              <w:jc w:val="both"/>
            </w:pPr>
            <w:r>
              <w:rPr>
                <w:rFonts w:ascii="Times New Roman"/>
                <w:b w:val="false"/>
                <w:i w:val="false"/>
                <w:color w:val="000000"/>
                <w:sz w:val="20"/>
              </w:rPr>
              <w:t>
УСК-1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Ксантогенаты, жидкие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Ксиленол,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(орто-, мета-,</w:t>
            </w:r>
          </w:p>
          <w:p>
            <w:pPr>
              <w:spacing w:after="20"/>
              <w:ind w:left="20"/>
              <w:jc w:val="both"/>
            </w:pPr>
            <w:r>
              <w:rPr>
                <w:rFonts w:ascii="Times New Roman"/>
                <w:b w:val="false"/>
                <w:i w:val="false"/>
                <w:color w:val="000000"/>
                <w:sz w:val="20"/>
              </w:rPr>
              <w:t>
пара-)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Изопропилбензол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АС-54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бакелитовый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Лаки</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каменноугольный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КО-0208</w:t>
            </w:r>
          </w:p>
          <w:p>
            <w:pPr>
              <w:spacing w:after="20"/>
              <w:ind w:left="20"/>
              <w:jc w:val="both"/>
            </w:pPr>
            <w:r>
              <w:rPr>
                <w:rFonts w:ascii="Times New Roman"/>
                <w:b w:val="false"/>
                <w:i w:val="false"/>
                <w:color w:val="000000"/>
                <w:sz w:val="20"/>
              </w:rPr>
              <w:t>
(кремнеорганические смолы в</w:t>
            </w:r>
          </w:p>
          <w:p>
            <w:pPr>
              <w:spacing w:after="20"/>
              <w:ind w:left="20"/>
              <w:jc w:val="both"/>
            </w:pPr>
            <w:r>
              <w:rPr>
                <w:rFonts w:ascii="Times New Roman"/>
                <w:b w:val="false"/>
                <w:i w:val="false"/>
                <w:color w:val="000000"/>
                <w:sz w:val="20"/>
              </w:rPr>
              <w:t>
растворе органических</w:t>
            </w:r>
          </w:p>
          <w:p>
            <w:pPr>
              <w:spacing w:after="20"/>
              <w:ind w:left="20"/>
              <w:jc w:val="both"/>
            </w:pPr>
            <w:r>
              <w:rPr>
                <w:rFonts w:ascii="Times New Roman"/>
                <w:b w:val="false"/>
                <w:i w:val="false"/>
                <w:color w:val="000000"/>
                <w:sz w:val="20"/>
              </w:rPr>
              <w:t>
растворителей)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Лаки</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кремнийорганический (КО)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Лаки</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w:t>
            </w:r>
          </w:p>
          <w:p>
            <w:pPr>
              <w:spacing w:after="20"/>
              <w:ind w:left="20"/>
              <w:jc w:val="both"/>
            </w:pPr>
            <w:r>
              <w:rPr>
                <w:rFonts w:ascii="Times New Roman"/>
                <w:b w:val="false"/>
                <w:i w:val="false"/>
                <w:color w:val="000000"/>
                <w:sz w:val="20"/>
              </w:rPr>
              <w:t>
32050000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Лакойль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w:t>
            </w:r>
          </w:p>
          <w:p>
            <w:pPr>
              <w:spacing w:after="20"/>
              <w:ind w:left="20"/>
              <w:jc w:val="both"/>
            </w:pPr>
            <w:r>
              <w:rPr>
                <w:rFonts w:ascii="Times New Roman"/>
                <w:b w:val="false"/>
                <w:i w:val="false"/>
                <w:color w:val="000000"/>
                <w:sz w:val="20"/>
              </w:rPr>
              <w:t>
32090000</w:t>
            </w:r>
          </w:p>
          <w:p>
            <w:pPr>
              <w:spacing w:after="20"/>
              <w:ind w:left="20"/>
              <w:jc w:val="both"/>
            </w:pPr>
            <w:r>
              <w:rPr>
                <w:rFonts w:ascii="Times New Roman"/>
                <w:b w:val="false"/>
                <w:i w:val="false"/>
                <w:color w:val="000000"/>
                <w:sz w:val="20"/>
              </w:rPr>
              <w:t>
32100000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Полиэфир</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Лигносульфонат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27076000</w:t>
            </w:r>
          </w:p>
          <w:p>
            <w:pPr>
              <w:spacing w:after="20"/>
              <w:ind w:left="20"/>
              <w:jc w:val="both"/>
            </w:pPr>
            <w:r>
              <w:rPr>
                <w:rFonts w:ascii="Times New Roman"/>
                <w:b w:val="false"/>
                <w:i w:val="false"/>
                <w:color w:val="000000"/>
                <w:sz w:val="20"/>
              </w:rPr>
              <w:t>
29071200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 санитарный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27076000</w:t>
            </w:r>
          </w:p>
          <w:p>
            <w:pPr>
              <w:spacing w:after="20"/>
              <w:ind w:left="20"/>
              <w:jc w:val="both"/>
            </w:pPr>
            <w:r>
              <w:rPr>
                <w:rFonts w:ascii="Times New Roman"/>
                <w:b w:val="false"/>
                <w:i w:val="false"/>
                <w:color w:val="000000"/>
                <w:sz w:val="20"/>
              </w:rPr>
              <w:t>
29071200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хлорид,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("Мягчитель", прямой</w:t>
            </w:r>
          </w:p>
          <w:p>
            <w:pPr>
              <w:spacing w:after="20"/>
              <w:ind w:left="20"/>
              <w:jc w:val="both"/>
            </w:pPr>
            <w:r>
              <w:rPr>
                <w:rFonts w:ascii="Times New Roman"/>
                <w:b w:val="false"/>
                <w:i w:val="false"/>
                <w:color w:val="000000"/>
                <w:sz w:val="20"/>
              </w:rPr>
              <w:t>
гонки, смазочный, флотский)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27430000</w:t>
            </w:r>
          </w:p>
          <w:p>
            <w:pPr>
              <w:spacing w:after="20"/>
              <w:ind w:left="20"/>
              <w:jc w:val="both"/>
            </w:pPr>
            <w:r>
              <w:rPr>
                <w:rFonts w:ascii="Times New Roman"/>
                <w:b w:val="false"/>
                <w:i w:val="false"/>
                <w:color w:val="000000"/>
                <w:sz w:val="20"/>
              </w:rPr>
              <w:t>
27440000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топочный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сульфат,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базовые</w:t>
            </w:r>
          </w:p>
          <w:p>
            <w:pPr>
              <w:spacing w:after="20"/>
              <w:ind w:left="20"/>
              <w:jc w:val="both"/>
            </w:pPr>
            <w:r>
              <w:rPr>
                <w:rFonts w:ascii="Times New Roman"/>
                <w:b w:val="false"/>
                <w:i w:val="false"/>
                <w:color w:val="000000"/>
                <w:sz w:val="20"/>
              </w:rPr>
              <w:t>
полиальфаолефиновые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антраценовое,</w:t>
            </w:r>
          </w:p>
          <w:p>
            <w:pPr>
              <w:spacing w:after="20"/>
              <w:ind w:left="20"/>
              <w:jc w:val="both"/>
            </w:pPr>
            <w:r>
              <w:rPr>
                <w:rFonts w:ascii="Times New Roman"/>
                <w:b w:val="false"/>
                <w:i w:val="false"/>
                <w:color w:val="000000"/>
                <w:sz w:val="20"/>
              </w:rPr>
              <w:t>
технологическое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27079970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ацетоновое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горчичное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холодильных машин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смоляное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зеленое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из плодов, косточек и</w:t>
            </w:r>
          </w:p>
          <w:p>
            <w:pPr>
              <w:spacing w:after="20"/>
              <w:ind w:left="20"/>
              <w:jc w:val="both"/>
            </w:pPr>
            <w:r>
              <w:rPr>
                <w:rFonts w:ascii="Times New Roman"/>
                <w:b w:val="false"/>
                <w:i w:val="false"/>
                <w:color w:val="000000"/>
                <w:sz w:val="20"/>
              </w:rPr>
              <w:t>
орехов миндаля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индустриальное</w:t>
            </w:r>
          </w:p>
          <w:p>
            <w:pPr>
              <w:spacing w:after="20"/>
              <w:ind w:left="20"/>
              <w:jc w:val="both"/>
            </w:pPr>
            <w:r>
              <w:rPr>
                <w:rFonts w:ascii="Times New Roman"/>
                <w:b w:val="false"/>
                <w:i w:val="false"/>
                <w:color w:val="000000"/>
                <w:sz w:val="20"/>
              </w:rPr>
              <w:t>
отработанное (МИО)</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каменноугольное для</w:t>
            </w:r>
          </w:p>
          <w:p>
            <w:pPr>
              <w:spacing w:after="20"/>
              <w:ind w:left="20"/>
              <w:jc w:val="both"/>
            </w:pPr>
            <w:r>
              <w:rPr>
                <w:rFonts w:ascii="Times New Roman"/>
                <w:b w:val="false"/>
                <w:i w:val="false"/>
                <w:color w:val="000000"/>
                <w:sz w:val="20"/>
              </w:rPr>
              <w:t>
пропитки древесины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каменноугольное</w:t>
            </w:r>
          </w:p>
          <w:p>
            <w:pPr>
              <w:spacing w:after="20"/>
              <w:ind w:left="20"/>
              <w:jc w:val="both"/>
            </w:pPr>
            <w:r>
              <w:rPr>
                <w:rFonts w:ascii="Times New Roman"/>
                <w:b w:val="false"/>
                <w:i w:val="false"/>
                <w:color w:val="000000"/>
                <w:sz w:val="20"/>
              </w:rPr>
              <w:t>
поглотительное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каменноугольное</w:t>
            </w:r>
          </w:p>
          <w:p>
            <w:pPr>
              <w:spacing w:after="20"/>
              <w:ind w:left="20"/>
              <w:jc w:val="both"/>
            </w:pPr>
            <w:r>
              <w:rPr>
                <w:rFonts w:ascii="Times New Roman"/>
                <w:b w:val="false"/>
                <w:i w:val="false"/>
                <w:color w:val="000000"/>
                <w:sz w:val="20"/>
              </w:rPr>
              <w:t>
среднее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w:t>
            </w:r>
          </w:p>
          <w:p>
            <w:pPr>
              <w:spacing w:after="20"/>
              <w:ind w:left="20"/>
              <w:jc w:val="both"/>
            </w:pPr>
            <w:r>
              <w:rPr>
                <w:rFonts w:ascii="Times New Roman"/>
                <w:b w:val="false"/>
                <w:i w:val="false"/>
                <w:color w:val="000000"/>
                <w:sz w:val="20"/>
              </w:rPr>
              <w:t>
сульфированное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w:t>
            </w:r>
          </w:p>
          <w:p>
            <w:pPr>
              <w:spacing w:after="20"/>
              <w:ind w:left="20"/>
              <w:jc w:val="both"/>
            </w:pPr>
            <w:r>
              <w:rPr>
                <w:rFonts w:ascii="Times New Roman"/>
                <w:b w:val="false"/>
                <w:i w:val="false"/>
                <w:color w:val="000000"/>
                <w:sz w:val="20"/>
              </w:rPr>
              <w:t>
техническое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кедровое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коксопиролизное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Масло зеленое</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конопляное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кориандровое неэфирное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креозотное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легкое каменноугольное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маковое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минеральное, светлое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минеральное, темное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моторное отработанное</w:t>
            </w:r>
          </w:p>
          <w:p>
            <w:pPr>
              <w:spacing w:after="20"/>
              <w:ind w:left="20"/>
              <w:jc w:val="both"/>
            </w:pPr>
            <w:r>
              <w:rPr>
                <w:rFonts w:ascii="Times New Roman"/>
                <w:b w:val="false"/>
                <w:i w:val="false"/>
                <w:color w:val="000000"/>
                <w:sz w:val="20"/>
              </w:rPr>
              <w:t>
(ММО)</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ойтисиковое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ореховое, техническое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парфюмерное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пиролиза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Продукты пиролиза жидкие</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пихтовое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ПТУ</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27079991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рыжиковое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сафлоровое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сивушное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сланцевое (с</w:t>
            </w:r>
          </w:p>
          <w:p>
            <w:pPr>
              <w:spacing w:after="20"/>
              <w:ind w:left="20"/>
              <w:jc w:val="both"/>
            </w:pPr>
            <w:r>
              <w:rPr>
                <w:rFonts w:ascii="Times New Roman"/>
                <w:b w:val="false"/>
                <w:i w:val="false"/>
                <w:color w:val="000000"/>
                <w:sz w:val="20"/>
              </w:rPr>
              <w:t>
температурой вспышки ниже</w:t>
            </w:r>
          </w:p>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о</w:t>
            </w:r>
            <w:r>
              <w:rPr>
                <w:rFonts w:ascii="Times New Roman"/>
                <w:b w:val="false"/>
                <w:i w:val="false"/>
                <w:color w:val="000000"/>
                <w:sz w:val="20"/>
              </w:rPr>
              <w:t>C)</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сланцевое (с</w:t>
            </w:r>
          </w:p>
          <w:p>
            <w:pPr>
              <w:spacing w:after="20"/>
              <w:ind w:left="20"/>
              <w:jc w:val="both"/>
            </w:pPr>
            <w:r>
              <w:rPr>
                <w:rFonts w:ascii="Times New Roman"/>
                <w:b w:val="false"/>
                <w:i w:val="false"/>
                <w:color w:val="000000"/>
                <w:sz w:val="20"/>
              </w:rPr>
              <w:t>
температурой вспышки от 23</w:t>
            </w:r>
            <w:r>
              <w:rPr>
                <w:rFonts w:ascii="Times New Roman"/>
                <w:b w:val="false"/>
                <w:i w:val="false"/>
                <w:color w:val="000000"/>
                <w:vertAlign w:val="superscript"/>
              </w:rPr>
              <w:t>о</w:t>
            </w:r>
          </w:p>
          <w:p>
            <w:pPr>
              <w:spacing w:after="20"/>
              <w:ind w:left="20"/>
              <w:jc w:val="both"/>
            </w:pPr>
            <w:r>
              <w:rPr>
                <w:rFonts w:ascii="Times New Roman"/>
                <w:b w:val="false"/>
                <w:i w:val="false"/>
                <w:color w:val="000000"/>
                <w:sz w:val="20"/>
              </w:rPr>
              <w:t>
до 60</w:t>
            </w:r>
            <w:r>
              <w:rPr>
                <w:rFonts w:ascii="Times New Roman"/>
                <w:b w:val="false"/>
                <w:i w:val="false"/>
                <w:color w:val="000000"/>
                <w:vertAlign w:val="superscript"/>
              </w:rPr>
              <w:t>о</w:t>
            </w:r>
            <w:r>
              <w:rPr>
                <w:rFonts w:ascii="Times New Roman"/>
                <w:b w:val="false"/>
                <w:i w:val="false"/>
                <w:color w:val="000000"/>
                <w:sz w:val="20"/>
              </w:rPr>
              <w:t>C)</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соляровое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сосновое флотационное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сурепное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тунговое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битумная</w:t>
            </w:r>
          </w:p>
          <w:p>
            <w:pPr>
              <w:spacing w:after="20"/>
              <w:ind w:left="20"/>
              <w:jc w:val="both"/>
            </w:pPr>
            <w:r>
              <w:rPr>
                <w:rFonts w:ascii="Times New Roman"/>
                <w:b w:val="false"/>
                <w:i w:val="false"/>
                <w:color w:val="000000"/>
                <w:sz w:val="20"/>
              </w:rPr>
              <w:t>
противошумная БПМ-1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полимерный</w:t>
            </w:r>
          </w:p>
          <w:p>
            <w:pPr>
              <w:spacing w:after="20"/>
              <w:ind w:left="20"/>
              <w:jc w:val="both"/>
            </w:pPr>
            <w:r>
              <w:rPr>
                <w:rFonts w:ascii="Times New Roman"/>
                <w:b w:val="false"/>
                <w:i w:val="false"/>
                <w:color w:val="000000"/>
                <w:sz w:val="20"/>
              </w:rPr>
              <w:t>
тампонажный АКОР Б-100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нитрат,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Меланж кислотный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w:t>
            </w:r>
          </w:p>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Меланж**</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w:t>
            </w:r>
          </w:p>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(см. п. 5.2.4)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p>
            <w:pPr>
              <w:spacing w:after="20"/>
              <w:ind w:left="20"/>
              <w:jc w:val="both"/>
            </w:pPr>
            <w:r>
              <w:rPr>
                <w:rFonts w:ascii="Times New Roman"/>
                <w:b w:val="false"/>
                <w:i w:val="false"/>
                <w:color w:val="000000"/>
                <w:sz w:val="20"/>
              </w:rPr>
              <w:t>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Метилаллилхлорид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безводный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N-Метиланилин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29153930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Метилбензолсульфат (эфир</w:t>
            </w:r>
          </w:p>
          <w:p>
            <w:pPr>
              <w:spacing w:after="20"/>
              <w:ind w:left="20"/>
              <w:jc w:val="both"/>
            </w:pPr>
            <w:r>
              <w:rPr>
                <w:rFonts w:ascii="Times New Roman"/>
                <w:b w:val="false"/>
                <w:i w:val="false"/>
                <w:color w:val="000000"/>
                <w:sz w:val="20"/>
              </w:rPr>
              <w:t>
метиловый</w:t>
            </w:r>
          </w:p>
          <w:p>
            <w:pPr>
              <w:spacing w:after="20"/>
              <w:ind w:left="20"/>
              <w:jc w:val="both"/>
            </w:pPr>
            <w:r>
              <w:rPr>
                <w:rFonts w:ascii="Times New Roman"/>
                <w:b w:val="false"/>
                <w:i w:val="false"/>
                <w:color w:val="000000"/>
                <w:sz w:val="20"/>
              </w:rPr>
              <w:t>
бензолсульфокислоты)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Метилдихлорсилан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Дихлорметан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Метилизобутилкарбинол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p>
            <w:pPr>
              <w:spacing w:after="20"/>
              <w:ind w:left="20"/>
              <w:jc w:val="both"/>
            </w:pPr>
            <w:r>
              <w:rPr>
                <w:rFonts w:ascii="Times New Roman"/>
                <w:b w:val="false"/>
                <w:i w:val="false"/>
                <w:color w:val="000000"/>
                <w:sz w:val="20"/>
              </w:rPr>
              <w:t>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2-Метилнафталин</w:t>
            </w:r>
          </w:p>
          <w:p>
            <w:pPr>
              <w:spacing w:after="20"/>
              <w:ind w:left="20"/>
              <w:jc w:val="both"/>
            </w:pPr>
            <w:r>
              <w:rPr>
                <w:rFonts w:ascii="Times New Roman"/>
                <w:b w:val="false"/>
                <w:i w:val="false"/>
                <w:color w:val="000000"/>
                <w:sz w:val="20"/>
              </w:rPr>
              <w:t>
(-метилнафталин)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N-Метилпирролидон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 [альфа-]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Метилтрихлорсилан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Метилформиат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Метилхлороформ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1,1,1-Трихлорэтан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Метилцеллозольв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Модификатор ЖКС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Моноалкилфенолы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Моноизопропиламин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Изопропиламин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Мономеры</w:t>
            </w:r>
          </w:p>
          <w:p>
            <w:pPr>
              <w:spacing w:after="20"/>
              <w:ind w:left="20"/>
              <w:jc w:val="both"/>
            </w:pPr>
            <w:r>
              <w:rPr>
                <w:rFonts w:ascii="Times New Roman"/>
                <w:b w:val="false"/>
                <w:i w:val="false"/>
                <w:color w:val="000000"/>
                <w:sz w:val="20"/>
              </w:rPr>
              <w:t>
фурфурольноацетоновые ФА и</w:t>
            </w:r>
          </w:p>
          <w:p>
            <w:pPr>
              <w:spacing w:after="20"/>
              <w:ind w:left="20"/>
              <w:jc w:val="both"/>
            </w:pPr>
            <w:r>
              <w:rPr>
                <w:rFonts w:ascii="Times New Roman"/>
                <w:b w:val="false"/>
                <w:i w:val="false"/>
                <w:color w:val="000000"/>
                <w:sz w:val="20"/>
              </w:rPr>
              <w:t>
ФАМ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 безводный</w:t>
            </w:r>
          </w:p>
          <w:p>
            <w:pPr>
              <w:spacing w:after="20"/>
              <w:ind w:left="20"/>
              <w:jc w:val="both"/>
            </w:pPr>
            <w:r>
              <w:rPr>
                <w:rFonts w:ascii="Times New Roman"/>
                <w:b w:val="false"/>
                <w:i w:val="false"/>
                <w:color w:val="000000"/>
                <w:sz w:val="20"/>
              </w:rPr>
              <w:t>
(этиламин)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Моноэтиланилин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N-Этиланилин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жидкое техническое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канифольное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сульфатное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Мылонафт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 жирующий ПМЖ,</w:t>
            </w:r>
          </w:p>
          <w:p>
            <w:pPr>
              <w:spacing w:after="20"/>
              <w:ind w:left="20"/>
              <w:jc w:val="both"/>
            </w:pPr>
            <w:r>
              <w:rPr>
                <w:rFonts w:ascii="Times New Roman"/>
                <w:b w:val="false"/>
                <w:i w:val="false"/>
                <w:color w:val="000000"/>
                <w:sz w:val="20"/>
              </w:rPr>
              <w:t>
ПЖС 905,904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 едкий, раствор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Натрия гидроксид, раствор</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роданистый,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хлорноватокислый,</w:t>
            </w:r>
          </w:p>
          <w:p>
            <w:pPr>
              <w:spacing w:after="20"/>
              <w:ind w:left="20"/>
              <w:jc w:val="both"/>
            </w:pPr>
            <w:r>
              <w:rPr>
                <w:rFonts w:ascii="Times New Roman"/>
                <w:b w:val="false"/>
                <w:i w:val="false"/>
                <w:color w:val="000000"/>
                <w:sz w:val="20"/>
              </w:rPr>
              <w:t>
раствор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Натрия хлората, водный раствор</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бисульфит,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гидроксид,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гипохлорит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Натрия гипохлорит, раствор</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гипохлорит,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карбонат,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нитрит,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сульфид,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сульфгидрат,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хлората,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расплавленный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2-Нафтол,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Немагон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 С-150/200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Нефтенол ВВД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Нефтенол НЗ</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Нефтепродуктов отработанных</w:t>
            </w:r>
          </w:p>
          <w:p>
            <w:pPr>
              <w:spacing w:after="20"/>
              <w:ind w:left="20"/>
              <w:jc w:val="both"/>
            </w:pPr>
            <w:r>
              <w:rPr>
                <w:rFonts w:ascii="Times New Roman"/>
                <w:b w:val="false"/>
                <w:i w:val="false"/>
                <w:color w:val="000000"/>
                <w:sz w:val="20"/>
              </w:rPr>
              <w:t>
смесь (группа СНО)</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Нефтесвязующее для</w:t>
            </w:r>
          </w:p>
          <w:p>
            <w:pPr>
              <w:spacing w:after="20"/>
              <w:ind w:left="20"/>
              <w:jc w:val="both"/>
            </w:pPr>
            <w:r>
              <w:rPr>
                <w:rFonts w:ascii="Times New Roman"/>
                <w:b w:val="false"/>
                <w:i w:val="false"/>
                <w:color w:val="000000"/>
                <w:sz w:val="20"/>
              </w:rPr>
              <w:t>
брикетирования угля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Нигрол (масло</w:t>
            </w:r>
          </w:p>
          <w:p>
            <w:pPr>
              <w:spacing w:after="20"/>
              <w:ind w:left="20"/>
              <w:jc w:val="both"/>
            </w:pPr>
            <w:r>
              <w:rPr>
                <w:rFonts w:ascii="Times New Roman"/>
                <w:b w:val="false"/>
                <w:i w:val="false"/>
                <w:color w:val="000000"/>
                <w:sz w:val="20"/>
              </w:rPr>
              <w:t>
трансмиссионное)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Ниогрин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 акриловой кислоты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Акрилонитрил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Нитроанизол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Нитроксилолы (о-,м-,п-)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Нитротолуолы (о-,м-,п-)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Оксидат ВЖС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Оксидол, деэмульгатор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Оксифос Б</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Оксихлор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Октанол-2 (спирт октиловый</w:t>
            </w:r>
          </w:p>
          <w:p>
            <w:pPr>
              <w:spacing w:after="20"/>
              <w:ind w:left="20"/>
              <w:jc w:val="both"/>
            </w:pPr>
            <w:r>
              <w:rPr>
                <w:rFonts w:ascii="Times New Roman"/>
                <w:b w:val="false"/>
                <w:i w:val="false"/>
                <w:color w:val="000000"/>
                <w:sz w:val="20"/>
              </w:rPr>
              <w:t>
вторичный нормальный)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Кислота олеиновая</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Олеум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Олигомер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32080000 32050000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Орто-хлортолуол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Хлортолуолы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Орто-толуидин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Толуидины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АМГ-10 для</w:t>
            </w:r>
          </w:p>
          <w:p>
            <w:pPr>
              <w:spacing w:after="20"/>
              <w:ind w:left="20"/>
              <w:jc w:val="both"/>
            </w:pPr>
            <w:r>
              <w:rPr>
                <w:rFonts w:ascii="Times New Roman"/>
                <w:b w:val="false"/>
                <w:i w:val="false"/>
                <w:color w:val="000000"/>
                <w:sz w:val="20"/>
              </w:rPr>
              <w:t>
концентрата винипола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пиридиновые</w:t>
            </w:r>
          </w:p>
          <w:p>
            <w:pPr>
              <w:spacing w:after="20"/>
              <w:ind w:left="20"/>
              <w:jc w:val="both"/>
            </w:pPr>
            <w:r>
              <w:rPr>
                <w:rFonts w:ascii="Times New Roman"/>
                <w:b w:val="false"/>
                <w:i w:val="false"/>
                <w:color w:val="000000"/>
                <w:sz w:val="20"/>
              </w:rPr>
              <w:t>
тяжелые каменноугольные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пиридиновые,</w:t>
            </w:r>
          </w:p>
          <w:p>
            <w:pPr>
              <w:spacing w:after="20"/>
              <w:ind w:left="20"/>
              <w:jc w:val="both"/>
            </w:pPr>
            <w:r>
              <w:rPr>
                <w:rFonts w:ascii="Times New Roman"/>
                <w:b w:val="false"/>
                <w:i w:val="false"/>
                <w:color w:val="000000"/>
                <w:sz w:val="20"/>
              </w:rPr>
              <w:t>
легкие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кубовые концентрата</w:t>
            </w:r>
          </w:p>
          <w:p>
            <w:pPr>
              <w:spacing w:after="20"/>
              <w:ind w:left="20"/>
              <w:jc w:val="both"/>
            </w:pPr>
            <w:r>
              <w:rPr>
                <w:rFonts w:ascii="Times New Roman"/>
                <w:b w:val="false"/>
                <w:i w:val="false"/>
                <w:color w:val="000000"/>
                <w:sz w:val="20"/>
              </w:rPr>
              <w:t>
винипола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кубовые</w:t>
            </w:r>
          </w:p>
          <w:p>
            <w:pPr>
              <w:spacing w:after="20"/>
              <w:ind w:left="20"/>
              <w:jc w:val="both"/>
            </w:pPr>
            <w:r>
              <w:rPr>
                <w:rFonts w:ascii="Times New Roman"/>
                <w:b w:val="false"/>
                <w:i w:val="false"/>
                <w:color w:val="000000"/>
                <w:sz w:val="20"/>
              </w:rPr>
              <w:t>
метиленхлорида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Метиленхлорид</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кубовые ректификации</w:t>
            </w:r>
          </w:p>
          <w:p>
            <w:pPr>
              <w:spacing w:after="20"/>
              <w:ind w:left="20"/>
              <w:jc w:val="both"/>
            </w:pPr>
            <w:r>
              <w:rPr>
                <w:rFonts w:ascii="Times New Roman"/>
                <w:b w:val="false"/>
                <w:i w:val="false"/>
                <w:color w:val="000000"/>
                <w:sz w:val="20"/>
              </w:rPr>
              <w:t>
бензола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нефтяные типа К-1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нефтяные тяжелые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кубовый производства</w:t>
            </w:r>
          </w:p>
          <w:p>
            <w:pPr>
              <w:spacing w:after="20"/>
              <w:ind w:left="20"/>
              <w:jc w:val="both"/>
            </w:pPr>
            <w:r>
              <w:rPr>
                <w:rFonts w:ascii="Times New Roman"/>
                <w:b w:val="false"/>
                <w:i w:val="false"/>
                <w:color w:val="000000"/>
                <w:sz w:val="20"/>
              </w:rPr>
              <w:t>
трихлорэтилена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кубовый СЖК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кубовый системы</w:t>
            </w:r>
          </w:p>
          <w:p>
            <w:pPr>
              <w:spacing w:after="20"/>
              <w:ind w:left="20"/>
              <w:jc w:val="both"/>
            </w:pPr>
            <w:r>
              <w:rPr>
                <w:rFonts w:ascii="Times New Roman"/>
                <w:b w:val="false"/>
                <w:i w:val="false"/>
                <w:color w:val="000000"/>
                <w:sz w:val="20"/>
              </w:rPr>
              <w:t>
ректификации этиленгликоля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Осушитель-сырец (на основе</w:t>
            </w:r>
          </w:p>
          <w:p>
            <w:pPr>
              <w:spacing w:after="20"/>
              <w:ind w:left="20"/>
              <w:jc w:val="both"/>
            </w:pPr>
            <w:r>
              <w:rPr>
                <w:rFonts w:ascii="Times New Roman"/>
                <w:b w:val="false"/>
                <w:i w:val="false"/>
                <w:color w:val="000000"/>
                <w:sz w:val="20"/>
              </w:rPr>
              <w:t>
полигликолей)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Отвердитель АЦЭГ</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масляного и</w:t>
            </w:r>
          </w:p>
          <w:p>
            <w:pPr>
              <w:spacing w:after="20"/>
              <w:ind w:left="20"/>
              <w:jc w:val="both"/>
            </w:pPr>
            <w:r>
              <w:rPr>
                <w:rFonts w:ascii="Times New Roman"/>
                <w:b w:val="false"/>
                <w:i w:val="false"/>
                <w:color w:val="000000"/>
                <w:sz w:val="20"/>
              </w:rPr>
              <w:t>
пиролизного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Продукты пиролиза жидкие</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органические</w:t>
            </w:r>
          </w:p>
          <w:p>
            <w:pPr>
              <w:spacing w:after="20"/>
              <w:ind w:left="20"/>
              <w:jc w:val="both"/>
            </w:pPr>
            <w:r>
              <w:rPr>
                <w:rFonts w:ascii="Times New Roman"/>
                <w:b w:val="false"/>
                <w:i w:val="false"/>
                <w:color w:val="000000"/>
                <w:sz w:val="20"/>
              </w:rPr>
              <w:t>
производства фталофоса и</w:t>
            </w:r>
          </w:p>
          <w:p>
            <w:pPr>
              <w:spacing w:after="20"/>
              <w:ind w:left="20"/>
              <w:jc w:val="both"/>
            </w:pPr>
            <w:r>
              <w:rPr>
                <w:rFonts w:ascii="Times New Roman"/>
                <w:b w:val="false"/>
                <w:i w:val="false"/>
                <w:color w:val="000000"/>
                <w:sz w:val="20"/>
              </w:rPr>
              <w:t>
тринонилфенилфосфита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хлорорганические</w:t>
            </w:r>
          </w:p>
          <w:p>
            <w:pPr>
              <w:spacing w:after="20"/>
              <w:ind w:left="20"/>
              <w:jc w:val="both"/>
            </w:pPr>
            <w:r>
              <w:rPr>
                <w:rFonts w:ascii="Times New Roman"/>
                <w:b w:val="false"/>
                <w:i w:val="false"/>
                <w:color w:val="000000"/>
                <w:sz w:val="20"/>
              </w:rPr>
              <w:t>
производства хлоропрена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Парааминодифенил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п-Аминодифениламин (ПАДФА)</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Параантрацен**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27079970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Паральдегид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 жидкий,</w:t>
            </w:r>
          </w:p>
          <w:p>
            <w:pPr>
              <w:spacing w:after="20"/>
              <w:ind w:left="20"/>
              <w:jc w:val="both"/>
            </w:pPr>
            <w:r>
              <w:rPr>
                <w:rFonts w:ascii="Times New Roman"/>
                <w:b w:val="false"/>
                <w:i w:val="false"/>
                <w:color w:val="000000"/>
                <w:sz w:val="20"/>
              </w:rPr>
              <w:t>
фракция С10-С13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 жидкий,</w:t>
            </w:r>
          </w:p>
          <w:p>
            <w:pPr>
              <w:spacing w:after="20"/>
              <w:ind w:left="20"/>
              <w:jc w:val="both"/>
            </w:pPr>
            <w:r>
              <w:rPr>
                <w:rFonts w:ascii="Times New Roman"/>
                <w:b w:val="false"/>
                <w:i w:val="false"/>
                <w:color w:val="000000"/>
                <w:sz w:val="20"/>
              </w:rPr>
              <w:t>
фракция С13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 жидкий,</w:t>
            </w:r>
          </w:p>
          <w:p>
            <w:pPr>
              <w:spacing w:after="20"/>
              <w:ind w:left="20"/>
              <w:jc w:val="both"/>
            </w:pPr>
            <w:r>
              <w:rPr>
                <w:rFonts w:ascii="Times New Roman"/>
                <w:b w:val="false"/>
                <w:i w:val="false"/>
                <w:color w:val="000000"/>
                <w:sz w:val="20"/>
              </w:rPr>
              <w:t>
широкая фракция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 твердый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Парахлорбензотрифторид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п-Хлорбензотрифторид</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Парахлорбензотрихлорид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п-Хлорбензотрихлорид</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алкилсульфатов</w:t>
            </w:r>
          </w:p>
          <w:p>
            <w:pPr>
              <w:spacing w:after="20"/>
              <w:ind w:left="20"/>
              <w:jc w:val="both"/>
            </w:pPr>
            <w:r>
              <w:rPr>
                <w:rFonts w:ascii="Times New Roman"/>
                <w:b w:val="false"/>
                <w:i w:val="false"/>
                <w:color w:val="000000"/>
                <w:sz w:val="20"/>
              </w:rPr>
              <w:t>
синтетических жирных кислот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моющая для меха, шелка</w:t>
            </w:r>
          </w:p>
          <w:p>
            <w:pPr>
              <w:spacing w:after="20"/>
              <w:ind w:left="20"/>
              <w:jc w:val="both"/>
            </w:pPr>
            <w:r>
              <w:rPr>
                <w:rFonts w:ascii="Times New Roman"/>
                <w:b w:val="false"/>
                <w:i w:val="false"/>
                <w:color w:val="000000"/>
                <w:sz w:val="20"/>
              </w:rPr>
              <w:t>
и синтетики</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скруберная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Патока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талловый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 ПО-3НП,</w:t>
            </w:r>
          </w:p>
          <w:p>
            <w:pPr>
              <w:spacing w:after="20"/>
              <w:ind w:left="20"/>
              <w:jc w:val="both"/>
            </w:pPr>
            <w:r>
              <w:rPr>
                <w:rFonts w:ascii="Times New Roman"/>
                <w:b w:val="false"/>
                <w:i w:val="false"/>
                <w:color w:val="000000"/>
                <w:sz w:val="20"/>
              </w:rPr>
              <w:t>
ПО-6НП</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 ПО-6ТС,</w:t>
            </w:r>
          </w:p>
          <w:p>
            <w:pPr>
              <w:spacing w:after="20"/>
              <w:ind w:left="20"/>
              <w:jc w:val="both"/>
            </w:pPr>
            <w:r>
              <w:rPr>
                <w:rFonts w:ascii="Times New Roman"/>
                <w:b w:val="false"/>
                <w:i w:val="false"/>
                <w:color w:val="000000"/>
                <w:sz w:val="20"/>
              </w:rPr>
              <w:t>
ПО-6ЦТ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 ТЭАС, ПО-1,</w:t>
            </w:r>
          </w:p>
          <w:p>
            <w:pPr>
              <w:spacing w:after="20"/>
              <w:ind w:left="20"/>
              <w:jc w:val="both"/>
            </w:pPr>
            <w:r>
              <w:rPr>
                <w:rFonts w:ascii="Times New Roman"/>
                <w:b w:val="false"/>
                <w:i w:val="false"/>
                <w:color w:val="000000"/>
                <w:sz w:val="20"/>
              </w:rPr>
              <w:t>
ПО-6К, ПО-1Д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Пенореагент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4-Пентенол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Перхлорэтилен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Тетрахлорэтилен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Петролатум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Пиперилен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Пироконденсат</w:t>
            </w:r>
          </w:p>
          <w:p>
            <w:pPr>
              <w:spacing w:after="20"/>
              <w:ind w:left="20"/>
              <w:jc w:val="both"/>
            </w:pPr>
            <w:r>
              <w:rPr>
                <w:rFonts w:ascii="Times New Roman"/>
                <w:b w:val="false"/>
                <w:i w:val="false"/>
                <w:color w:val="000000"/>
                <w:sz w:val="20"/>
              </w:rPr>
              <w:t>
гидростабилизированный</w:t>
            </w:r>
          </w:p>
          <w:p>
            <w:pPr>
              <w:spacing w:after="20"/>
              <w:ind w:left="20"/>
              <w:jc w:val="both"/>
            </w:pPr>
            <w:r>
              <w:rPr>
                <w:rFonts w:ascii="Times New Roman"/>
                <w:b w:val="false"/>
                <w:i w:val="false"/>
                <w:color w:val="000000"/>
                <w:sz w:val="20"/>
              </w:rPr>
              <w:t>
нефтяной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Дибутиладипинат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Дикаприлфталат,</w:t>
            </w:r>
          </w:p>
          <w:p>
            <w:pPr>
              <w:spacing w:after="20"/>
              <w:ind w:left="20"/>
              <w:jc w:val="both"/>
            </w:pPr>
            <w:r>
              <w:rPr>
                <w:rFonts w:ascii="Times New Roman"/>
                <w:b w:val="false"/>
                <w:i w:val="false"/>
                <w:color w:val="000000"/>
                <w:sz w:val="20"/>
              </w:rPr>
              <w:t>
Диалкилфталат 789</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Диметилсебацинат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ЛЗ-7, П-3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нефтяной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СБ-2А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фосфатный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Полиалкилбензол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Полиглицерин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Полидиены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Полиизоцианат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Полимердистиллят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Политерпен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 АЗ-20, АЗ-21, АН-10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 БТ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Полифурит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Полихлорбутан-80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Полиэлектролит ВПК-402</w:t>
            </w:r>
          </w:p>
          <w:p>
            <w:pPr>
              <w:spacing w:after="20"/>
              <w:ind w:left="20"/>
              <w:jc w:val="both"/>
            </w:pPr>
            <w:r>
              <w:rPr>
                <w:rFonts w:ascii="Times New Roman"/>
                <w:b w:val="false"/>
                <w:i w:val="false"/>
                <w:color w:val="000000"/>
                <w:sz w:val="20"/>
              </w:rPr>
              <w:t>
(полидиметилдиаллиламмо-</w:t>
            </w:r>
          </w:p>
          <w:p>
            <w:pPr>
              <w:spacing w:after="20"/>
              <w:ind w:left="20"/>
              <w:jc w:val="both"/>
            </w:pPr>
            <w:r>
              <w:rPr>
                <w:rFonts w:ascii="Times New Roman"/>
                <w:b w:val="false"/>
                <w:i w:val="false"/>
                <w:color w:val="000000"/>
                <w:sz w:val="20"/>
              </w:rPr>
              <w:t>
нийхлорид)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Полиэтиленгликоля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Полиэтиленполиамины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ПДА-2000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Полугудроны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"Эфосол"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антисептический</w:t>
            </w:r>
          </w:p>
          <w:p>
            <w:pPr>
              <w:spacing w:after="20"/>
              <w:ind w:left="20"/>
              <w:jc w:val="both"/>
            </w:pPr>
            <w:r>
              <w:rPr>
                <w:rFonts w:ascii="Times New Roman"/>
                <w:b w:val="false"/>
                <w:i w:val="false"/>
                <w:color w:val="000000"/>
                <w:sz w:val="20"/>
              </w:rPr>
              <w:t>
"Аквабор"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БВ (масло для</w:t>
            </w:r>
          </w:p>
          <w:p>
            <w:pPr>
              <w:spacing w:after="20"/>
              <w:ind w:left="20"/>
              <w:jc w:val="both"/>
            </w:pPr>
            <w:r>
              <w:rPr>
                <w:rFonts w:ascii="Times New Roman"/>
                <w:b w:val="false"/>
                <w:i w:val="false"/>
                <w:color w:val="000000"/>
                <w:sz w:val="20"/>
              </w:rPr>
              <w:t>
производства химических</w:t>
            </w:r>
          </w:p>
          <w:p>
            <w:pPr>
              <w:spacing w:after="20"/>
              <w:ind w:left="20"/>
              <w:jc w:val="both"/>
            </w:pPr>
            <w:r>
              <w:rPr>
                <w:rFonts w:ascii="Times New Roman"/>
                <w:b w:val="false"/>
                <w:i w:val="false"/>
                <w:color w:val="000000"/>
                <w:sz w:val="20"/>
              </w:rPr>
              <w:t>
волокон)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ВЗЖ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Неонол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К-4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КЭАМ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моющий типа МЛ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ОС-20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 адгезионная</w:t>
            </w:r>
          </w:p>
          <w:p>
            <w:pPr>
              <w:spacing w:after="20"/>
              <w:ind w:left="20"/>
              <w:jc w:val="both"/>
            </w:pPr>
            <w:r>
              <w:rPr>
                <w:rFonts w:ascii="Times New Roman"/>
                <w:b w:val="false"/>
                <w:i w:val="false"/>
                <w:color w:val="000000"/>
                <w:sz w:val="20"/>
              </w:rPr>
              <w:t>
дорожная "Амдор"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 антимикробная</w:t>
            </w:r>
          </w:p>
          <w:p>
            <w:pPr>
              <w:spacing w:after="20"/>
              <w:ind w:left="20"/>
              <w:jc w:val="both"/>
            </w:pPr>
            <w:r>
              <w:rPr>
                <w:rFonts w:ascii="Times New Roman"/>
                <w:b w:val="false"/>
                <w:i w:val="false"/>
                <w:color w:val="000000"/>
                <w:sz w:val="20"/>
              </w:rPr>
              <w:t>
"Сульфоцид"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 водяная к мазуту</w:t>
            </w:r>
          </w:p>
          <w:p>
            <w:pPr>
              <w:spacing w:after="20"/>
              <w:ind w:left="20"/>
              <w:jc w:val="both"/>
            </w:pPr>
            <w:r>
              <w:rPr>
                <w:rFonts w:ascii="Times New Roman"/>
                <w:b w:val="false"/>
                <w:i w:val="false"/>
                <w:color w:val="000000"/>
                <w:sz w:val="20"/>
              </w:rPr>
              <w:t>
марки ВТИ-4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 депрессорная</w:t>
            </w:r>
          </w:p>
          <w:p>
            <w:pPr>
              <w:spacing w:after="20"/>
              <w:ind w:left="20"/>
              <w:jc w:val="both"/>
            </w:pPr>
            <w:r>
              <w:rPr>
                <w:rFonts w:ascii="Times New Roman"/>
                <w:b w:val="false"/>
                <w:i w:val="false"/>
                <w:color w:val="000000"/>
                <w:sz w:val="20"/>
              </w:rPr>
              <w:t>
реологическая ВЭС-503М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 к минеральным</w:t>
            </w:r>
          </w:p>
          <w:p>
            <w:pPr>
              <w:spacing w:after="20"/>
              <w:ind w:left="20"/>
              <w:jc w:val="both"/>
            </w:pPr>
            <w:r>
              <w:rPr>
                <w:rFonts w:ascii="Times New Roman"/>
                <w:b w:val="false"/>
                <w:i w:val="false"/>
                <w:color w:val="000000"/>
                <w:sz w:val="20"/>
              </w:rPr>
              <w:t>
маслам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 к остаточным</w:t>
            </w:r>
          </w:p>
          <w:p>
            <w:pPr>
              <w:spacing w:after="20"/>
              <w:ind w:left="20"/>
              <w:jc w:val="both"/>
            </w:pPr>
            <w:r>
              <w:rPr>
                <w:rFonts w:ascii="Times New Roman"/>
                <w:b w:val="false"/>
                <w:i w:val="false"/>
                <w:color w:val="000000"/>
                <w:sz w:val="20"/>
              </w:rPr>
              <w:t>
топливам ВНИИНП-200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 полиметакрилата-Д,</w:t>
            </w:r>
          </w:p>
          <w:p>
            <w:pPr>
              <w:spacing w:after="20"/>
              <w:ind w:left="20"/>
              <w:jc w:val="both"/>
            </w:pPr>
            <w:r>
              <w:rPr>
                <w:rFonts w:ascii="Times New Roman"/>
                <w:b w:val="false"/>
                <w:i w:val="false"/>
                <w:color w:val="000000"/>
                <w:sz w:val="20"/>
              </w:rPr>
              <w:t>
ПМА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 ЦИАТИМ-339</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котельному</w:t>
            </w:r>
          </w:p>
          <w:p>
            <w:pPr>
              <w:spacing w:after="20"/>
              <w:ind w:left="20"/>
              <w:jc w:val="both"/>
            </w:pPr>
            <w:r>
              <w:rPr>
                <w:rFonts w:ascii="Times New Roman"/>
                <w:b w:val="false"/>
                <w:i w:val="false"/>
                <w:color w:val="000000"/>
                <w:sz w:val="20"/>
              </w:rPr>
              <w:t>
топливу: "ВНИИНП-106",</w:t>
            </w:r>
          </w:p>
          <w:p>
            <w:pPr>
              <w:spacing w:after="20"/>
              <w:ind w:left="20"/>
              <w:jc w:val="both"/>
            </w:pPr>
            <w:r>
              <w:rPr>
                <w:rFonts w:ascii="Times New Roman"/>
                <w:b w:val="false"/>
                <w:i w:val="false"/>
                <w:color w:val="000000"/>
                <w:sz w:val="20"/>
              </w:rPr>
              <w:t>
"Полифен"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С-789</w:t>
            </w:r>
          </w:p>
          <w:p>
            <w:pPr>
              <w:spacing w:after="20"/>
              <w:ind w:left="20"/>
              <w:jc w:val="both"/>
            </w:pPr>
            <w:r>
              <w:rPr>
                <w:rFonts w:ascii="Times New Roman"/>
                <w:b w:val="false"/>
                <w:i w:val="false"/>
                <w:color w:val="000000"/>
                <w:sz w:val="20"/>
              </w:rPr>
              <w:t>
(N-алкил-N-фенил</w:t>
            </w:r>
          </w:p>
          <w:p>
            <w:pPr>
              <w:spacing w:after="20"/>
              <w:ind w:left="20"/>
              <w:jc w:val="both"/>
            </w:pPr>
            <w:r>
              <w:rPr>
                <w:rFonts w:ascii="Times New Roman"/>
                <w:b w:val="false"/>
                <w:i w:val="false"/>
                <w:color w:val="000000"/>
                <w:sz w:val="20"/>
              </w:rPr>
              <w:t>
парафенилендиамин)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Т-185**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пиролиза жидкие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Проксамин, воднометанольный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Проксанол, воднометанольный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Пропеллент УФ-1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Пропилена окись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Пропиленоксид</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Пропилена тримеры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1,2-Пропиленгликоль</w:t>
            </w:r>
          </w:p>
          <w:p>
            <w:pPr>
              <w:spacing w:after="20"/>
              <w:ind w:left="20"/>
              <w:jc w:val="both"/>
            </w:pPr>
            <w:r>
              <w:rPr>
                <w:rFonts w:ascii="Times New Roman"/>
                <w:b w:val="false"/>
                <w:i w:val="false"/>
                <w:color w:val="000000"/>
                <w:sz w:val="20"/>
              </w:rPr>
              <w:t>
(1,2-пропандиол)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Пропиленоксид*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Псевдобутилен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Псевдокумол</w:t>
            </w:r>
          </w:p>
          <w:p>
            <w:pPr>
              <w:spacing w:after="20"/>
              <w:ind w:left="20"/>
              <w:jc w:val="both"/>
            </w:pPr>
            <w:r>
              <w:rPr>
                <w:rFonts w:ascii="Times New Roman"/>
                <w:b w:val="false"/>
                <w:i w:val="false"/>
                <w:color w:val="000000"/>
                <w:sz w:val="20"/>
              </w:rPr>
              <w:t>
(изопропилбензол)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Пылеподавитель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жидкость РЖ-3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Разбавитель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мышьяково-содовый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на основе спирта</w:t>
            </w:r>
          </w:p>
          <w:p>
            <w:pPr>
              <w:spacing w:after="20"/>
              <w:ind w:left="20"/>
              <w:jc w:val="both"/>
            </w:pPr>
            <w:r>
              <w:rPr>
                <w:rFonts w:ascii="Times New Roman"/>
                <w:b w:val="false"/>
                <w:i w:val="false"/>
                <w:color w:val="000000"/>
                <w:sz w:val="20"/>
              </w:rPr>
              <w:t>
этилового синтетического</w:t>
            </w:r>
          </w:p>
          <w:p>
            <w:pPr>
              <w:spacing w:after="20"/>
              <w:ind w:left="20"/>
              <w:jc w:val="both"/>
            </w:pPr>
            <w:r>
              <w:rPr>
                <w:rFonts w:ascii="Times New Roman"/>
                <w:b w:val="false"/>
                <w:i w:val="false"/>
                <w:color w:val="000000"/>
                <w:sz w:val="20"/>
              </w:rPr>
              <w:t>
денатурированного "СК"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парфюмерно</w:t>
            </w:r>
          </w:p>
          <w:p>
            <w:pPr>
              <w:spacing w:after="20"/>
              <w:ind w:left="20"/>
              <w:jc w:val="both"/>
            </w:pPr>
            <w:r>
              <w:rPr>
                <w:rFonts w:ascii="Times New Roman"/>
                <w:b w:val="false"/>
                <w:i w:val="false"/>
                <w:color w:val="000000"/>
                <w:sz w:val="20"/>
              </w:rPr>
              <w:t>
косметический</w:t>
            </w:r>
          </w:p>
          <w:p>
            <w:pPr>
              <w:spacing w:after="20"/>
              <w:ind w:left="20"/>
              <w:jc w:val="both"/>
            </w:pPr>
            <w:r>
              <w:rPr>
                <w:rFonts w:ascii="Times New Roman"/>
                <w:b w:val="false"/>
                <w:i w:val="false"/>
                <w:color w:val="000000"/>
                <w:sz w:val="20"/>
              </w:rPr>
              <w:t>
денатурированный "РПК"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"Пральт"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Фракция гексановая</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(с температу</w:t>
            </w:r>
          </w:p>
          <w:p>
            <w:pPr>
              <w:spacing w:after="20"/>
              <w:ind w:left="20"/>
              <w:jc w:val="both"/>
            </w:pPr>
            <w:r>
              <w:rPr>
                <w:rFonts w:ascii="Times New Roman"/>
                <w:b w:val="false"/>
                <w:i w:val="false"/>
                <w:color w:val="000000"/>
                <w:sz w:val="20"/>
              </w:rPr>
              <w:t>
рой вспышки ниже 23</w:t>
            </w:r>
            <w:r>
              <w:rPr>
                <w:rFonts w:ascii="Times New Roman"/>
                <w:b w:val="false"/>
                <w:i w:val="false"/>
                <w:color w:val="000000"/>
                <w:vertAlign w:val="superscript"/>
              </w:rPr>
              <w:t>o</w:t>
            </w:r>
            <w:r>
              <w:rPr>
                <w:rFonts w:ascii="Times New Roman"/>
                <w:b w:val="false"/>
                <w:i w:val="false"/>
                <w:color w:val="000000"/>
                <w:sz w:val="20"/>
              </w:rPr>
              <w:t>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(с температурой</w:t>
            </w:r>
          </w:p>
          <w:p>
            <w:pPr>
              <w:spacing w:after="20"/>
              <w:ind w:left="20"/>
              <w:jc w:val="both"/>
            </w:pPr>
            <w:r>
              <w:rPr>
                <w:rFonts w:ascii="Times New Roman"/>
                <w:b w:val="false"/>
                <w:i w:val="false"/>
                <w:color w:val="000000"/>
                <w:sz w:val="20"/>
              </w:rPr>
              <w:t>
вспышки от 23</w:t>
            </w:r>
            <w:r>
              <w:rPr>
                <w:rFonts w:ascii="Times New Roman"/>
                <w:b w:val="false"/>
                <w:i w:val="false"/>
                <w:color w:val="000000"/>
                <w:vertAlign w:val="superscript"/>
              </w:rPr>
              <w:t>o</w:t>
            </w:r>
            <w:r>
              <w:rPr>
                <w:rFonts w:ascii="Times New Roman"/>
                <w:b w:val="false"/>
                <w:i w:val="false"/>
                <w:color w:val="000000"/>
                <w:sz w:val="20"/>
              </w:rPr>
              <w:t>С до 60</w:t>
            </w:r>
            <w:r>
              <w:rPr>
                <w:rFonts w:ascii="Times New Roman"/>
                <w:b w:val="false"/>
                <w:i w:val="false"/>
                <w:color w:val="000000"/>
                <w:vertAlign w:val="superscript"/>
              </w:rPr>
              <w:t>o</w:t>
            </w:r>
            <w:r>
              <w:rPr>
                <w:rFonts w:ascii="Times New Roman"/>
                <w:b w:val="false"/>
                <w:i w:val="false"/>
                <w:color w:val="000000"/>
                <w:sz w:val="20"/>
              </w:rPr>
              <w:t>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АР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Децилин**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ЛТИ</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p>
            <w:pPr>
              <w:spacing w:after="20"/>
              <w:ind w:left="20"/>
              <w:jc w:val="both"/>
            </w:pPr>
            <w:r>
              <w:rPr>
                <w:rFonts w:ascii="Times New Roman"/>
                <w:b w:val="false"/>
                <w:i w:val="false"/>
                <w:color w:val="000000"/>
                <w:sz w:val="20"/>
              </w:rPr>
              <w:t>
спиртосо-держащий "Лакол"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(этанол)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СФПК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технический</w:t>
            </w:r>
          </w:p>
          <w:p>
            <w:pPr>
              <w:spacing w:after="20"/>
              <w:ind w:left="20"/>
              <w:jc w:val="both"/>
            </w:pPr>
            <w:r>
              <w:rPr>
                <w:rFonts w:ascii="Times New Roman"/>
                <w:b w:val="false"/>
                <w:i w:val="false"/>
                <w:color w:val="000000"/>
                <w:sz w:val="20"/>
              </w:rPr>
              <w:t>
"Органол"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технический</w:t>
            </w:r>
          </w:p>
          <w:p>
            <w:pPr>
              <w:spacing w:after="20"/>
              <w:ind w:left="20"/>
              <w:jc w:val="both"/>
            </w:pPr>
            <w:r>
              <w:rPr>
                <w:rFonts w:ascii="Times New Roman"/>
                <w:b w:val="false"/>
                <w:i w:val="false"/>
                <w:color w:val="000000"/>
                <w:sz w:val="20"/>
              </w:rPr>
              <w:t>
ДЭГИ</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ВЖС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для флотации углей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кремнийорганический</w:t>
            </w:r>
          </w:p>
          <w:p>
            <w:pPr>
              <w:spacing w:after="20"/>
              <w:ind w:left="20"/>
              <w:jc w:val="both"/>
            </w:pPr>
            <w:r>
              <w:rPr>
                <w:rFonts w:ascii="Times New Roman"/>
                <w:b w:val="false"/>
                <w:i w:val="false"/>
                <w:color w:val="000000"/>
                <w:sz w:val="20"/>
              </w:rPr>
              <w:t>
ВТОКС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окисленный</w:t>
            </w:r>
          </w:p>
          <w:p>
            <w:pPr>
              <w:spacing w:after="20"/>
              <w:ind w:left="20"/>
              <w:jc w:val="both"/>
            </w:pPr>
            <w:r>
              <w:rPr>
                <w:rFonts w:ascii="Times New Roman"/>
                <w:b w:val="false"/>
                <w:i w:val="false"/>
                <w:color w:val="000000"/>
                <w:sz w:val="20"/>
              </w:rPr>
              <w:t>
крахмальный ОКР-4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ПАФ-13А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Реапон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Рефлюкс*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 РД-2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Саломас нерафинированный для</w:t>
            </w:r>
          </w:p>
          <w:p>
            <w:pPr>
              <w:spacing w:after="20"/>
              <w:ind w:left="20"/>
              <w:jc w:val="both"/>
            </w:pPr>
            <w:r>
              <w:rPr>
                <w:rFonts w:ascii="Times New Roman"/>
                <w:b w:val="false"/>
                <w:i w:val="false"/>
                <w:color w:val="000000"/>
                <w:sz w:val="20"/>
              </w:rPr>
              <w:t>
маргариновой промышленности</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Саломас,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Связующее ГС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w:t>
            </w:r>
          </w:p>
          <w:p>
            <w:pPr>
              <w:spacing w:after="20"/>
              <w:ind w:left="20"/>
              <w:jc w:val="both"/>
            </w:pPr>
            <w:r>
              <w:rPr>
                <w:rFonts w:ascii="Times New Roman"/>
                <w:b w:val="false"/>
                <w:i w:val="false"/>
                <w:color w:val="000000"/>
                <w:sz w:val="20"/>
              </w:rPr>
              <w:t>
высококонцентрированный</w:t>
            </w:r>
          </w:p>
          <w:p>
            <w:pPr>
              <w:spacing w:after="20"/>
              <w:ind w:left="20"/>
              <w:jc w:val="both"/>
            </w:pPr>
            <w:r>
              <w:rPr>
                <w:rFonts w:ascii="Times New Roman"/>
                <w:b w:val="false"/>
                <w:i w:val="false"/>
                <w:color w:val="000000"/>
                <w:sz w:val="20"/>
              </w:rPr>
              <w:t>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аммиачно-кальциевая,</w:t>
            </w:r>
          </w:p>
          <w:p>
            <w:pPr>
              <w:spacing w:after="20"/>
              <w:ind w:left="20"/>
              <w:jc w:val="both"/>
            </w:pPr>
            <w:r>
              <w:rPr>
                <w:rFonts w:ascii="Times New Roman"/>
                <w:b w:val="false"/>
                <w:i w:val="false"/>
                <w:color w:val="000000"/>
                <w:sz w:val="20"/>
              </w:rPr>
              <w:t>
раствор для ПВВ "АКЦС"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натриевая, водный</w:t>
            </w:r>
          </w:p>
          <w:p>
            <w:pPr>
              <w:spacing w:after="20"/>
              <w:ind w:left="20"/>
              <w:jc w:val="both"/>
            </w:pPr>
            <w:r>
              <w:rPr>
                <w:rFonts w:ascii="Times New Roman"/>
                <w:b w:val="false"/>
                <w:i w:val="false"/>
                <w:color w:val="000000"/>
                <w:sz w:val="20"/>
              </w:rPr>
              <w:t>
раствор концентрации менее</w:t>
            </w:r>
          </w:p>
          <w:p>
            <w:pPr>
              <w:spacing w:after="20"/>
              <w:ind w:left="20"/>
              <w:jc w:val="both"/>
            </w:pPr>
            <w:r>
              <w:rPr>
                <w:rFonts w:ascii="Times New Roman"/>
                <w:b w:val="false"/>
                <w:i w:val="false"/>
                <w:color w:val="000000"/>
                <w:sz w:val="20"/>
              </w:rPr>
              <w:t>
50 %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расплавленная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диоксид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хлорид (сера хлористая)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32080000 32050000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Синтамид-5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Синтерол АФМ-12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Синтокс-20М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Смачиватель ДБ (эфир</w:t>
            </w:r>
          </w:p>
          <w:p>
            <w:pPr>
              <w:spacing w:after="20"/>
              <w:ind w:left="20"/>
              <w:jc w:val="both"/>
            </w:pPr>
            <w:r>
              <w:rPr>
                <w:rFonts w:ascii="Times New Roman"/>
                <w:b w:val="false"/>
                <w:i w:val="false"/>
                <w:color w:val="000000"/>
                <w:sz w:val="20"/>
              </w:rPr>
              <w:t>
дитретичный</w:t>
            </w:r>
          </w:p>
          <w:p>
            <w:pPr>
              <w:spacing w:after="20"/>
              <w:ind w:left="20"/>
              <w:jc w:val="both"/>
            </w:pPr>
            <w:r>
              <w:rPr>
                <w:rFonts w:ascii="Times New Roman"/>
                <w:b w:val="false"/>
                <w:i w:val="false"/>
                <w:color w:val="000000"/>
                <w:sz w:val="20"/>
              </w:rPr>
              <w:t>
бутилфенилполигликолевый)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А-6 ТН; Смесь А-6 ТЗ</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жидкая</w:t>
            </w:r>
          </w:p>
          <w:p>
            <w:pPr>
              <w:spacing w:after="20"/>
              <w:ind w:left="20"/>
              <w:jc w:val="both"/>
            </w:pPr>
            <w:r>
              <w:rPr>
                <w:rFonts w:ascii="Times New Roman"/>
                <w:b w:val="false"/>
                <w:i w:val="false"/>
                <w:color w:val="000000"/>
                <w:sz w:val="20"/>
              </w:rPr>
              <w:t>
многокомпонентная</w:t>
            </w:r>
          </w:p>
          <w:p>
            <w:pPr>
              <w:spacing w:after="20"/>
              <w:ind w:left="20"/>
              <w:jc w:val="both"/>
            </w:pPr>
            <w:r>
              <w:rPr>
                <w:rFonts w:ascii="Times New Roman"/>
                <w:b w:val="false"/>
                <w:i w:val="false"/>
                <w:color w:val="000000"/>
                <w:sz w:val="20"/>
              </w:rPr>
              <w:t>
техническая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134-276, раствор в</w:t>
            </w:r>
          </w:p>
          <w:p>
            <w:pPr>
              <w:spacing w:after="20"/>
              <w:ind w:left="20"/>
              <w:jc w:val="both"/>
            </w:pPr>
            <w:r>
              <w:rPr>
                <w:rFonts w:ascii="Times New Roman"/>
                <w:b w:val="false"/>
                <w:i w:val="false"/>
                <w:color w:val="000000"/>
                <w:sz w:val="20"/>
              </w:rPr>
              <w:t>
толуоле (ксилоле)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139-297, раствор</w:t>
            </w:r>
          </w:p>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полифенилсилоксановая,</w:t>
            </w:r>
          </w:p>
          <w:p>
            <w:pPr>
              <w:spacing w:after="20"/>
              <w:ind w:left="20"/>
              <w:jc w:val="both"/>
            </w:pPr>
            <w:r>
              <w:rPr>
                <w:rFonts w:ascii="Times New Roman"/>
                <w:b w:val="false"/>
                <w:i w:val="false"/>
                <w:color w:val="000000"/>
                <w:sz w:val="20"/>
              </w:rPr>
              <w:t>
раствор в ксилоле (или</w:t>
            </w:r>
          </w:p>
          <w:p>
            <w:pPr>
              <w:spacing w:after="20"/>
              <w:ind w:left="20"/>
              <w:jc w:val="both"/>
            </w:pPr>
            <w:r>
              <w:rPr>
                <w:rFonts w:ascii="Times New Roman"/>
                <w:b w:val="false"/>
                <w:i w:val="false"/>
                <w:color w:val="000000"/>
                <w:sz w:val="20"/>
              </w:rPr>
              <w:t>
толуоле)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32080000 32050000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акриловая, раствор в</w:t>
            </w:r>
          </w:p>
          <w:p>
            <w:pPr>
              <w:spacing w:after="20"/>
              <w:ind w:left="20"/>
              <w:jc w:val="both"/>
            </w:pPr>
            <w:r>
              <w:rPr>
                <w:rFonts w:ascii="Times New Roman"/>
                <w:b w:val="false"/>
                <w:i w:val="false"/>
                <w:color w:val="000000"/>
                <w:sz w:val="20"/>
              </w:rPr>
              <w:t>
смеси изопропилового спирта</w:t>
            </w:r>
          </w:p>
          <w:p>
            <w:pPr>
              <w:spacing w:after="20"/>
              <w:ind w:left="20"/>
              <w:jc w:val="both"/>
            </w:pPr>
            <w:r>
              <w:rPr>
                <w:rFonts w:ascii="Times New Roman"/>
                <w:b w:val="false"/>
                <w:i w:val="false"/>
                <w:color w:val="000000"/>
                <w:sz w:val="20"/>
              </w:rPr>
              <w:t>
и ацетона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алкидноакриловая,</w:t>
            </w:r>
          </w:p>
          <w:p>
            <w:pPr>
              <w:spacing w:after="20"/>
              <w:ind w:left="20"/>
              <w:jc w:val="both"/>
            </w:pPr>
            <w:r>
              <w:rPr>
                <w:rFonts w:ascii="Times New Roman"/>
                <w:b w:val="false"/>
                <w:i w:val="false"/>
                <w:color w:val="000000"/>
                <w:sz w:val="20"/>
              </w:rPr>
              <w:t>
раствор в ксилоле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39069000 39075000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водорастворимая</w:t>
            </w:r>
          </w:p>
          <w:p>
            <w:pPr>
              <w:spacing w:after="20"/>
              <w:ind w:left="20"/>
              <w:jc w:val="both"/>
            </w:pPr>
            <w:r>
              <w:rPr>
                <w:rFonts w:ascii="Times New Roman"/>
                <w:b w:val="false"/>
                <w:i w:val="false"/>
                <w:color w:val="000000"/>
                <w:sz w:val="20"/>
              </w:rPr>
              <w:t>
полиаминоэпихлоргидриновая</w:t>
            </w:r>
          </w:p>
          <w:p>
            <w:pPr>
              <w:spacing w:after="20"/>
              <w:ind w:left="20"/>
              <w:jc w:val="both"/>
            </w:pPr>
            <w:r>
              <w:rPr>
                <w:rFonts w:ascii="Times New Roman"/>
                <w:b w:val="false"/>
                <w:i w:val="false"/>
                <w:color w:val="000000"/>
                <w:sz w:val="20"/>
              </w:rPr>
              <w:t>
"Каустамин-115"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древесная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Масло смоляное</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каменноугольная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карбамидоформальдегидная,</w:t>
            </w:r>
          </w:p>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карбамидоформальдегидный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карбамидофурановая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меламиноформальдегидная,</w:t>
            </w:r>
          </w:p>
          <w:p>
            <w:pPr>
              <w:spacing w:after="20"/>
              <w:ind w:left="20"/>
              <w:jc w:val="both"/>
            </w:pPr>
            <w:r>
              <w:rPr>
                <w:rFonts w:ascii="Times New Roman"/>
                <w:b w:val="false"/>
                <w:i w:val="false"/>
                <w:color w:val="000000"/>
                <w:sz w:val="20"/>
              </w:rPr>
              <w:t>
раствор в бутиловом спирте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мочевиноформальдегидная</w:t>
            </w:r>
          </w:p>
          <w:p>
            <w:pPr>
              <w:spacing w:after="20"/>
              <w:ind w:left="20"/>
              <w:jc w:val="both"/>
            </w:pPr>
            <w:r>
              <w:rPr>
                <w:rFonts w:ascii="Times New Roman"/>
                <w:b w:val="false"/>
                <w:i w:val="false"/>
                <w:color w:val="000000"/>
                <w:sz w:val="20"/>
              </w:rPr>
              <w:t>
раствор в бутиловом спирте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нефтяная тяжелая,</w:t>
            </w:r>
          </w:p>
          <w:p>
            <w:pPr>
              <w:spacing w:after="20"/>
              <w:ind w:left="20"/>
              <w:jc w:val="both"/>
            </w:pPr>
            <w:r>
              <w:rPr>
                <w:rFonts w:ascii="Times New Roman"/>
                <w:b w:val="false"/>
                <w:i w:val="false"/>
                <w:color w:val="000000"/>
                <w:sz w:val="20"/>
              </w:rPr>
              <w:t>
температура вспышки от 60</w:t>
            </w:r>
            <w:r>
              <w:rPr>
                <w:rFonts w:ascii="Times New Roman"/>
                <w:b w:val="false"/>
                <w:i w:val="false"/>
                <w:color w:val="000000"/>
                <w:vertAlign w:val="superscript"/>
              </w:rPr>
              <w:t>o</w:t>
            </w:r>
            <w:r>
              <w:rPr>
                <w:rFonts w:ascii="Times New Roman"/>
                <w:b w:val="false"/>
                <w:i w:val="false"/>
                <w:color w:val="000000"/>
                <w:sz w:val="20"/>
              </w:rPr>
              <w:t>С,</w:t>
            </w:r>
          </w:p>
          <w:p>
            <w:pPr>
              <w:spacing w:after="20"/>
              <w:ind w:left="20"/>
              <w:jc w:val="both"/>
            </w:pPr>
            <w:r>
              <w:rPr>
                <w:rFonts w:ascii="Times New Roman"/>
                <w:b w:val="false"/>
                <w:i w:val="false"/>
                <w:color w:val="000000"/>
                <w:sz w:val="20"/>
              </w:rPr>
              <w:t>
но до 90</w:t>
            </w:r>
            <w:r>
              <w:rPr>
                <w:rFonts w:ascii="Times New Roman"/>
                <w:b w:val="false"/>
                <w:i w:val="false"/>
                <w:color w:val="000000"/>
                <w:vertAlign w:val="superscript"/>
              </w:rPr>
              <w:t>o</w:t>
            </w:r>
            <w:r>
              <w:rPr>
                <w:rFonts w:ascii="Times New Roman"/>
                <w:b w:val="false"/>
                <w:i w:val="false"/>
                <w:color w:val="000000"/>
                <w:sz w:val="20"/>
              </w:rPr>
              <w:t>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пиролизная, тяжелая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полиалкилбензольная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полиамидная (Водамин</w:t>
            </w:r>
          </w:p>
          <w:p>
            <w:pPr>
              <w:spacing w:after="20"/>
              <w:ind w:left="20"/>
              <w:jc w:val="both"/>
            </w:pPr>
            <w:r>
              <w:rPr>
                <w:rFonts w:ascii="Times New Roman"/>
                <w:b w:val="false"/>
                <w:i w:val="false"/>
                <w:color w:val="000000"/>
                <w:sz w:val="20"/>
              </w:rPr>
              <w:t>
115)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полиметилсилоксановая,</w:t>
            </w:r>
          </w:p>
          <w:p>
            <w:pPr>
              <w:spacing w:after="20"/>
              <w:ind w:left="20"/>
              <w:jc w:val="both"/>
            </w:pPr>
            <w:r>
              <w:rPr>
                <w:rFonts w:ascii="Times New Roman"/>
                <w:b w:val="false"/>
                <w:i w:val="false"/>
                <w:color w:val="000000"/>
                <w:sz w:val="20"/>
              </w:rPr>
              <w:t>
раствор в ксилоле (метильный</w:t>
            </w:r>
          </w:p>
          <w:p>
            <w:pPr>
              <w:spacing w:after="20"/>
              <w:ind w:left="20"/>
              <w:jc w:val="both"/>
            </w:pPr>
            <w:r>
              <w:rPr>
                <w:rFonts w:ascii="Times New Roman"/>
                <w:b w:val="false"/>
                <w:i w:val="false"/>
                <w:color w:val="000000"/>
                <w:sz w:val="20"/>
              </w:rPr>
              <w:t>
лак)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полиметилфенилсилоксановая,</w:t>
            </w:r>
          </w:p>
          <w:p>
            <w:pPr>
              <w:spacing w:after="20"/>
              <w:ind w:left="20"/>
              <w:jc w:val="both"/>
            </w:pPr>
            <w:r>
              <w:rPr>
                <w:rFonts w:ascii="Times New Roman"/>
                <w:b w:val="false"/>
                <w:i w:val="false"/>
                <w:color w:val="000000"/>
                <w:sz w:val="20"/>
              </w:rPr>
              <w:t>
раствор в ксилоле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полиэфирная</w:t>
            </w:r>
          </w:p>
          <w:p>
            <w:pPr>
              <w:spacing w:after="20"/>
              <w:ind w:left="20"/>
              <w:jc w:val="both"/>
            </w:pPr>
            <w:r>
              <w:rPr>
                <w:rFonts w:ascii="Times New Roman"/>
                <w:b w:val="false"/>
                <w:i w:val="false"/>
                <w:color w:val="000000"/>
                <w:sz w:val="20"/>
              </w:rPr>
              <w:t>
ненасыщенная бес-стирольная</w:t>
            </w:r>
          </w:p>
          <w:p>
            <w:pPr>
              <w:spacing w:after="20"/>
              <w:ind w:left="20"/>
              <w:jc w:val="both"/>
            </w:pPr>
            <w:r>
              <w:rPr>
                <w:rFonts w:ascii="Times New Roman"/>
                <w:b w:val="false"/>
                <w:i w:val="false"/>
                <w:color w:val="000000"/>
                <w:sz w:val="20"/>
              </w:rPr>
              <w:t>
"Камфэст-04"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полиэфирная,</w:t>
            </w:r>
          </w:p>
          <w:p>
            <w:pPr>
              <w:spacing w:after="20"/>
              <w:ind w:left="20"/>
              <w:jc w:val="both"/>
            </w:pPr>
            <w:r>
              <w:rPr>
                <w:rFonts w:ascii="Times New Roman"/>
                <w:b w:val="false"/>
                <w:i w:val="false"/>
                <w:color w:val="000000"/>
                <w:sz w:val="20"/>
              </w:rPr>
              <w:t>
ненасыщенная, стирольная</w:t>
            </w:r>
          </w:p>
          <w:p>
            <w:pPr>
              <w:spacing w:after="20"/>
              <w:ind w:left="20"/>
              <w:jc w:val="both"/>
            </w:pPr>
            <w:r>
              <w:rPr>
                <w:rFonts w:ascii="Times New Roman"/>
                <w:b w:val="false"/>
                <w:i w:val="false"/>
                <w:color w:val="000000"/>
                <w:sz w:val="20"/>
              </w:rPr>
              <w:t>
"Камфэст"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сланцевая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фенолоформальдегидная,</w:t>
            </w:r>
          </w:p>
          <w:p>
            <w:pPr>
              <w:spacing w:after="20"/>
              <w:ind w:left="20"/>
              <w:jc w:val="both"/>
            </w:pPr>
            <w:r>
              <w:rPr>
                <w:rFonts w:ascii="Times New Roman"/>
                <w:b w:val="false"/>
                <w:i w:val="false"/>
                <w:color w:val="000000"/>
                <w:sz w:val="20"/>
              </w:rPr>
              <w:t>
раствор в ксилоле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фенолформальдегидная</w:t>
            </w:r>
          </w:p>
          <w:p>
            <w:pPr>
              <w:spacing w:after="20"/>
              <w:ind w:left="20"/>
              <w:jc w:val="both"/>
            </w:pPr>
            <w:r>
              <w:rPr>
                <w:rFonts w:ascii="Times New Roman"/>
                <w:b w:val="false"/>
                <w:i w:val="false"/>
                <w:color w:val="000000"/>
                <w:sz w:val="20"/>
              </w:rPr>
              <w:t>
вспенивающаяся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фенолформальдегидная,</w:t>
            </w:r>
          </w:p>
          <w:p>
            <w:pPr>
              <w:spacing w:after="20"/>
              <w:ind w:left="20"/>
              <w:jc w:val="both"/>
            </w:pPr>
            <w:r>
              <w:rPr>
                <w:rFonts w:ascii="Times New Roman"/>
                <w:b w:val="false"/>
                <w:i w:val="false"/>
                <w:color w:val="000000"/>
                <w:sz w:val="20"/>
              </w:rPr>
              <w:t>
водные растворы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фенолформальдегидная,</w:t>
            </w:r>
          </w:p>
          <w:p>
            <w:pPr>
              <w:spacing w:after="20"/>
              <w:ind w:left="20"/>
              <w:jc w:val="both"/>
            </w:pPr>
            <w:r>
              <w:rPr>
                <w:rFonts w:ascii="Times New Roman"/>
                <w:b w:val="false"/>
                <w:i w:val="false"/>
                <w:color w:val="000000"/>
                <w:sz w:val="20"/>
              </w:rPr>
              <w:t>
жидкая легковоспламеняющаяся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фенолформальдегидная,</w:t>
            </w:r>
          </w:p>
          <w:p>
            <w:pPr>
              <w:spacing w:after="20"/>
              <w:ind w:left="20"/>
              <w:jc w:val="both"/>
            </w:pPr>
            <w:r>
              <w:rPr>
                <w:rFonts w:ascii="Times New Roman"/>
                <w:b w:val="false"/>
                <w:i w:val="false"/>
                <w:color w:val="000000"/>
                <w:sz w:val="20"/>
              </w:rPr>
              <w:t>
жидкая, с температурой</w:t>
            </w:r>
          </w:p>
          <w:p>
            <w:pPr>
              <w:spacing w:after="20"/>
              <w:ind w:left="20"/>
              <w:jc w:val="both"/>
            </w:pPr>
            <w:r>
              <w:rPr>
                <w:rFonts w:ascii="Times New Roman"/>
                <w:b w:val="false"/>
                <w:i w:val="false"/>
                <w:color w:val="000000"/>
                <w:sz w:val="20"/>
              </w:rPr>
              <w:t>
вспышки от 60</w:t>
            </w:r>
            <w:r>
              <w:rPr>
                <w:rFonts w:ascii="Times New Roman"/>
                <w:b w:val="false"/>
                <w:i w:val="false"/>
                <w:color w:val="000000"/>
                <w:vertAlign w:val="superscript"/>
              </w:rPr>
              <w:t>o</w:t>
            </w:r>
            <w:r>
              <w:rPr>
                <w:rFonts w:ascii="Times New Roman"/>
                <w:b w:val="false"/>
                <w:i w:val="false"/>
                <w:color w:val="000000"/>
                <w:sz w:val="20"/>
              </w:rPr>
              <w:t>С до 90</w:t>
            </w:r>
            <w:r>
              <w:rPr>
                <w:rFonts w:ascii="Times New Roman"/>
                <w:b w:val="false"/>
                <w:i w:val="false"/>
                <w:color w:val="000000"/>
                <w:vertAlign w:val="superscript"/>
              </w:rPr>
              <w:t>o</w:t>
            </w:r>
            <w:r>
              <w:rPr>
                <w:rFonts w:ascii="Times New Roman"/>
                <w:b w:val="false"/>
                <w:i w:val="false"/>
                <w:color w:val="000000"/>
                <w:sz w:val="20"/>
              </w:rPr>
              <w:t>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фенолофурановая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фенольная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эпоксидная, раствор в</w:t>
            </w:r>
          </w:p>
          <w:p>
            <w:pPr>
              <w:spacing w:after="20"/>
              <w:ind w:left="20"/>
              <w:jc w:val="both"/>
            </w:pPr>
            <w:r>
              <w:rPr>
                <w:rFonts w:ascii="Times New Roman"/>
                <w:b w:val="false"/>
                <w:i w:val="false"/>
                <w:color w:val="000000"/>
                <w:sz w:val="20"/>
              </w:rPr>
              <w:t>
толуоле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Соапсток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15220091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Собиратель ОР-100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Совтол-10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аммонийная,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триэтаноламинная</w:t>
            </w:r>
          </w:p>
          <w:p>
            <w:pPr>
              <w:spacing w:after="20"/>
              <w:ind w:left="20"/>
              <w:jc w:val="both"/>
            </w:pPr>
            <w:r>
              <w:rPr>
                <w:rFonts w:ascii="Times New Roman"/>
                <w:b w:val="false"/>
                <w:i w:val="false"/>
                <w:color w:val="000000"/>
                <w:sz w:val="20"/>
              </w:rPr>
              <w:t>
алкилбензолсульфокислоты,</w:t>
            </w:r>
          </w:p>
          <w:p>
            <w:pPr>
              <w:spacing w:after="20"/>
              <w:ind w:left="20"/>
              <w:jc w:val="both"/>
            </w:pPr>
            <w:r>
              <w:rPr>
                <w:rFonts w:ascii="Times New Roman"/>
                <w:b w:val="false"/>
                <w:i w:val="false"/>
                <w:color w:val="000000"/>
                <w:sz w:val="20"/>
              </w:rPr>
              <w:t>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5Б</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БМС-86 раствор в</w:t>
            </w:r>
          </w:p>
          <w:p>
            <w:pPr>
              <w:spacing w:after="20"/>
              <w:ind w:left="20"/>
              <w:jc w:val="both"/>
            </w:pPr>
            <w:r>
              <w:rPr>
                <w:rFonts w:ascii="Times New Roman"/>
                <w:b w:val="false"/>
                <w:i w:val="false"/>
                <w:color w:val="000000"/>
                <w:sz w:val="20"/>
              </w:rPr>
              <w:t>
смеси растворителей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на основе</w:t>
            </w:r>
          </w:p>
          <w:p>
            <w:pPr>
              <w:spacing w:after="20"/>
              <w:ind w:left="20"/>
              <w:jc w:val="both"/>
            </w:pPr>
            <w:r>
              <w:rPr>
                <w:rFonts w:ascii="Times New Roman"/>
                <w:b w:val="false"/>
                <w:i w:val="false"/>
                <w:color w:val="000000"/>
                <w:sz w:val="20"/>
              </w:rPr>
              <w:t>
винилхлорида (водный)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амиловый (Пентанол)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29051500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бензиловый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 третичный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денатурированный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диацетоновый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изоамиловый</w:t>
            </w:r>
          </w:p>
          <w:p>
            <w:pPr>
              <w:spacing w:after="20"/>
              <w:ind w:left="20"/>
              <w:jc w:val="both"/>
            </w:pPr>
            <w:r>
              <w:rPr>
                <w:rFonts w:ascii="Times New Roman"/>
                <w:b w:val="false"/>
                <w:i w:val="false"/>
                <w:color w:val="000000"/>
                <w:sz w:val="20"/>
              </w:rPr>
              <w:t>
(Изопентанол)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29051500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изооктиловый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нашатырный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Аммиак, водные растворы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синтетические жирные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синтетический жирный</w:t>
            </w:r>
          </w:p>
          <w:p>
            <w:pPr>
              <w:spacing w:after="20"/>
              <w:ind w:left="20"/>
              <w:jc w:val="both"/>
            </w:pPr>
            <w:r>
              <w:rPr>
                <w:rFonts w:ascii="Times New Roman"/>
                <w:b w:val="false"/>
                <w:i w:val="false"/>
                <w:color w:val="000000"/>
                <w:sz w:val="20"/>
              </w:rPr>
              <w:t>
вторичный фракция С18-С23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синтетический жирный</w:t>
            </w:r>
          </w:p>
          <w:p>
            <w:pPr>
              <w:spacing w:after="20"/>
              <w:ind w:left="20"/>
              <w:jc w:val="both"/>
            </w:pPr>
            <w:r>
              <w:rPr>
                <w:rFonts w:ascii="Times New Roman"/>
                <w:b w:val="false"/>
                <w:i w:val="false"/>
                <w:color w:val="000000"/>
                <w:sz w:val="20"/>
              </w:rPr>
              <w:t>
первичный фракция С16-С21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тетрагидрофурфуриловый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фурфуриловый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p>
            <w:pPr>
              <w:spacing w:after="20"/>
              <w:ind w:left="20"/>
              <w:jc w:val="both"/>
            </w:pPr>
            <w:r>
              <w:rPr>
                <w:rFonts w:ascii="Times New Roman"/>
                <w:b w:val="false"/>
                <w:i w:val="false"/>
                <w:color w:val="000000"/>
                <w:sz w:val="20"/>
              </w:rPr>
              <w:t>
синтетический,</w:t>
            </w:r>
          </w:p>
          <w:p>
            <w:pPr>
              <w:spacing w:after="20"/>
              <w:ind w:left="20"/>
              <w:jc w:val="both"/>
            </w:pPr>
            <w:r>
              <w:rPr>
                <w:rFonts w:ascii="Times New Roman"/>
                <w:b w:val="false"/>
                <w:i w:val="false"/>
                <w:color w:val="000000"/>
                <w:sz w:val="20"/>
              </w:rPr>
              <w:t>
денатурированный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(этанол)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или</w:t>
            </w:r>
          </w:p>
          <w:p>
            <w:pPr>
              <w:spacing w:after="20"/>
              <w:ind w:left="20"/>
              <w:jc w:val="both"/>
            </w:pPr>
            <w:r>
              <w:rPr>
                <w:rFonts w:ascii="Times New Roman"/>
                <w:b w:val="false"/>
                <w:i w:val="false"/>
                <w:color w:val="000000"/>
                <w:sz w:val="20"/>
              </w:rPr>
              <w:t>
спирта этилового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винный</w:t>
            </w:r>
          </w:p>
          <w:p>
            <w:pPr>
              <w:spacing w:after="20"/>
              <w:ind w:left="20"/>
              <w:jc w:val="both"/>
            </w:pPr>
            <w:r>
              <w:rPr>
                <w:rFonts w:ascii="Times New Roman"/>
                <w:b w:val="false"/>
                <w:i w:val="false"/>
                <w:color w:val="000000"/>
                <w:sz w:val="20"/>
              </w:rPr>
              <w:t>
(спирт этиловый, ректификат)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моющее, жидкое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чистящее</w:t>
            </w:r>
          </w:p>
          <w:p>
            <w:pPr>
              <w:spacing w:after="20"/>
              <w:ind w:left="20"/>
              <w:jc w:val="both"/>
            </w:pPr>
            <w:r>
              <w:rPr>
                <w:rFonts w:ascii="Times New Roman"/>
                <w:b w:val="false"/>
                <w:i w:val="false"/>
                <w:color w:val="000000"/>
                <w:sz w:val="20"/>
              </w:rPr>
              <w:t>
универсальное на основе</w:t>
            </w:r>
          </w:p>
          <w:p>
            <w:pPr>
              <w:spacing w:after="20"/>
              <w:ind w:left="20"/>
              <w:jc w:val="both"/>
            </w:pPr>
            <w:r>
              <w:rPr>
                <w:rFonts w:ascii="Times New Roman"/>
                <w:b w:val="false"/>
                <w:i w:val="false"/>
                <w:color w:val="000000"/>
                <w:sz w:val="20"/>
              </w:rPr>
              <w:t>
спирта этилового</w:t>
            </w:r>
          </w:p>
          <w:p>
            <w:pPr>
              <w:spacing w:after="20"/>
              <w:ind w:left="20"/>
              <w:jc w:val="both"/>
            </w:pPr>
            <w:r>
              <w:rPr>
                <w:rFonts w:ascii="Times New Roman"/>
                <w:b w:val="false"/>
                <w:i w:val="false"/>
                <w:color w:val="000000"/>
                <w:sz w:val="20"/>
              </w:rPr>
              <w:t>
технического ("Универсал",</w:t>
            </w:r>
          </w:p>
          <w:p>
            <w:pPr>
              <w:spacing w:after="20"/>
              <w:ind w:left="20"/>
              <w:jc w:val="both"/>
            </w:pPr>
            <w:r>
              <w:rPr>
                <w:rFonts w:ascii="Times New Roman"/>
                <w:b w:val="false"/>
                <w:i w:val="false"/>
                <w:color w:val="000000"/>
                <w:sz w:val="20"/>
              </w:rPr>
              <w:t>
"Чистый" и др.)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(этанол)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w:t>
            </w:r>
          </w:p>
          <w:p>
            <w:pPr>
              <w:spacing w:after="20"/>
              <w:ind w:left="20"/>
              <w:jc w:val="both"/>
            </w:pPr>
            <w:r>
              <w:rPr>
                <w:rFonts w:ascii="Times New Roman"/>
                <w:b w:val="false"/>
                <w:i w:val="false"/>
                <w:color w:val="000000"/>
                <w:sz w:val="20"/>
              </w:rPr>
              <w:t>
ацетально-спиртовой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 ВТС-60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Стакрилат-1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Стеароксы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жидкое (натрия</w:t>
            </w:r>
          </w:p>
          <w:p>
            <w:pPr>
              <w:spacing w:after="20"/>
              <w:ind w:left="20"/>
              <w:jc w:val="both"/>
            </w:pPr>
            <w:r>
              <w:rPr>
                <w:rFonts w:ascii="Times New Roman"/>
                <w:b w:val="false"/>
                <w:i w:val="false"/>
                <w:color w:val="000000"/>
                <w:sz w:val="20"/>
              </w:rPr>
              <w:t>
силикат,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мономер,</w:t>
            </w:r>
          </w:p>
          <w:p>
            <w:pPr>
              <w:spacing w:after="20"/>
              <w:ind w:left="20"/>
              <w:jc w:val="both"/>
            </w:pPr>
            <w:r>
              <w:rPr>
                <w:rFonts w:ascii="Times New Roman"/>
                <w:b w:val="false"/>
                <w:i w:val="false"/>
                <w:color w:val="000000"/>
                <w:sz w:val="20"/>
              </w:rPr>
              <w:t>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Стиромаль,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 щелочной производства</w:t>
            </w:r>
          </w:p>
          <w:p>
            <w:pPr>
              <w:spacing w:after="20"/>
              <w:ind w:left="20"/>
              <w:jc w:val="both"/>
            </w:pPr>
            <w:r>
              <w:rPr>
                <w:rFonts w:ascii="Times New Roman"/>
                <w:b w:val="false"/>
                <w:i w:val="false"/>
                <w:color w:val="000000"/>
                <w:sz w:val="20"/>
              </w:rPr>
              <w:t>
капролактама (ЩСПК)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Стронция нитрат, водный</w:t>
            </w:r>
          </w:p>
          <w:p>
            <w:pPr>
              <w:spacing w:after="20"/>
              <w:ind w:left="20"/>
              <w:jc w:val="both"/>
            </w:pPr>
            <w:r>
              <w:rPr>
                <w:rFonts w:ascii="Times New Roman"/>
                <w:b w:val="false"/>
                <w:i w:val="false"/>
                <w:color w:val="000000"/>
                <w:sz w:val="20"/>
              </w:rPr>
              <w:t>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28342980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паста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Сульфорицинат 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Суперпластификатор "Дофен",</w:t>
            </w:r>
          </w:p>
          <w:p>
            <w:pPr>
              <w:spacing w:after="20"/>
              <w:ind w:left="20"/>
              <w:jc w:val="both"/>
            </w:pPr>
            <w:r>
              <w:rPr>
                <w:rFonts w:ascii="Times New Roman"/>
                <w:b w:val="false"/>
                <w:i w:val="false"/>
                <w:color w:val="000000"/>
                <w:sz w:val="20"/>
              </w:rPr>
              <w:t>
С-3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коксохимическое для</w:t>
            </w:r>
          </w:p>
          <w:p>
            <w:pPr>
              <w:spacing w:after="20"/>
              <w:ind w:left="20"/>
              <w:jc w:val="both"/>
            </w:pPr>
            <w:r>
              <w:rPr>
                <w:rFonts w:ascii="Times New Roman"/>
                <w:b w:val="false"/>
                <w:i w:val="false"/>
                <w:color w:val="000000"/>
                <w:sz w:val="20"/>
              </w:rPr>
              <w:t>
производства технического</w:t>
            </w:r>
          </w:p>
          <w:p>
            <w:pPr>
              <w:spacing w:after="20"/>
              <w:ind w:left="20"/>
              <w:jc w:val="both"/>
            </w:pPr>
            <w:r>
              <w:rPr>
                <w:rFonts w:ascii="Times New Roman"/>
                <w:b w:val="false"/>
                <w:i w:val="false"/>
                <w:color w:val="000000"/>
                <w:sz w:val="20"/>
              </w:rPr>
              <w:t>
углерода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нефтяное для</w:t>
            </w:r>
          </w:p>
          <w:p>
            <w:pPr>
              <w:spacing w:after="20"/>
              <w:ind w:left="20"/>
              <w:jc w:val="both"/>
            </w:pPr>
            <w:r>
              <w:rPr>
                <w:rFonts w:ascii="Times New Roman"/>
                <w:b w:val="false"/>
                <w:i w:val="false"/>
                <w:color w:val="000000"/>
                <w:sz w:val="20"/>
              </w:rPr>
              <w:t>
производства олифы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нефтяное для</w:t>
            </w:r>
          </w:p>
          <w:p>
            <w:pPr>
              <w:spacing w:after="20"/>
              <w:ind w:left="20"/>
              <w:jc w:val="both"/>
            </w:pPr>
            <w:r>
              <w:rPr>
                <w:rFonts w:ascii="Times New Roman"/>
                <w:b w:val="false"/>
                <w:i w:val="false"/>
                <w:color w:val="000000"/>
                <w:sz w:val="20"/>
              </w:rPr>
              <w:t>
производства технического</w:t>
            </w:r>
          </w:p>
          <w:p>
            <w:pPr>
              <w:spacing w:after="20"/>
              <w:ind w:left="20"/>
              <w:jc w:val="both"/>
            </w:pPr>
            <w:r>
              <w:rPr>
                <w:rFonts w:ascii="Times New Roman"/>
                <w:b w:val="false"/>
                <w:i w:val="false"/>
                <w:color w:val="000000"/>
                <w:sz w:val="20"/>
              </w:rPr>
              <w:t>
углерода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w:t>
            </w:r>
          </w:p>
          <w:p>
            <w:pPr>
              <w:spacing w:after="20"/>
              <w:ind w:left="20"/>
              <w:jc w:val="both"/>
            </w:pPr>
            <w:r>
              <w:rPr>
                <w:rFonts w:ascii="Times New Roman"/>
                <w:b w:val="false"/>
                <w:i w:val="false"/>
                <w:color w:val="000000"/>
                <w:sz w:val="20"/>
              </w:rPr>
              <w:t>
парфюмерно-косметическое</w:t>
            </w:r>
          </w:p>
          <w:p>
            <w:pPr>
              <w:spacing w:after="20"/>
              <w:ind w:left="20"/>
              <w:jc w:val="both"/>
            </w:pPr>
            <w:r>
              <w:rPr>
                <w:rFonts w:ascii="Times New Roman"/>
                <w:b w:val="false"/>
                <w:i w:val="false"/>
                <w:color w:val="000000"/>
                <w:sz w:val="20"/>
              </w:rPr>
              <w:t>
"Дэфанол"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(этанол)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углеводородное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Танилин,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Термолан (смесь высших</w:t>
            </w:r>
          </w:p>
          <w:p>
            <w:pPr>
              <w:spacing w:after="20"/>
              <w:ind w:left="20"/>
              <w:jc w:val="both"/>
            </w:pPr>
            <w:r>
              <w:rPr>
                <w:rFonts w:ascii="Times New Roman"/>
                <w:b w:val="false"/>
                <w:i w:val="false"/>
                <w:color w:val="000000"/>
                <w:sz w:val="20"/>
              </w:rPr>
              <w:t>
алкилнафталинов)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Тетрамер пропилена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p>
            <w:pPr>
              <w:spacing w:after="20"/>
              <w:ind w:left="20"/>
              <w:jc w:val="both"/>
            </w:pPr>
            <w:r>
              <w:rPr>
                <w:rFonts w:ascii="Times New Roman"/>
                <w:b w:val="false"/>
                <w:i w:val="false"/>
                <w:color w:val="000000"/>
                <w:sz w:val="20"/>
              </w:rPr>
              <w:t>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Тетрахлорпентан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Тетраэтоксисилан,</w:t>
            </w:r>
          </w:p>
          <w:p>
            <w:pPr>
              <w:spacing w:after="20"/>
              <w:ind w:left="20"/>
              <w:jc w:val="both"/>
            </w:pPr>
            <w:r>
              <w:rPr>
                <w:rFonts w:ascii="Times New Roman"/>
                <w:b w:val="false"/>
                <w:i w:val="false"/>
                <w:color w:val="000000"/>
                <w:sz w:val="20"/>
              </w:rPr>
              <w:t>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Тиоколы жидкие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Титана тетрахлорид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2,4-Толуилендиизоцианат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w:t>
            </w:r>
          </w:p>
          <w:p>
            <w:pPr>
              <w:spacing w:after="20"/>
              <w:ind w:left="20"/>
              <w:jc w:val="both"/>
            </w:pPr>
            <w:r>
              <w:rPr>
                <w:rFonts w:ascii="Times New Roman"/>
                <w:b w:val="false"/>
                <w:i w:val="false"/>
                <w:color w:val="000000"/>
                <w:sz w:val="20"/>
              </w:rPr>
              <w:t>
отработанное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с</w:t>
            </w:r>
          </w:p>
          <w:p>
            <w:pPr>
              <w:spacing w:after="20"/>
              <w:ind w:left="20"/>
              <w:jc w:val="both"/>
            </w:pPr>
            <w:r>
              <w:rPr>
                <w:rFonts w:ascii="Times New Roman"/>
                <w:b w:val="false"/>
                <w:i w:val="false"/>
                <w:color w:val="000000"/>
                <w:sz w:val="20"/>
              </w:rPr>
              <w:t>
температурой вспышки выше</w:t>
            </w:r>
          </w:p>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o</w:t>
            </w:r>
            <w:r>
              <w:rPr>
                <w:rFonts w:ascii="Times New Roman"/>
                <w:b w:val="false"/>
                <w:i w:val="false"/>
                <w:color w:val="000000"/>
                <w:sz w:val="20"/>
              </w:rPr>
              <w:t>С, но не более 100</w:t>
            </w:r>
            <w:r>
              <w:rPr>
                <w:rFonts w:ascii="Times New Roman"/>
                <w:b w:val="false"/>
                <w:i w:val="false"/>
                <w:color w:val="000000"/>
                <w:vertAlign w:val="superscript"/>
              </w:rPr>
              <w:t>o</w:t>
            </w:r>
            <w:r>
              <w:rPr>
                <w:rFonts w:ascii="Times New Roman"/>
                <w:b w:val="false"/>
                <w:i w:val="false"/>
                <w:color w:val="000000"/>
                <w:sz w:val="20"/>
              </w:rPr>
              <w:t>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с</w:t>
            </w:r>
          </w:p>
          <w:p>
            <w:pPr>
              <w:spacing w:after="20"/>
              <w:ind w:left="20"/>
              <w:jc w:val="both"/>
            </w:pPr>
            <w:r>
              <w:rPr>
                <w:rFonts w:ascii="Times New Roman"/>
                <w:b w:val="false"/>
                <w:i w:val="false"/>
                <w:color w:val="000000"/>
                <w:sz w:val="20"/>
              </w:rPr>
              <w:t>
температурой вспышки ниже</w:t>
            </w:r>
          </w:p>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o</w:t>
            </w:r>
            <w:r>
              <w:rPr>
                <w:rFonts w:ascii="Times New Roman"/>
                <w:b w:val="false"/>
                <w:i w:val="false"/>
                <w:color w:val="000000"/>
                <w:sz w:val="20"/>
              </w:rPr>
              <w:t>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мартеновских</w:t>
            </w:r>
          </w:p>
          <w:p>
            <w:pPr>
              <w:spacing w:after="20"/>
              <w:ind w:left="20"/>
              <w:jc w:val="both"/>
            </w:pPr>
            <w:r>
              <w:rPr>
                <w:rFonts w:ascii="Times New Roman"/>
                <w:b w:val="false"/>
                <w:i w:val="false"/>
                <w:color w:val="000000"/>
                <w:sz w:val="20"/>
              </w:rPr>
              <w:t>
печей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реактивных</w:t>
            </w:r>
          </w:p>
          <w:p>
            <w:pPr>
              <w:spacing w:after="20"/>
              <w:ind w:left="20"/>
              <w:jc w:val="both"/>
            </w:pPr>
            <w:r>
              <w:rPr>
                <w:rFonts w:ascii="Times New Roman"/>
                <w:b w:val="false"/>
                <w:i w:val="false"/>
                <w:color w:val="000000"/>
                <w:sz w:val="20"/>
              </w:rPr>
              <w:t>
двигателей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моторное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печное бытовое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27430000</w:t>
            </w:r>
          </w:p>
          <w:p>
            <w:pPr>
              <w:spacing w:after="20"/>
              <w:ind w:left="20"/>
              <w:jc w:val="both"/>
            </w:pPr>
            <w:r>
              <w:rPr>
                <w:rFonts w:ascii="Times New Roman"/>
                <w:b w:val="false"/>
                <w:i w:val="false"/>
                <w:color w:val="000000"/>
                <w:sz w:val="20"/>
              </w:rPr>
              <w:t>
27440000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Т-1, ТС-1 Топливо</w:t>
            </w:r>
          </w:p>
          <w:p>
            <w:pPr>
              <w:spacing w:after="20"/>
              <w:ind w:left="20"/>
              <w:jc w:val="both"/>
            </w:pPr>
            <w:r>
              <w:rPr>
                <w:rFonts w:ascii="Times New Roman"/>
                <w:b w:val="false"/>
                <w:i w:val="false"/>
                <w:color w:val="000000"/>
                <w:sz w:val="20"/>
              </w:rPr>
              <w:t>
Т-2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технологическое Э-4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Мазут топочный</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27076000 29071200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 безводный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Тринонилфенилфосфит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Трифтортрихлорэтан (хладон</w:t>
            </w:r>
          </w:p>
          <w:p>
            <w:pPr>
              <w:spacing w:after="20"/>
              <w:ind w:left="20"/>
              <w:jc w:val="both"/>
            </w:pPr>
            <w:r>
              <w:rPr>
                <w:rFonts w:ascii="Times New Roman"/>
                <w:b w:val="false"/>
                <w:i w:val="false"/>
                <w:color w:val="000000"/>
                <w:sz w:val="20"/>
              </w:rPr>
              <w:t>
113)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Трифторэтан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Трихлордифенил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Трихлорпропилфосфат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Трихлорсилан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Трихлорэтилфосфат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Пластификатор фосфатный</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Триэтиламин-оксид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Триэтиленгликоль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Углеаммиакат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легкие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тяжелые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четыреххлористый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Углерода тетрахлорид</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диоксид,</w:t>
            </w:r>
          </w:p>
          <w:p>
            <w:pPr>
              <w:spacing w:after="20"/>
              <w:ind w:left="20"/>
              <w:jc w:val="both"/>
            </w:pPr>
            <w:r>
              <w:rPr>
                <w:rFonts w:ascii="Times New Roman"/>
                <w:b w:val="false"/>
                <w:i w:val="false"/>
                <w:color w:val="000000"/>
                <w:sz w:val="20"/>
              </w:rPr>
              <w:t>
охлажденный,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тетрахлорид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Удалитель парафиновых</w:t>
            </w:r>
          </w:p>
          <w:p>
            <w:pPr>
              <w:spacing w:after="20"/>
              <w:ind w:left="20"/>
              <w:jc w:val="both"/>
            </w:pPr>
            <w:r>
              <w:rPr>
                <w:rFonts w:ascii="Times New Roman"/>
                <w:b w:val="false"/>
                <w:i w:val="false"/>
                <w:color w:val="000000"/>
                <w:sz w:val="20"/>
              </w:rPr>
              <w:t>
отложений типа СНПХ</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жидкие азотные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жидкое азотное</w:t>
            </w:r>
          </w:p>
          <w:p>
            <w:pPr>
              <w:spacing w:after="20"/>
              <w:ind w:left="20"/>
              <w:jc w:val="both"/>
            </w:pPr>
            <w:r>
              <w:rPr>
                <w:rFonts w:ascii="Times New Roman"/>
                <w:b w:val="false"/>
                <w:i w:val="false"/>
                <w:color w:val="000000"/>
                <w:sz w:val="20"/>
              </w:rPr>
              <w:t>
КЦС-АМ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Удобрения жидкие азотные</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жидкое комплексное</w:t>
            </w:r>
          </w:p>
          <w:p>
            <w:pPr>
              <w:spacing w:after="20"/>
              <w:ind w:left="20"/>
              <w:jc w:val="both"/>
            </w:pPr>
            <w:r>
              <w:rPr>
                <w:rFonts w:ascii="Times New Roman"/>
                <w:b w:val="false"/>
                <w:i w:val="false"/>
                <w:color w:val="000000"/>
                <w:sz w:val="20"/>
              </w:rPr>
              <w:t>
"ЖКУ"</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жидкое комплексное</w:t>
            </w:r>
          </w:p>
          <w:p>
            <w:pPr>
              <w:spacing w:after="20"/>
              <w:ind w:left="20"/>
              <w:jc w:val="both"/>
            </w:pPr>
            <w:r>
              <w:rPr>
                <w:rFonts w:ascii="Times New Roman"/>
                <w:b w:val="false"/>
                <w:i w:val="false"/>
                <w:color w:val="000000"/>
                <w:sz w:val="20"/>
              </w:rPr>
              <w:t>
"ЖКУ" (марки 10:34)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w:t>
            </w:r>
          </w:p>
          <w:p>
            <w:pPr>
              <w:spacing w:after="20"/>
              <w:ind w:left="20"/>
              <w:jc w:val="both"/>
            </w:pPr>
            <w:r>
              <w:rPr>
                <w:rFonts w:ascii="Times New Roman"/>
                <w:b w:val="false"/>
                <w:i w:val="false"/>
                <w:color w:val="000000"/>
                <w:sz w:val="20"/>
              </w:rPr>
              <w:t>
суспензионно-комплексное</w:t>
            </w:r>
          </w:p>
          <w:p>
            <w:pPr>
              <w:spacing w:after="20"/>
              <w:ind w:left="20"/>
              <w:jc w:val="both"/>
            </w:pPr>
            <w:r>
              <w:rPr>
                <w:rFonts w:ascii="Times New Roman"/>
                <w:b w:val="false"/>
                <w:i w:val="false"/>
                <w:color w:val="000000"/>
                <w:sz w:val="20"/>
              </w:rPr>
              <w:t>
"СКУ"</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Ускоритель К-45</w:t>
            </w:r>
          </w:p>
          <w:p>
            <w:pPr>
              <w:spacing w:after="20"/>
              <w:ind w:left="20"/>
              <w:jc w:val="both"/>
            </w:pPr>
            <w:r>
              <w:rPr>
                <w:rFonts w:ascii="Times New Roman"/>
                <w:b w:val="false"/>
                <w:i w:val="false"/>
                <w:color w:val="000000"/>
                <w:sz w:val="20"/>
              </w:rPr>
              <w:t>
(диметилдитиокарбамат</w:t>
            </w:r>
          </w:p>
          <w:p>
            <w:pPr>
              <w:spacing w:after="20"/>
              <w:ind w:left="20"/>
              <w:jc w:val="both"/>
            </w:pPr>
            <w:r>
              <w:rPr>
                <w:rFonts w:ascii="Times New Roman"/>
                <w:b w:val="false"/>
                <w:i w:val="false"/>
                <w:color w:val="000000"/>
                <w:sz w:val="20"/>
              </w:rPr>
              <w:t>
диметиламина)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Фенилтрихлорсилан</w:t>
            </w:r>
          </w:p>
          <w:p>
            <w:pPr>
              <w:spacing w:after="20"/>
              <w:ind w:left="20"/>
              <w:jc w:val="both"/>
            </w:pPr>
            <w:r>
              <w:rPr>
                <w:rFonts w:ascii="Times New Roman"/>
                <w:b w:val="false"/>
                <w:i w:val="false"/>
                <w:color w:val="000000"/>
                <w:sz w:val="20"/>
              </w:rPr>
              <w:t>
технический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Феноксиэтанол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расплавленный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твердый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29071100 27076000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Фенолоспирт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Феноляты жидкие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Фильтрат технического</w:t>
            </w:r>
          </w:p>
          <w:p>
            <w:pPr>
              <w:spacing w:after="20"/>
              <w:ind w:left="20"/>
              <w:jc w:val="both"/>
            </w:pPr>
            <w:r>
              <w:rPr>
                <w:rFonts w:ascii="Times New Roman"/>
                <w:b w:val="false"/>
                <w:i w:val="false"/>
                <w:color w:val="000000"/>
                <w:sz w:val="20"/>
              </w:rPr>
              <w:t>
пентаэритрита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Флицид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"Баритол"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ВЖС, "КЭТГОЛ",</w:t>
            </w:r>
          </w:p>
          <w:p>
            <w:pPr>
              <w:spacing w:after="20"/>
              <w:ind w:left="20"/>
              <w:jc w:val="both"/>
            </w:pPr>
            <w:r>
              <w:rPr>
                <w:rFonts w:ascii="Times New Roman"/>
                <w:b w:val="false"/>
                <w:i w:val="false"/>
                <w:color w:val="000000"/>
                <w:sz w:val="20"/>
              </w:rPr>
              <w:t>
дифосфоновый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ОПСБ</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Т-66</w:t>
            </w:r>
          </w:p>
          <w:p>
            <w:pPr>
              <w:spacing w:after="20"/>
              <w:ind w:left="20"/>
              <w:jc w:val="both"/>
            </w:pPr>
            <w:r>
              <w:rPr>
                <w:rFonts w:ascii="Times New Roman"/>
                <w:b w:val="false"/>
                <w:i w:val="false"/>
                <w:color w:val="000000"/>
                <w:sz w:val="20"/>
              </w:rPr>
              <w:t>
(ВПП),"Оксаль", Тяжелая</w:t>
            </w:r>
          </w:p>
          <w:p>
            <w:pPr>
              <w:spacing w:after="20"/>
              <w:ind w:left="20"/>
              <w:jc w:val="both"/>
            </w:pPr>
            <w:r>
              <w:rPr>
                <w:rFonts w:ascii="Times New Roman"/>
                <w:b w:val="false"/>
                <w:i w:val="false"/>
                <w:color w:val="000000"/>
                <w:sz w:val="20"/>
              </w:rPr>
              <w:t>
фракция флотореагента</w:t>
            </w:r>
          </w:p>
          <w:p>
            <w:pPr>
              <w:spacing w:after="20"/>
              <w:ind w:left="20"/>
              <w:jc w:val="both"/>
            </w:pPr>
            <w:r>
              <w:rPr>
                <w:rFonts w:ascii="Times New Roman"/>
                <w:b w:val="false"/>
                <w:i w:val="false"/>
                <w:color w:val="000000"/>
                <w:sz w:val="20"/>
              </w:rPr>
              <w:t>
"Оксаль" (ЭДОС)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Формальдегида раствор с массовой долей</w:t>
            </w:r>
          </w:p>
          <w:p>
            <w:pPr>
              <w:spacing w:after="20"/>
              <w:ind w:left="20"/>
              <w:jc w:val="both"/>
            </w:pPr>
            <w:r>
              <w:rPr>
                <w:rFonts w:ascii="Times New Roman"/>
                <w:b w:val="false"/>
                <w:i w:val="false"/>
                <w:color w:val="000000"/>
                <w:sz w:val="20"/>
              </w:rPr>
              <w:t>
формальдегида не менее 25 %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Формальгликоль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Формальдегида раствор с</w:t>
            </w:r>
          </w:p>
          <w:p>
            <w:pPr>
              <w:spacing w:after="20"/>
              <w:ind w:left="20"/>
              <w:jc w:val="both"/>
            </w:pPr>
            <w:r>
              <w:rPr>
                <w:rFonts w:ascii="Times New Roman"/>
                <w:b w:val="false"/>
                <w:i w:val="false"/>
                <w:color w:val="000000"/>
                <w:sz w:val="20"/>
              </w:rPr>
              <w:t>
массовой долей формальдегида</w:t>
            </w:r>
          </w:p>
          <w:p>
            <w:pPr>
              <w:spacing w:after="20"/>
              <w:ind w:left="20"/>
              <w:jc w:val="both"/>
            </w:pPr>
            <w:r>
              <w:rPr>
                <w:rFonts w:ascii="Times New Roman"/>
                <w:b w:val="false"/>
                <w:i w:val="false"/>
                <w:color w:val="000000"/>
                <w:sz w:val="20"/>
              </w:rPr>
              <w:t>
не менее 25 %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Форммочевина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28121094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желтый**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 трихлорид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Фосфорил хлористый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w:t>
            </w:r>
          </w:p>
          <w:p>
            <w:pPr>
              <w:spacing w:after="20"/>
              <w:ind w:left="20"/>
              <w:jc w:val="both"/>
            </w:pPr>
            <w:r>
              <w:rPr>
                <w:rFonts w:ascii="Times New Roman"/>
                <w:b w:val="false"/>
                <w:i w:val="false"/>
                <w:color w:val="000000"/>
                <w:sz w:val="20"/>
              </w:rPr>
              <w:t>
альфа-метилстирольная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альфа-Олефинов:</w:t>
            </w:r>
          </w:p>
          <w:p>
            <w:pPr>
              <w:spacing w:after="20"/>
              <w:ind w:left="20"/>
              <w:jc w:val="both"/>
            </w:pPr>
            <w:r>
              <w:rPr>
                <w:rFonts w:ascii="Times New Roman"/>
                <w:b w:val="false"/>
                <w:i w:val="false"/>
                <w:color w:val="000000"/>
                <w:sz w:val="20"/>
              </w:rPr>
              <w:t>
С12-С14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альфа-Олефинов:</w:t>
            </w:r>
          </w:p>
          <w:p>
            <w:pPr>
              <w:spacing w:after="20"/>
              <w:ind w:left="20"/>
              <w:jc w:val="both"/>
            </w:pPr>
            <w:r>
              <w:rPr>
                <w:rFonts w:ascii="Times New Roman"/>
                <w:b w:val="false"/>
                <w:i w:val="false"/>
                <w:color w:val="000000"/>
                <w:sz w:val="20"/>
              </w:rPr>
              <w:t>
С16-С18, С20-С26</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альфа-Олефинов: С8,</w:t>
            </w:r>
          </w:p>
          <w:p>
            <w:pPr>
              <w:spacing w:after="20"/>
              <w:ind w:left="20"/>
              <w:jc w:val="both"/>
            </w:pPr>
            <w:r>
              <w:rPr>
                <w:rFonts w:ascii="Times New Roman"/>
                <w:b w:val="false"/>
                <w:i w:val="false"/>
                <w:color w:val="000000"/>
                <w:sz w:val="20"/>
              </w:rPr>
              <w:t>
С8-С10, С10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антраценовая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27079970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бензиновая НК 62</w:t>
            </w:r>
          </w:p>
          <w:p>
            <w:pPr>
              <w:spacing w:after="20"/>
              <w:ind w:left="20"/>
              <w:jc w:val="both"/>
            </w:pPr>
            <w:r>
              <w:rPr>
                <w:rFonts w:ascii="Times New Roman"/>
                <w:b w:val="false"/>
                <w:i w:val="false"/>
                <w:color w:val="000000"/>
                <w:sz w:val="20"/>
              </w:rPr>
              <w:t>
(фракция</w:t>
            </w:r>
          </w:p>
          <w:p>
            <w:pPr>
              <w:spacing w:after="20"/>
              <w:ind w:left="20"/>
              <w:jc w:val="both"/>
            </w:pPr>
            <w:r>
              <w:rPr>
                <w:rFonts w:ascii="Times New Roman"/>
                <w:b w:val="false"/>
                <w:i w:val="false"/>
                <w:color w:val="000000"/>
                <w:sz w:val="20"/>
              </w:rPr>
              <w:t>
бутан-пропан-гексановая)*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бензиновая прямой</w:t>
            </w:r>
          </w:p>
          <w:p>
            <w:pPr>
              <w:spacing w:after="20"/>
              <w:ind w:left="20"/>
              <w:jc w:val="both"/>
            </w:pPr>
            <w:r>
              <w:rPr>
                <w:rFonts w:ascii="Times New Roman"/>
                <w:b w:val="false"/>
                <w:i w:val="false"/>
                <w:color w:val="000000"/>
                <w:sz w:val="20"/>
              </w:rPr>
              <w:t>
гонки</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бета-пиколиновая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Пиколин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бутан-бутиленовая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бутилен-амиленовая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бутилен-бутадиеновая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бутилен-дивиниловая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w:t>
            </w:r>
          </w:p>
          <w:p>
            <w:pPr>
              <w:spacing w:after="20"/>
              <w:ind w:left="20"/>
              <w:jc w:val="both"/>
            </w:pPr>
            <w:r>
              <w:rPr>
                <w:rFonts w:ascii="Times New Roman"/>
                <w:b w:val="false"/>
                <w:i w:val="false"/>
                <w:color w:val="000000"/>
                <w:sz w:val="20"/>
              </w:rPr>
              <w:t>
бутилен-изобутиленовая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гексан-гептановая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гексановая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изоамиленовая*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w:t>
            </w:r>
          </w:p>
          <w:p>
            <w:pPr>
              <w:spacing w:after="20"/>
              <w:ind w:left="20"/>
              <w:jc w:val="both"/>
            </w:pPr>
            <w:r>
              <w:rPr>
                <w:rFonts w:ascii="Times New Roman"/>
                <w:b w:val="false"/>
                <w:i w:val="false"/>
                <w:color w:val="000000"/>
                <w:sz w:val="20"/>
              </w:rPr>
              <w:t>
изобутан-изобутиленовая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изобутановая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изопентановая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керосино-газойлевая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ксилольная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w:t>
            </w:r>
          </w:p>
          <w:p>
            <w:pPr>
              <w:spacing w:after="20"/>
              <w:ind w:left="20"/>
              <w:jc w:val="both"/>
            </w:pPr>
            <w:r>
              <w:rPr>
                <w:rFonts w:ascii="Times New Roman"/>
                <w:b w:val="false"/>
                <w:i w:val="false"/>
                <w:color w:val="000000"/>
                <w:sz w:val="20"/>
              </w:rPr>
              <w:t>
метилдигидропирановая</w:t>
            </w:r>
          </w:p>
          <w:p>
            <w:pPr>
              <w:spacing w:after="20"/>
              <w:ind w:left="20"/>
              <w:jc w:val="both"/>
            </w:pPr>
            <w:r>
              <w:rPr>
                <w:rFonts w:ascii="Times New Roman"/>
                <w:b w:val="false"/>
                <w:i w:val="false"/>
                <w:color w:val="000000"/>
                <w:sz w:val="20"/>
              </w:rPr>
              <w:t>
(тетран)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метилнафталиновая</w:t>
            </w:r>
          </w:p>
          <w:p>
            <w:pPr>
              <w:spacing w:after="20"/>
              <w:ind w:left="20"/>
              <w:jc w:val="both"/>
            </w:pPr>
            <w:r>
              <w:rPr>
                <w:rFonts w:ascii="Times New Roman"/>
                <w:b w:val="false"/>
                <w:i w:val="false"/>
                <w:color w:val="000000"/>
                <w:sz w:val="20"/>
              </w:rPr>
              <w:t>
(фракция 1 и 2</w:t>
            </w:r>
          </w:p>
          <w:p>
            <w:pPr>
              <w:spacing w:after="20"/>
              <w:ind w:left="20"/>
              <w:jc w:val="both"/>
            </w:pPr>
            <w:r>
              <w:rPr>
                <w:rFonts w:ascii="Times New Roman"/>
                <w:b w:val="false"/>
                <w:i w:val="false"/>
                <w:color w:val="000000"/>
                <w:sz w:val="20"/>
              </w:rPr>
              <w:t>
метилнафталиновая)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метилнафталиновая</w:t>
            </w:r>
          </w:p>
          <w:p>
            <w:pPr>
              <w:spacing w:after="20"/>
              <w:ind w:left="20"/>
              <w:jc w:val="both"/>
            </w:pPr>
            <w:r>
              <w:rPr>
                <w:rFonts w:ascii="Times New Roman"/>
                <w:b w:val="false"/>
                <w:i w:val="false"/>
                <w:color w:val="000000"/>
                <w:sz w:val="20"/>
              </w:rPr>
              <w:t>
узкая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нормального бутана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нормального пентана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п-ксилольная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Ксилолы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пентан-изопентановая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w:t>
            </w:r>
          </w:p>
          <w:p>
            <w:pPr>
              <w:spacing w:after="20"/>
              <w:ind w:left="20"/>
              <w:jc w:val="both"/>
            </w:pPr>
            <w:r>
              <w:rPr>
                <w:rFonts w:ascii="Times New Roman"/>
                <w:b w:val="false"/>
                <w:i w:val="false"/>
                <w:color w:val="000000"/>
                <w:sz w:val="20"/>
              </w:rPr>
              <w:t>
пентанизопренциклопента-</w:t>
            </w:r>
          </w:p>
          <w:p>
            <w:pPr>
              <w:spacing w:after="20"/>
              <w:ind w:left="20"/>
              <w:jc w:val="both"/>
            </w:pPr>
            <w:r>
              <w:rPr>
                <w:rFonts w:ascii="Times New Roman"/>
                <w:b w:val="false"/>
                <w:i w:val="false"/>
                <w:color w:val="000000"/>
                <w:sz w:val="20"/>
              </w:rPr>
              <w:t>
диеновая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пентановая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пипериленовая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полиалкилбензольная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w:t>
            </w:r>
          </w:p>
          <w:p>
            <w:pPr>
              <w:spacing w:after="20"/>
              <w:ind w:left="20"/>
              <w:jc w:val="both"/>
            </w:pPr>
            <w:r>
              <w:rPr>
                <w:rFonts w:ascii="Times New Roman"/>
                <w:b w:val="false"/>
                <w:i w:val="false"/>
                <w:color w:val="000000"/>
                <w:sz w:val="20"/>
              </w:rPr>
              <w:t>
пропан-бутан-пентановая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пропан-бутановая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пропан-пропиленовая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пропановая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фенольная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широкая легких</w:t>
            </w:r>
          </w:p>
          <w:p>
            <w:pPr>
              <w:spacing w:after="20"/>
              <w:ind w:left="20"/>
              <w:jc w:val="both"/>
            </w:pPr>
            <w:r>
              <w:rPr>
                <w:rFonts w:ascii="Times New Roman"/>
                <w:b w:val="false"/>
                <w:i w:val="false"/>
                <w:color w:val="000000"/>
                <w:sz w:val="20"/>
              </w:rPr>
              <w:t>
углеводородов (ШФЛУ)</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этилбензольная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эфиро-альдегидная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Фтион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Фтортрихлорметан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Фэтерол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Эфир метил-третбутиловый</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Фтортрихлорметан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Трифтортрихлорэтан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Хладон-12</w:t>
            </w:r>
          </w:p>
          <w:p>
            <w:pPr>
              <w:spacing w:after="20"/>
              <w:ind w:left="20"/>
              <w:jc w:val="both"/>
            </w:pPr>
            <w:r>
              <w:rPr>
                <w:rFonts w:ascii="Times New Roman"/>
                <w:b w:val="false"/>
                <w:i w:val="false"/>
                <w:color w:val="000000"/>
                <w:sz w:val="20"/>
              </w:rPr>
              <w:t>
(дифтордихлорметан)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Хладон-152А (1,1-дифторэтан)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1,1-Дифторэтилен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Хладон-503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Хлораль безводный</w:t>
            </w:r>
          </w:p>
          <w:p>
            <w:pPr>
              <w:spacing w:after="20"/>
              <w:ind w:left="20"/>
              <w:jc w:val="both"/>
            </w:pPr>
            <w:r>
              <w:rPr>
                <w:rFonts w:ascii="Times New Roman"/>
                <w:b w:val="false"/>
                <w:i w:val="false"/>
                <w:color w:val="000000"/>
                <w:sz w:val="20"/>
              </w:rPr>
              <w:t>
стабилизированный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п-Хлорбензальхлорид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29036990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п-Хлорбензотрифторид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п-Хлорбензотрихлорид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Хлорекс</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Хлорнитробензол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Нитрохлорбензол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Хлорсинтэм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Хлортолуолы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Хлорхолинхлорид,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Холинхлорид, водный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Церезин петролатумный</w:t>
            </w:r>
          </w:p>
          <w:p>
            <w:pPr>
              <w:spacing w:after="20"/>
              <w:ind w:left="20"/>
              <w:jc w:val="both"/>
            </w:pPr>
            <w:r>
              <w:rPr>
                <w:rFonts w:ascii="Times New Roman"/>
                <w:b w:val="false"/>
                <w:i w:val="false"/>
                <w:color w:val="000000"/>
                <w:sz w:val="20"/>
              </w:rPr>
              <w:t>
неочищенный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Циклододекатриена изомеры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хлорид, раствор</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28273600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ароматический</w:t>
            </w:r>
          </w:p>
          <w:p>
            <w:pPr>
              <w:spacing w:after="20"/>
              <w:ind w:left="20"/>
              <w:jc w:val="both"/>
            </w:pPr>
            <w:r>
              <w:rPr>
                <w:rFonts w:ascii="Times New Roman"/>
                <w:b w:val="false"/>
                <w:i w:val="false"/>
                <w:color w:val="000000"/>
                <w:sz w:val="20"/>
              </w:rPr>
              <w:t>
фенольный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дубильный,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 ОП-4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 ОП-7, ОП-10,</w:t>
            </w:r>
          </w:p>
          <w:p>
            <w:pPr>
              <w:spacing w:after="20"/>
              <w:ind w:left="20"/>
              <w:jc w:val="both"/>
            </w:pPr>
            <w:r>
              <w:rPr>
                <w:rFonts w:ascii="Times New Roman"/>
                <w:b w:val="false"/>
                <w:i w:val="false"/>
                <w:color w:val="000000"/>
                <w:sz w:val="20"/>
              </w:rPr>
              <w:t>
ОП-3Э</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 Ринго ЭМ</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Эмультал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 водный раствор с</w:t>
            </w:r>
          </w:p>
          <w:p>
            <w:pPr>
              <w:spacing w:after="20"/>
              <w:ind w:left="20"/>
              <w:jc w:val="both"/>
            </w:pPr>
            <w:r>
              <w:rPr>
                <w:rFonts w:ascii="Times New Roman"/>
                <w:b w:val="false"/>
                <w:i w:val="false"/>
                <w:color w:val="000000"/>
                <w:sz w:val="20"/>
              </w:rPr>
              <w:t>
массовой долей этиламина не</w:t>
            </w:r>
          </w:p>
          <w:p>
            <w:pPr>
              <w:spacing w:after="20"/>
              <w:ind w:left="20"/>
              <w:jc w:val="both"/>
            </w:pPr>
            <w:r>
              <w:rPr>
                <w:rFonts w:ascii="Times New Roman"/>
                <w:b w:val="false"/>
                <w:i w:val="false"/>
                <w:color w:val="000000"/>
                <w:sz w:val="20"/>
              </w:rPr>
              <w:t>
менее 50 %, но не более 70 %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N-Этиланилин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охлажденный,</w:t>
            </w:r>
          </w:p>
          <w:p>
            <w:pPr>
              <w:spacing w:after="20"/>
              <w:ind w:left="20"/>
              <w:jc w:val="both"/>
            </w:pPr>
            <w:r>
              <w:rPr>
                <w:rFonts w:ascii="Times New Roman"/>
                <w:b w:val="false"/>
                <w:i w:val="false"/>
                <w:color w:val="000000"/>
                <w:sz w:val="20"/>
              </w:rPr>
              <w:t>
жидкий**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Этиленоксид</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Этиленоксид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Этилкарбитол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Этилсиликат-32, -40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Этилсульфат</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Этилтолуидин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Этилхлорид</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Этилцеллозольв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винил-н-бутиловый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диизопропиловый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диметиловый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диэтиловый (эфир</w:t>
            </w:r>
          </w:p>
          <w:p>
            <w:pPr>
              <w:spacing w:after="20"/>
              <w:ind w:left="20"/>
              <w:jc w:val="both"/>
            </w:pPr>
            <w:r>
              <w:rPr>
                <w:rFonts w:ascii="Times New Roman"/>
                <w:b w:val="false"/>
                <w:i w:val="false"/>
                <w:color w:val="000000"/>
                <w:sz w:val="20"/>
              </w:rPr>
              <w:t>
этиловый)*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метил-третбутиловый</w:t>
            </w:r>
          </w:p>
          <w:p>
            <w:pPr>
              <w:spacing w:after="20"/>
              <w:ind w:left="20"/>
              <w:jc w:val="both"/>
            </w:pPr>
            <w:r>
              <w:rPr>
                <w:rFonts w:ascii="Times New Roman"/>
                <w:b w:val="false"/>
                <w:i w:val="false"/>
                <w:color w:val="000000"/>
                <w:sz w:val="20"/>
              </w:rPr>
              <w:t>
(МТБЭ)</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метиловый ацетоуксусной</w:t>
            </w:r>
          </w:p>
          <w:p>
            <w:pPr>
              <w:spacing w:after="20"/>
              <w:ind w:left="20"/>
              <w:jc w:val="both"/>
            </w:pPr>
            <w:r>
              <w:rPr>
                <w:rFonts w:ascii="Times New Roman"/>
                <w:b w:val="false"/>
                <w:i w:val="false"/>
                <w:color w:val="000000"/>
                <w:sz w:val="20"/>
              </w:rPr>
              <w:t>
кислоты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метиловый синтетический</w:t>
            </w:r>
          </w:p>
          <w:p>
            <w:pPr>
              <w:spacing w:after="20"/>
              <w:ind w:left="20"/>
              <w:jc w:val="both"/>
            </w:pPr>
            <w:r>
              <w:rPr>
                <w:rFonts w:ascii="Times New Roman"/>
                <w:b w:val="false"/>
                <w:i w:val="false"/>
                <w:color w:val="000000"/>
                <w:sz w:val="20"/>
              </w:rPr>
              <w:t>
жирных кислот фракция</w:t>
            </w:r>
          </w:p>
          <w:p>
            <w:pPr>
              <w:spacing w:after="20"/>
              <w:ind w:left="20"/>
              <w:jc w:val="both"/>
            </w:pPr>
            <w:r>
              <w:rPr>
                <w:rFonts w:ascii="Times New Roman"/>
                <w:b w:val="false"/>
                <w:i w:val="false"/>
                <w:color w:val="000000"/>
                <w:sz w:val="20"/>
              </w:rPr>
              <w:t>
С10-С18</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метиловый синтетический</w:t>
            </w:r>
          </w:p>
          <w:p>
            <w:pPr>
              <w:spacing w:after="20"/>
              <w:ind w:left="20"/>
              <w:jc w:val="both"/>
            </w:pPr>
            <w:r>
              <w:rPr>
                <w:rFonts w:ascii="Times New Roman"/>
                <w:b w:val="false"/>
                <w:i w:val="false"/>
                <w:color w:val="000000"/>
                <w:sz w:val="20"/>
              </w:rPr>
              <w:t>
жирных кислот фракция С7-С9</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петролейный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350"/>
        <w:gridCol w:w="1843"/>
        <w:gridCol w:w="1869"/>
        <w:gridCol w:w="2126"/>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каких цистернах разрешается</w:t>
            </w:r>
          </w:p>
          <w:p>
            <w:pPr>
              <w:spacing w:after="20"/>
              <w:ind w:left="20"/>
              <w:jc w:val="both"/>
            </w:pPr>
            <w:r>
              <w:rPr>
                <w:rFonts w:ascii="Times New Roman"/>
                <w:b w:val="false"/>
                <w:i w:val="false"/>
                <w:color w:val="000000"/>
                <w:sz w:val="20"/>
              </w:rPr>
              <w:t>
перевозить</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цис-</w:t>
            </w:r>
          </w:p>
          <w:p>
            <w:pPr>
              <w:spacing w:after="20"/>
              <w:ind w:left="20"/>
              <w:jc w:val="both"/>
            </w:pPr>
            <w:r>
              <w:rPr>
                <w:rFonts w:ascii="Times New Roman"/>
                <w:b w:val="false"/>
                <w:i w:val="false"/>
                <w:color w:val="000000"/>
                <w:sz w:val="20"/>
              </w:rPr>
              <w:t>
терны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w:t>
            </w:r>
          </w:p>
          <w:p>
            <w:pPr>
              <w:spacing w:after="20"/>
              <w:ind w:left="20"/>
              <w:jc w:val="both"/>
            </w:pPr>
            <w:r>
              <w:rPr>
                <w:rFonts w:ascii="Times New Roman"/>
                <w:b w:val="false"/>
                <w:i w:val="false"/>
                <w:color w:val="000000"/>
                <w:sz w:val="20"/>
              </w:rPr>
              <w:t>
льные</w:t>
            </w:r>
          </w:p>
          <w:p>
            <w:pPr>
              <w:spacing w:after="20"/>
              <w:ind w:left="20"/>
              <w:jc w:val="both"/>
            </w:pPr>
            <w:r>
              <w:rPr>
                <w:rFonts w:ascii="Times New Roman"/>
                <w:b w:val="false"/>
                <w:i w:val="false"/>
                <w:color w:val="000000"/>
                <w:sz w:val="20"/>
              </w:rPr>
              <w:t>
положе-</w:t>
            </w:r>
          </w:p>
          <w:p>
            <w:pPr>
              <w:spacing w:after="20"/>
              <w:ind w:left="20"/>
              <w:jc w:val="both"/>
            </w:pPr>
            <w:r>
              <w:rPr>
                <w:rFonts w:ascii="Times New Roman"/>
                <w:b w:val="false"/>
                <w:i w:val="false"/>
                <w:color w:val="000000"/>
                <w:sz w:val="20"/>
              </w:rPr>
              <w:t>
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w:t>
            </w:r>
          </w:p>
          <w:p>
            <w:pPr>
              <w:spacing w:after="20"/>
              <w:ind w:left="20"/>
              <w:jc w:val="both"/>
            </w:pPr>
            <w:r>
              <w:rPr>
                <w:rFonts w:ascii="Times New Roman"/>
                <w:b w:val="false"/>
                <w:i w:val="false"/>
                <w:color w:val="000000"/>
                <w:sz w:val="20"/>
              </w:rPr>
              <w:t>
трафареты на</w:t>
            </w:r>
          </w:p>
          <w:p>
            <w:pPr>
              <w:spacing w:after="20"/>
              <w:ind w:left="20"/>
              <w:jc w:val="both"/>
            </w:pPr>
            <w:r>
              <w:rPr>
                <w:rFonts w:ascii="Times New Roman"/>
                <w:b w:val="false"/>
                <w:i w:val="false"/>
                <w:color w:val="000000"/>
                <w:sz w:val="20"/>
              </w:rPr>
              <w:t>
цистерне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на</w:t>
            </w:r>
          </w:p>
          <w:p>
            <w:pPr>
              <w:spacing w:after="20"/>
              <w:ind w:left="20"/>
              <w:jc w:val="both"/>
            </w:pPr>
            <w:r>
              <w:rPr>
                <w:rFonts w:ascii="Times New Roman"/>
                <w:b w:val="false"/>
                <w:i w:val="false"/>
                <w:color w:val="000000"/>
                <w:sz w:val="20"/>
              </w:rPr>
              <w:t>
перевозочных</w:t>
            </w:r>
          </w:p>
          <w:p>
            <w:pPr>
              <w:spacing w:after="20"/>
              <w:ind w:left="20"/>
              <w:jc w:val="both"/>
            </w:pPr>
            <w:r>
              <w:rPr>
                <w:rFonts w:ascii="Times New Roman"/>
                <w:b w:val="false"/>
                <w:i w:val="false"/>
                <w:color w:val="000000"/>
                <w:sz w:val="20"/>
              </w:rPr>
              <w:t>
документах</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"Абсорбент",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"Авиваж",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азота (модели: 8Г513, 8Г513М,</w:t>
            </w:r>
          </w:p>
          <w:p>
            <w:pPr>
              <w:spacing w:after="20"/>
              <w:ind w:left="20"/>
              <w:jc w:val="both"/>
            </w:pPr>
            <w:r>
              <w:rPr>
                <w:rFonts w:ascii="Times New Roman"/>
                <w:b w:val="false"/>
                <w:i w:val="false"/>
                <w:color w:val="000000"/>
                <w:sz w:val="20"/>
              </w:rPr>
              <w:t>
15-558, 15-558С /-01)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TU19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трафарет</w:t>
            </w:r>
          </w:p>
          <w:p>
            <w:pPr>
              <w:spacing w:after="20"/>
              <w:ind w:left="20"/>
              <w:jc w:val="both"/>
            </w:pPr>
            <w:r>
              <w:rPr>
                <w:rFonts w:ascii="Times New Roman"/>
                <w:b w:val="false"/>
                <w:i w:val="false"/>
                <w:color w:val="000000"/>
                <w:sz w:val="20"/>
              </w:rPr>
              <w:t>
приписки, "С горки</w:t>
            </w:r>
          </w:p>
          <w:p>
            <w:pPr>
              <w:spacing w:after="20"/>
              <w:ind w:left="20"/>
              <w:jc w:val="both"/>
            </w:pPr>
            <w:r>
              <w:rPr>
                <w:rFonts w:ascii="Times New Roman"/>
                <w:b w:val="false"/>
                <w:i w:val="false"/>
                <w:color w:val="000000"/>
                <w:sz w:val="20"/>
              </w:rPr>
              <w:t>
не спускать"</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"Невоспламеняющийся</w:t>
            </w:r>
          </w:p>
          <w:p>
            <w:pPr>
              <w:spacing w:after="20"/>
              <w:ind w:left="20"/>
              <w:jc w:val="both"/>
            </w:pPr>
            <w:r>
              <w:rPr>
                <w:rFonts w:ascii="Times New Roman"/>
                <w:b w:val="false"/>
                <w:i w:val="false"/>
                <w:color w:val="000000"/>
                <w:sz w:val="20"/>
              </w:rPr>
              <w:t>
неядовитый сжиженный</w:t>
            </w:r>
          </w:p>
          <w:p>
            <w:pPr>
              <w:spacing w:after="20"/>
              <w:ind w:left="20"/>
              <w:jc w:val="both"/>
            </w:pPr>
            <w:r>
              <w:rPr>
                <w:rFonts w:ascii="Times New Roman"/>
                <w:b w:val="false"/>
                <w:i w:val="false"/>
                <w:color w:val="000000"/>
                <w:sz w:val="20"/>
              </w:rPr>
              <w:t>
газ", "Не спускать с</w:t>
            </w:r>
          </w:p>
          <w:p>
            <w:pPr>
              <w:spacing w:after="20"/>
              <w:ind w:left="20"/>
              <w:jc w:val="both"/>
            </w:pPr>
            <w:r>
              <w:rPr>
                <w:rFonts w:ascii="Times New Roman"/>
                <w:b w:val="false"/>
                <w:i w:val="false"/>
                <w:color w:val="000000"/>
                <w:sz w:val="20"/>
              </w:rPr>
              <w:t>
горки", "Прикрытие</w:t>
            </w:r>
          </w:p>
          <w:p>
            <w:pPr>
              <w:spacing w:after="20"/>
              <w:ind w:left="20"/>
              <w:jc w:val="both"/>
            </w:pPr>
            <w:r>
              <w:rPr>
                <w:rFonts w:ascii="Times New Roman"/>
                <w:b w:val="false"/>
                <w:i w:val="false"/>
                <w:color w:val="000000"/>
                <w:sz w:val="20"/>
              </w:rPr>
              <w:t>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"Алкилбензолсуль-</w:t>
            </w:r>
          </w:p>
          <w:p>
            <w:pPr>
              <w:spacing w:after="20"/>
              <w:ind w:left="20"/>
              <w:jc w:val="both"/>
            </w:pPr>
            <w:r>
              <w:rPr>
                <w:rFonts w:ascii="Times New Roman"/>
                <w:b w:val="false"/>
                <w:i w:val="false"/>
                <w:color w:val="000000"/>
                <w:sz w:val="20"/>
              </w:rPr>
              <w:t>
фокислота",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"Алкилсульфонат",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"Алкилфенолы",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w:t>
            </w:r>
          </w:p>
          <w:p>
            <w:pPr>
              <w:spacing w:after="20"/>
              <w:ind w:left="20"/>
              <w:jc w:val="both"/>
            </w:pPr>
            <w:r>
              <w:rPr>
                <w:rFonts w:ascii="Times New Roman"/>
                <w:b w:val="false"/>
                <w:i w:val="false"/>
                <w:color w:val="000000"/>
                <w:sz w:val="20"/>
              </w:rPr>
              <w:t>
глутаровый",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"Кротоновый</w:t>
            </w:r>
          </w:p>
          <w:p>
            <w:pPr>
              <w:spacing w:after="20"/>
              <w:ind w:left="20"/>
              <w:jc w:val="both"/>
            </w:pPr>
            <w:r>
              <w:rPr>
                <w:rFonts w:ascii="Times New Roman"/>
                <w:b w:val="false"/>
                <w:i w:val="false"/>
                <w:color w:val="000000"/>
                <w:sz w:val="20"/>
              </w:rPr>
              <w:t>
альдегид",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ацетальдегида, рассчитанных на</w:t>
            </w:r>
          </w:p>
          <w:p>
            <w:pPr>
              <w:spacing w:after="20"/>
              <w:ind w:left="20"/>
              <w:jc w:val="both"/>
            </w:pPr>
            <w:r>
              <w:rPr>
                <w:rFonts w:ascii="Times New Roman"/>
                <w:b w:val="false"/>
                <w:i w:val="false"/>
                <w:color w:val="000000"/>
                <w:sz w:val="20"/>
              </w:rPr>
              <w:t>
давление и оборудованных</w:t>
            </w:r>
          </w:p>
          <w:p>
            <w:pPr>
              <w:spacing w:after="20"/>
              <w:ind w:left="20"/>
              <w:jc w:val="both"/>
            </w:pPr>
            <w:r>
              <w:rPr>
                <w:rFonts w:ascii="Times New Roman"/>
                <w:b w:val="false"/>
                <w:i w:val="false"/>
                <w:color w:val="000000"/>
                <w:sz w:val="20"/>
              </w:rPr>
              <w:t>
теневым кожухом (модели:</w:t>
            </w:r>
          </w:p>
          <w:p>
            <w:pPr>
              <w:spacing w:after="20"/>
              <w:ind w:left="20"/>
              <w:jc w:val="both"/>
            </w:pPr>
            <w:r>
              <w:rPr>
                <w:rFonts w:ascii="Times New Roman"/>
                <w:b w:val="false"/>
                <w:i w:val="false"/>
                <w:color w:val="000000"/>
                <w:sz w:val="20"/>
              </w:rPr>
              <w:t>
15-859, 15-1215, 15-1568)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 "С горки</w:t>
            </w:r>
          </w:p>
          <w:p>
            <w:pPr>
              <w:spacing w:after="20"/>
              <w:ind w:left="20"/>
              <w:jc w:val="both"/>
            </w:pPr>
            <w:r>
              <w:rPr>
                <w:rFonts w:ascii="Times New Roman"/>
                <w:b w:val="false"/>
                <w:i w:val="false"/>
                <w:color w:val="000000"/>
                <w:sz w:val="20"/>
              </w:rPr>
              <w:t>
не спускать"</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из алюминия или</w:t>
            </w:r>
          </w:p>
          <w:p>
            <w:pPr>
              <w:spacing w:after="20"/>
              <w:ind w:left="20"/>
              <w:jc w:val="both"/>
            </w:pPr>
            <w:r>
              <w:rPr>
                <w:rFonts w:ascii="Times New Roman"/>
                <w:b w:val="false"/>
                <w:i w:val="false"/>
                <w:color w:val="000000"/>
                <w:sz w:val="20"/>
              </w:rPr>
              <w:t>
нержавеющей стали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"Коагулянт ОХА",</w:t>
            </w:r>
          </w:p>
          <w:p>
            <w:pPr>
              <w:spacing w:after="20"/>
              <w:ind w:left="20"/>
              <w:jc w:val="both"/>
            </w:pPr>
            <w:r>
              <w:rPr>
                <w:rFonts w:ascii="Times New Roman"/>
                <w:b w:val="false"/>
                <w:i w:val="false"/>
                <w:color w:val="000000"/>
                <w:sz w:val="20"/>
              </w:rPr>
              <w:t>
"Х"</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сульфат,</w:t>
            </w:r>
          </w:p>
          <w:p>
            <w:pPr>
              <w:spacing w:after="20"/>
              <w:ind w:left="20"/>
              <w:jc w:val="both"/>
            </w:pPr>
            <w:r>
              <w:rPr>
                <w:rFonts w:ascii="Times New Roman"/>
                <w:b w:val="false"/>
                <w:i w:val="false"/>
                <w:color w:val="000000"/>
                <w:sz w:val="20"/>
              </w:rPr>
              <w:t>
раствор",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"Алюмохлорид",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амила (модель 15-1576)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 "С горки</w:t>
            </w:r>
          </w:p>
          <w:p>
            <w:pPr>
              <w:spacing w:after="20"/>
              <w:ind w:left="20"/>
              <w:jc w:val="both"/>
            </w:pPr>
            <w:r>
              <w:rPr>
                <w:rFonts w:ascii="Times New Roman"/>
                <w:b w:val="false"/>
                <w:i w:val="false"/>
                <w:color w:val="000000"/>
                <w:sz w:val="20"/>
              </w:rPr>
              <w:t>
не спускать"</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"Окислитель",</w:t>
            </w:r>
          </w:p>
          <w:p>
            <w:pPr>
              <w:spacing w:after="20"/>
              <w:ind w:left="20"/>
              <w:jc w:val="both"/>
            </w:pPr>
            <w:r>
              <w:rPr>
                <w:rFonts w:ascii="Times New Roman"/>
                <w:b w:val="false"/>
                <w:i w:val="false"/>
                <w:color w:val="000000"/>
                <w:sz w:val="20"/>
              </w:rPr>
              <w:t>
"Не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"Амилацетат",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"Амиленит",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"ПАДФА",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Толуидины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"Аминофенолы",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"АЭП",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аммиака (модели: 15-1030,</w:t>
            </w:r>
          </w:p>
          <w:p>
            <w:pPr>
              <w:spacing w:after="20"/>
              <w:ind w:left="20"/>
              <w:jc w:val="both"/>
            </w:pPr>
            <w:r>
              <w:rPr>
                <w:rFonts w:ascii="Times New Roman"/>
                <w:b w:val="false"/>
                <w:i w:val="false"/>
                <w:color w:val="000000"/>
                <w:sz w:val="20"/>
              </w:rPr>
              <w:t>
15-1031/-01,</w:t>
            </w:r>
          </w:p>
          <w:p>
            <w:pPr>
              <w:spacing w:after="20"/>
              <w:ind w:left="20"/>
              <w:jc w:val="both"/>
            </w:pPr>
            <w:r>
              <w:rPr>
                <w:rFonts w:ascii="Times New Roman"/>
                <w:b w:val="false"/>
                <w:i w:val="false"/>
                <w:color w:val="000000"/>
                <w:sz w:val="20"/>
              </w:rPr>
              <w:t>
15-1201/-01/-02/-03,</w:t>
            </w:r>
          </w:p>
          <w:p>
            <w:pPr>
              <w:spacing w:after="20"/>
              <w:ind w:left="20"/>
              <w:jc w:val="both"/>
            </w:pPr>
            <w:r>
              <w:rPr>
                <w:rFonts w:ascii="Times New Roman"/>
                <w:b w:val="false"/>
                <w:i w:val="false"/>
                <w:color w:val="000000"/>
                <w:sz w:val="20"/>
              </w:rPr>
              <w:t>
15-1408/-01/-02, 15-1440,</w:t>
            </w:r>
          </w:p>
          <w:p>
            <w:pPr>
              <w:spacing w:after="20"/>
              <w:ind w:left="20"/>
              <w:jc w:val="both"/>
            </w:pPr>
            <w:r>
              <w:rPr>
                <w:rFonts w:ascii="Times New Roman"/>
                <w:b w:val="false"/>
                <w:i w:val="false"/>
                <w:color w:val="000000"/>
                <w:sz w:val="20"/>
              </w:rPr>
              <w:t>
15-1581, 15-1597/-01, 15-1619,</w:t>
            </w:r>
          </w:p>
          <w:p>
            <w:pPr>
              <w:spacing w:after="20"/>
              <w:ind w:left="20"/>
              <w:jc w:val="both"/>
            </w:pPr>
            <w:r>
              <w:rPr>
                <w:rFonts w:ascii="Times New Roman"/>
                <w:b w:val="false"/>
                <w:i w:val="false"/>
                <w:color w:val="000000"/>
                <w:sz w:val="20"/>
              </w:rPr>
              <w:t>
15-1812, 907Р)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TT8</w:t>
            </w:r>
          </w:p>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трафарет</w:t>
            </w:r>
          </w:p>
          <w:p>
            <w:pPr>
              <w:spacing w:after="20"/>
              <w:ind w:left="20"/>
              <w:jc w:val="both"/>
            </w:pPr>
            <w:r>
              <w:rPr>
                <w:rFonts w:ascii="Times New Roman"/>
                <w:b w:val="false"/>
                <w:i w:val="false"/>
                <w:color w:val="000000"/>
                <w:sz w:val="20"/>
              </w:rPr>
              <w:t>
приписки, "С горки</w:t>
            </w:r>
          </w:p>
          <w:p>
            <w:pPr>
              <w:spacing w:after="20"/>
              <w:ind w:left="20"/>
              <w:jc w:val="both"/>
            </w:pPr>
            <w:r>
              <w:rPr>
                <w:rFonts w:ascii="Times New Roman"/>
                <w:b w:val="false"/>
                <w:i w:val="false"/>
                <w:color w:val="000000"/>
                <w:sz w:val="20"/>
              </w:rPr>
              <w:t>
не спускать"</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"Не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"Аммиачная вода",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"Бисульфит</w:t>
            </w:r>
          </w:p>
          <w:p>
            <w:pPr>
              <w:spacing w:after="20"/>
              <w:ind w:left="20"/>
              <w:jc w:val="both"/>
            </w:pPr>
            <w:r>
              <w:rPr>
                <w:rFonts w:ascii="Times New Roman"/>
                <w:b w:val="false"/>
                <w:i w:val="false"/>
                <w:color w:val="000000"/>
                <w:sz w:val="20"/>
              </w:rPr>
              <w:t>
аммония",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сульфид",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"ЖАФ",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"Малеиновый</w:t>
            </w:r>
          </w:p>
          <w:p>
            <w:pPr>
              <w:spacing w:after="20"/>
              <w:ind w:left="20"/>
              <w:jc w:val="both"/>
            </w:pPr>
            <w:r>
              <w:rPr>
                <w:rFonts w:ascii="Times New Roman"/>
                <w:b w:val="false"/>
                <w:i w:val="false"/>
                <w:color w:val="000000"/>
                <w:sz w:val="20"/>
              </w:rPr>
              <w:t>
ангидрид",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Серы диоксид</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алюминиевых</w:t>
            </w:r>
          </w:p>
          <w:p>
            <w:pPr>
              <w:spacing w:after="20"/>
              <w:ind w:left="20"/>
              <w:jc w:val="both"/>
            </w:pPr>
            <w:r>
              <w:rPr>
                <w:rFonts w:ascii="Times New Roman"/>
                <w:b w:val="false"/>
                <w:i w:val="false"/>
                <w:color w:val="000000"/>
                <w:sz w:val="20"/>
              </w:rPr>
              <w:t>
цистернах c верхним сливом,</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w:t>
            </w:r>
          </w:p>
          <w:p>
            <w:pPr>
              <w:spacing w:after="20"/>
              <w:ind w:left="20"/>
              <w:jc w:val="both"/>
            </w:pPr>
            <w:r>
              <w:rPr>
                <w:rFonts w:ascii="Times New Roman"/>
                <w:b w:val="false"/>
                <w:i w:val="false"/>
                <w:color w:val="000000"/>
                <w:sz w:val="20"/>
              </w:rPr>
              <w:t>
фталевый",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(модель</w:t>
            </w:r>
          </w:p>
          <w:p>
            <w:pPr>
              <w:spacing w:after="20"/>
              <w:ind w:left="20"/>
              <w:jc w:val="both"/>
            </w:pPr>
            <w:r>
              <w:rPr>
                <w:rFonts w:ascii="Times New Roman"/>
                <w:b w:val="false"/>
                <w:i w:val="false"/>
                <w:color w:val="000000"/>
                <w:sz w:val="20"/>
              </w:rPr>
              <w:t>
15-1414)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"Антиокислитель",</w:t>
            </w:r>
          </w:p>
          <w:p>
            <w:pPr>
              <w:spacing w:after="20"/>
              <w:ind w:left="20"/>
              <w:jc w:val="both"/>
            </w:pPr>
            <w:r>
              <w:rPr>
                <w:rFonts w:ascii="Times New Roman"/>
                <w:b w:val="false"/>
                <w:i w:val="false"/>
                <w:color w:val="000000"/>
                <w:sz w:val="20"/>
              </w:rPr>
              <w:t>
"Т",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"Антиполимеризатор"</w:t>
            </w:r>
          </w:p>
          <w:p>
            <w:pPr>
              <w:spacing w:after="20"/>
              <w:ind w:left="20"/>
              <w:jc w:val="both"/>
            </w:pPr>
            <w:r>
              <w:rPr>
                <w:rFonts w:ascii="Times New Roman"/>
                <w:b w:val="false"/>
                <w:i w:val="false"/>
                <w:color w:val="000000"/>
                <w:sz w:val="20"/>
              </w:rPr>
              <w:t>
, "Т",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аргона (модели: 8Г513М, 15-558,</w:t>
            </w:r>
          </w:p>
          <w:p>
            <w:pPr>
              <w:spacing w:after="20"/>
              <w:ind w:left="20"/>
              <w:jc w:val="both"/>
            </w:pPr>
            <w:r>
              <w:rPr>
                <w:rFonts w:ascii="Times New Roman"/>
                <w:b w:val="false"/>
                <w:i w:val="false"/>
                <w:color w:val="000000"/>
                <w:sz w:val="20"/>
              </w:rPr>
              <w:t>
15-558С /-01)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TU19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"Невоспламеняющийся</w:t>
            </w:r>
          </w:p>
          <w:p>
            <w:pPr>
              <w:spacing w:after="20"/>
              <w:ind w:left="20"/>
              <w:jc w:val="both"/>
            </w:pPr>
            <w:r>
              <w:rPr>
                <w:rFonts w:ascii="Times New Roman"/>
                <w:b w:val="false"/>
                <w:i w:val="false"/>
                <w:color w:val="000000"/>
                <w:sz w:val="20"/>
              </w:rPr>
              <w:t>
неядовитый сжиженный</w:t>
            </w:r>
          </w:p>
          <w:p>
            <w:pPr>
              <w:spacing w:after="20"/>
              <w:ind w:left="20"/>
              <w:jc w:val="both"/>
            </w:pPr>
            <w:r>
              <w:rPr>
                <w:rFonts w:ascii="Times New Roman"/>
                <w:b w:val="false"/>
                <w:i w:val="false"/>
                <w:color w:val="000000"/>
                <w:sz w:val="20"/>
              </w:rPr>
              <w:t>
газ", "Не спускать с</w:t>
            </w:r>
          </w:p>
          <w:p>
            <w:pPr>
              <w:spacing w:after="20"/>
              <w:ind w:left="20"/>
              <w:jc w:val="both"/>
            </w:pPr>
            <w:r>
              <w:rPr>
                <w:rFonts w:ascii="Times New Roman"/>
                <w:b w:val="false"/>
                <w:i w:val="false"/>
                <w:color w:val="000000"/>
                <w:sz w:val="20"/>
              </w:rPr>
              <w:t>
горки", "Прикрытие</w:t>
            </w:r>
          </w:p>
          <w:p>
            <w:pPr>
              <w:spacing w:after="20"/>
              <w:ind w:left="20"/>
              <w:jc w:val="both"/>
            </w:pPr>
            <w:r>
              <w:rPr>
                <w:rFonts w:ascii="Times New Roman"/>
                <w:b w:val="false"/>
                <w:i w:val="false"/>
                <w:color w:val="000000"/>
                <w:sz w:val="20"/>
              </w:rPr>
              <w:t>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ацетона (модель 15-1280)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предохранительным кожухом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"Ацетонциангидрин",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1-1-1-1"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"Ацетопропилацетат"</w:t>
            </w:r>
          </w:p>
          <w:p>
            <w:pPr>
              <w:spacing w:after="20"/>
              <w:ind w:left="20"/>
              <w:jc w:val="both"/>
            </w:pPr>
            <w:r>
              <w:rPr>
                <w:rFonts w:ascii="Times New Roman"/>
                <w:b w:val="false"/>
                <w:i w:val="false"/>
                <w:color w:val="000000"/>
                <w:sz w:val="20"/>
              </w:rPr>
              <w:t>
,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"Аэрофлот",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"Бария хлорид",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БВД",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Бензилхлорид</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из алюминия или</w:t>
            </w:r>
          </w:p>
          <w:p>
            <w:pPr>
              <w:spacing w:after="20"/>
              <w:ind w:left="20"/>
              <w:jc w:val="both"/>
            </w:pPr>
            <w:r>
              <w:rPr>
                <w:rFonts w:ascii="Times New Roman"/>
                <w:b w:val="false"/>
                <w:i w:val="false"/>
                <w:color w:val="000000"/>
                <w:sz w:val="20"/>
              </w:rPr>
              <w:t>
нержавеющей стали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 или</w:t>
            </w:r>
          </w:p>
          <w:p>
            <w:pPr>
              <w:spacing w:after="20"/>
              <w:ind w:left="20"/>
              <w:jc w:val="both"/>
            </w:pPr>
            <w:r>
              <w:rPr>
                <w:rFonts w:ascii="Times New Roman"/>
                <w:b w:val="false"/>
                <w:i w:val="false"/>
                <w:color w:val="000000"/>
                <w:sz w:val="20"/>
              </w:rPr>
              <w:t>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 или</w:t>
            </w:r>
          </w:p>
          <w:p>
            <w:pPr>
              <w:spacing w:after="20"/>
              <w:ind w:left="20"/>
              <w:jc w:val="both"/>
            </w:pPr>
            <w:r>
              <w:rPr>
                <w:rFonts w:ascii="Times New Roman"/>
                <w:b w:val="false"/>
                <w:i w:val="false"/>
                <w:color w:val="000000"/>
                <w:sz w:val="20"/>
              </w:rPr>
              <w:t>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 или</w:t>
            </w:r>
          </w:p>
          <w:p>
            <w:pPr>
              <w:spacing w:after="20"/>
              <w:ind w:left="20"/>
              <w:jc w:val="both"/>
            </w:pPr>
            <w:r>
              <w:rPr>
                <w:rFonts w:ascii="Times New Roman"/>
                <w:b w:val="false"/>
                <w:i w:val="false"/>
                <w:color w:val="000000"/>
                <w:sz w:val="20"/>
              </w:rPr>
              <w:t>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"Полихлорид</w:t>
            </w:r>
          </w:p>
          <w:p>
            <w:pPr>
              <w:spacing w:after="20"/>
              <w:ind w:left="20"/>
              <w:jc w:val="both"/>
            </w:pPr>
            <w:r>
              <w:rPr>
                <w:rFonts w:ascii="Times New Roman"/>
                <w:b w:val="false"/>
                <w:i w:val="false"/>
                <w:color w:val="000000"/>
                <w:sz w:val="20"/>
              </w:rPr>
              <w:t>
бензола",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"Бензолсульфокис-</w:t>
            </w:r>
          </w:p>
          <w:p>
            <w:pPr>
              <w:spacing w:after="20"/>
              <w:ind w:left="20"/>
              <w:jc w:val="both"/>
            </w:pPr>
            <w:r>
              <w:rPr>
                <w:rFonts w:ascii="Times New Roman"/>
                <w:b w:val="false"/>
                <w:i w:val="false"/>
                <w:color w:val="000000"/>
                <w:sz w:val="20"/>
              </w:rPr>
              <w:t>
лота",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"Бензолсульфохлорид</w:t>
            </w:r>
          </w:p>
          <w:p>
            <w:pPr>
              <w:spacing w:after="20"/>
              <w:ind w:left="20"/>
              <w:jc w:val="both"/>
            </w:pPr>
            <w:r>
              <w:rPr>
                <w:rFonts w:ascii="Times New Roman"/>
                <w:b w:val="false"/>
                <w:i w:val="false"/>
                <w:color w:val="000000"/>
                <w:sz w:val="20"/>
              </w:rPr>
              <w:t>
",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"Бензотрифторид",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"Бензотрихлорид",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Натрия бисульфит, раствор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бункерных полувагонах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нижним сливом,</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Этилбромид</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"Бустиран",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Бутадиен стабилизированный</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хлорид",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"Бутилбензол",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"Бутилкарбитол",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"Бутилцеллозольв",</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"ОП-7" или "ОП-10",</w:t>
            </w:r>
          </w:p>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винила, рассчитанных на</w:t>
            </w:r>
          </w:p>
          <w:p>
            <w:pPr>
              <w:spacing w:after="20"/>
              <w:ind w:left="20"/>
              <w:jc w:val="both"/>
            </w:pPr>
            <w:r>
              <w:rPr>
                <w:rFonts w:ascii="Times New Roman"/>
                <w:b w:val="false"/>
                <w:i w:val="false"/>
                <w:color w:val="000000"/>
                <w:sz w:val="20"/>
              </w:rPr>
              <w:t>
давление (модели: ЖВЦ 100М, ЖВЦ</w:t>
            </w:r>
          </w:p>
          <w:p>
            <w:pPr>
              <w:spacing w:after="20"/>
              <w:ind w:left="20"/>
              <w:jc w:val="both"/>
            </w:pPr>
            <w:r>
              <w:rPr>
                <w:rFonts w:ascii="Times New Roman"/>
                <w:b w:val="false"/>
                <w:i w:val="false"/>
                <w:color w:val="000000"/>
                <w:sz w:val="20"/>
              </w:rPr>
              <w:t>
100М2)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TU18</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3-3-3-1"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алюминиевых</w:t>
            </w:r>
          </w:p>
          <w:p>
            <w:pPr>
              <w:spacing w:after="20"/>
              <w:ind w:left="20"/>
              <w:jc w:val="both"/>
            </w:pPr>
            <w:r>
              <w:rPr>
                <w:rFonts w:ascii="Times New Roman"/>
                <w:b w:val="false"/>
                <w:i w:val="false"/>
                <w:color w:val="000000"/>
                <w:sz w:val="20"/>
              </w:rPr>
              <w:t>
цистернах c верхним сливом,</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"Винилиденхлорид",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винилхлорида, рассчитанных на</w:t>
            </w:r>
          </w:p>
          <w:p>
            <w:pPr>
              <w:spacing w:after="20"/>
              <w:ind w:left="20"/>
              <w:jc w:val="both"/>
            </w:pPr>
            <w:r>
              <w:rPr>
                <w:rFonts w:ascii="Times New Roman"/>
                <w:b w:val="false"/>
                <w:i w:val="false"/>
                <w:color w:val="000000"/>
                <w:sz w:val="20"/>
              </w:rPr>
              <w:t>
давление (модель 15-1421,</w:t>
            </w:r>
          </w:p>
          <w:p>
            <w:pPr>
              <w:spacing w:after="20"/>
              <w:ind w:left="20"/>
              <w:jc w:val="both"/>
            </w:pPr>
            <w:r>
              <w:rPr>
                <w:rFonts w:ascii="Times New Roman"/>
                <w:b w:val="false"/>
                <w:i w:val="false"/>
                <w:color w:val="000000"/>
                <w:sz w:val="20"/>
              </w:rPr>
              <w:t>
15-1423, 903Р-01)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хлористый",</w:t>
            </w:r>
          </w:p>
          <w:p>
            <w:pPr>
              <w:spacing w:after="20"/>
              <w:ind w:left="20"/>
              <w:jc w:val="both"/>
            </w:pPr>
            <w:r>
              <w:rPr>
                <w:rFonts w:ascii="Times New Roman"/>
                <w:b w:val="false"/>
                <w:i w:val="false"/>
                <w:color w:val="000000"/>
                <w:sz w:val="20"/>
              </w:rPr>
              <w:t>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w:t>
            </w:r>
          </w:p>
          <w:p>
            <w:pPr>
              <w:spacing w:after="20"/>
              <w:ind w:left="20"/>
              <w:jc w:val="both"/>
            </w:pPr>
            <w:r>
              <w:rPr>
                <w:rFonts w:ascii="Times New Roman"/>
                <w:b w:val="false"/>
                <w:i w:val="false"/>
                <w:color w:val="000000"/>
                <w:sz w:val="20"/>
              </w:rPr>
              <w:t>
цистернах-термосах для</w:t>
            </w:r>
          </w:p>
          <w:p>
            <w:pPr>
              <w:spacing w:after="20"/>
              <w:ind w:left="20"/>
              <w:jc w:val="both"/>
            </w:pPr>
            <w:r>
              <w:rPr>
                <w:rFonts w:ascii="Times New Roman"/>
                <w:b w:val="false"/>
                <w:i w:val="false"/>
                <w:color w:val="000000"/>
                <w:sz w:val="20"/>
              </w:rPr>
              <w:t>
виноматериалов (модели:</w:t>
            </w:r>
          </w:p>
          <w:p>
            <w:pPr>
              <w:spacing w:after="20"/>
              <w:ind w:left="20"/>
              <w:jc w:val="both"/>
            </w:pPr>
            <w:r>
              <w:rPr>
                <w:rFonts w:ascii="Times New Roman"/>
                <w:b w:val="false"/>
                <w:i w:val="false"/>
                <w:color w:val="000000"/>
                <w:sz w:val="20"/>
              </w:rPr>
              <w:t>
15-Ц858, 15-886, 15-1522/-01,</w:t>
            </w:r>
          </w:p>
          <w:p>
            <w:pPr>
              <w:spacing w:after="20"/>
              <w:ind w:left="20"/>
              <w:jc w:val="both"/>
            </w:pPr>
            <w:r>
              <w:rPr>
                <w:rFonts w:ascii="Times New Roman"/>
                <w:b w:val="false"/>
                <w:i w:val="false"/>
                <w:color w:val="000000"/>
                <w:sz w:val="20"/>
              </w:rPr>
              <w:t>
15-1535, 15-1542, 15-1593,</w:t>
            </w:r>
          </w:p>
          <w:p>
            <w:pPr>
              <w:spacing w:after="20"/>
              <w:ind w:left="20"/>
              <w:jc w:val="both"/>
            </w:pPr>
            <w:r>
              <w:rPr>
                <w:rFonts w:ascii="Times New Roman"/>
                <w:b w:val="false"/>
                <w:i w:val="false"/>
                <w:color w:val="000000"/>
                <w:sz w:val="20"/>
              </w:rPr>
              <w:t>
15-1621, 15-1639/-01 (ЖВЦ-50))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"Виноматериалы",</w:t>
            </w:r>
          </w:p>
          <w:p>
            <w:pPr>
              <w:spacing w:after="20"/>
              <w:ind w:left="20"/>
              <w:jc w:val="both"/>
            </w:pPr>
            <w:r>
              <w:rPr>
                <w:rFonts w:ascii="Times New Roman"/>
                <w:b w:val="false"/>
                <w:i w:val="false"/>
                <w:color w:val="000000"/>
                <w:sz w:val="20"/>
              </w:rPr>
              <w:t>
"П",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Аммиак, водные растворы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Водорода фторид, безводный</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алюминиевых</w:t>
            </w:r>
          </w:p>
          <w:p>
            <w:pPr>
              <w:spacing w:after="20"/>
              <w:ind w:left="20"/>
              <w:jc w:val="both"/>
            </w:pPr>
            <w:r>
              <w:rPr>
                <w:rFonts w:ascii="Times New Roman"/>
                <w:b w:val="false"/>
                <w:i w:val="false"/>
                <w:color w:val="000000"/>
                <w:sz w:val="20"/>
              </w:rPr>
              <w:t>
цистернах c верхним сливом,</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w:t>
            </w:r>
          </w:p>
          <w:p>
            <w:pPr>
              <w:spacing w:after="20"/>
              <w:ind w:left="20"/>
              <w:jc w:val="both"/>
            </w:pPr>
            <w:r>
              <w:rPr>
                <w:rFonts w:ascii="Times New Roman"/>
                <w:b w:val="false"/>
                <w:i w:val="false"/>
                <w:color w:val="000000"/>
                <w:sz w:val="20"/>
              </w:rPr>
              <w:t>
TC2</w:t>
            </w:r>
          </w:p>
          <w:p>
            <w:pPr>
              <w:spacing w:after="20"/>
              <w:ind w:left="20"/>
              <w:jc w:val="both"/>
            </w:pPr>
            <w:r>
              <w:rPr>
                <w:rFonts w:ascii="Times New Roman"/>
                <w:b w:val="false"/>
                <w:i w:val="false"/>
                <w:color w:val="000000"/>
                <w:sz w:val="20"/>
              </w:rPr>
              <w:t>
TE8</w:t>
            </w:r>
          </w:p>
          <w:p>
            <w:pPr>
              <w:spacing w:after="20"/>
              <w:ind w:left="20"/>
              <w:jc w:val="both"/>
            </w:pPr>
            <w:r>
              <w:rPr>
                <w:rFonts w:ascii="Times New Roman"/>
                <w:b w:val="false"/>
                <w:i w:val="false"/>
                <w:color w:val="000000"/>
                <w:sz w:val="20"/>
              </w:rPr>
              <w:t>
TE11</w:t>
            </w:r>
          </w:p>
          <w:p>
            <w:pPr>
              <w:spacing w:after="20"/>
              <w:ind w:left="20"/>
              <w:jc w:val="both"/>
            </w:pPr>
            <w:r>
              <w:rPr>
                <w:rFonts w:ascii="Times New Roman"/>
                <w:b w:val="false"/>
                <w:i w:val="false"/>
                <w:color w:val="000000"/>
                <w:sz w:val="20"/>
              </w:rPr>
              <w:t>
TT1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"Пергидроль",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 "Едкое",</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алюминиевых</w:t>
            </w:r>
          </w:p>
          <w:p>
            <w:pPr>
              <w:spacing w:after="20"/>
              <w:ind w:left="20"/>
              <w:jc w:val="both"/>
            </w:pPr>
            <w:r>
              <w:rPr>
                <w:rFonts w:ascii="Times New Roman"/>
                <w:b w:val="false"/>
                <w:i w:val="false"/>
                <w:color w:val="000000"/>
                <w:sz w:val="20"/>
              </w:rPr>
              <w:t>
цистернах c верхним сливом,</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L4DV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w:t>
            </w:r>
          </w:p>
          <w:p>
            <w:pPr>
              <w:spacing w:after="20"/>
              <w:ind w:left="20"/>
              <w:jc w:val="both"/>
            </w:pPr>
            <w:r>
              <w:rPr>
                <w:rFonts w:ascii="Times New Roman"/>
                <w:b w:val="false"/>
                <w:i w:val="false"/>
                <w:color w:val="000000"/>
                <w:sz w:val="20"/>
              </w:rPr>
              <w:t>
TU28</w:t>
            </w:r>
          </w:p>
          <w:p>
            <w:pPr>
              <w:spacing w:after="20"/>
              <w:ind w:left="20"/>
              <w:jc w:val="both"/>
            </w:pPr>
            <w:r>
              <w:rPr>
                <w:rFonts w:ascii="Times New Roman"/>
                <w:b w:val="false"/>
                <w:i w:val="false"/>
                <w:color w:val="000000"/>
                <w:sz w:val="20"/>
              </w:rPr>
              <w:t>
TC2</w:t>
            </w:r>
          </w:p>
          <w:p>
            <w:pPr>
              <w:spacing w:after="20"/>
              <w:ind w:left="20"/>
              <w:jc w:val="both"/>
            </w:pPr>
            <w:r>
              <w:rPr>
                <w:rFonts w:ascii="Times New Roman"/>
                <w:b w:val="false"/>
                <w:i w:val="false"/>
                <w:color w:val="000000"/>
                <w:sz w:val="20"/>
              </w:rPr>
              <w:t>
TE7</w:t>
            </w:r>
          </w:p>
          <w:p>
            <w:pPr>
              <w:spacing w:after="20"/>
              <w:ind w:left="20"/>
              <w:jc w:val="both"/>
            </w:pPr>
            <w:r>
              <w:rPr>
                <w:rFonts w:ascii="Times New Roman"/>
                <w:b w:val="false"/>
                <w:i w:val="false"/>
                <w:color w:val="000000"/>
                <w:sz w:val="20"/>
              </w:rPr>
              <w:t>
TE8</w:t>
            </w:r>
          </w:p>
          <w:p>
            <w:pPr>
              <w:spacing w:after="20"/>
              <w:ind w:left="20"/>
              <w:jc w:val="both"/>
            </w:pPr>
            <w:r>
              <w:rPr>
                <w:rFonts w:ascii="Times New Roman"/>
                <w:b w:val="false"/>
                <w:i w:val="false"/>
                <w:color w:val="000000"/>
                <w:sz w:val="20"/>
              </w:rPr>
              <w:t>
TE9</w:t>
            </w:r>
          </w:p>
          <w:p>
            <w:pPr>
              <w:spacing w:after="20"/>
              <w:ind w:left="20"/>
              <w:jc w:val="both"/>
            </w:pPr>
            <w:r>
              <w:rPr>
                <w:rFonts w:ascii="Times New Roman"/>
                <w:b w:val="false"/>
                <w:i w:val="false"/>
                <w:color w:val="000000"/>
                <w:sz w:val="20"/>
              </w:rPr>
              <w:t>
TE16</w:t>
            </w:r>
          </w:p>
          <w:p>
            <w:pPr>
              <w:spacing w:after="20"/>
              <w:ind w:left="20"/>
              <w:jc w:val="both"/>
            </w:pPr>
            <w:r>
              <w:rPr>
                <w:rFonts w:ascii="Times New Roman"/>
                <w:b w:val="false"/>
                <w:i w:val="false"/>
                <w:color w:val="000000"/>
                <w:sz w:val="20"/>
              </w:rPr>
              <w:t>
TT1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w:t>
            </w:r>
          </w:p>
          <w:p>
            <w:pPr>
              <w:spacing w:after="20"/>
              <w:ind w:left="20"/>
              <w:jc w:val="both"/>
            </w:pPr>
            <w:r>
              <w:rPr>
                <w:rFonts w:ascii="Times New Roman"/>
                <w:b w:val="false"/>
                <w:i w:val="false"/>
                <w:color w:val="000000"/>
                <w:sz w:val="20"/>
              </w:rPr>
              <w:t>
пероксид", "Х",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 "Едкое",</w:t>
            </w:r>
          </w:p>
          <w:p>
            <w:pPr>
              <w:spacing w:after="20"/>
              <w:ind w:left="20"/>
              <w:jc w:val="both"/>
            </w:pPr>
            <w:r>
              <w:rPr>
                <w:rFonts w:ascii="Times New Roman"/>
                <w:b w:val="false"/>
                <w:i w:val="false"/>
                <w:color w:val="000000"/>
                <w:sz w:val="20"/>
              </w:rPr>
              <w:t>
"Не спускать с горки",</w:t>
            </w:r>
          </w:p>
          <w:p>
            <w:pPr>
              <w:spacing w:after="20"/>
              <w:ind w:left="20"/>
              <w:jc w:val="both"/>
            </w:pPr>
            <w:r>
              <w:rPr>
                <w:rFonts w:ascii="Times New Roman"/>
                <w:b w:val="false"/>
                <w:i w:val="false"/>
                <w:color w:val="000000"/>
                <w:sz w:val="20"/>
              </w:rPr>
              <w:t>
"Прикрытие 1-1-1-1"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L21DH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TU34</w:t>
            </w:r>
          </w:p>
          <w:p>
            <w:pPr>
              <w:spacing w:after="20"/>
              <w:ind w:left="20"/>
              <w:jc w:val="both"/>
            </w:pPr>
            <w:r>
              <w:rPr>
                <w:rFonts w:ascii="Times New Roman"/>
                <w:b w:val="false"/>
                <w:i w:val="false"/>
                <w:color w:val="000000"/>
                <w:sz w:val="20"/>
              </w:rPr>
              <w:t>
TU38 TC1</w:t>
            </w:r>
          </w:p>
          <w:p>
            <w:pPr>
              <w:spacing w:after="20"/>
              <w:ind w:left="20"/>
              <w:jc w:val="both"/>
            </w:pPr>
            <w:r>
              <w:rPr>
                <w:rFonts w:ascii="Times New Roman"/>
                <w:b w:val="false"/>
                <w:i w:val="false"/>
                <w:color w:val="000000"/>
                <w:sz w:val="20"/>
              </w:rPr>
              <w:t>
TE17</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 TM3</w:t>
            </w:r>
          </w:p>
          <w:p>
            <w:pPr>
              <w:spacing w:after="20"/>
              <w:ind w:left="20"/>
              <w:jc w:val="both"/>
            </w:pPr>
            <w:r>
              <w:rPr>
                <w:rFonts w:ascii="Times New Roman"/>
                <w:b w:val="false"/>
                <w:i w:val="false"/>
                <w:color w:val="000000"/>
                <w:sz w:val="20"/>
              </w:rPr>
              <w:t>
TM5 TT4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фторид</w:t>
            </w:r>
          </w:p>
          <w:p>
            <w:pPr>
              <w:spacing w:after="20"/>
              <w:ind w:left="20"/>
              <w:jc w:val="both"/>
            </w:pPr>
            <w:r>
              <w:rPr>
                <w:rFonts w:ascii="Times New Roman"/>
                <w:b w:val="false"/>
                <w:i w:val="false"/>
                <w:color w:val="000000"/>
                <w:sz w:val="20"/>
              </w:rPr>
              <w:t>
безводный", "Х",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p>
            <w:pPr>
              <w:spacing w:after="20"/>
              <w:ind w:left="20"/>
              <w:jc w:val="both"/>
            </w:pPr>
            <w:r>
              <w:rPr>
                <w:rFonts w:ascii="Times New Roman"/>
                <w:b w:val="false"/>
                <w:i w:val="false"/>
                <w:color w:val="000000"/>
                <w:sz w:val="20"/>
              </w:rPr>
              <w:t>
"Не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"Гач", "Т",</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p>
            <w:pPr>
              <w:spacing w:after="20"/>
              <w:ind w:left="20"/>
              <w:jc w:val="both"/>
            </w:pPr>
            <w:r>
              <w:rPr>
                <w:rFonts w:ascii="Times New Roman"/>
                <w:b w:val="false"/>
                <w:i w:val="false"/>
                <w:color w:val="000000"/>
                <w:sz w:val="20"/>
              </w:rPr>
              <w:t>
",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"Гексаран",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"Гексафторпропилен"</w:t>
            </w:r>
          </w:p>
          <w:p>
            <w:pPr>
              <w:spacing w:after="20"/>
              <w:ind w:left="20"/>
              <w:jc w:val="both"/>
            </w:pPr>
            <w:r>
              <w:rPr>
                <w:rFonts w:ascii="Times New Roman"/>
                <w:b w:val="false"/>
                <w:i w:val="false"/>
                <w:color w:val="000000"/>
                <w:sz w:val="20"/>
              </w:rPr>
              <w:t>
,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"Невоспламеняющийся</w:t>
            </w:r>
          </w:p>
          <w:p>
            <w:pPr>
              <w:spacing w:after="20"/>
              <w:ind w:left="20"/>
              <w:jc w:val="both"/>
            </w:pPr>
            <w:r>
              <w:rPr>
                <w:rFonts w:ascii="Times New Roman"/>
                <w:b w:val="false"/>
                <w:i w:val="false"/>
                <w:color w:val="000000"/>
                <w:sz w:val="20"/>
              </w:rPr>
              <w:t>
неядовитый сжиженный</w:t>
            </w:r>
          </w:p>
          <w:p>
            <w:pPr>
              <w:spacing w:after="20"/>
              <w:ind w:left="20"/>
              <w:jc w:val="both"/>
            </w:pPr>
            <w:r>
              <w:rPr>
                <w:rFonts w:ascii="Times New Roman"/>
                <w:b w:val="false"/>
                <w:i w:val="false"/>
                <w:color w:val="000000"/>
                <w:sz w:val="20"/>
              </w:rPr>
              <w:t>
газ", "Не спускать с</w:t>
            </w:r>
          </w:p>
          <w:p>
            <w:pPr>
              <w:spacing w:after="20"/>
              <w:ind w:left="20"/>
              <w:jc w:val="both"/>
            </w:pPr>
            <w:r>
              <w:rPr>
                <w:rFonts w:ascii="Times New Roman"/>
                <w:b w:val="false"/>
                <w:i w:val="false"/>
                <w:color w:val="000000"/>
                <w:sz w:val="20"/>
              </w:rPr>
              <w:t>
горки", "Прикрытие</w:t>
            </w:r>
          </w:p>
          <w:p>
            <w:pPr>
              <w:spacing w:after="20"/>
              <w:ind w:left="20"/>
              <w:jc w:val="both"/>
            </w:pPr>
            <w:r>
              <w:rPr>
                <w:rFonts w:ascii="Times New Roman"/>
                <w:b w:val="false"/>
                <w:i w:val="false"/>
                <w:color w:val="000000"/>
                <w:sz w:val="20"/>
              </w:rPr>
              <w:t>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гептила (модели: 15-1416</w:t>
            </w:r>
          </w:p>
          <w:p>
            <w:pPr>
              <w:spacing w:after="20"/>
              <w:ind w:left="20"/>
              <w:jc w:val="both"/>
            </w:pPr>
            <w:r>
              <w:rPr>
                <w:rFonts w:ascii="Times New Roman"/>
                <w:b w:val="false"/>
                <w:i w:val="false"/>
                <w:color w:val="000000"/>
                <w:sz w:val="20"/>
              </w:rPr>
              <w:t>
(ЖГЦ-60), 15-1570 (ЖГЦ-73))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"Х",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"Не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"Гидразин-гидрат",</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p>
            <w:pPr>
              <w:spacing w:after="20"/>
              <w:ind w:left="20"/>
              <w:jc w:val="both"/>
            </w:pPr>
            <w:r>
              <w:rPr>
                <w:rFonts w:ascii="Times New Roman"/>
                <w:b w:val="false"/>
                <w:i w:val="false"/>
                <w:color w:val="000000"/>
                <w:sz w:val="20"/>
              </w:rPr>
              <w:t>
"Не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"Гидроксиламинсуль-</w:t>
            </w:r>
          </w:p>
          <w:p>
            <w:pPr>
              <w:spacing w:after="20"/>
              <w:ind w:left="20"/>
              <w:jc w:val="both"/>
            </w:pPr>
            <w:r>
              <w:rPr>
                <w:rFonts w:ascii="Times New Roman"/>
                <w:b w:val="false"/>
                <w:i w:val="false"/>
                <w:color w:val="000000"/>
                <w:sz w:val="20"/>
              </w:rPr>
              <w:t>
фат",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"Гидролизат ДМДХС",</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"Глицедол",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"Дихлоргидрин</w:t>
            </w:r>
          </w:p>
          <w:p>
            <w:pPr>
              <w:spacing w:after="20"/>
              <w:ind w:left="20"/>
              <w:jc w:val="both"/>
            </w:pPr>
            <w:r>
              <w:rPr>
                <w:rFonts w:ascii="Times New Roman"/>
                <w:b w:val="false"/>
                <w:i w:val="false"/>
                <w:color w:val="000000"/>
                <w:sz w:val="20"/>
              </w:rPr>
              <w:t>
глицерина",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"Гомосерин",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Битум, жидкий</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w:t>
            </w:r>
          </w:p>
          <w:p>
            <w:pPr>
              <w:spacing w:after="20"/>
              <w:ind w:left="20"/>
              <w:jc w:val="both"/>
            </w:pPr>
            <w:r>
              <w:rPr>
                <w:rFonts w:ascii="Times New Roman"/>
                <w:b w:val="false"/>
                <w:i w:val="false"/>
                <w:color w:val="000000"/>
                <w:sz w:val="20"/>
              </w:rPr>
              <w:t>
"Десеканафт-20",</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w:t>
            </w:r>
          </w:p>
          <w:p>
            <w:pPr>
              <w:spacing w:after="20"/>
              <w:ind w:left="20"/>
              <w:jc w:val="both"/>
            </w:pPr>
            <w:r>
              <w:rPr>
                <w:rFonts w:ascii="Times New Roman"/>
                <w:b w:val="false"/>
                <w:i w:val="false"/>
                <w:color w:val="000000"/>
                <w:sz w:val="20"/>
              </w:rPr>
              <w:t>
ингибитор АМ-7",</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"Дибромпропан",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воспламеняется"</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ДБС",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ДБФ",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Метанол</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"Диизобутилен",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"Диизобутилфталат",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"Спускать с</w:t>
            </w:r>
          </w:p>
          <w:p>
            <w:pPr>
              <w:spacing w:after="20"/>
              <w:ind w:left="20"/>
              <w:jc w:val="both"/>
            </w:pPr>
            <w:r>
              <w:rPr>
                <w:rFonts w:ascii="Times New Roman"/>
                <w:b w:val="false"/>
                <w:i w:val="false"/>
                <w:color w:val="000000"/>
                <w:sz w:val="20"/>
              </w:rPr>
              <w:t>
горки осторожно",</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"Диметилацетамид",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"ДМВК",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w:t>
            </w:r>
          </w:p>
          <w:p>
            <w:pPr>
              <w:spacing w:after="20"/>
              <w:ind w:left="20"/>
              <w:jc w:val="both"/>
            </w:pPr>
            <w:r>
              <w:rPr>
                <w:rFonts w:ascii="Times New Roman"/>
                <w:b w:val="false"/>
                <w:i w:val="false"/>
                <w:color w:val="000000"/>
                <w:sz w:val="20"/>
              </w:rPr>
              <w:t>
лан",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ДМФ",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"Диметилэтаноламин"</w:t>
            </w:r>
          </w:p>
          <w:p>
            <w:pPr>
              <w:spacing w:after="20"/>
              <w:ind w:left="20"/>
              <w:jc w:val="both"/>
            </w:pPr>
            <w:r>
              <w:rPr>
                <w:rFonts w:ascii="Times New Roman"/>
                <w:b w:val="false"/>
                <w:i w:val="false"/>
                <w:color w:val="000000"/>
                <w:sz w:val="20"/>
              </w:rPr>
              <w:t>
,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"Динитротолуолы",</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динитрохлорбензол",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ДОС",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ДОФ",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"Дипроксамин",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"Дипроксамин,</w:t>
            </w:r>
          </w:p>
          <w:p>
            <w:pPr>
              <w:spacing w:after="20"/>
              <w:ind w:left="20"/>
              <w:jc w:val="both"/>
            </w:pPr>
            <w:r>
              <w:rPr>
                <w:rFonts w:ascii="Times New Roman"/>
                <w:b w:val="false"/>
                <w:i w:val="false"/>
                <w:color w:val="000000"/>
                <w:sz w:val="20"/>
              </w:rPr>
              <w:t>
раствор",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"Дипропиленгликоль"</w:t>
            </w:r>
          </w:p>
          <w:p>
            <w:pPr>
              <w:spacing w:after="20"/>
              <w:ind w:left="20"/>
              <w:jc w:val="both"/>
            </w:pPr>
            <w:r>
              <w:rPr>
                <w:rFonts w:ascii="Times New Roman"/>
                <w:b w:val="false"/>
                <w:i w:val="false"/>
                <w:color w:val="000000"/>
                <w:sz w:val="20"/>
              </w:rPr>
              <w:t>
,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"Диспергатор",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w:t>
            </w:r>
          </w:p>
          <w:p>
            <w:pPr>
              <w:spacing w:after="20"/>
              <w:ind w:left="20"/>
              <w:jc w:val="both"/>
            </w:pPr>
            <w:r>
              <w:rPr>
                <w:rFonts w:ascii="Times New Roman"/>
                <w:b w:val="false"/>
                <w:i w:val="false"/>
                <w:color w:val="000000"/>
                <w:sz w:val="20"/>
              </w:rPr>
              <w:t>
газоконденсата" или</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"Бензин-нефть",</w:t>
            </w:r>
          </w:p>
          <w:p>
            <w:pPr>
              <w:spacing w:after="20"/>
              <w:ind w:left="20"/>
              <w:jc w:val="both"/>
            </w:pPr>
            <w:r>
              <w:rPr>
                <w:rFonts w:ascii="Times New Roman"/>
                <w:b w:val="false"/>
                <w:i w:val="false"/>
                <w:color w:val="000000"/>
                <w:sz w:val="20"/>
              </w:rPr>
              <w:t>
"С", "СТ",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"Дитолилметан",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"Дифалон",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"Дифенилметандиизо-</w:t>
            </w:r>
          </w:p>
          <w:p>
            <w:pPr>
              <w:spacing w:after="20"/>
              <w:ind w:left="20"/>
              <w:jc w:val="both"/>
            </w:pPr>
            <w:r>
              <w:rPr>
                <w:rFonts w:ascii="Times New Roman"/>
                <w:b w:val="false"/>
                <w:i w:val="false"/>
                <w:color w:val="000000"/>
                <w:sz w:val="20"/>
              </w:rPr>
              <w:t>
цианат",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"Дифенилоксид",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"Дифонат",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"Хладон-12",</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"Невоспламеняющийся</w:t>
            </w:r>
          </w:p>
          <w:p>
            <w:pPr>
              <w:spacing w:after="20"/>
              <w:ind w:left="20"/>
              <w:jc w:val="both"/>
            </w:pPr>
            <w:r>
              <w:rPr>
                <w:rFonts w:ascii="Times New Roman"/>
                <w:b w:val="false"/>
                <w:i w:val="false"/>
                <w:color w:val="000000"/>
                <w:sz w:val="20"/>
              </w:rPr>
              <w:t>
неядовитый сжиженный</w:t>
            </w:r>
          </w:p>
          <w:p>
            <w:pPr>
              <w:spacing w:after="20"/>
              <w:ind w:left="20"/>
              <w:jc w:val="both"/>
            </w:pPr>
            <w:r>
              <w:rPr>
                <w:rFonts w:ascii="Times New Roman"/>
                <w:b w:val="false"/>
                <w:i w:val="false"/>
                <w:color w:val="000000"/>
                <w:sz w:val="20"/>
              </w:rPr>
              <w:t>
газ", "Спускать с</w:t>
            </w:r>
          </w:p>
          <w:p>
            <w:pPr>
              <w:spacing w:after="20"/>
              <w:ind w:left="20"/>
              <w:jc w:val="both"/>
            </w:pPr>
            <w:r>
              <w:rPr>
                <w:rFonts w:ascii="Times New Roman"/>
                <w:b w:val="false"/>
                <w:i w:val="false"/>
                <w:color w:val="000000"/>
                <w:sz w:val="20"/>
              </w:rPr>
              <w:t>
горки осторожно",</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"Невоспламеняющийся</w:t>
            </w:r>
          </w:p>
          <w:p>
            <w:pPr>
              <w:spacing w:after="20"/>
              <w:ind w:left="20"/>
              <w:jc w:val="both"/>
            </w:pPr>
            <w:r>
              <w:rPr>
                <w:rFonts w:ascii="Times New Roman"/>
                <w:b w:val="false"/>
                <w:i w:val="false"/>
                <w:color w:val="000000"/>
                <w:sz w:val="20"/>
              </w:rPr>
              <w:t>
неядовитый сжиженный</w:t>
            </w:r>
          </w:p>
          <w:p>
            <w:pPr>
              <w:spacing w:after="20"/>
              <w:ind w:left="20"/>
              <w:jc w:val="both"/>
            </w:pPr>
            <w:r>
              <w:rPr>
                <w:rFonts w:ascii="Times New Roman"/>
                <w:b w:val="false"/>
                <w:i w:val="false"/>
                <w:color w:val="000000"/>
                <w:sz w:val="20"/>
              </w:rPr>
              <w:t>
газ", "Не спускать с</w:t>
            </w:r>
          </w:p>
          <w:p>
            <w:pPr>
              <w:spacing w:after="20"/>
              <w:ind w:left="20"/>
              <w:jc w:val="both"/>
            </w:pPr>
            <w:r>
              <w:rPr>
                <w:rFonts w:ascii="Times New Roman"/>
                <w:b w:val="false"/>
                <w:i w:val="false"/>
                <w:color w:val="000000"/>
                <w:sz w:val="20"/>
              </w:rPr>
              <w:t>
горки", "Прикрытие</w:t>
            </w:r>
          </w:p>
          <w:p>
            <w:pPr>
              <w:spacing w:after="20"/>
              <w:ind w:left="20"/>
              <w:jc w:val="both"/>
            </w:pPr>
            <w:r>
              <w:rPr>
                <w:rFonts w:ascii="Times New Roman"/>
                <w:b w:val="false"/>
                <w:i w:val="false"/>
                <w:color w:val="000000"/>
                <w:sz w:val="20"/>
              </w:rPr>
              <w:t>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TU50</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"ДФЭ",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"Диэтиланилин",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"Диэтилгидроксила-</w:t>
            </w:r>
          </w:p>
          <w:p>
            <w:pPr>
              <w:spacing w:after="20"/>
              <w:ind w:left="20"/>
              <w:jc w:val="both"/>
            </w:pPr>
            <w:r>
              <w:rPr>
                <w:rFonts w:ascii="Times New Roman"/>
                <w:b w:val="false"/>
                <w:i w:val="false"/>
                <w:color w:val="000000"/>
                <w:sz w:val="20"/>
              </w:rPr>
              <w:t>
мин",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"Диэтилэтаноламин",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спирта (модели: 15-Ц859,</w:t>
            </w:r>
          </w:p>
          <w:p>
            <w:pPr>
              <w:spacing w:after="20"/>
              <w:ind w:left="20"/>
              <w:jc w:val="both"/>
            </w:pPr>
            <w:r>
              <w:rPr>
                <w:rFonts w:ascii="Times New Roman"/>
                <w:b w:val="false"/>
                <w:i w:val="false"/>
                <w:color w:val="000000"/>
                <w:sz w:val="20"/>
              </w:rPr>
              <w:t>
15-289-02, 15-1213-01, 15-1454,</w:t>
            </w:r>
          </w:p>
          <w:p>
            <w:pPr>
              <w:spacing w:after="20"/>
              <w:ind w:left="20"/>
              <w:jc w:val="both"/>
            </w:pPr>
            <w:r>
              <w:rPr>
                <w:rFonts w:ascii="Times New Roman"/>
                <w:b w:val="false"/>
                <w:i w:val="false"/>
                <w:color w:val="000000"/>
                <w:sz w:val="20"/>
              </w:rPr>
              <w:t>
15-1547-01/-04, 15-1608-01,</w:t>
            </w:r>
          </w:p>
          <w:p>
            <w:pPr>
              <w:spacing w:after="20"/>
              <w:ind w:left="20"/>
              <w:jc w:val="both"/>
            </w:pPr>
            <w:r>
              <w:rPr>
                <w:rFonts w:ascii="Times New Roman"/>
                <w:b w:val="false"/>
                <w:i w:val="false"/>
                <w:color w:val="000000"/>
                <w:sz w:val="20"/>
              </w:rPr>
              <w:t>
15-1611)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"ЭКОС-Б",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"Додецилмеркаптан",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"Дубитель</w:t>
            </w:r>
          </w:p>
          <w:p>
            <w:pPr>
              <w:spacing w:after="20"/>
              <w:ind w:left="20"/>
              <w:jc w:val="both"/>
            </w:pPr>
            <w:r>
              <w:rPr>
                <w:rFonts w:ascii="Times New Roman"/>
                <w:b w:val="false"/>
                <w:i w:val="false"/>
                <w:color w:val="000000"/>
                <w:sz w:val="20"/>
              </w:rPr>
              <w:t>
синтетический N 2",</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хлорное",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p>
            <w:pPr>
              <w:spacing w:after="20"/>
              <w:ind w:left="20"/>
              <w:jc w:val="both"/>
            </w:pPr>
            <w:r>
              <w:rPr>
                <w:rFonts w:ascii="Times New Roman"/>
                <w:b w:val="false"/>
                <w:i w:val="false"/>
                <w:color w:val="000000"/>
                <w:sz w:val="20"/>
              </w:rPr>
              <w:t>
бромнобромистое",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бромное",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или "ЭСК",</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"ГКЖ",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"Легко</w:t>
            </w:r>
          </w:p>
          <w:p>
            <w:pPr>
              <w:spacing w:after="20"/>
              <w:ind w:left="20"/>
              <w:jc w:val="both"/>
            </w:pPr>
            <w:r>
              <w:rPr>
                <w:rFonts w:ascii="Times New Roman"/>
                <w:b w:val="false"/>
                <w:i w:val="false"/>
                <w:color w:val="000000"/>
                <w:sz w:val="20"/>
              </w:rPr>
              <w:t>
воспламеняется"</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замками на крышке</w:t>
            </w:r>
          </w:p>
          <w:p>
            <w:pPr>
              <w:spacing w:after="20"/>
              <w:ind w:left="20"/>
              <w:jc w:val="both"/>
            </w:pPr>
            <w:r>
              <w:rPr>
                <w:rFonts w:ascii="Times New Roman"/>
                <w:b w:val="false"/>
                <w:i w:val="false"/>
                <w:color w:val="000000"/>
                <w:sz w:val="20"/>
              </w:rPr>
              <w:t>
колпака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"НИИСС",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замками на крышке</w:t>
            </w:r>
          </w:p>
          <w:p>
            <w:pPr>
              <w:spacing w:after="20"/>
              <w:ind w:left="20"/>
              <w:jc w:val="both"/>
            </w:pPr>
            <w:r>
              <w:rPr>
                <w:rFonts w:ascii="Times New Roman"/>
                <w:b w:val="false"/>
                <w:i w:val="false"/>
                <w:color w:val="000000"/>
                <w:sz w:val="20"/>
              </w:rPr>
              <w:t>
колпака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"ТГФ-М",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"Холод-40",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"ГЖ-ФК",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"ГКЖ-11Н",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"Легко</w:t>
            </w:r>
          </w:p>
          <w:p>
            <w:pPr>
              <w:spacing w:after="20"/>
              <w:ind w:left="20"/>
              <w:jc w:val="both"/>
            </w:pPr>
            <w:r>
              <w:rPr>
                <w:rFonts w:ascii="Times New Roman"/>
                <w:b w:val="false"/>
                <w:i w:val="false"/>
                <w:color w:val="000000"/>
                <w:sz w:val="20"/>
              </w:rPr>
              <w:t>
воспламеняется"</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АЗИ-3",</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на условиях бензина</w:t>
            </w:r>
          </w:p>
          <w:p>
            <w:pPr>
              <w:spacing w:after="20"/>
              <w:ind w:left="20"/>
              <w:jc w:val="both"/>
            </w:pPr>
            <w:r>
              <w:rPr>
                <w:rFonts w:ascii="Times New Roman"/>
                <w:b w:val="false"/>
                <w:i w:val="false"/>
                <w:color w:val="000000"/>
                <w:sz w:val="20"/>
              </w:rPr>
              <w:t>
моторного</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(этанол)</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w:t>
            </w:r>
          </w:p>
          <w:p>
            <w:pPr>
              <w:spacing w:after="20"/>
              <w:ind w:left="20"/>
              <w:jc w:val="both"/>
            </w:pPr>
            <w:r>
              <w:rPr>
                <w:rFonts w:ascii="Times New Roman"/>
                <w:b w:val="false"/>
                <w:i w:val="false"/>
                <w:color w:val="000000"/>
                <w:sz w:val="20"/>
              </w:rPr>
              <w:t>
тормозная",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жидкости этиловой (модель</w:t>
            </w:r>
          </w:p>
          <w:p>
            <w:pPr>
              <w:spacing w:after="20"/>
              <w:ind w:left="20"/>
              <w:jc w:val="both"/>
            </w:pPr>
            <w:r>
              <w:rPr>
                <w:rFonts w:ascii="Times New Roman"/>
                <w:b w:val="false"/>
                <w:i w:val="false"/>
                <w:color w:val="000000"/>
                <w:sz w:val="20"/>
              </w:rPr>
              <w:t>
15-1414)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 TT6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w:t>
            </w:r>
          </w:p>
          <w:p>
            <w:pPr>
              <w:spacing w:after="20"/>
              <w:ind w:left="20"/>
              <w:jc w:val="both"/>
            </w:pPr>
            <w:r>
              <w:rPr>
                <w:rFonts w:ascii="Times New Roman"/>
                <w:b w:val="false"/>
                <w:i w:val="false"/>
                <w:color w:val="000000"/>
                <w:sz w:val="20"/>
              </w:rPr>
              <w:t>
этиловая", "С горки</w:t>
            </w:r>
          </w:p>
          <w:p>
            <w:pPr>
              <w:spacing w:after="20"/>
              <w:ind w:left="20"/>
              <w:jc w:val="both"/>
            </w:pPr>
            <w:r>
              <w:rPr>
                <w:rFonts w:ascii="Times New Roman"/>
                <w:b w:val="false"/>
                <w:i w:val="false"/>
                <w:color w:val="000000"/>
                <w:sz w:val="20"/>
              </w:rPr>
              <w:t>
не спускать",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1-1-1-1"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животный",</w:t>
            </w:r>
          </w:p>
          <w:p>
            <w:pPr>
              <w:spacing w:after="20"/>
              <w:ind w:left="20"/>
              <w:jc w:val="both"/>
            </w:pPr>
            <w:r>
              <w:rPr>
                <w:rFonts w:ascii="Times New Roman"/>
                <w:b w:val="false"/>
                <w:i w:val="false"/>
                <w:color w:val="000000"/>
                <w:sz w:val="20"/>
              </w:rPr>
              <w:t>
"П",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животный",</w:t>
            </w:r>
          </w:p>
          <w:p>
            <w:pPr>
              <w:spacing w:after="20"/>
              <w:ind w:left="20"/>
              <w:jc w:val="both"/>
            </w:pPr>
            <w:r>
              <w:rPr>
                <w:rFonts w:ascii="Times New Roman"/>
                <w:b w:val="false"/>
                <w:i w:val="false"/>
                <w:color w:val="000000"/>
                <w:sz w:val="20"/>
              </w:rPr>
              <w:t>
"П",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микробный",</w:t>
            </w:r>
          </w:p>
          <w:p>
            <w:pPr>
              <w:spacing w:after="20"/>
              <w:ind w:left="20"/>
              <w:jc w:val="both"/>
            </w:pPr>
            <w:r>
              <w:rPr>
                <w:rFonts w:ascii="Times New Roman"/>
                <w:b w:val="false"/>
                <w:i w:val="false"/>
                <w:color w:val="000000"/>
                <w:sz w:val="20"/>
              </w:rPr>
              <w:t>
"П",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"Закрепитель ДЦУ",</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"Закрепитель У-2",</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"Замасливатели",</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 и</w:t>
            </w:r>
          </w:p>
          <w:p>
            <w:pPr>
              <w:spacing w:after="20"/>
              <w:ind w:left="20"/>
              <w:jc w:val="both"/>
            </w:pPr>
            <w:r>
              <w:rPr>
                <w:rFonts w:ascii="Times New Roman"/>
                <w:b w:val="false"/>
                <w:i w:val="false"/>
                <w:color w:val="000000"/>
                <w:sz w:val="20"/>
              </w:rPr>
              <w:t>
оборудованных теневым кожухом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"Изоамилен", "Х",</w:t>
            </w:r>
          </w:p>
          <w:p>
            <w:pPr>
              <w:spacing w:after="20"/>
              <w:ind w:left="20"/>
              <w:jc w:val="both"/>
            </w:pPr>
            <w:r>
              <w:rPr>
                <w:rFonts w:ascii="Times New Roman"/>
                <w:b w:val="false"/>
                <w:i w:val="false"/>
                <w:color w:val="000000"/>
                <w:sz w:val="20"/>
              </w:rPr>
              <w:t>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Циклододекатриена изомеры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пентана, рассчитанных на</w:t>
            </w:r>
          </w:p>
          <w:p>
            <w:pPr>
              <w:spacing w:after="20"/>
              <w:ind w:left="20"/>
              <w:jc w:val="both"/>
            </w:pPr>
            <w:r>
              <w:rPr>
                <w:rFonts w:ascii="Times New Roman"/>
                <w:b w:val="false"/>
                <w:i w:val="false"/>
                <w:color w:val="000000"/>
                <w:sz w:val="20"/>
              </w:rPr>
              <w:t>
давление (модель 15-1208,</w:t>
            </w:r>
          </w:p>
          <w:p>
            <w:pPr>
              <w:spacing w:after="20"/>
              <w:ind w:left="20"/>
              <w:jc w:val="both"/>
            </w:pPr>
            <w:r>
              <w:rPr>
                <w:rFonts w:ascii="Times New Roman"/>
                <w:b w:val="false"/>
                <w:i w:val="false"/>
                <w:color w:val="000000"/>
                <w:sz w:val="20"/>
              </w:rPr>
              <w:t>
15-1520/-01, 15-1722)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"Х",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 и</w:t>
            </w:r>
          </w:p>
          <w:p>
            <w:pPr>
              <w:spacing w:after="20"/>
              <w:ind w:left="20"/>
              <w:jc w:val="both"/>
            </w:pPr>
            <w:r>
              <w:rPr>
                <w:rFonts w:ascii="Times New Roman"/>
                <w:b w:val="false"/>
                <w:i w:val="false"/>
                <w:color w:val="000000"/>
                <w:sz w:val="20"/>
              </w:rPr>
              <w:t>
оборудованных теневым кожухом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"Х",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КИ-1",</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w:t>
            </w:r>
          </w:p>
          <w:p>
            <w:pPr>
              <w:spacing w:after="20"/>
              <w:ind w:left="20"/>
              <w:jc w:val="both"/>
            </w:pPr>
            <w:r>
              <w:rPr>
                <w:rFonts w:ascii="Times New Roman"/>
                <w:b w:val="false"/>
                <w:i w:val="false"/>
                <w:color w:val="000000"/>
                <w:sz w:val="20"/>
              </w:rPr>
              <w:t>
"Альпан"",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"Амфикор",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"Антик-1",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w:t>
            </w:r>
          </w:p>
          <w:p>
            <w:pPr>
              <w:spacing w:after="20"/>
              <w:ind w:left="20"/>
              <w:jc w:val="both"/>
            </w:pPr>
            <w:r>
              <w:rPr>
                <w:rFonts w:ascii="Times New Roman"/>
                <w:b w:val="false"/>
                <w:i w:val="false"/>
                <w:color w:val="000000"/>
                <w:sz w:val="20"/>
              </w:rPr>
              <w:t>
"Волга-1",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"Ифхангаз",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w:t>
            </w:r>
          </w:p>
          <w:p>
            <w:pPr>
              <w:spacing w:after="20"/>
              <w:ind w:left="20"/>
              <w:jc w:val="both"/>
            </w:pPr>
            <w:r>
              <w:rPr>
                <w:rFonts w:ascii="Times New Roman"/>
                <w:b w:val="false"/>
                <w:i w:val="false"/>
                <w:color w:val="000000"/>
                <w:sz w:val="20"/>
              </w:rPr>
              <w:t>
Нефтегаз-1",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w:t>
            </w:r>
          </w:p>
          <w:p>
            <w:pPr>
              <w:spacing w:after="20"/>
              <w:ind w:left="20"/>
              <w:jc w:val="both"/>
            </w:pPr>
            <w:r>
              <w:rPr>
                <w:rFonts w:ascii="Times New Roman"/>
                <w:b w:val="false"/>
                <w:i w:val="false"/>
                <w:color w:val="000000"/>
                <w:sz w:val="20"/>
              </w:rPr>
              <w:t>
ГИПХ-3-А",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ВФИКС",</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КХО-1",</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"Корексит",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w:t>
            </w:r>
          </w:p>
          <w:p>
            <w:pPr>
              <w:spacing w:after="20"/>
              <w:ind w:left="20"/>
              <w:jc w:val="both"/>
            </w:pPr>
            <w:r>
              <w:rPr>
                <w:rFonts w:ascii="Times New Roman"/>
                <w:b w:val="false"/>
                <w:i w:val="false"/>
                <w:color w:val="000000"/>
                <w:sz w:val="20"/>
              </w:rPr>
              <w:t>
"РЕКОД"",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"ИОМС-1",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СНПХ",</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СНПХ",</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"Ингибитор-428",</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СНПХ",</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"Дизгафен" или</w:t>
            </w:r>
          </w:p>
          <w:p>
            <w:pPr>
              <w:spacing w:after="20"/>
              <w:ind w:left="20"/>
              <w:jc w:val="both"/>
            </w:pPr>
            <w:r>
              <w:rPr>
                <w:rFonts w:ascii="Times New Roman"/>
                <w:b w:val="false"/>
                <w:i w:val="false"/>
                <w:color w:val="000000"/>
                <w:sz w:val="20"/>
              </w:rPr>
              <w:t>
"Донбасс-1" или</w:t>
            </w:r>
          </w:p>
          <w:p>
            <w:pPr>
              <w:spacing w:after="20"/>
              <w:ind w:left="20"/>
              <w:jc w:val="both"/>
            </w:pPr>
            <w:r>
              <w:rPr>
                <w:rFonts w:ascii="Times New Roman"/>
                <w:b w:val="false"/>
                <w:i w:val="false"/>
                <w:color w:val="000000"/>
                <w:sz w:val="20"/>
              </w:rPr>
              <w:t>
"Донбасс-2",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"Амдор ИК",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ГИПХ-4",</w:t>
            </w:r>
          </w:p>
          <w:p>
            <w:pPr>
              <w:spacing w:after="20"/>
              <w:ind w:left="20"/>
              <w:jc w:val="both"/>
            </w:pPr>
            <w:r>
              <w:rPr>
                <w:rFonts w:ascii="Times New Roman"/>
                <w:b w:val="false"/>
                <w:i w:val="false"/>
                <w:color w:val="000000"/>
                <w:sz w:val="20"/>
              </w:rPr>
              <w:t>
"Ингибитор</w:t>
            </w:r>
          </w:p>
          <w:p>
            <w:pPr>
              <w:spacing w:after="20"/>
              <w:ind w:left="20"/>
              <w:jc w:val="both"/>
            </w:pPr>
            <w:r>
              <w:rPr>
                <w:rFonts w:ascii="Times New Roman"/>
                <w:b w:val="false"/>
                <w:i w:val="false"/>
                <w:color w:val="000000"/>
                <w:sz w:val="20"/>
              </w:rPr>
              <w:t>
ГИПХ-3-Б" или</w:t>
            </w:r>
          </w:p>
          <w:p>
            <w:pPr>
              <w:spacing w:after="20"/>
              <w:ind w:left="20"/>
              <w:jc w:val="both"/>
            </w:pPr>
            <w:r>
              <w:rPr>
                <w:rFonts w:ascii="Times New Roman"/>
                <w:b w:val="false"/>
                <w:i w:val="false"/>
                <w:color w:val="000000"/>
                <w:sz w:val="20"/>
              </w:rPr>
              <w:t>
"Ингибитор ГИПХ-6",</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ИКБ",</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"Инерген",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"Невоспламеняющийся</w:t>
            </w:r>
          </w:p>
          <w:p>
            <w:pPr>
              <w:spacing w:after="20"/>
              <w:ind w:left="20"/>
              <w:jc w:val="both"/>
            </w:pPr>
            <w:r>
              <w:rPr>
                <w:rFonts w:ascii="Times New Roman"/>
                <w:b w:val="false"/>
                <w:i w:val="false"/>
                <w:color w:val="000000"/>
                <w:sz w:val="20"/>
              </w:rPr>
              <w:t>
неядовитый сжиженный</w:t>
            </w:r>
          </w:p>
          <w:p>
            <w:pPr>
              <w:spacing w:after="20"/>
              <w:ind w:left="20"/>
              <w:jc w:val="both"/>
            </w:pPr>
            <w:r>
              <w:rPr>
                <w:rFonts w:ascii="Times New Roman"/>
                <w:b w:val="false"/>
                <w:i w:val="false"/>
                <w:color w:val="000000"/>
                <w:sz w:val="20"/>
              </w:rPr>
              <w:t>
газ", "Не спускать с</w:t>
            </w:r>
          </w:p>
          <w:p>
            <w:pPr>
              <w:spacing w:after="20"/>
              <w:ind w:left="20"/>
              <w:jc w:val="both"/>
            </w:pPr>
            <w:r>
              <w:rPr>
                <w:rFonts w:ascii="Times New Roman"/>
                <w:b w:val="false"/>
                <w:i w:val="false"/>
                <w:color w:val="000000"/>
                <w:sz w:val="20"/>
              </w:rPr>
              <w:t>
горки", "Прикрытие</w:t>
            </w:r>
          </w:p>
          <w:p>
            <w:pPr>
              <w:spacing w:after="20"/>
              <w:ind w:left="20"/>
              <w:jc w:val="both"/>
            </w:pPr>
            <w:r>
              <w:rPr>
                <w:rFonts w:ascii="Times New Roman"/>
                <w:b w:val="false"/>
                <w:i w:val="false"/>
                <w:color w:val="000000"/>
                <w:sz w:val="20"/>
              </w:rPr>
              <w:t>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"Инкредол",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солевой",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p>
            <w:pPr>
              <w:spacing w:after="20"/>
              <w:ind w:left="20"/>
              <w:jc w:val="both"/>
            </w:pPr>
            <w:r>
              <w:rPr>
                <w:rFonts w:ascii="Times New Roman"/>
                <w:b w:val="false"/>
                <w:i w:val="false"/>
                <w:color w:val="000000"/>
                <w:sz w:val="20"/>
              </w:rPr>
              <w:t>
хлористый",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p>
            <w:pPr>
              <w:spacing w:after="20"/>
              <w:ind w:left="20"/>
              <w:jc w:val="both"/>
            </w:pPr>
            <w:r>
              <w:rPr>
                <w:rFonts w:ascii="Times New Roman"/>
                <w:b w:val="false"/>
                <w:i w:val="false"/>
                <w:color w:val="000000"/>
                <w:sz w:val="20"/>
              </w:rPr>
              <w:t>
бромистый",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гипохлорита</w:t>
            </w:r>
          </w:p>
          <w:p>
            <w:pPr>
              <w:spacing w:after="20"/>
              <w:ind w:left="20"/>
              <w:jc w:val="both"/>
            </w:pPr>
            <w:r>
              <w:rPr>
                <w:rFonts w:ascii="Times New Roman"/>
                <w:b w:val="false"/>
                <w:i w:val="false"/>
                <w:color w:val="000000"/>
                <w:sz w:val="20"/>
              </w:rPr>
              <w:t>
кальция",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нитрат",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"Хлорат-хлорид</w:t>
            </w:r>
          </w:p>
          <w:p>
            <w:pPr>
              <w:spacing w:after="20"/>
              <w:ind w:left="20"/>
              <w:jc w:val="both"/>
            </w:pPr>
            <w:r>
              <w:rPr>
                <w:rFonts w:ascii="Times New Roman"/>
                <w:b w:val="false"/>
                <w:i w:val="false"/>
                <w:color w:val="000000"/>
                <w:sz w:val="20"/>
              </w:rPr>
              <w:t>
кальция",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"Камфен",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капролактама (модель 15-1552)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воспламеняется"</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"Едкое",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"Карбамол ЦЭМ",</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Фенола раствор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Натрия гидроксид, раствор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"Бензин-нефть", "С"</w:t>
            </w:r>
          </w:p>
          <w:p>
            <w:pPr>
              <w:spacing w:after="20"/>
              <w:ind w:left="20"/>
              <w:jc w:val="both"/>
            </w:pPr>
            <w:r>
              <w:rPr>
                <w:rFonts w:ascii="Times New Roman"/>
                <w:b w:val="false"/>
                <w:i w:val="false"/>
                <w:color w:val="000000"/>
                <w:sz w:val="20"/>
              </w:rPr>
              <w:t>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кислорода (модели: 8Г513,</w:t>
            </w:r>
          </w:p>
          <w:p>
            <w:pPr>
              <w:spacing w:after="20"/>
              <w:ind w:left="20"/>
              <w:jc w:val="both"/>
            </w:pPr>
            <w:r>
              <w:rPr>
                <w:rFonts w:ascii="Times New Roman"/>
                <w:b w:val="false"/>
                <w:i w:val="false"/>
                <w:color w:val="000000"/>
                <w:sz w:val="20"/>
              </w:rPr>
              <w:t>
8Г513М, 15-558, 15-558С /-01)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TU7 TU19</w:t>
            </w:r>
          </w:p>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"Окислитель",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"Дикарбоновых</w:t>
            </w:r>
          </w:p>
          <w:p>
            <w:pPr>
              <w:spacing w:after="20"/>
              <w:ind w:left="20"/>
              <w:jc w:val="both"/>
            </w:pPr>
            <w:r>
              <w:rPr>
                <w:rFonts w:ascii="Times New Roman"/>
                <w:b w:val="false"/>
                <w:i w:val="false"/>
                <w:color w:val="000000"/>
                <w:sz w:val="20"/>
              </w:rPr>
              <w:t>
кислот водный</w:t>
            </w:r>
          </w:p>
          <w:p>
            <w:pPr>
              <w:spacing w:after="20"/>
              <w:ind w:left="20"/>
              <w:jc w:val="both"/>
            </w:pPr>
            <w:r>
              <w:rPr>
                <w:rFonts w:ascii="Times New Roman"/>
                <w:b w:val="false"/>
                <w:i w:val="false"/>
                <w:color w:val="000000"/>
                <w:sz w:val="20"/>
              </w:rPr>
              <w:t>
раствор",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Кислот дикарбоновых водный раствор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"ОЭДФ-1",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крепкой азотной кислоты</w:t>
            </w:r>
          </w:p>
          <w:p>
            <w:pPr>
              <w:spacing w:after="20"/>
              <w:ind w:left="20"/>
              <w:jc w:val="both"/>
            </w:pPr>
            <w:r>
              <w:rPr>
                <w:rFonts w:ascii="Times New Roman"/>
                <w:b w:val="false"/>
                <w:i w:val="false"/>
                <w:color w:val="000000"/>
                <w:sz w:val="20"/>
              </w:rPr>
              <w:t>
(модели: 15-1024, 15-1406</w:t>
            </w:r>
          </w:p>
          <w:p>
            <w:pPr>
              <w:spacing w:after="20"/>
              <w:ind w:left="20"/>
              <w:jc w:val="both"/>
            </w:pPr>
            <w:r>
              <w:rPr>
                <w:rFonts w:ascii="Times New Roman"/>
                <w:b w:val="false"/>
                <w:i w:val="false"/>
                <w:color w:val="000000"/>
                <w:sz w:val="20"/>
              </w:rPr>
              <w:t>
(ЖКЦ-39), ЖКЦ-34, ЖКЦ-35)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TC6</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"Окислитель",</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слабой азотной кислоты (модели:</w:t>
            </w:r>
          </w:p>
          <w:p>
            <w:pPr>
              <w:spacing w:after="20"/>
              <w:ind w:left="20"/>
              <w:jc w:val="both"/>
            </w:pPr>
            <w:r>
              <w:rPr>
                <w:rFonts w:ascii="Times New Roman"/>
                <w:b w:val="false"/>
                <w:i w:val="false"/>
                <w:color w:val="000000"/>
                <w:sz w:val="20"/>
              </w:rPr>
              <w:t>
15-1232, 15-1232Э, 15-1404,</w:t>
            </w:r>
          </w:p>
          <w:p>
            <w:pPr>
              <w:spacing w:after="20"/>
              <w:ind w:left="20"/>
              <w:jc w:val="both"/>
            </w:pPr>
            <w:r>
              <w:rPr>
                <w:rFonts w:ascii="Times New Roman"/>
                <w:b w:val="false"/>
                <w:i w:val="false"/>
                <w:color w:val="000000"/>
                <w:sz w:val="20"/>
              </w:rPr>
              <w:t>
15-1426, 15-1487/-01)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w:t>
            </w:r>
          </w:p>
          <w:p>
            <w:pPr>
              <w:spacing w:after="20"/>
              <w:ind w:left="20"/>
              <w:jc w:val="both"/>
            </w:pPr>
            <w:r>
              <w:rPr>
                <w:rFonts w:ascii="Times New Roman"/>
                <w:b w:val="false"/>
                <w:i w:val="false"/>
                <w:color w:val="000000"/>
                <w:sz w:val="20"/>
              </w:rPr>
              <w:t>
дихлоркарбоновая",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Фенола раствор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КФВ",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"Малеиновая</w:t>
            </w:r>
          </w:p>
          <w:p>
            <w:pPr>
              <w:spacing w:after="20"/>
              <w:ind w:left="20"/>
              <w:jc w:val="both"/>
            </w:pPr>
            <w:r>
              <w:rPr>
                <w:rFonts w:ascii="Times New Roman"/>
                <w:b w:val="false"/>
                <w:i w:val="false"/>
                <w:color w:val="000000"/>
                <w:sz w:val="20"/>
              </w:rPr>
              <w:t>
кислота",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w:t>
            </w:r>
          </w:p>
          <w:p>
            <w:pPr>
              <w:spacing w:after="20"/>
              <w:ind w:left="20"/>
              <w:jc w:val="both"/>
            </w:pPr>
            <w:r>
              <w:rPr>
                <w:rFonts w:ascii="Times New Roman"/>
                <w:b w:val="false"/>
                <w:i w:val="false"/>
                <w:color w:val="000000"/>
                <w:sz w:val="20"/>
              </w:rPr>
              <w:t>
муравьиная",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w:t>
            </w:r>
          </w:p>
          <w:p>
            <w:pPr>
              <w:spacing w:after="20"/>
              <w:ind w:left="20"/>
              <w:jc w:val="both"/>
            </w:pPr>
            <w:r>
              <w:rPr>
                <w:rFonts w:ascii="Times New Roman"/>
                <w:b w:val="false"/>
                <w:i w:val="false"/>
                <w:color w:val="000000"/>
                <w:sz w:val="20"/>
              </w:rPr>
              <w:t>
нафтеновые",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w:t>
            </w:r>
          </w:p>
          <w:p>
            <w:pPr>
              <w:spacing w:after="20"/>
              <w:ind w:left="20"/>
              <w:jc w:val="both"/>
            </w:pPr>
            <w:r>
              <w:rPr>
                <w:rFonts w:ascii="Times New Roman"/>
                <w:b w:val="false"/>
                <w:i w:val="false"/>
                <w:color w:val="000000"/>
                <w:sz w:val="20"/>
              </w:rPr>
              <w:t>
олеиновая",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"Фосфорная</w:t>
            </w:r>
          </w:p>
          <w:p>
            <w:pPr>
              <w:spacing w:after="20"/>
              <w:ind w:left="20"/>
              <w:jc w:val="both"/>
            </w:pPr>
            <w:r>
              <w:rPr>
                <w:rFonts w:ascii="Times New Roman"/>
                <w:b w:val="false"/>
                <w:i w:val="false"/>
                <w:color w:val="000000"/>
                <w:sz w:val="20"/>
              </w:rPr>
              <w:t>
кислота",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серной кислоты (модели:</w:t>
            </w:r>
          </w:p>
          <w:p>
            <w:pPr>
              <w:spacing w:after="20"/>
              <w:ind w:left="20"/>
              <w:jc w:val="both"/>
            </w:pPr>
            <w:r>
              <w:rPr>
                <w:rFonts w:ascii="Times New Roman"/>
                <w:b w:val="false"/>
                <w:i w:val="false"/>
                <w:color w:val="000000"/>
                <w:sz w:val="20"/>
              </w:rPr>
              <w:t>
15-Ц854, 15-157, 15-291,</w:t>
            </w:r>
          </w:p>
          <w:p>
            <w:pPr>
              <w:spacing w:after="20"/>
              <w:ind w:left="20"/>
              <w:jc w:val="both"/>
            </w:pPr>
            <w:r>
              <w:rPr>
                <w:rFonts w:ascii="Times New Roman"/>
                <w:b w:val="false"/>
                <w:i w:val="false"/>
                <w:color w:val="000000"/>
                <w:sz w:val="20"/>
              </w:rPr>
              <w:t>
15-1022, 15-1226/-01, 15-1401,</w:t>
            </w:r>
          </w:p>
          <w:p>
            <w:pPr>
              <w:spacing w:after="20"/>
              <w:ind w:left="20"/>
              <w:jc w:val="both"/>
            </w:pPr>
            <w:r>
              <w:rPr>
                <w:rFonts w:ascii="Times New Roman"/>
                <w:b w:val="false"/>
                <w:i w:val="false"/>
                <w:color w:val="000000"/>
                <w:sz w:val="20"/>
              </w:rPr>
              <w:t>
15-1424-01/-03, 15-1548/-02,</w:t>
            </w:r>
          </w:p>
          <w:p>
            <w:pPr>
              <w:spacing w:after="20"/>
              <w:ind w:left="20"/>
              <w:jc w:val="both"/>
            </w:pPr>
            <w:r>
              <w:rPr>
                <w:rFonts w:ascii="Times New Roman"/>
                <w:b w:val="false"/>
                <w:i w:val="false"/>
                <w:color w:val="000000"/>
                <w:sz w:val="20"/>
              </w:rPr>
              <w:t>
15-1601)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соляной кислоты (модели:</w:t>
            </w:r>
          </w:p>
          <w:p>
            <w:pPr>
              <w:spacing w:after="20"/>
              <w:ind w:left="20"/>
              <w:jc w:val="both"/>
            </w:pPr>
            <w:r>
              <w:rPr>
                <w:rFonts w:ascii="Times New Roman"/>
                <w:b w:val="false"/>
                <w:i w:val="false"/>
                <w:color w:val="000000"/>
                <w:sz w:val="20"/>
              </w:rPr>
              <w:t>
15-1020, 15-1230, 15-1403,</w:t>
            </w:r>
          </w:p>
          <w:p>
            <w:pPr>
              <w:spacing w:after="20"/>
              <w:ind w:left="20"/>
              <w:jc w:val="both"/>
            </w:pPr>
            <w:r>
              <w:rPr>
                <w:rFonts w:ascii="Times New Roman"/>
                <w:b w:val="false"/>
                <w:i w:val="false"/>
                <w:color w:val="000000"/>
                <w:sz w:val="20"/>
              </w:rPr>
              <w:t>
15-1554, 15-1614/-01)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кислота",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уксусной кислоты (модель</w:t>
            </w:r>
          </w:p>
          <w:p>
            <w:pPr>
              <w:spacing w:after="20"/>
              <w:ind w:left="20"/>
              <w:jc w:val="both"/>
            </w:pPr>
            <w:r>
              <w:rPr>
                <w:rFonts w:ascii="Times New Roman"/>
                <w:b w:val="false"/>
                <w:i w:val="false"/>
                <w:color w:val="000000"/>
                <w:sz w:val="20"/>
              </w:rPr>
              <w:t>
15-1235, 15-1608/-02/-03)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уксусной кислоты (модель</w:t>
            </w:r>
          </w:p>
          <w:p>
            <w:pPr>
              <w:spacing w:after="20"/>
              <w:ind w:left="20"/>
              <w:jc w:val="both"/>
            </w:pPr>
            <w:r>
              <w:rPr>
                <w:rFonts w:ascii="Times New Roman"/>
                <w:b w:val="false"/>
                <w:i w:val="false"/>
                <w:color w:val="000000"/>
                <w:sz w:val="20"/>
              </w:rPr>
              <w:t>
15-1235, 15-1608/-02/-03)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из нержавеющей</w:t>
            </w:r>
          </w:p>
          <w:p>
            <w:pPr>
              <w:spacing w:after="20"/>
              <w:ind w:left="20"/>
              <w:jc w:val="both"/>
            </w:pPr>
            <w:r>
              <w:rPr>
                <w:rFonts w:ascii="Times New Roman"/>
                <w:b w:val="false"/>
                <w:i w:val="false"/>
                <w:color w:val="000000"/>
                <w:sz w:val="20"/>
              </w:rPr>
              <w:t>
стали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w:t>
            </w:r>
          </w:p>
          <w:p>
            <w:pPr>
              <w:spacing w:after="20"/>
              <w:ind w:left="20"/>
              <w:jc w:val="both"/>
            </w:pPr>
            <w:r>
              <w:rPr>
                <w:rFonts w:ascii="Times New Roman"/>
                <w:b w:val="false"/>
                <w:i w:val="false"/>
                <w:color w:val="000000"/>
                <w:sz w:val="20"/>
              </w:rPr>
              <w:t>
фосфористая",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L21DH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TU34</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TC1</w:t>
            </w:r>
          </w:p>
          <w:p>
            <w:pPr>
              <w:spacing w:after="20"/>
              <w:ind w:left="20"/>
              <w:jc w:val="both"/>
            </w:pPr>
            <w:r>
              <w:rPr>
                <w:rFonts w:ascii="Times New Roman"/>
                <w:b w:val="false"/>
                <w:i w:val="false"/>
                <w:color w:val="000000"/>
                <w:sz w:val="20"/>
              </w:rPr>
              <w:t>
TE17</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TT4</w:t>
            </w:r>
          </w:p>
          <w:p>
            <w:pPr>
              <w:spacing w:after="20"/>
              <w:ind w:left="20"/>
              <w:jc w:val="both"/>
            </w:pPr>
            <w:r>
              <w:rPr>
                <w:rFonts w:ascii="Times New Roman"/>
                <w:b w:val="false"/>
                <w:i w:val="false"/>
                <w:color w:val="000000"/>
                <w:sz w:val="20"/>
              </w:rPr>
              <w:t>
TM3</w:t>
            </w:r>
          </w:p>
          <w:p>
            <w:pPr>
              <w:spacing w:after="20"/>
              <w:ind w:left="20"/>
              <w:jc w:val="both"/>
            </w:pPr>
            <w:r>
              <w:rPr>
                <w:rFonts w:ascii="Times New Roman"/>
                <w:b w:val="false"/>
                <w:i w:val="false"/>
                <w:color w:val="000000"/>
                <w:sz w:val="20"/>
              </w:rPr>
              <w:t>
TM5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"Плавиковая</w:t>
            </w:r>
          </w:p>
          <w:p>
            <w:pPr>
              <w:spacing w:after="20"/>
              <w:ind w:left="20"/>
              <w:jc w:val="both"/>
            </w:pPr>
            <w:r>
              <w:rPr>
                <w:rFonts w:ascii="Times New Roman"/>
                <w:b w:val="false"/>
                <w:i w:val="false"/>
                <w:color w:val="000000"/>
                <w:sz w:val="20"/>
              </w:rPr>
              <w:t>
кислота",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"Хлорсульфоновая</w:t>
            </w:r>
          </w:p>
          <w:p>
            <w:pPr>
              <w:spacing w:after="20"/>
              <w:ind w:left="20"/>
              <w:jc w:val="both"/>
            </w:pPr>
            <w:r>
              <w:rPr>
                <w:rFonts w:ascii="Times New Roman"/>
                <w:b w:val="false"/>
                <w:i w:val="false"/>
                <w:color w:val="000000"/>
                <w:sz w:val="20"/>
              </w:rPr>
              <w:t>
кислота",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серной кислоты (модели:</w:t>
            </w:r>
          </w:p>
          <w:p>
            <w:pPr>
              <w:spacing w:after="20"/>
              <w:ind w:left="20"/>
              <w:jc w:val="both"/>
            </w:pPr>
            <w:r>
              <w:rPr>
                <w:rFonts w:ascii="Times New Roman"/>
                <w:b w:val="false"/>
                <w:i w:val="false"/>
                <w:color w:val="000000"/>
                <w:sz w:val="20"/>
              </w:rPr>
              <w:t>
15-Ц854, 15-157, 15-291,</w:t>
            </w:r>
          </w:p>
          <w:p>
            <w:pPr>
              <w:spacing w:after="20"/>
              <w:ind w:left="20"/>
              <w:jc w:val="both"/>
            </w:pPr>
            <w:r>
              <w:rPr>
                <w:rFonts w:ascii="Times New Roman"/>
                <w:b w:val="false"/>
                <w:i w:val="false"/>
                <w:color w:val="000000"/>
                <w:sz w:val="20"/>
              </w:rPr>
              <w:t>
15-1022, 15-1226/-01, 15-1401,</w:t>
            </w:r>
          </w:p>
          <w:p>
            <w:pPr>
              <w:spacing w:after="20"/>
              <w:ind w:left="20"/>
              <w:jc w:val="both"/>
            </w:pPr>
            <w:r>
              <w:rPr>
                <w:rFonts w:ascii="Times New Roman"/>
                <w:b w:val="false"/>
                <w:i w:val="false"/>
                <w:color w:val="000000"/>
                <w:sz w:val="20"/>
              </w:rPr>
              <w:t>
15-1424-01/-03, 15-1548/-02,</w:t>
            </w:r>
          </w:p>
          <w:p>
            <w:pPr>
              <w:spacing w:after="20"/>
              <w:ind w:left="20"/>
              <w:jc w:val="both"/>
            </w:pPr>
            <w:r>
              <w:rPr>
                <w:rFonts w:ascii="Times New Roman"/>
                <w:b w:val="false"/>
                <w:i w:val="false"/>
                <w:color w:val="000000"/>
                <w:sz w:val="20"/>
              </w:rPr>
              <w:t>
15-1601)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"Этилсерная</w:t>
            </w:r>
          </w:p>
          <w:p>
            <w:pPr>
              <w:spacing w:after="20"/>
              <w:ind w:left="20"/>
              <w:jc w:val="both"/>
            </w:pPr>
            <w:r>
              <w:rPr>
                <w:rFonts w:ascii="Times New Roman"/>
                <w:b w:val="false"/>
                <w:i w:val="false"/>
                <w:color w:val="000000"/>
                <w:sz w:val="20"/>
              </w:rPr>
              <w:t>
кислота",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жирная",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жирная",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талловая",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ВИК",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канифольный",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"Суризоны",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винный</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ГЛИМС",</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ГПР",</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p>
            <w:pPr>
              <w:spacing w:after="20"/>
              <w:ind w:left="20"/>
              <w:jc w:val="both"/>
            </w:pPr>
            <w:r>
              <w:rPr>
                <w:rFonts w:ascii="Times New Roman"/>
                <w:b w:val="false"/>
                <w:i w:val="false"/>
                <w:color w:val="000000"/>
                <w:sz w:val="20"/>
              </w:rPr>
              <w:t>
ДН-9010",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ДПФ-1",</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"Кремнийорганичес-</w:t>
            </w:r>
          </w:p>
          <w:p>
            <w:pPr>
              <w:spacing w:after="20"/>
              <w:ind w:left="20"/>
              <w:jc w:val="both"/>
            </w:pPr>
            <w:r>
              <w:rPr>
                <w:rFonts w:ascii="Times New Roman"/>
                <w:b w:val="false"/>
                <w:i w:val="false"/>
                <w:color w:val="000000"/>
                <w:sz w:val="20"/>
              </w:rPr>
              <w:t>
кая жидкость",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А-391",</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ПМ",</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w:t>
            </w:r>
          </w:p>
          <w:p>
            <w:pPr>
              <w:spacing w:after="20"/>
              <w:ind w:left="20"/>
              <w:jc w:val="both"/>
            </w:pPr>
            <w:r>
              <w:rPr>
                <w:rFonts w:ascii="Times New Roman"/>
                <w:b w:val="false"/>
                <w:i w:val="false"/>
                <w:color w:val="000000"/>
                <w:sz w:val="20"/>
              </w:rPr>
              <w:t>
изоцианатный",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"Пироконденсат",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"Силобен",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"Бисилан",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Петрова",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винипола",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НМК",</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полиизобутилена",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"ПВК", "Белорусит",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сульфитно-спиртовой</w:t>
            </w:r>
          </w:p>
          <w:p>
            <w:pPr>
              <w:spacing w:after="20"/>
              <w:ind w:left="20"/>
              <w:jc w:val="both"/>
            </w:pPr>
            <w:r>
              <w:rPr>
                <w:rFonts w:ascii="Times New Roman"/>
                <w:b w:val="false"/>
                <w:i w:val="false"/>
                <w:color w:val="000000"/>
                <w:sz w:val="20"/>
              </w:rPr>
              <w:t>
барды",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цикленов",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предохранительным</w:t>
            </w:r>
          </w:p>
          <w:p>
            <w:pPr>
              <w:spacing w:after="20"/>
              <w:ind w:left="20"/>
              <w:jc w:val="both"/>
            </w:pPr>
            <w:r>
              <w:rPr>
                <w:rFonts w:ascii="Times New Roman"/>
                <w:b w:val="false"/>
                <w:i w:val="false"/>
                <w:color w:val="000000"/>
                <w:sz w:val="20"/>
              </w:rPr>
              <w:t>
кожухом на колпаке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кремния",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"Крепитель",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Изопропилбензол</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АС",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Лаки</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p>
            <w:pPr>
              <w:spacing w:after="20"/>
              <w:ind w:left="20"/>
              <w:jc w:val="both"/>
            </w:pPr>
            <w:r>
              <w:rPr>
                <w:rFonts w:ascii="Times New Roman"/>
                <w:b w:val="false"/>
                <w:i w:val="false"/>
                <w:color w:val="000000"/>
                <w:sz w:val="20"/>
              </w:rPr>
              <w:t>
каменноугольный",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Лаки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Лаки</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Полиэфир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латекса (модель 15-1638/-01)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латекса (модель 15-1638/-01)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"Лигносульфонаты",</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"Бензин-нефть", "С"</w:t>
            </w:r>
          </w:p>
          <w:p>
            <w:pPr>
              <w:spacing w:after="20"/>
              <w:ind w:left="20"/>
              <w:jc w:val="both"/>
            </w:pPr>
            <w:r>
              <w:rPr>
                <w:rFonts w:ascii="Times New Roman"/>
                <w:b w:val="false"/>
                <w:i w:val="false"/>
                <w:color w:val="000000"/>
                <w:sz w:val="20"/>
              </w:rPr>
              <w:t>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хлористый",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"СТ" или</w:t>
            </w:r>
          </w:p>
          <w:p>
            <w:pPr>
              <w:spacing w:after="20"/>
              <w:ind w:left="20"/>
              <w:jc w:val="both"/>
            </w:pPr>
            <w:r>
              <w:rPr>
                <w:rFonts w:ascii="Times New Roman"/>
                <w:b w:val="false"/>
                <w:i w:val="false"/>
                <w:color w:val="000000"/>
                <w:sz w:val="20"/>
              </w:rPr>
              <w:t>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нижним сливом,</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p>
            <w:pPr>
              <w:spacing w:after="20"/>
              <w:ind w:left="20"/>
              <w:jc w:val="both"/>
            </w:pPr>
            <w:r>
              <w:rPr>
                <w:rFonts w:ascii="Times New Roman"/>
                <w:b w:val="false"/>
                <w:i w:val="false"/>
                <w:color w:val="000000"/>
                <w:sz w:val="20"/>
              </w:rPr>
              <w:t>
сернокислый",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p>
            <w:pPr>
              <w:spacing w:after="20"/>
              <w:ind w:left="20"/>
              <w:jc w:val="both"/>
            </w:pPr>
            <w:r>
              <w:rPr>
                <w:rFonts w:ascii="Times New Roman"/>
                <w:b w:val="false"/>
                <w:i w:val="false"/>
                <w:color w:val="000000"/>
                <w:sz w:val="20"/>
              </w:rPr>
              <w:t>
полиальфаолефино-</w:t>
            </w:r>
          </w:p>
          <w:p>
            <w:pPr>
              <w:spacing w:after="20"/>
              <w:ind w:left="20"/>
              <w:jc w:val="both"/>
            </w:pPr>
            <w:r>
              <w:rPr>
                <w:rFonts w:ascii="Times New Roman"/>
                <w:b w:val="false"/>
                <w:i w:val="false"/>
                <w:color w:val="000000"/>
                <w:sz w:val="20"/>
              </w:rPr>
              <w:t>
вые",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антраценовое",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ацетоновое",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алюминиевых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древесносмоляное",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зеленое",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каменноугольное",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каменноугольное",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каменноугольное",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Масло зеленое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креозотное",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каменноугольное",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ойтисиковое",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парфюмерное",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Продукты пиролиза жидкие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пихтовое",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ПТУ",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сивушное",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сосновое",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тунговое",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масло",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БПМ",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"АКОРБ-100",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меди",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меланжа кислотного (модель</w:t>
            </w:r>
          </w:p>
          <w:p>
            <w:pPr>
              <w:spacing w:after="20"/>
              <w:ind w:left="20"/>
              <w:jc w:val="both"/>
            </w:pPr>
            <w:r>
              <w:rPr>
                <w:rFonts w:ascii="Times New Roman"/>
                <w:b w:val="false"/>
                <w:i w:val="false"/>
                <w:color w:val="000000"/>
                <w:sz w:val="20"/>
              </w:rPr>
              <w:t>
15-1406 (ЖКЦ-39))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TC6</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"Меланж",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"Окислитель",</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меланжа (модель 15-1514,</w:t>
            </w:r>
          </w:p>
          <w:p>
            <w:pPr>
              <w:spacing w:after="20"/>
              <w:ind w:left="20"/>
              <w:jc w:val="both"/>
            </w:pPr>
            <w:r>
              <w:rPr>
                <w:rFonts w:ascii="Times New Roman"/>
                <w:b w:val="false"/>
                <w:i w:val="false"/>
                <w:color w:val="000000"/>
                <w:sz w:val="20"/>
              </w:rPr>
              <w:t>
15-1601-01)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TC6</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"Окислитель",</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метанола (модель 15-1010Т,</w:t>
            </w:r>
          </w:p>
          <w:p>
            <w:pPr>
              <w:spacing w:after="20"/>
              <w:ind w:left="20"/>
              <w:jc w:val="both"/>
            </w:pPr>
            <w:r>
              <w:rPr>
                <w:rFonts w:ascii="Times New Roman"/>
                <w:b w:val="false"/>
                <w:i w:val="false"/>
                <w:color w:val="000000"/>
                <w:sz w:val="20"/>
              </w:rPr>
              <w:t>
15-1018, 15-1240/-01,</w:t>
            </w:r>
          </w:p>
          <w:p>
            <w:pPr>
              <w:spacing w:after="20"/>
              <w:ind w:left="20"/>
              <w:jc w:val="both"/>
            </w:pPr>
            <w:r>
              <w:rPr>
                <w:rFonts w:ascii="Times New Roman"/>
                <w:b w:val="false"/>
                <w:i w:val="false"/>
                <w:color w:val="000000"/>
                <w:sz w:val="20"/>
              </w:rPr>
              <w:t>
15-1443-09/-11, 15-1454-11,</w:t>
            </w:r>
          </w:p>
          <w:p>
            <w:pPr>
              <w:spacing w:after="20"/>
              <w:ind w:left="20"/>
              <w:jc w:val="both"/>
            </w:pPr>
            <w:r>
              <w:rPr>
                <w:rFonts w:ascii="Times New Roman"/>
                <w:b w:val="false"/>
                <w:i w:val="false"/>
                <w:color w:val="000000"/>
                <w:sz w:val="20"/>
              </w:rPr>
              <w:t>
15-1572, 15-1610/-02, 15-5102)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"С горки</w:t>
            </w:r>
          </w:p>
          <w:p>
            <w:pPr>
              <w:spacing w:after="20"/>
              <w:ind w:left="20"/>
              <w:jc w:val="both"/>
            </w:pPr>
            <w:r>
              <w:rPr>
                <w:rFonts w:ascii="Times New Roman"/>
                <w:b w:val="false"/>
                <w:i w:val="false"/>
                <w:color w:val="000000"/>
                <w:sz w:val="20"/>
              </w:rPr>
              <w:t>
не спускать",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"Металлилхлорид",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"Метиланилин",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"Метилбензолсуль-</w:t>
            </w:r>
          </w:p>
          <w:p>
            <w:pPr>
              <w:spacing w:after="20"/>
              <w:ind w:left="20"/>
              <w:jc w:val="both"/>
            </w:pPr>
            <w:r>
              <w:rPr>
                <w:rFonts w:ascii="Times New Roman"/>
                <w:b w:val="false"/>
                <w:i w:val="false"/>
                <w:color w:val="000000"/>
                <w:sz w:val="20"/>
              </w:rPr>
              <w:t>
фат",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L10DH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TU24</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 TM2</w:t>
            </w:r>
          </w:p>
          <w:p>
            <w:pPr>
              <w:spacing w:after="20"/>
              <w:ind w:left="20"/>
              <w:jc w:val="both"/>
            </w:pPr>
            <w:r>
              <w:rPr>
                <w:rFonts w:ascii="Times New Roman"/>
                <w:b w:val="false"/>
                <w:i w:val="false"/>
                <w:color w:val="000000"/>
                <w:sz w:val="20"/>
              </w:rPr>
              <w:t>
TM3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"Метилдихлорсилан",</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"Выделяет</w:t>
            </w:r>
          </w:p>
          <w:p>
            <w:pPr>
              <w:spacing w:after="20"/>
              <w:ind w:left="20"/>
              <w:jc w:val="both"/>
            </w:pPr>
            <w:r>
              <w:rPr>
                <w:rFonts w:ascii="Times New Roman"/>
                <w:b w:val="false"/>
                <w:i w:val="false"/>
                <w:color w:val="000000"/>
                <w:sz w:val="20"/>
              </w:rPr>
              <w:t>
воспламеняющиеся газы</w:t>
            </w:r>
          </w:p>
          <w:p>
            <w:pPr>
              <w:spacing w:after="20"/>
              <w:ind w:left="20"/>
              <w:jc w:val="both"/>
            </w:pPr>
            <w:r>
              <w:rPr>
                <w:rFonts w:ascii="Times New Roman"/>
                <w:b w:val="false"/>
                <w:i w:val="false"/>
                <w:color w:val="000000"/>
                <w:sz w:val="20"/>
              </w:rPr>
              <w:t>
при взаимодействии с</w:t>
            </w:r>
          </w:p>
          <w:p>
            <w:pPr>
              <w:spacing w:after="20"/>
              <w:ind w:left="20"/>
              <w:jc w:val="both"/>
            </w:pPr>
            <w:r>
              <w:rPr>
                <w:rFonts w:ascii="Times New Roman"/>
                <w:b w:val="false"/>
                <w:i w:val="false"/>
                <w:color w:val="000000"/>
                <w:sz w:val="20"/>
              </w:rPr>
              <w:t>
водой",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"Не спускать</w:t>
            </w:r>
          </w:p>
          <w:p>
            <w:pPr>
              <w:spacing w:after="20"/>
              <w:ind w:left="20"/>
              <w:jc w:val="both"/>
            </w:pPr>
            <w:r>
              <w:rPr>
                <w:rFonts w:ascii="Times New Roman"/>
                <w:b w:val="false"/>
                <w:i w:val="false"/>
                <w:color w:val="000000"/>
                <w:sz w:val="20"/>
              </w:rPr>
              <w:t>
с горки",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w:t>
            </w:r>
          </w:p>
          <w:p>
            <w:pPr>
              <w:spacing w:after="20"/>
              <w:ind w:left="20"/>
              <w:jc w:val="both"/>
            </w:pPr>
            <w:r>
              <w:rPr>
                <w:rFonts w:ascii="Times New Roman"/>
                <w:b w:val="false"/>
                <w:i w:val="false"/>
                <w:color w:val="000000"/>
                <w:sz w:val="20"/>
              </w:rPr>
              <w:t>
мин",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Дихлорметан</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"Метилизобутилкар-</w:t>
            </w:r>
          </w:p>
          <w:p>
            <w:pPr>
              <w:spacing w:after="20"/>
              <w:ind w:left="20"/>
              <w:jc w:val="both"/>
            </w:pPr>
            <w:r>
              <w:rPr>
                <w:rFonts w:ascii="Times New Roman"/>
                <w:b w:val="false"/>
                <w:i w:val="false"/>
                <w:color w:val="000000"/>
                <w:sz w:val="20"/>
              </w:rPr>
              <w:t>
бинол",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w:t>
            </w:r>
          </w:p>
          <w:p>
            <w:pPr>
              <w:spacing w:after="20"/>
              <w:ind w:left="20"/>
              <w:jc w:val="both"/>
            </w:pPr>
            <w:r>
              <w:rPr>
                <w:rFonts w:ascii="Times New Roman"/>
                <w:b w:val="false"/>
                <w:i w:val="false"/>
                <w:color w:val="000000"/>
                <w:sz w:val="20"/>
              </w:rPr>
              <w:t>
тон",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"Метилнафталин",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"Метилпирролидон",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"Метилтрихлорси-</w:t>
            </w:r>
          </w:p>
          <w:p>
            <w:pPr>
              <w:spacing w:after="20"/>
              <w:ind w:left="20"/>
              <w:jc w:val="both"/>
            </w:pPr>
            <w:r>
              <w:rPr>
                <w:rFonts w:ascii="Times New Roman"/>
                <w:b w:val="false"/>
                <w:i w:val="false"/>
                <w:color w:val="000000"/>
                <w:sz w:val="20"/>
              </w:rPr>
              <w:t>
лан",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"Метилформиат",</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хлористый",</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1,1,1-Трихлорэтан</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"Метилцеллозольв",</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"Модификатор ЖКС",</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"Моноалкилфенол",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Изопропиламин</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N-Этиланилин</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жидкое</w:t>
            </w:r>
          </w:p>
          <w:p>
            <w:pPr>
              <w:spacing w:after="20"/>
              <w:ind w:left="20"/>
              <w:jc w:val="both"/>
            </w:pPr>
            <w:r>
              <w:rPr>
                <w:rFonts w:ascii="Times New Roman"/>
                <w:b w:val="false"/>
                <w:i w:val="false"/>
                <w:color w:val="000000"/>
                <w:sz w:val="20"/>
              </w:rPr>
              <w:t>
техническое",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канифольное",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сульфатное",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"ПМЖ",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Натрия гидроксид, раствор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p>
            <w:pPr>
              <w:spacing w:after="20"/>
              <w:ind w:left="20"/>
              <w:jc w:val="both"/>
            </w:pPr>
            <w:r>
              <w:rPr>
                <w:rFonts w:ascii="Times New Roman"/>
                <w:b w:val="false"/>
                <w:i w:val="false"/>
                <w:color w:val="000000"/>
                <w:sz w:val="20"/>
              </w:rPr>
              <w:t>
роданистый",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Натрия хлората, водный раствор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бисульфит",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 из</w:t>
            </w:r>
          </w:p>
          <w:p>
            <w:pPr>
              <w:spacing w:after="20"/>
              <w:ind w:left="20"/>
              <w:jc w:val="both"/>
            </w:pPr>
            <w:r>
              <w:rPr>
                <w:rFonts w:ascii="Times New Roman"/>
                <w:b w:val="false"/>
                <w:i w:val="false"/>
                <w:color w:val="000000"/>
                <w:sz w:val="20"/>
              </w:rPr>
              <w:t>
нержавеющей стали или</w:t>
            </w:r>
          </w:p>
          <w:p>
            <w:pPr>
              <w:spacing w:after="20"/>
              <w:ind w:left="20"/>
              <w:jc w:val="both"/>
            </w:pPr>
            <w:r>
              <w:rPr>
                <w:rFonts w:ascii="Times New Roman"/>
                <w:b w:val="false"/>
                <w:i w:val="false"/>
                <w:color w:val="000000"/>
                <w:sz w:val="20"/>
              </w:rPr>
              <w:t>
гуммированных (модели:</w:t>
            </w:r>
          </w:p>
          <w:p>
            <w:pPr>
              <w:spacing w:after="20"/>
              <w:ind w:left="20"/>
              <w:jc w:val="both"/>
            </w:pPr>
            <w:r>
              <w:rPr>
                <w:rFonts w:ascii="Times New Roman"/>
                <w:b w:val="false"/>
                <w:i w:val="false"/>
                <w:color w:val="000000"/>
                <w:sz w:val="20"/>
              </w:rPr>
              <w:t>
15-157-02, 15-1601-03)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гидроксид",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Натрия гипохлорит, раствор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w:t>
            </w:r>
          </w:p>
          <w:p>
            <w:pPr>
              <w:spacing w:after="20"/>
              <w:ind w:left="20"/>
              <w:jc w:val="both"/>
            </w:pPr>
            <w:r>
              <w:rPr>
                <w:rFonts w:ascii="Times New Roman"/>
                <w:b w:val="false"/>
                <w:i w:val="false"/>
                <w:color w:val="000000"/>
                <w:sz w:val="20"/>
              </w:rPr>
              <w:t>
гипохлорит",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карбонат",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нитрит",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сульфид",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w:t>
            </w:r>
          </w:p>
          <w:p>
            <w:pPr>
              <w:spacing w:after="20"/>
              <w:ind w:left="20"/>
              <w:jc w:val="both"/>
            </w:pPr>
            <w:r>
              <w:rPr>
                <w:rFonts w:ascii="Times New Roman"/>
                <w:b w:val="false"/>
                <w:i w:val="false"/>
                <w:color w:val="000000"/>
                <w:sz w:val="20"/>
              </w:rPr>
              <w:t>
сульфгидрат",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предохранительным</w:t>
            </w:r>
          </w:p>
          <w:p>
            <w:pPr>
              <w:spacing w:after="20"/>
              <w:ind w:left="20"/>
              <w:jc w:val="both"/>
            </w:pPr>
            <w:r>
              <w:rPr>
                <w:rFonts w:ascii="Times New Roman"/>
                <w:b w:val="false"/>
                <w:i w:val="false"/>
                <w:color w:val="000000"/>
                <w:sz w:val="20"/>
              </w:rPr>
              <w:t>
клапаном специальной</w:t>
            </w:r>
          </w:p>
          <w:p>
            <w:pPr>
              <w:spacing w:after="20"/>
              <w:ind w:left="20"/>
              <w:jc w:val="both"/>
            </w:pPr>
            <w:r>
              <w:rPr>
                <w:rFonts w:ascii="Times New Roman"/>
                <w:b w:val="false"/>
                <w:i w:val="false"/>
                <w:color w:val="000000"/>
                <w:sz w:val="20"/>
              </w:rPr>
              <w:t>
конструкции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p>
            <w:pPr>
              <w:spacing w:after="20"/>
              <w:ind w:left="20"/>
              <w:jc w:val="both"/>
            </w:pPr>
            <w:r>
              <w:rPr>
                <w:rFonts w:ascii="Times New Roman"/>
                <w:b w:val="false"/>
                <w:i w:val="false"/>
                <w:color w:val="000000"/>
                <w:sz w:val="20"/>
              </w:rPr>
              <w:t>
хлорноватокислый",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нафталина расплавленного</w:t>
            </w:r>
          </w:p>
          <w:p>
            <w:pPr>
              <w:spacing w:after="20"/>
              <w:ind w:left="20"/>
              <w:jc w:val="both"/>
            </w:pPr>
            <w:r>
              <w:rPr>
                <w:rFonts w:ascii="Times New Roman"/>
                <w:b w:val="false"/>
                <w:i w:val="false"/>
                <w:color w:val="000000"/>
                <w:sz w:val="20"/>
              </w:rPr>
              <w:t>
(модель 15-1534-02)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TU27 TE4</w:t>
            </w:r>
          </w:p>
          <w:p>
            <w:pPr>
              <w:spacing w:after="20"/>
              <w:ind w:left="20"/>
              <w:jc w:val="both"/>
            </w:pPr>
            <w:r>
              <w:rPr>
                <w:rFonts w:ascii="Times New Roman"/>
                <w:b w:val="false"/>
                <w:i w:val="false"/>
                <w:color w:val="000000"/>
                <w:sz w:val="20"/>
              </w:rPr>
              <w:t>
TE6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воспламеняется"</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"Бензин-нефть", "С"</w:t>
            </w:r>
          </w:p>
          <w:p>
            <w:pPr>
              <w:spacing w:after="20"/>
              <w:ind w:left="20"/>
              <w:jc w:val="both"/>
            </w:pPr>
            <w:r>
              <w:rPr>
                <w:rFonts w:ascii="Times New Roman"/>
                <w:b w:val="false"/>
                <w:i w:val="false"/>
                <w:color w:val="000000"/>
                <w:sz w:val="20"/>
              </w:rPr>
              <w:t>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"Немагон",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"Бензин-нефть", "С"</w:t>
            </w:r>
          </w:p>
          <w:p>
            <w:pPr>
              <w:spacing w:after="20"/>
              <w:ind w:left="20"/>
              <w:jc w:val="both"/>
            </w:pPr>
            <w:r>
              <w:rPr>
                <w:rFonts w:ascii="Times New Roman"/>
                <w:b w:val="false"/>
                <w:i w:val="false"/>
                <w:color w:val="000000"/>
                <w:sz w:val="20"/>
              </w:rPr>
              <w:t>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"Нефтенол ВВД",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"Нефтенол НЗ",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бункерных полувагонах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"Бензин-нефть", "Т"</w:t>
            </w:r>
          </w:p>
          <w:p>
            <w:pPr>
              <w:spacing w:after="20"/>
              <w:ind w:left="20"/>
              <w:jc w:val="both"/>
            </w:pPr>
            <w:r>
              <w:rPr>
                <w:rFonts w:ascii="Times New Roman"/>
                <w:b w:val="false"/>
                <w:i w:val="false"/>
                <w:color w:val="000000"/>
                <w:sz w:val="20"/>
              </w:rPr>
              <w:t>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p>
            <w:pPr>
              <w:spacing w:after="20"/>
              <w:ind w:left="20"/>
              <w:jc w:val="both"/>
            </w:pPr>
            <w:r>
              <w:rPr>
                <w:rFonts w:ascii="Times New Roman"/>
                <w:b w:val="false"/>
                <w:i w:val="false"/>
                <w:color w:val="000000"/>
                <w:sz w:val="20"/>
              </w:rPr>
              <w:t>
"Бензин-нефть", "Т"</w:t>
            </w:r>
          </w:p>
          <w:p>
            <w:pPr>
              <w:spacing w:after="20"/>
              <w:ind w:left="20"/>
              <w:jc w:val="both"/>
            </w:pPr>
            <w:r>
              <w:rPr>
                <w:rFonts w:ascii="Times New Roman"/>
                <w:b w:val="false"/>
                <w:i w:val="false"/>
                <w:color w:val="000000"/>
                <w:sz w:val="20"/>
              </w:rPr>
              <w:t>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Акрилонитрил</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"Нитроанизол",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"Нитроксилолы",</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"Нитротолуолы",</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кислорода (модели: 8Г513,</w:t>
            </w:r>
          </w:p>
          <w:p>
            <w:pPr>
              <w:spacing w:after="20"/>
              <w:ind w:left="20"/>
              <w:jc w:val="both"/>
            </w:pPr>
            <w:r>
              <w:rPr>
                <w:rFonts w:ascii="Times New Roman"/>
                <w:b w:val="false"/>
                <w:i w:val="false"/>
                <w:color w:val="000000"/>
                <w:sz w:val="20"/>
              </w:rPr>
              <w:t>
8Г513М, 15-558, 15-558С /-01)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TU7 TU19</w:t>
            </w:r>
          </w:p>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"Окислитель",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"Оксидат ВЖС",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"Оксифос Б",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"Оксихлор",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Кислота олеиновая</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олеума (модели: 15-Ц855,</w:t>
            </w:r>
          </w:p>
          <w:p>
            <w:pPr>
              <w:spacing w:after="20"/>
              <w:ind w:left="20"/>
              <w:jc w:val="both"/>
            </w:pPr>
            <w:r>
              <w:rPr>
                <w:rFonts w:ascii="Times New Roman"/>
                <w:b w:val="false"/>
                <w:i w:val="false"/>
                <w:color w:val="000000"/>
                <w:sz w:val="20"/>
              </w:rPr>
              <w:t>
15-Ц856, 15-Ц857, 15-Ц885,</w:t>
            </w:r>
          </w:p>
          <w:p>
            <w:pPr>
              <w:spacing w:after="20"/>
              <w:ind w:left="20"/>
              <w:jc w:val="both"/>
            </w:pPr>
            <w:r>
              <w:rPr>
                <w:rFonts w:ascii="Times New Roman"/>
                <w:b w:val="false"/>
                <w:i w:val="false"/>
                <w:color w:val="000000"/>
                <w:sz w:val="20"/>
              </w:rPr>
              <w:t>
15-157-01, 15-160, 15-1224/-01,</w:t>
            </w:r>
          </w:p>
          <w:p>
            <w:pPr>
              <w:spacing w:after="20"/>
              <w:ind w:left="20"/>
              <w:jc w:val="both"/>
            </w:pPr>
            <w:r>
              <w:rPr>
                <w:rFonts w:ascii="Times New Roman"/>
                <w:b w:val="false"/>
                <w:i w:val="false"/>
                <w:color w:val="000000"/>
                <w:sz w:val="20"/>
              </w:rPr>
              <w:t>
15-1224РС, 15-1402,</w:t>
            </w:r>
          </w:p>
          <w:p>
            <w:pPr>
              <w:spacing w:after="20"/>
              <w:ind w:left="20"/>
              <w:jc w:val="both"/>
            </w:pPr>
            <w:r>
              <w:rPr>
                <w:rFonts w:ascii="Times New Roman"/>
                <w:b w:val="false"/>
                <w:i w:val="false"/>
                <w:color w:val="000000"/>
                <w:sz w:val="20"/>
              </w:rPr>
              <w:t>
15-1424/-02)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"Олеум",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"Олигомер",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Хлортолуолы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Толуидины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"Пиридины тяжелые",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Метиленхлорид</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"Кубовый остаток</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трихлорэтилена",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для вязких</w:t>
            </w:r>
          </w:p>
          <w:p>
            <w:pPr>
              <w:spacing w:after="20"/>
              <w:ind w:left="20"/>
              <w:jc w:val="both"/>
            </w:pPr>
            <w:r>
              <w:rPr>
                <w:rFonts w:ascii="Times New Roman"/>
                <w:b w:val="false"/>
                <w:i w:val="false"/>
                <w:color w:val="000000"/>
                <w:sz w:val="20"/>
              </w:rPr>
              <w:t>
нефтепродуктов,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"Х ,</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"Осушитель-сырец",</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"Отвердитель АЦЭГ",</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Продукты пиролиза жидкие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п-Аминодифениламин (ПАДФА)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"Параантрацен",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"Паральдегид",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жидкий",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жидкий",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жидкий",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п-Хлорбензотрифторид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п-Хлорбензотрихлорид</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АСЖК",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моющая",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скруберная",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патоки (модель 15-1413,</w:t>
            </w:r>
          </w:p>
          <w:p>
            <w:pPr>
              <w:spacing w:after="20"/>
              <w:ind w:left="20"/>
              <w:jc w:val="both"/>
            </w:pPr>
            <w:r>
              <w:rPr>
                <w:rFonts w:ascii="Times New Roman"/>
                <w:b w:val="false"/>
                <w:i w:val="false"/>
                <w:color w:val="000000"/>
                <w:sz w:val="20"/>
              </w:rPr>
              <w:t>
15-1613/-01) или</w:t>
            </w:r>
          </w:p>
          <w:p>
            <w:pPr>
              <w:spacing w:after="20"/>
              <w:ind w:left="20"/>
              <w:jc w:val="both"/>
            </w:pPr>
            <w:r>
              <w:rPr>
                <w:rFonts w:ascii="Times New Roman"/>
                <w:b w:val="false"/>
                <w:i w:val="false"/>
                <w:color w:val="000000"/>
                <w:sz w:val="20"/>
              </w:rPr>
              <w:t>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"Патока",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талловый",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пека жидкого (модели: 15-1532,</w:t>
            </w:r>
          </w:p>
          <w:p>
            <w:pPr>
              <w:spacing w:after="20"/>
              <w:ind w:left="20"/>
              <w:jc w:val="both"/>
            </w:pPr>
            <w:r>
              <w:rPr>
                <w:rFonts w:ascii="Times New Roman"/>
                <w:b w:val="false"/>
                <w:i w:val="false"/>
                <w:color w:val="000000"/>
                <w:sz w:val="20"/>
              </w:rPr>
              <w:t>
15-1534/-03)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пентана, рассчитанных на</w:t>
            </w:r>
          </w:p>
          <w:p>
            <w:pPr>
              <w:spacing w:after="20"/>
              <w:ind w:left="20"/>
              <w:jc w:val="both"/>
            </w:pPr>
            <w:r>
              <w:rPr>
                <w:rFonts w:ascii="Times New Roman"/>
                <w:b w:val="false"/>
                <w:i w:val="false"/>
                <w:color w:val="000000"/>
                <w:sz w:val="20"/>
              </w:rPr>
              <w:t>
давление (модель 15-1208,</w:t>
            </w:r>
          </w:p>
          <w:p>
            <w:pPr>
              <w:spacing w:after="20"/>
              <w:ind w:left="20"/>
              <w:jc w:val="both"/>
            </w:pPr>
            <w:r>
              <w:rPr>
                <w:rFonts w:ascii="Times New Roman"/>
                <w:b w:val="false"/>
                <w:i w:val="false"/>
                <w:color w:val="000000"/>
                <w:sz w:val="20"/>
              </w:rPr>
              <w:t>
15-1520/-01, 15-1722)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"С горки</w:t>
            </w:r>
          </w:p>
          <w:p>
            <w:pPr>
              <w:spacing w:after="20"/>
              <w:ind w:left="20"/>
              <w:jc w:val="both"/>
            </w:pPr>
            <w:r>
              <w:rPr>
                <w:rFonts w:ascii="Times New Roman"/>
                <w:b w:val="false"/>
                <w:i w:val="false"/>
                <w:color w:val="000000"/>
                <w:sz w:val="20"/>
              </w:rPr>
              <w:t>
не спускать",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"4-Пентенол",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Тетрахлорэтилен</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"Пиперилен", "Х",</w:t>
            </w:r>
          </w:p>
          <w:p>
            <w:pPr>
              <w:spacing w:after="20"/>
              <w:ind w:left="20"/>
              <w:jc w:val="both"/>
            </w:pPr>
            <w:r>
              <w:rPr>
                <w:rFonts w:ascii="Times New Roman"/>
                <w:b w:val="false"/>
                <w:i w:val="false"/>
                <w:color w:val="000000"/>
                <w:sz w:val="20"/>
              </w:rPr>
              <w:t>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алюминиевых цистернах c</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фосфатный",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"Полиалкилбензол",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"Полиглицерин",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"Полидиены",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"Полиизоцианат",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"Полимердистиллят",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"Политерпен",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 БТ",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"Полифурит",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"Полихлорбутан",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"Полиэлектролит",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w:t>
            </w:r>
          </w:p>
          <w:p>
            <w:pPr>
              <w:spacing w:after="20"/>
              <w:ind w:left="20"/>
              <w:jc w:val="both"/>
            </w:pPr>
            <w:r>
              <w:rPr>
                <w:rFonts w:ascii="Times New Roman"/>
                <w:b w:val="false"/>
                <w:i w:val="false"/>
                <w:color w:val="000000"/>
                <w:sz w:val="20"/>
              </w:rPr>
              <w:t>
мин",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ПДА",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"Эфосол",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"Аквабор",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БВ",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Неонол</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"К-4",</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"КЭАМ",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"ОС-20",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"ВТИ-4",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w:t>
            </w:r>
          </w:p>
          <w:p>
            <w:pPr>
              <w:spacing w:after="20"/>
              <w:ind w:left="20"/>
              <w:jc w:val="both"/>
            </w:pPr>
            <w:r>
              <w:rPr>
                <w:rFonts w:ascii="Times New Roman"/>
                <w:b w:val="false"/>
                <w:i w:val="false"/>
                <w:color w:val="000000"/>
                <w:sz w:val="20"/>
              </w:rPr>
              <w:t>
ВЭС-503М",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"Присадка</w:t>
            </w:r>
          </w:p>
          <w:p>
            <w:pPr>
              <w:spacing w:after="20"/>
              <w:ind w:left="20"/>
              <w:jc w:val="both"/>
            </w:pPr>
            <w:r>
              <w:rPr>
                <w:rFonts w:ascii="Times New Roman"/>
                <w:b w:val="false"/>
                <w:i w:val="false"/>
                <w:color w:val="000000"/>
                <w:sz w:val="20"/>
              </w:rPr>
              <w:t>
ВНИИНП-200",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"ЦИАТИМ-339",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"ВНИИНП-106" или</w:t>
            </w:r>
          </w:p>
          <w:p>
            <w:pPr>
              <w:spacing w:after="20"/>
              <w:ind w:left="20"/>
              <w:jc w:val="both"/>
            </w:pPr>
            <w:r>
              <w:rPr>
                <w:rFonts w:ascii="Times New Roman"/>
                <w:b w:val="false"/>
                <w:i w:val="false"/>
                <w:color w:val="000000"/>
                <w:sz w:val="20"/>
              </w:rPr>
              <w:t>
"Полифен",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С-789",</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пиролиза",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"Невоспламеняющийся</w:t>
            </w:r>
          </w:p>
          <w:p>
            <w:pPr>
              <w:spacing w:after="20"/>
              <w:ind w:left="20"/>
              <w:jc w:val="both"/>
            </w:pPr>
            <w:r>
              <w:rPr>
                <w:rFonts w:ascii="Times New Roman"/>
                <w:b w:val="false"/>
                <w:i w:val="false"/>
                <w:color w:val="000000"/>
                <w:sz w:val="20"/>
              </w:rPr>
              <w:t>
неядовитый сжиженный</w:t>
            </w:r>
          </w:p>
          <w:p>
            <w:pPr>
              <w:spacing w:after="20"/>
              <w:ind w:left="20"/>
              <w:jc w:val="both"/>
            </w:pPr>
            <w:r>
              <w:rPr>
                <w:rFonts w:ascii="Times New Roman"/>
                <w:b w:val="false"/>
                <w:i w:val="false"/>
                <w:color w:val="000000"/>
                <w:sz w:val="20"/>
              </w:rPr>
              <w:t>
газ", "Не спускать с</w:t>
            </w:r>
          </w:p>
          <w:p>
            <w:pPr>
              <w:spacing w:after="20"/>
              <w:ind w:left="20"/>
              <w:jc w:val="both"/>
            </w:pPr>
            <w:r>
              <w:rPr>
                <w:rFonts w:ascii="Times New Roman"/>
                <w:b w:val="false"/>
                <w:i w:val="false"/>
                <w:color w:val="000000"/>
                <w:sz w:val="20"/>
              </w:rPr>
              <w:t>
горки", "Прикрытие</w:t>
            </w:r>
          </w:p>
          <w:p>
            <w:pPr>
              <w:spacing w:after="20"/>
              <w:ind w:left="20"/>
              <w:jc w:val="both"/>
            </w:pPr>
            <w:r>
              <w:rPr>
                <w:rFonts w:ascii="Times New Roman"/>
                <w:b w:val="false"/>
                <w:i w:val="false"/>
                <w:color w:val="000000"/>
                <w:sz w:val="20"/>
              </w:rPr>
              <w:t>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"Пропилбензол",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"С горки</w:t>
            </w:r>
          </w:p>
          <w:p>
            <w:pPr>
              <w:spacing w:after="20"/>
              <w:ind w:left="20"/>
              <w:jc w:val="both"/>
            </w:pPr>
            <w:r>
              <w:rPr>
                <w:rFonts w:ascii="Times New Roman"/>
                <w:b w:val="false"/>
                <w:i w:val="false"/>
                <w:color w:val="000000"/>
                <w:sz w:val="20"/>
              </w:rPr>
              <w:t>
не спускать",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Пропиленоксид</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"Трипропилен",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 и</w:t>
            </w:r>
          </w:p>
          <w:p>
            <w:pPr>
              <w:spacing w:after="20"/>
              <w:ind w:left="20"/>
              <w:jc w:val="both"/>
            </w:pPr>
            <w:r>
              <w:rPr>
                <w:rFonts w:ascii="Times New Roman"/>
                <w:b w:val="false"/>
                <w:i w:val="false"/>
                <w:color w:val="000000"/>
                <w:sz w:val="20"/>
              </w:rPr>
              <w:t>
оборудованных теневым кожухом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"Пропиленоксид",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"Псевдокумол",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"Пылеподавитель",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"РЖ-3", "С" или</w:t>
            </w:r>
          </w:p>
          <w:p>
            <w:pPr>
              <w:spacing w:after="20"/>
              <w:ind w:left="20"/>
              <w:jc w:val="both"/>
            </w:pPr>
            <w:r>
              <w:rPr>
                <w:rFonts w:ascii="Times New Roman"/>
                <w:b w:val="false"/>
                <w:i w:val="false"/>
                <w:color w:val="000000"/>
                <w:sz w:val="20"/>
              </w:rPr>
              <w:t>
"СТ",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"Разбавитель",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"Мышьяково-содовый</w:t>
            </w:r>
          </w:p>
          <w:p>
            <w:pPr>
              <w:spacing w:after="20"/>
              <w:ind w:left="20"/>
              <w:jc w:val="both"/>
            </w:pPr>
            <w:r>
              <w:rPr>
                <w:rFonts w:ascii="Times New Roman"/>
                <w:b w:val="false"/>
                <w:i w:val="false"/>
                <w:color w:val="000000"/>
                <w:sz w:val="20"/>
              </w:rPr>
              <w:t>
раствор",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Фракция гексановая</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"Децилин",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"ЛТИ",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(этанол)</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"СФПК",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p>
            <w:pPr>
              <w:spacing w:after="20"/>
              <w:ind w:left="20"/>
              <w:jc w:val="both"/>
            </w:pPr>
            <w:r>
              <w:rPr>
                <w:rFonts w:ascii="Times New Roman"/>
                <w:b w:val="false"/>
                <w:i w:val="false"/>
                <w:color w:val="000000"/>
                <w:sz w:val="20"/>
              </w:rPr>
              <w:t>
"Органол"",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спирта (модели: 15-Ц859,</w:t>
            </w:r>
          </w:p>
          <w:p>
            <w:pPr>
              <w:spacing w:after="20"/>
              <w:ind w:left="20"/>
              <w:jc w:val="both"/>
            </w:pPr>
            <w:r>
              <w:rPr>
                <w:rFonts w:ascii="Times New Roman"/>
                <w:b w:val="false"/>
                <w:i w:val="false"/>
                <w:color w:val="000000"/>
                <w:sz w:val="20"/>
              </w:rPr>
              <w:t>
15-289-02, 15-1213-01, 15-1454,</w:t>
            </w:r>
          </w:p>
          <w:p>
            <w:pPr>
              <w:spacing w:after="20"/>
              <w:ind w:left="20"/>
              <w:jc w:val="both"/>
            </w:pPr>
            <w:r>
              <w:rPr>
                <w:rFonts w:ascii="Times New Roman"/>
                <w:b w:val="false"/>
                <w:i w:val="false"/>
                <w:color w:val="000000"/>
                <w:sz w:val="20"/>
              </w:rPr>
              <w:t>
15-1547-01/-04, 15-1608-01,</w:t>
            </w:r>
          </w:p>
          <w:p>
            <w:pPr>
              <w:spacing w:after="20"/>
              <w:ind w:left="20"/>
              <w:jc w:val="both"/>
            </w:pPr>
            <w:r>
              <w:rPr>
                <w:rFonts w:ascii="Times New Roman"/>
                <w:b w:val="false"/>
                <w:i w:val="false"/>
                <w:color w:val="000000"/>
                <w:sz w:val="20"/>
              </w:rPr>
              <w:t>
15-1611)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"ДЭГИ",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ВЖС",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"Флотационный</w:t>
            </w:r>
          </w:p>
          <w:p>
            <w:pPr>
              <w:spacing w:after="20"/>
              <w:ind w:left="20"/>
              <w:jc w:val="both"/>
            </w:pPr>
            <w:r>
              <w:rPr>
                <w:rFonts w:ascii="Times New Roman"/>
                <w:b w:val="false"/>
                <w:i w:val="false"/>
                <w:color w:val="000000"/>
                <w:sz w:val="20"/>
              </w:rPr>
              <w:t>
реагент",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"Кремнийорганичес-</w:t>
            </w:r>
          </w:p>
          <w:p>
            <w:pPr>
              <w:spacing w:after="20"/>
              <w:ind w:left="20"/>
              <w:jc w:val="both"/>
            </w:pPr>
            <w:r>
              <w:rPr>
                <w:rFonts w:ascii="Times New Roman"/>
                <w:b w:val="false"/>
                <w:i w:val="false"/>
                <w:color w:val="000000"/>
                <w:sz w:val="20"/>
              </w:rPr>
              <w:t>
кая жидкость",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"ОКР-4",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"ПАФ-13А",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"Реапон",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 и</w:t>
            </w:r>
          </w:p>
          <w:p>
            <w:pPr>
              <w:spacing w:after="20"/>
              <w:ind w:left="20"/>
              <w:jc w:val="both"/>
            </w:pPr>
            <w:r>
              <w:rPr>
                <w:rFonts w:ascii="Times New Roman"/>
                <w:b w:val="false"/>
                <w:i w:val="false"/>
                <w:color w:val="000000"/>
                <w:sz w:val="20"/>
              </w:rPr>
              <w:t>
оборудованных теневым кожухом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"Рефлюкс", "Х",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"РД-2",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"Саломас",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"Связующее ГС",</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 TU12</w:t>
            </w:r>
          </w:p>
          <w:p>
            <w:pPr>
              <w:spacing w:after="20"/>
              <w:ind w:left="20"/>
              <w:jc w:val="both"/>
            </w:pPr>
            <w:r>
              <w:rPr>
                <w:rFonts w:ascii="Times New Roman"/>
                <w:b w:val="false"/>
                <w:i w:val="false"/>
                <w:color w:val="000000"/>
                <w:sz w:val="20"/>
              </w:rPr>
              <w:t>
TU29 TC3</w:t>
            </w:r>
          </w:p>
          <w:p>
            <w:pPr>
              <w:spacing w:after="20"/>
              <w:ind w:left="20"/>
              <w:jc w:val="both"/>
            </w:pPr>
            <w:r>
              <w:rPr>
                <w:rFonts w:ascii="Times New Roman"/>
                <w:b w:val="false"/>
                <w:i w:val="false"/>
                <w:color w:val="000000"/>
                <w:sz w:val="20"/>
              </w:rPr>
              <w:t>
TE9 TE10</w:t>
            </w:r>
          </w:p>
          <w:p>
            <w:pPr>
              <w:spacing w:after="20"/>
              <w:ind w:left="20"/>
              <w:jc w:val="both"/>
            </w:pPr>
            <w:r>
              <w:rPr>
                <w:rFonts w:ascii="Times New Roman"/>
                <w:b w:val="false"/>
                <w:i w:val="false"/>
                <w:color w:val="000000"/>
                <w:sz w:val="20"/>
              </w:rPr>
              <w:t>
TA1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w:t>
            </w:r>
          </w:p>
          <w:p>
            <w:pPr>
              <w:spacing w:after="20"/>
              <w:ind w:left="20"/>
              <w:jc w:val="both"/>
            </w:pPr>
            <w:r>
              <w:rPr>
                <w:rFonts w:ascii="Times New Roman"/>
                <w:b w:val="false"/>
                <w:i w:val="false"/>
                <w:color w:val="000000"/>
                <w:sz w:val="20"/>
              </w:rPr>
              <w:t>
аммиачная",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изотермических</w:t>
            </w:r>
          </w:p>
          <w:p>
            <w:pPr>
              <w:spacing w:after="20"/>
              <w:ind w:left="20"/>
              <w:jc w:val="both"/>
            </w:pPr>
            <w:r>
              <w:rPr>
                <w:rFonts w:ascii="Times New Roman"/>
                <w:b w:val="false"/>
                <w:i w:val="false"/>
                <w:color w:val="000000"/>
                <w:sz w:val="20"/>
              </w:rPr>
              <w:t>
цистернах (модели: 15-1482-05,</w:t>
            </w:r>
          </w:p>
          <w:p>
            <w:pPr>
              <w:spacing w:after="20"/>
              <w:ind w:left="20"/>
              <w:jc w:val="both"/>
            </w:pPr>
            <w:r>
              <w:rPr>
                <w:rFonts w:ascii="Times New Roman"/>
                <w:b w:val="false"/>
                <w:i w:val="false"/>
                <w:color w:val="000000"/>
                <w:sz w:val="20"/>
              </w:rPr>
              <w:t>
15-1522-01, 15-1532,</w:t>
            </w:r>
          </w:p>
          <w:p>
            <w:pPr>
              <w:spacing w:after="20"/>
              <w:ind w:left="20"/>
              <w:jc w:val="both"/>
            </w:pPr>
            <w:r>
              <w:rPr>
                <w:rFonts w:ascii="Times New Roman"/>
                <w:b w:val="false"/>
                <w:i w:val="false"/>
                <w:color w:val="000000"/>
                <w:sz w:val="20"/>
              </w:rPr>
              <w:t>
15-1534-03, 15-1552, 15-1573,</w:t>
            </w:r>
          </w:p>
          <w:p>
            <w:pPr>
              <w:spacing w:after="20"/>
              <w:ind w:left="20"/>
              <w:jc w:val="both"/>
            </w:pPr>
            <w:r>
              <w:rPr>
                <w:rFonts w:ascii="Times New Roman"/>
                <w:b w:val="false"/>
                <w:i w:val="false"/>
                <w:color w:val="000000"/>
                <w:sz w:val="20"/>
              </w:rPr>
              <w:t>
15-1638/-01, 15-1639/-01)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натриевая,</w:t>
            </w:r>
          </w:p>
          <w:p>
            <w:pPr>
              <w:spacing w:after="20"/>
              <w:ind w:left="20"/>
              <w:jc w:val="both"/>
            </w:pPr>
            <w:r>
              <w:rPr>
                <w:rFonts w:ascii="Times New Roman"/>
                <w:b w:val="false"/>
                <w:i w:val="false"/>
                <w:color w:val="000000"/>
                <w:sz w:val="20"/>
              </w:rPr>
              <w:t>
раствор",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для серы (модели:</w:t>
            </w:r>
          </w:p>
          <w:p>
            <w:pPr>
              <w:spacing w:after="20"/>
              <w:ind w:left="20"/>
              <w:jc w:val="both"/>
            </w:pPr>
            <w:r>
              <w:rPr>
                <w:rFonts w:ascii="Times New Roman"/>
                <w:b w:val="false"/>
                <w:i w:val="false"/>
                <w:color w:val="000000"/>
                <w:sz w:val="20"/>
              </w:rPr>
              <w:t>
15-1480, 15-1482/-02/-05/-06,</w:t>
            </w:r>
          </w:p>
          <w:p>
            <w:pPr>
              <w:spacing w:after="20"/>
              <w:ind w:left="20"/>
              <w:jc w:val="both"/>
            </w:pPr>
            <w:r>
              <w:rPr>
                <w:rFonts w:ascii="Times New Roman"/>
                <w:b w:val="false"/>
                <w:i w:val="false"/>
                <w:color w:val="000000"/>
                <w:sz w:val="20"/>
              </w:rPr>
              <w:t>
15-9101)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TU27</w:t>
            </w:r>
          </w:p>
          <w:p>
            <w:pPr>
              <w:spacing w:after="20"/>
              <w:ind w:left="20"/>
              <w:jc w:val="both"/>
            </w:pPr>
            <w:r>
              <w:rPr>
                <w:rFonts w:ascii="Times New Roman"/>
                <w:b w:val="false"/>
                <w:i w:val="false"/>
                <w:color w:val="000000"/>
                <w:sz w:val="20"/>
              </w:rPr>
              <w:t>
TE4</w:t>
            </w:r>
          </w:p>
          <w:p>
            <w:pPr>
              <w:spacing w:after="20"/>
              <w:ind w:left="20"/>
              <w:jc w:val="both"/>
            </w:pPr>
            <w:r>
              <w:rPr>
                <w:rFonts w:ascii="Times New Roman"/>
                <w:b w:val="false"/>
                <w:i w:val="false"/>
                <w:color w:val="000000"/>
                <w:sz w:val="20"/>
              </w:rPr>
              <w:t>
TE6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p>
            <w:pPr>
              <w:spacing w:after="20"/>
              <w:ind w:left="20"/>
              <w:jc w:val="both"/>
            </w:pPr>
            <w:r>
              <w:rPr>
                <w:rFonts w:ascii="Times New Roman"/>
                <w:b w:val="false"/>
                <w:i w:val="false"/>
                <w:color w:val="000000"/>
                <w:sz w:val="20"/>
              </w:rPr>
              <w:t>
расплавленная",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 "Х",</w:t>
            </w:r>
          </w:p>
          <w:p>
            <w:pPr>
              <w:spacing w:after="20"/>
              <w:ind w:left="20"/>
              <w:jc w:val="both"/>
            </w:pPr>
            <w:r>
              <w:rPr>
                <w:rFonts w:ascii="Times New Roman"/>
                <w:b w:val="false"/>
                <w:i w:val="false"/>
                <w:color w:val="000000"/>
                <w:sz w:val="20"/>
              </w:rPr>
              <w:t>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3/1-1*-1-1"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серы диоксида, рассчитанных на</w:t>
            </w:r>
          </w:p>
          <w:p>
            <w:pPr>
              <w:spacing w:after="20"/>
              <w:ind w:left="20"/>
              <w:jc w:val="both"/>
            </w:pPr>
            <w:r>
              <w:rPr>
                <w:rFonts w:ascii="Times New Roman"/>
                <w:b w:val="false"/>
                <w:i w:val="false"/>
                <w:color w:val="000000"/>
                <w:sz w:val="20"/>
              </w:rPr>
              <w:t>
давление (модель 15-1204)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PxDH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диоксид",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 "С горки</w:t>
            </w:r>
          </w:p>
          <w:p>
            <w:pPr>
              <w:spacing w:after="20"/>
              <w:ind w:left="20"/>
              <w:jc w:val="both"/>
            </w:pPr>
            <w:r>
              <w:rPr>
                <w:rFonts w:ascii="Times New Roman"/>
                <w:b w:val="false"/>
                <w:i w:val="false"/>
                <w:color w:val="000000"/>
                <w:sz w:val="20"/>
              </w:rPr>
              <w:t>
не спускать"</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"Не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хлористая",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"Синтамид-5",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"Синтерол АФМ-12",</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3/0-1-1-1"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"Синтокс",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"Смачиватель ДБ",</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"А-6ТН" или</w:t>
            </w:r>
          </w:p>
          <w:p>
            <w:pPr>
              <w:spacing w:after="20"/>
              <w:ind w:left="20"/>
              <w:jc w:val="both"/>
            </w:pPr>
            <w:r>
              <w:rPr>
                <w:rFonts w:ascii="Times New Roman"/>
                <w:b w:val="false"/>
                <w:i w:val="false"/>
                <w:color w:val="000000"/>
                <w:sz w:val="20"/>
              </w:rPr>
              <w:t>
"А-6ТЗ",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технический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134-276",</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139-297",</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акриловая",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алкидноакриловая",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"Каустамин-115",</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Масло смоляное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нижним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каменноугольная",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КФ",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карбамидофурановая"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меламиноформальде-</w:t>
            </w:r>
          </w:p>
          <w:p>
            <w:pPr>
              <w:spacing w:after="20"/>
              <w:ind w:left="20"/>
              <w:jc w:val="both"/>
            </w:pPr>
            <w:r>
              <w:rPr>
                <w:rFonts w:ascii="Times New Roman"/>
                <w:b w:val="false"/>
                <w:i w:val="false"/>
                <w:color w:val="000000"/>
                <w:sz w:val="20"/>
              </w:rPr>
              <w:t>
гидная",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мочевиноформальде-</w:t>
            </w:r>
          </w:p>
          <w:p>
            <w:pPr>
              <w:spacing w:after="20"/>
              <w:ind w:left="20"/>
              <w:jc w:val="both"/>
            </w:pPr>
            <w:r>
              <w:rPr>
                <w:rFonts w:ascii="Times New Roman"/>
                <w:b w:val="false"/>
                <w:i w:val="false"/>
                <w:color w:val="000000"/>
                <w:sz w:val="20"/>
              </w:rPr>
              <w:t>
гидная",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пиролизная,</w:t>
            </w:r>
          </w:p>
          <w:p>
            <w:pPr>
              <w:spacing w:after="20"/>
              <w:ind w:left="20"/>
              <w:jc w:val="both"/>
            </w:pPr>
            <w:r>
              <w:rPr>
                <w:rFonts w:ascii="Times New Roman"/>
                <w:b w:val="false"/>
                <w:i w:val="false"/>
                <w:color w:val="000000"/>
                <w:sz w:val="20"/>
              </w:rPr>
              <w:t>
тяжелая",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полиалкилбензоль-</w:t>
            </w:r>
          </w:p>
          <w:p>
            <w:pPr>
              <w:spacing w:after="20"/>
              <w:ind w:left="20"/>
              <w:jc w:val="both"/>
            </w:pPr>
            <w:r>
              <w:rPr>
                <w:rFonts w:ascii="Times New Roman"/>
                <w:b w:val="false"/>
                <w:i w:val="false"/>
                <w:color w:val="000000"/>
                <w:sz w:val="20"/>
              </w:rPr>
              <w:t>
ная",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изотермических</w:t>
            </w:r>
          </w:p>
          <w:p>
            <w:pPr>
              <w:spacing w:after="20"/>
              <w:ind w:left="20"/>
              <w:jc w:val="both"/>
            </w:pPr>
            <w:r>
              <w:rPr>
                <w:rFonts w:ascii="Times New Roman"/>
                <w:b w:val="false"/>
                <w:i w:val="false"/>
                <w:color w:val="000000"/>
                <w:sz w:val="20"/>
              </w:rPr>
              <w:t>
цистернах (модели: 15-1482-05,</w:t>
            </w:r>
          </w:p>
          <w:p>
            <w:pPr>
              <w:spacing w:after="20"/>
              <w:ind w:left="20"/>
              <w:jc w:val="both"/>
            </w:pPr>
            <w:r>
              <w:rPr>
                <w:rFonts w:ascii="Times New Roman"/>
                <w:b w:val="false"/>
                <w:i w:val="false"/>
                <w:color w:val="000000"/>
                <w:sz w:val="20"/>
              </w:rPr>
              <w:t>
15-1522-01, 15-1532,</w:t>
            </w:r>
          </w:p>
          <w:p>
            <w:pPr>
              <w:spacing w:after="20"/>
              <w:ind w:left="20"/>
              <w:jc w:val="both"/>
            </w:pPr>
            <w:r>
              <w:rPr>
                <w:rFonts w:ascii="Times New Roman"/>
                <w:b w:val="false"/>
                <w:i w:val="false"/>
                <w:color w:val="000000"/>
                <w:sz w:val="20"/>
              </w:rPr>
              <w:t>
15-1534-03, 15-1552, 15-1573,</w:t>
            </w:r>
          </w:p>
          <w:p>
            <w:pPr>
              <w:spacing w:after="20"/>
              <w:ind w:left="20"/>
              <w:jc w:val="both"/>
            </w:pPr>
            <w:r>
              <w:rPr>
                <w:rFonts w:ascii="Times New Roman"/>
                <w:b w:val="false"/>
                <w:i w:val="false"/>
                <w:color w:val="000000"/>
                <w:sz w:val="20"/>
              </w:rPr>
              <w:t>
15-1638/-01, 15-1639/-01)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полиамидная",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полиметилсилоксано-</w:t>
            </w:r>
          </w:p>
          <w:p>
            <w:pPr>
              <w:spacing w:after="20"/>
              <w:ind w:left="20"/>
              <w:jc w:val="both"/>
            </w:pPr>
            <w:r>
              <w:rPr>
                <w:rFonts w:ascii="Times New Roman"/>
                <w:b w:val="false"/>
                <w:i w:val="false"/>
                <w:color w:val="000000"/>
                <w:sz w:val="20"/>
              </w:rPr>
              <w:t>
вая",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ПМФС",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"Камфэст-04",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"Камфэст",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сланцевая",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фенола (модели: 15-898,</w:t>
            </w:r>
          </w:p>
          <w:p>
            <w:pPr>
              <w:spacing w:after="20"/>
              <w:ind w:left="20"/>
              <w:jc w:val="both"/>
            </w:pPr>
            <w:r>
              <w:rPr>
                <w:rFonts w:ascii="Times New Roman"/>
                <w:b w:val="false"/>
                <w:i w:val="false"/>
                <w:color w:val="000000"/>
                <w:sz w:val="20"/>
              </w:rPr>
              <w:t>
15-1014, 15-1225, 15-1603/-01,</w:t>
            </w:r>
          </w:p>
          <w:p>
            <w:pPr>
              <w:spacing w:after="20"/>
              <w:ind w:left="20"/>
              <w:jc w:val="both"/>
            </w:pPr>
            <w:r>
              <w:rPr>
                <w:rFonts w:ascii="Times New Roman"/>
                <w:b w:val="false"/>
                <w:i w:val="false"/>
                <w:color w:val="000000"/>
                <w:sz w:val="20"/>
              </w:rPr>
              <w:t>
15-1636)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фенола (модели: 15-898,</w:t>
            </w:r>
          </w:p>
          <w:p>
            <w:pPr>
              <w:spacing w:after="20"/>
              <w:ind w:left="20"/>
              <w:jc w:val="both"/>
            </w:pPr>
            <w:r>
              <w:rPr>
                <w:rFonts w:ascii="Times New Roman"/>
                <w:b w:val="false"/>
                <w:i w:val="false"/>
                <w:color w:val="000000"/>
                <w:sz w:val="20"/>
              </w:rPr>
              <w:t>
15-1014, 15-1225, 15-1603/-01,</w:t>
            </w:r>
          </w:p>
          <w:p>
            <w:pPr>
              <w:spacing w:after="20"/>
              <w:ind w:left="20"/>
              <w:jc w:val="both"/>
            </w:pPr>
            <w:r>
              <w:rPr>
                <w:rFonts w:ascii="Times New Roman"/>
                <w:b w:val="false"/>
                <w:i w:val="false"/>
                <w:color w:val="000000"/>
                <w:sz w:val="20"/>
              </w:rPr>
              <w:t>
15-1636)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фенолоформальдегид-</w:t>
            </w:r>
          </w:p>
          <w:p>
            <w:pPr>
              <w:spacing w:after="20"/>
              <w:ind w:left="20"/>
              <w:jc w:val="both"/>
            </w:pPr>
            <w:r>
              <w:rPr>
                <w:rFonts w:ascii="Times New Roman"/>
                <w:b w:val="false"/>
                <w:i w:val="false"/>
                <w:color w:val="000000"/>
                <w:sz w:val="20"/>
              </w:rPr>
              <w:t>
ная",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фенолоформальдегид-</w:t>
            </w:r>
          </w:p>
          <w:p>
            <w:pPr>
              <w:spacing w:after="20"/>
              <w:ind w:left="20"/>
              <w:jc w:val="both"/>
            </w:pPr>
            <w:r>
              <w:rPr>
                <w:rFonts w:ascii="Times New Roman"/>
                <w:b w:val="false"/>
                <w:i w:val="false"/>
                <w:color w:val="000000"/>
                <w:sz w:val="20"/>
              </w:rPr>
              <w:t>
ная",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w:t>
            </w:r>
          </w:p>
          <w:p>
            <w:pPr>
              <w:spacing w:after="20"/>
              <w:ind w:left="20"/>
              <w:jc w:val="both"/>
            </w:pPr>
            <w:r>
              <w:rPr>
                <w:rFonts w:ascii="Times New Roman"/>
                <w:b w:val="false"/>
                <w:i w:val="false"/>
                <w:color w:val="000000"/>
                <w:sz w:val="20"/>
              </w:rPr>
              <w:t>
фенолоформальдегид-</w:t>
            </w:r>
          </w:p>
          <w:p>
            <w:pPr>
              <w:spacing w:after="20"/>
              <w:ind w:left="20"/>
              <w:jc w:val="both"/>
            </w:pPr>
            <w:r>
              <w:rPr>
                <w:rFonts w:ascii="Times New Roman"/>
                <w:b w:val="false"/>
                <w:i w:val="false"/>
                <w:color w:val="000000"/>
                <w:sz w:val="20"/>
              </w:rPr>
              <w:t>
ная",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фенола (модели: 15-898,</w:t>
            </w:r>
          </w:p>
          <w:p>
            <w:pPr>
              <w:spacing w:after="20"/>
              <w:ind w:left="20"/>
              <w:jc w:val="both"/>
            </w:pPr>
            <w:r>
              <w:rPr>
                <w:rFonts w:ascii="Times New Roman"/>
                <w:b w:val="false"/>
                <w:i w:val="false"/>
                <w:color w:val="000000"/>
                <w:sz w:val="20"/>
              </w:rPr>
              <w:t>
15-1014, 15-1225, 15-1603/-01,</w:t>
            </w:r>
          </w:p>
          <w:p>
            <w:pPr>
              <w:spacing w:after="20"/>
              <w:ind w:left="20"/>
              <w:jc w:val="both"/>
            </w:pPr>
            <w:r>
              <w:rPr>
                <w:rFonts w:ascii="Times New Roman"/>
                <w:b w:val="false"/>
                <w:i w:val="false"/>
                <w:color w:val="000000"/>
                <w:sz w:val="20"/>
              </w:rPr>
              <w:t>
15-1636)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эпоксидная",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"ОР-100",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"Совтол-10",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аммонийная",</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"ЛАБС-ТЭА",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5Б",</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бензиловый",</w:t>
            </w:r>
          </w:p>
          <w:p>
            <w:pPr>
              <w:spacing w:after="20"/>
              <w:ind w:left="20"/>
              <w:jc w:val="both"/>
            </w:pPr>
            <w:r>
              <w:rPr>
                <w:rFonts w:ascii="Times New Roman"/>
                <w:b w:val="false"/>
                <w:i w:val="false"/>
                <w:color w:val="000000"/>
                <w:sz w:val="20"/>
              </w:rPr>
              <w:t>
"Х"</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из алюминия или</w:t>
            </w:r>
          </w:p>
          <w:p>
            <w:pPr>
              <w:spacing w:after="20"/>
              <w:ind w:left="20"/>
              <w:jc w:val="both"/>
            </w:pPr>
            <w:r>
              <w:rPr>
                <w:rFonts w:ascii="Times New Roman"/>
                <w:b w:val="false"/>
                <w:i w:val="false"/>
                <w:color w:val="000000"/>
                <w:sz w:val="20"/>
              </w:rPr>
              <w:t>
нержавеющей стали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r>
              <w:rPr>
                <w:rFonts w:ascii="Times New Roman"/>
                <w:b w:val="false"/>
                <w:i w:val="false"/>
                <w:color w:val="000000"/>
                <w:sz w:val="20"/>
              </w:rPr>
              <w:t>
диацетоновый",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Аммиак, водные растворы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"ССЖ",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r>
              <w:rPr>
                <w:rFonts w:ascii="Times New Roman"/>
                <w:b w:val="false"/>
                <w:i w:val="false"/>
                <w:color w:val="000000"/>
                <w:sz w:val="20"/>
              </w:rPr>
              <w:t>
тетрагидрофурило-</w:t>
            </w:r>
          </w:p>
          <w:p>
            <w:pPr>
              <w:spacing w:after="20"/>
              <w:ind w:left="20"/>
              <w:jc w:val="both"/>
            </w:pPr>
            <w:r>
              <w:rPr>
                <w:rFonts w:ascii="Times New Roman"/>
                <w:b w:val="false"/>
                <w:i w:val="false"/>
                <w:color w:val="000000"/>
                <w:sz w:val="20"/>
              </w:rPr>
              <w:t>
вый",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(этанол)</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спирта (модели: 15-Ц859,</w:t>
            </w:r>
          </w:p>
          <w:p>
            <w:pPr>
              <w:spacing w:after="20"/>
              <w:ind w:left="20"/>
              <w:jc w:val="both"/>
            </w:pPr>
            <w:r>
              <w:rPr>
                <w:rFonts w:ascii="Times New Roman"/>
                <w:b w:val="false"/>
                <w:i w:val="false"/>
                <w:color w:val="000000"/>
                <w:sz w:val="20"/>
              </w:rPr>
              <w:t>
15-289-02, 15-1213-01, 15-1454,</w:t>
            </w:r>
          </w:p>
          <w:p>
            <w:pPr>
              <w:spacing w:after="20"/>
              <w:ind w:left="20"/>
              <w:jc w:val="both"/>
            </w:pPr>
            <w:r>
              <w:rPr>
                <w:rFonts w:ascii="Times New Roman"/>
                <w:b w:val="false"/>
                <w:i w:val="false"/>
                <w:color w:val="000000"/>
                <w:sz w:val="20"/>
              </w:rPr>
              <w:t>
15-1547-01/-04, 15-1608-01,</w:t>
            </w:r>
          </w:p>
          <w:p>
            <w:pPr>
              <w:spacing w:after="20"/>
              <w:ind w:left="20"/>
              <w:jc w:val="both"/>
            </w:pPr>
            <w:r>
              <w:rPr>
                <w:rFonts w:ascii="Times New Roman"/>
                <w:b w:val="false"/>
                <w:i w:val="false"/>
                <w:color w:val="000000"/>
                <w:sz w:val="20"/>
              </w:rPr>
              <w:t>
15-1611)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спирта (модели: 15-Ц859,</w:t>
            </w:r>
          </w:p>
          <w:p>
            <w:pPr>
              <w:spacing w:after="20"/>
              <w:ind w:left="20"/>
              <w:jc w:val="both"/>
            </w:pPr>
            <w:r>
              <w:rPr>
                <w:rFonts w:ascii="Times New Roman"/>
                <w:b w:val="false"/>
                <w:i w:val="false"/>
                <w:color w:val="000000"/>
                <w:sz w:val="20"/>
              </w:rPr>
              <w:t>
15-289-02, 15-1213-01, 15-1454,</w:t>
            </w:r>
          </w:p>
          <w:p>
            <w:pPr>
              <w:spacing w:after="20"/>
              <w:ind w:left="20"/>
              <w:jc w:val="both"/>
            </w:pPr>
            <w:r>
              <w:rPr>
                <w:rFonts w:ascii="Times New Roman"/>
                <w:b w:val="false"/>
                <w:i w:val="false"/>
                <w:color w:val="000000"/>
                <w:sz w:val="20"/>
              </w:rPr>
              <w:t>
15-1547-01/-04, 15-1608-01,</w:t>
            </w:r>
          </w:p>
          <w:p>
            <w:pPr>
              <w:spacing w:after="20"/>
              <w:ind w:left="20"/>
              <w:jc w:val="both"/>
            </w:pPr>
            <w:r>
              <w:rPr>
                <w:rFonts w:ascii="Times New Roman"/>
                <w:b w:val="false"/>
                <w:i w:val="false"/>
                <w:color w:val="000000"/>
                <w:sz w:val="20"/>
              </w:rPr>
              <w:t>
15-1611)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спирта (модели: 15-Ц859,</w:t>
            </w:r>
          </w:p>
          <w:p>
            <w:pPr>
              <w:spacing w:after="20"/>
              <w:ind w:left="20"/>
              <w:jc w:val="both"/>
            </w:pPr>
            <w:r>
              <w:rPr>
                <w:rFonts w:ascii="Times New Roman"/>
                <w:b w:val="false"/>
                <w:i w:val="false"/>
                <w:color w:val="000000"/>
                <w:sz w:val="20"/>
              </w:rPr>
              <w:t>
15-289-02, 15-1213-01, 15-1454,</w:t>
            </w:r>
          </w:p>
          <w:p>
            <w:pPr>
              <w:spacing w:after="20"/>
              <w:ind w:left="20"/>
              <w:jc w:val="both"/>
            </w:pPr>
            <w:r>
              <w:rPr>
                <w:rFonts w:ascii="Times New Roman"/>
                <w:b w:val="false"/>
                <w:i w:val="false"/>
                <w:color w:val="000000"/>
                <w:sz w:val="20"/>
              </w:rPr>
              <w:t>
15-1547-01/-04, 15-1608-01,</w:t>
            </w:r>
          </w:p>
          <w:p>
            <w:pPr>
              <w:spacing w:after="20"/>
              <w:ind w:left="20"/>
              <w:jc w:val="both"/>
            </w:pPr>
            <w:r>
              <w:rPr>
                <w:rFonts w:ascii="Times New Roman"/>
                <w:b w:val="false"/>
                <w:i w:val="false"/>
                <w:color w:val="000000"/>
                <w:sz w:val="20"/>
              </w:rPr>
              <w:t>
15-1611) или специализированных</w:t>
            </w:r>
          </w:p>
          <w:p>
            <w:pPr>
              <w:spacing w:after="20"/>
              <w:ind w:left="20"/>
              <w:jc w:val="both"/>
            </w:pPr>
            <w:r>
              <w:rPr>
                <w:rFonts w:ascii="Times New Roman"/>
                <w:b w:val="false"/>
                <w:i w:val="false"/>
                <w:color w:val="000000"/>
                <w:sz w:val="20"/>
              </w:rPr>
              <w:t>
цистернах без нижнего слива,</w:t>
            </w:r>
          </w:p>
          <w:p>
            <w:pPr>
              <w:spacing w:after="20"/>
              <w:ind w:left="20"/>
              <w:jc w:val="both"/>
            </w:pPr>
            <w:r>
              <w:rPr>
                <w:rFonts w:ascii="Times New Roman"/>
                <w:b w:val="false"/>
                <w:i w:val="false"/>
                <w:color w:val="000000"/>
                <w:sz w:val="20"/>
              </w:rPr>
              <w:t>
оборудованных замками на крышке</w:t>
            </w:r>
          </w:p>
          <w:p>
            <w:pPr>
              <w:spacing w:after="20"/>
              <w:ind w:left="20"/>
              <w:jc w:val="both"/>
            </w:pPr>
            <w:r>
              <w:rPr>
                <w:rFonts w:ascii="Times New Roman"/>
                <w:b w:val="false"/>
                <w:i w:val="false"/>
                <w:color w:val="000000"/>
                <w:sz w:val="20"/>
              </w:rPr>
              <w:t>
колпака.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моющее",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(этанол)</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w:t>
            </w:r>
          </w:p>
          <w:p>
            <w:pPr>
              <w:spacing w:after="20"/>
              <w:ind w:left="20"/>
              <w:jc w:val="both"/>
            </w:pPr>
            <w:r>
              <w:rPr>
                <w:rFonts w:ascii="Times New Roman"/>
                <w:b w:val="false"/>
                <w:i w:val="false"/>
                <w:color w:val="000000"/>
                <w:sz w:val="20"/>
              </w:rPr>
              <w:t>
ВТС-60",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"Стакрилат",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"Стеарокс",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стекло",</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"Стиромаль",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"ЩСПК",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"Стронция нитрат,</w:t>
            </w:r>
          </w:p>
          <w:p>
            <w:pPr>
              <w:spacing w:after="20"/>
              <w:ind w:left="20"/>
              <w:jc w:val="both"/>
            </w:pPr>
            <w:r>
              <w:rPr>
                <w:rFonts w:ascii="Times New Roman"/>
                <w:b w:val="false"/>
                <w:i w:val="false"/>
                <w:color w:val="000000"/>
                <w:sz w:val="20"/>
              </w:rPr>
              <w:t>
раствор",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пасты сульфонола (модели</w:t>
            </w:r>
          </w:p>
          <w:p>
            <w:pPr>
              <w:spacing w:after="20"/>
              <w:ind w:left="20"/>
              <w:jc w:val="both"/>
            </w:pPr>
            <w:r>
              <w:rPr>
                <w:rFonts w:ascii="Times New Roman"/>
                <w:b w:val="false"/>
                <w:i w:val="false"/>
                <w:color w:val="000000"/>
                <w:sz w:val="20"/>
              </w:rPr>
              <w:t>
15-1417, 15-1565)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"Сульфорицинат",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"Сульфурилхлорид",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"Суперпластифика-</w:t>
            </w:r>
          </w:p>
          <w:p>
            <w:pPr>
              <w:spacing w:after="20"/>
              <w:ind w:left="20"/>
              <w:jc w:val="both"/>
            </w:pPr>
            <w:r>
              <w:rPr>
                <w:rFonts w:ascii="Times New Roman"/>
                <w:b w:val="false"/>
                <w:i w:val="false"/>
                <w:color w:val="000000"/>
                <w:sz w:val="20"/>
              </w:rPr>
              <w:t>
тор "Дофен" или</w:t>
            </w:r>
          </w:p>
          <w:p>
            <w:pPr>
              <w:spacing w:after="20"/>
              <w:ind w:left="20"/>
              <w:jc w:val="both"/>
            </w:pPr>
            <w:r>
              <w:rPr>
                <w:rFonts w:ascii="Times New Roman"/>
                <w:b w:val="false"/>
                <w:i w:val="false"/>
                <w:color w:val="000000"/>
                <w:sz w:val="20"/>
              </w:rPr>
              <w:t>
"С-3",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w:t>
            </w:r>
          </w:p>
          <w:p>
            <w:pPr>
              <w:spacing w:after="20"/>
              <w:ind w:left="20"/>
              <w:jc w:val="both"/>
            </w:pPr>
            <w:r>
              <w:rPr>
                <w:rFonts w:ascii="Times New Roman"/>
                <w:b w:val="false"/>
                <w:i w:val="false"/>
                <w:color w:val="000000"/>
                <w:sz w:val="20"/>
              </w:rPr>
              <w:t>
коксохимическое",</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Спирт этиловый (этанол)</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или</w:t>
            </w:r>
          </w:p>
          <w:p>
            <w:pPr>
              <w:spacing w:after="20"/>
              <w:ind w:left="20"/>
              <w:jc w:val="both"/>
            </w:pPr>
            <w:r>
              <w:rPr>
                <w:rFonts w:ascii="Times New Roman"/>
                <w:b w:val="false"/>
                <w:i w:val="false"/>
                <w:color w:val="000000"/>
                <w:sz w:val="20"/>
              </w:rPr>
              <w:t>
"Бензин-нефть", "С"</w:t>
            </w:r>
          </w:p>
          <w:p>
            <w:pPr>
              <w:spacing w:after="20"/>
              <w:ind w:left="20"/>
              <w:jc w:val="both"/>
            </w:pPr>
            <w:r>
              <w:rPr>
                <w:rFonts w:ascii="Times New Roman"/>
                <w:b w:val="false"/>
                <w:i w:val="false"/>
                <w:color w:val="000000"/>
                <w:sz w:val="20"/>
              </w:rPr>
              <w:t>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"Танилин",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алюминиевых</w:t>
            </w:r>
          </w:p>
          <w:p>
            <w:pPr>
              <w:spacing w:after="20"/>
              <w:ind w:left="20"/>
              <w:jc w:val="both"/>
            </w:pPr>
            <w:r>
              <w:rPr>
                <w:rFonts w:ascii="Times New Roman"/>
                <w:b w:val="false"/>
                <w:i w:val="false"/>
                <w:color w:val="000000"/>
                <w:sz w:val="20"/>
              </w:rPr>
              <w:t>
цистернах c верхним сливом,</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"Бензин-нефть",</w:t>
            </w:r>
          </w:p>
          <w:p>
            <w:pPr>
              <w:spacing w:after="20"/>
              <w:ind w:left="20"/>
              <w:jc w:val="both"/>
            </w:pPr>
            <w:r>
              <w:rPr>
                <w:rFonts w:ascii="Times New Roman"/>
                <w:b w:val="false"/>
                <w:i w:val="false"/>
                <w:color w:val="000000"/>
                <w:sz w:val="20"/>
              </w:rPr>
              <w:t>
"СТ",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p>
            <w:pPr>
              <w:spacing w:after="20"/>
              <w:ind w:left="20"/>
              <w:jc w:val="both"/>
            </w:pPr>
            <w:r>
              <w:rPr>
                <w:rFonts w:ascii="Times New Roman"/>
                <w:b w:val="false"/>
                <w:i w:val="false"/>
                <w:color w:val="000000"/>
                <w:sz w:val="20"/>
              </w:rPr>
              <w:t>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"Тетрахлорпентан",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"Тетрахлорпропан",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"Тетраэтоксисилан",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p>
            <w:pPr>
              <w:spacing w:after="20"/>
              <w:ind w:left="20"/>
              <w:jc w:val="both"/>
            </w:pPr>
            <w:r>
              <w:rPr>
                <w:rFonts w:ascii="Times New Roman"/>
                <w:b w:val="false"/>
                <w:i w:val="false"/>
                <w:color w:val="000000"/>
                <w:sz w:val="20"/>
              </w:rPr>
              <w:t>
четыреххлористый",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w:t>
            </w:r>
          </w:p>
          <w:p>
            <w:pPr>
              <w:spacing w:after="20"/>
              <w:ind w:left="20"/>
              <w:jc w:val="both"/>
            </w:pPr>
            <w:r>
              <w:rPr>
                <w:rFonts w:ascii="Times New Roman"/>
                <w:b w:val="false"/>
                <w:i w:val="false"/>
                <w:color w:val="000000"/>
                <w:sz w:val="20"/>
              </w:rPr>
              <w:t>
нат",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нижним сливом,</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"Бензин-нефть",</w:t>
            </w:r>
          </w:p>
          <w:p>
            <w:pPr>
              <w:spacing w:after="20"/>
              <w:ind w:left="20"/>
              <w:jc w:val="both"/>
            </w:pPr>
            <w:r>
              <w:rPr>
                <w:rFonts w:ascii="Times New Roman"/>
                <w:b w:val="false"/>
                <w:i w:val="false"/>
                <w:color w:val="000000"/>
                <w:sz w:val="20"/>
              </w:rPr>
              <w:t>
"С",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Мазут топочный</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113",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p>
            <w:pPr>
              <w:spacing w:after="20"/>
              <w:ind w:left="20"/>
              <w:jc w:val="both"/>
            </w:pPr>
            <w:r>
              <w:rPr>
                <w:rFonts w:ascii="Times New Roman"/>
                <w:b w:val="false"/>
                <w:i w:val="false"/>
                <w:color w:val="000000"/>
                <w:sz w:val="20"/>
              </w:rPr>
              <w:t>
TU50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"Трихлорбензолы",</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"Трихлордифенил",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w:t>
            </w:r>
          </w:p>
          <w:p>
            <w:pPr>
              <w:spacing w:after="20"/>
              <w:ind w:left="20"/>
              <w:jc w:val="both"/>
            </w:pPr>
            <w:r>
              <w:rPr>
                <w:rFonts w:ascii="Times New Roman"/>
                <w:b w:val="false"/>
                <w:i w:val="false"/>
                <w:color w:val="000000"/>
                <w:sz w:val="20"/>
              </w:rPr>
              <w:t>
"ТХПФ"",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замками на крышке</w:t>
            </w:r>
          </w:p>
          <w:p>
            <w:pPr>
              <w:spacing w:after="20"/>
              <w:ind w:left="20"/>
              <w:jc w:val="both"/>
            </w:pPr>
            <w:r>
              <w:rPr>
                <w:rFonts w:ascii="Times New Roman"/>
                <w:b w:val="false"/>
                <w:i w:val="false"/>
                <w:color w:val="000000"/>
                <w:sz w:val="20"/>
              </w:rPr>
              <w:t>
колпака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L10DH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TU25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 TM2</w:t>
            </w:r>
          </w:p>
          <w:p>
            <w:pPr>
              <w:spacing w:after="20"/>
              <w:ind w:left="20"/>
              <w:jc w:val="both"/>
            </w:pPr>
            <w:r>
              <w:rPr>
                <w:rFonts w:ascii="Times New Roman"/>
                <w:b w:val="false"/>
                <w:i w:val="false"/>
                <w:color w:val="000000"/>
                <w:sz w:val="20"/>
              </w:rPr>
              <w:t>
TM3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"Трихлорсилан",</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"Выделяет</w:t>
            </w:r>
          </w:p>
          <w:p>
            <w:pPr>
              <w:spacing w:after="20"/>
              <w:ind w:left="20"/>
              <w:jc w:val="both"/>
            </w:pPr>
            <w:r>
              <w:rPr>
                <w:rFonts w:ascii="Times New Roman"/>
                <w:b w:val="false"/>
                <w:i w:val="false"/>
                <w:color w:val="000000"/>
                <w:sz w:val="20"/>
              </w:rPr>
              <w:t>
воспламеняющиеся газы</w:t>
            </w:r>
          </w:p>
          <w:p>
            <w:pPr>
              <w:spacing w:after="20"/>
              <w:ind w:left="20"/>
              <w:jc w:val="both"/>
            </w:pPr>
            <w:r>
              <w:rPr>
                <w:rFonts w:ascii="Times New Roman"/>
                <w:b w:val="false"/>
                <w:i w:val="false"/>
                <w:color w:val="000000"/>
                <w:sz w:val="20"/>
              </w:rPr>
              <w:t>
при взаимодействии с</w:t>
            </w:r>
          </w:p>
          <w:p>
            <w:pPr>
              <w:spacing w:after="20"/>
              <w:ind w:left="20"/>
              <w:jc w:val="both"/>
            </w:pPr>
            <w:r>
              <w:rPr>
                <w:rFonts w:ascii="Times New Roman"/>
                <w:b w:val="false"/>
                <w:i w:val="false"/>
                <w:color w:val="000000"/>
                <w:sz w:val="20"/>
              </w:rPr>
              <w:t>
водой ",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"Не спускать</w:t>
            </w:r>
          </w:p>
          <w:p>
            <w:pPr>
              <w:spacing w:after="20"/>
              <w:ind w:left="20"/>
              <w:jc w:val="both"/>
            </w:pPr>
            <w:r>
              <w:rPr>
                <w:rFonts w:ascii="Times New Roman"/>
                <w:b w:val="false"/>
                <w:i w:val="false"/>
                <w:color w:val="000000"/>
                <w:sz w:val="20"/>
              </w:rPr>
              <w:t>
с горки",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трихлорэтан",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Пластификатор фосфатный</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p>
            <w:pPr>
              <w:spacing w:after="20"/>
              <w:ind w:left="20"/>
              <w:jc w:val="both"/>
            </w:pPr>
            <w:r>
              <w:rPr>
                <w:rFonts w:ascii="Times New Roman"/>
                <w:b w:val="false"/>
                <w:i w:val="false"/>
                <w:color w:val="000000"/>
                <w:sz w:val="20"/>
              </w:rPr>
              <w:t>
оксид",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"Триэтиленгликоль",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"Бензин-нефть",</w:t>
            </w:r>
          </w:p>
          <w:p>
            <w:pPr>
              <w:spacing w:after="20"/>
              <w:ind w:left="20"/>
              <w:jc w:val="both"/>
            </w:pPr>
            <w:r>
              <w:rPr>
                <w:rFonts w:ascii="Times New Roman"/>
                <w:b w:val="false"/>
                <w:i w:val="false"/>
                <w:color w:val="000000"/>
                <w:sz w:val="20"/>
              </w:rPr>
              <w:t>
"Бензин", "СТ" или</w:t>
            </w:r>
          </w:p>
          <w:p>
            <w:pPr>
              <w:spacing w:after="20"/>
              <w:ind w:left="20"/>
              <w:jc w:val="both"/>
            </w:pPr>
            <w:r>
              <w:rPr>
                <w:rFonts w:ascii="Times New Roman"/>
                <w:b w:val="false"/>
                <w:i w:val="false"/>
                <w:color w:val="000000"/>
                <w:sz w:val="20"/>
              </w:rPr>
              <w:t>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"Углеаммиакат",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Углерода тетрахлорид</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углерода диоксида, рассчитанных</w:t>
            </w:r>
          </w:p>
          <w:p>
            <w:pPr>
              <w:spacing w:after="20"/>
              <w:ind w:left="20"/>
              <w:jc w:val="both"/>
            </w:pPr>
            <w:r>
              <w:rPr>
                <w:rFonts w:ascii="Times New Roman"/>
                <w:b w:val="false"/>
                <w:i w:val="false"/>
                <w:color w:val="000000"/>
                <w:sz w:val="20"/>
              </w:rPr>
              <w:t>
на давление (модель 15-559/-01)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TU19</w:t>
            </w:r>
          </w:p>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w:t>
            </w:r>
          </w:p>
          <w:p>
            <w:pPr>
              <w:spacing w:after="20"/>
              <w:ind w:left="20"/>
              <w:jc w:val="both"/>
            </w:pPr>
            <w:r>
              <w:rPr>
                <w:rFonts w:ascii="Times New Roman"/>
                <w:b w:val="false"/>
                <w:i w:val="false"/>
                <w:color w:val="000000"/>
                <w:sz w:val="20"/>
              </w:rPr>
              <w:t>
углерода", "С горки</w:t>
            </w:r>
          </w:p>
          <w:p>
            <w:pPr>
              <w:spacing w:after="20"/>
              <w:ind w:left="20"/>
              <w:jc w:val="both"/>
            </w:pPr>
            <w:r>
              <w:rPr>
                <w:rFonts w:ascii="Times New Roman"/>
                <w:b w:val="false"/>
                <w:i w:val="false"/>
                <w:color w:val="000000"/>
                <w:sz w:val="20"/>
              </w:rPr>
              <w:t>
не спускать",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"Невоспламеняющийся</w:t>
            </w:r>
          </w:p>
          <w:p>
            <w:pPr>
              <w:spacing w:after="20"/>
              <w:ind w:left="20"/>
              <w:jc w:val="both"/>
            </w:pPr>
            <w:r>
              <w:rPr>
                <w:rFonts w:ascii="Times New Roman"/>
                <w:b w:val="false"/>
                <w:i w:val="false"/>
                <w:color w:val="000000"/>
                <w:sz w:val="20"/>
              </w:rPr>
              <w:t>
неядовитый сжиженный</w:t>
            </w:r>
          </w:p>
          <w:p>
            <w:pPr>
              <w:spacing w:after="20"/>
              <w:ind w:left="20"/>
              <w:jc w:val="both"/>
            </w:pPr>
            <w:r>
              <w:rPr>
                <w:rFonts w:ascii="Times New Roman"/>
                <w:b w:val="false"/>
                <w:i w:val="false"/>
                <w:color w:val="000000"/>
                <w:sz w:val="20"/>
              </w:rPr>
              <w:t>
газ", "Не спускать с</w:t>
            </w:r>
          </w:p>
          <w:p>
            <w:pPr>
              <w:spacing w:after="20"/>
              <w:ind w:left="20"/>
              <w:jc w:val="both"/>
            </w:pPr>
            <w:r>
              <w:rPr>
                <w:rFonts w:ascii="Times New Roman"/>
                <w:b w:val="false"/>
                <w:i w:val="false"/>
                <w:color w:val="000000"/>
                <w:sz w:val="20"/>
              </w:rPr>
              <w:t>
горки", "Прикрытие</w:t>
            </w:r>
          </w:p>
          <w:p>
            <w:pPr>
              <w:spacing w:after="20"/>
              <w:ind w:left="20"/>
              <w:jc w:val="both"/>
            </w:pPr>
            <w:r>
              <w:rPr>
                <w:rFonts w:ascii="Times New Roman"/>
                <w:b w:val="false"/>
                <w:i w:val="false"/>
                <w:color w:val="000000"/>
                <w:sz w:val="20"/>
              </w:rPr>
              <w:t>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p>
            <w:pPr>
              <w:spacing w:after="20"/>
              <w:ind w:left="20"/>
              <w:jc w:val="both"/>
            </w:pPr>
            <w:r>
              <w:rPr>
                <w:rFonts w:ascii="Times New Roman"/>
                <w:b w:val="false"/>
                <w:i w:val="false"/>
                <w:color w:val="000000"/>
                <w:sz w:val="20"/>
              </w:rPr>
              <w:t>
четыреххлористый",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"Удалитель СНПХ",</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Удобрения жидкие азотные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оборудованных устройством для</w:t>
            </w:r>
          </w:p>
          <w:p>
            <w:pPr>
              <w:spacing w:after="20"/>
              <w:ind w:left="20"/>
              <w:jc w:val="both"/>
            </w:pPr>
            <w:r>
              <w:rPr>
                <w:rFonts w:ascii="Times New Roman"/>
                <w:b w:val="false"/>
                <w:i w:val="false"/>
                <w:color w:val="000000"/>
                <w:sz w:val="20"/>
              </w:rPr>
              <w:t>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"Фенилтрихлорси-</w:t>
            </w:r>
          </w:p>
          <w:p>
            <w:pPr>
              <w:spacing w:after="20"/>
              <w:ind w:left="20"/>
              <w:jc w:val="both"/>
            </w:pPr>
            <w:r>
              <w:rPr>
                <w:rFonts w:ascii="Times New Roman"/>
                <w:b w:val="false"/>
                <w:i w:val="false"/>
                <w:color w:val="000000"/>
                <w:sz w:val="20"/>
              </w:rPr>
              <w:t>
лан",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"Феноксиэтанол",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фенола (модели: 15-898,</w:t>
            </w:r>
          </w:p>
          <w:p>
            <w:pPr>
              <w:spacing w:after="20"/>
              <w:ind w:left="20"/>
              <w:jc w:val="both"/>
            </w:pPr>
            <w:r>
              <w:rPr>
                <w:rFonts w:ascii="Times New Roman"/>
                <w:b w:val="false"/>
                <w:i w:val="false"/>
                <w:color w:val="000000"/>
                <w:sz w:val="20"/>
              </w:rPr>
              <w:t>
15-1014, 15-1225, 15-1603/-01,</w:t>
            </w:r>
          </w:p>
          <w:p>
            <w:pPr>
              <w:spacing w:after="20"/>
              <w:ind w:left="20"/>
              <w:jc w:val="both"/>
            </w:pPr>
            <w:r>
              <w:rPr>
                <w:rFonts w:ascii="Times New Roman"/>
                <w:b w:val="false"/>
                <w:i w:val="false"/>
                <w:color w:val="000000"/>
                <w:sz w:val="20"/>
              </w:rPr>
              <w:t>
15-1636)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фенола (модели: 15-898,</w:t>
            </w:r>
          </w:p>
          <w:p>
            <w:pPr>
              <w:spacing w:after="20"/>
              <w:ind w:left="20"/>
              <w:jc w:val="both"/>
            </w:pPr>
            <w:r>
              <w:rPr>
                <w:rFonts w:ascii="Times New Roman"/>
                <w:b w:val="false"/>
                <w:i w:val="false"/>
                <w:color w:val="000000"/>
                <w:sz w:val="20"/>
              </w:rPr>
              <w:t>
15-1014, 15-1225, 15-1603/-01,</w:t>
            </w:r>
          </w:p>
          <w:p>
            <w:pPr>
              <w:spacing w:after="20"/>
              <w:ind w:left="20"/>
              <w:jc w:val="both"/>
            </w:pPr>
            <w:r>
              <w:rPr>
                <w:rFonts w:ascii="Times New Roman"/>
                <w:b w:val="false"/>
                <w:i w:val="false"/>
                <w:color w:val="000000"/>
                <w:sz w:val="20"/>
              </w:rPr>
              <w:t>
15-1636)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фенола (модели: 15-898,</w:t>
            </w:r>
          </w:p>
          <w:p>
            <w:pPr>
              <w:spacing w:after="20"/>
              <w:ind w:left="20"/>
              <w:jc w:val="both"/>
            </w:pPr>
            <w:r>
              <w:rPr>
                <w:rFonts w:ascii="Times New Roman"/>
                <w:b w:val="false"/>
                <w:i w:val="false"/>
                <w:color w:val="000000"/>
                <w:sz w:val="20"/>
              </w:rPr>
              <w:t>
15-1014, 15-1225, 15-1603/-01,</w:t>
            </w:r>
          </w:p>
          <w:p>
            <w:pPr>
              <w:spacing w:after="20"/>
              <w:ind w:left="20"/>
              <w:jc w:val="both"/>
            </w:pPr>
            <w:r>
              <w:rPr>
                <w:rFonts w:ascii="Times New Roman"/>
                <w:b w:val="false"/>
                <w:i w:val="false"/>
                <w:color w:val="000000"/>
                <w:sz w:val="20"/>
              </w:rPr>
              <w:t>
15-1636)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"Фенолоспирт",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"Феноляты",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"Фильтрат</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пентаэритрита",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"Флицид",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w:t>
            </w:r>
          </w:p>
          <w:p>
            <w:pPr>
              <w:spacing w:after="20"/>
              <w:ind w:left="20"/>
              <w:jc w:val="both"/>
            </w:pPr>
            <w:r>
              <w:rPr>
                <w:rFonts w:ascii="Times New Roman"/>
                <w:b w:val="false"/>
                <w:i w:val="false"/>
                <w:color w:val="000000"/>
                <w:sz w:val="20"/>
              </w:rPr>
              <w:t>
____",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Формальдегида раствор с массовой долей формальдегида не менее 25 %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"Формальгликоль",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из алюминия или</w:t>
            </w:r>
          </w:p>
          <w:p>
            <w:pPr>
              <w:spacing w:after="20"/>
              <w:ind w:left="20"/>
              <w:jc w:val="both"/>
            </w:pPr>
            <w:r>
              <w:rPr>
                <w:rFonts w:ascii="Times New Roman"/>
                <w:b w:val="false"/>
                <w:i w:val="false"/>
                <w:color w:val="000000"/>
                <w:sz w:val="20"/>
              </w:rPr>
              <w:t>
нержавеющей стали, не</w:t>
            </w:r>
          </w:p>
          <w:p>
            <w:pPr>
              <w:spacing w:after="20"/>
              <w:ind w:left="20"/>
              <w:jc w:val="both"/>
            </w:pPr>
            <w:r>
              <w:rPr>
                <w:rFonts w:ascii="Times New Roman"/>
                <w:b w:val="false"/>
                <w:i w:val="false"/>
                <w:color w:val="000000"/>
                <w:sz w:val="20"/>
              </w:rPr>
              <w:t>
содержащей никель</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"Форммочевина",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P22DH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TU17</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"Не спускать с горки",</w:t>
            </w:r>
          </w:p>
          <w:p>
            <w:pPr>
              <w:spacing w:after="20"/>
              <w:ind w:left="20"/>
              <w:jc w:val="both"/>
            </w:pPr>
            <w:r>
              <w:rPr>
                <w:rFonts w:ascii="Times New Roman"/>
                <w:b w:val="false"/>
                <w:i w:val="false"/>
                <w:color w:val="000000"/>
                <w:sz w:val="20"/>
              </w:rPr>
              <w:t>
"Прикрытие 1-1*-3-1"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гуммированных цистернах с</w:t>
            </w:r>
          </w:p>
          <w:p>
            <w:pPr>
              <w:spacing w:after="20"/>
              <w:ind w:left="20"/>
              <w:jc w:val="both"/>
            </w:pPr>
            <w:r>
              <w:rPr>
                <w:rFonts w:ascii="Times New Roman"/>
                <w:b w:val="false"/>
                <w:i w:val="false"/>
                <w:color w:val="000000"/>
                <w:sz w:val="20"/>
              </w:rPr>
              <w:t>
верхним сливом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желтого фосфора (модели:</w:t>
            </w:r>
          </w:p>
          <w:p>
            <w:pPr>
              <w:spacing w:after="20"/>
              <w:ind w:left="20"/>
              <w:jc w:val="both"/>
            </w:pPr>
            <w:r>
              <w:rPr>
                <w:rFonts w:ascii="Times New Roman"/>
                <w:b w:val="false"/>
                <w:i w:val="false"/>
                <w:color w:val="000000"/>
                <w:sz w:val="20"/>
              </w:rPr>
              <w:t>
15-1412, 15-1525/-01)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L10DH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TU16</w:t>
            </w:r>
          </w:p>
          <w:p>
            <w:pPr>
              <w:spacing w:after="20"/>
              <w:ind w:left="20"/>
              <w:jc w:val="both"/>
            </w:pPr>
            <w:r>
              <w:rPr>
                <w:rFonts w:ascii="Times New Roman"/>
                <w:b w:val="false"/>
                <w:i w:val="false"/>
                <w:color w:val="000000"/>
                <w:sz w:val="20"/>
              </w:rPr>
              <w:t>
TU21</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TE3</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фосфор",</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"Самовозгорается",</w:t>
            </w:r>
          </w:p>
          <w:p>
            <w:pPr>
              <w:spacing w:after="20"/>
              <w:ind w:left="20"/>
              <w:jc w:val="both"/>
            </w:pPr>
            <w:r>
              <w:rPr>
                <w:rFonts w:ascii="Times New Roman"/>
                <w:b w:val="false"/>
                <w:i w:val="false"/>
                <w:color w:val="000000"/>
                <w:sz w:val="20"/>
              </w:rPr>
              <w:t>
"Ядовито",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3/1-1-3-1"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p>
            <w:pPr>
              <w:spacing w:after="20"/>
              <w:ind w:left="20"/>
              <w:jc w:val="both"/>
            </w:pPr>
            <w:r>
              <w:rPr>
                <w:rFonts w:ascii="Times New Roman"/>
                <w:b w:val="false"/>
                <w:i w:val="false"/>
                <w:color w:val="000000"/>
                <w:sz w:val="20"/>
              </w:rPr>
              <w:t>
треххлористый",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"Фосфорил</w:t>
            </w:r>
          </w:p>
          <w:p>
            <w:pPr>
              <w:spacing w:after="20"/>
              <w:ind w:left="20"/>
              <w:jc w:val="both"/>
            </w:pPr>
            <w:r>
              <w:rPr>
                <w:rFonts w:ascii="Times New Roman"/>
                <w:b w:val="false"/>
                <w:i w:val="false"/>
                <w:color w:val="000000"/>
                <w:sz w:val="20"/>
              </w:rPr>
              <w:t>
хлористый",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"Альфа-олефины",</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"Альфа-олефины",</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"Альфа-олефины",</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или</w:t>
            </w:r>
          </w:p>
          <w:p>
            <w:pPr>
              <w:spacing w:after="20"/>
              <w:ind w:left="20"/>
              <w:jc w:val="both"/>
            </w:pPr>
            <w:r>
              <w:rPr>
                <w:rFonts w:ascii="Times New Roman"/>
                <w:b w:val="false"/>
                <w:i w:val="false"/>
                <w:color w:val="000000"/>
                <w:sz w:val="20"/>
              </w:rPr>
              <w:t>
"Пентан", трафарет</w:t>
            </w:r>
          </w:p>
          <w:p>
            <w:pPr>
              <w:spacing w:after="20"/>
              <w:ind w:left="20"/>
              <w:jc w:val="both"/>
            </w:pPr>
            <w:r>
              <w:rPr>
                <w:rFonts w:ascii="Times New Roman"/>
                <w:b w:val="false"/>
                <w:i w:val="false"/>
                <w:color w:val="000000"/>
                <w:sz w:val="20"/>
              </w:rPr>
              <w:t>
приписки, "С горки</w:t>
            </w:r>
          </w:p>
          <w:p>
            <w:pPr>
              <w:spacing w:after="20"/>
              <w:ind w:left="20"/>
              <w:jc w:val="both"/>
            </w:pPr>
            <w:r>
              <w:rPr>
                <w:rFonts w:ascii="Times New Roman"/>
                <w:b w:val="false"/>
                <w:i w:val="false"/>
                <w:color w:val="000000"/>
                <w:sz w:val="20"/>
              </w:rPr>
              <w:t>
не спускать"</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Пиколин</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 и</w:t>
            </w:r>
          </w:p>
          <w:p>
            <w:pPr>
              <w:spacing w:after="20"/>
              <w:ind w:left="20"/>
              <w:jc w:val="both"/>
            </w:pPr>
            <w:r>
              <w:rPr>
                <w:rFonts w:ascii="Times New Roman"/>
                <w:b w:val="false"/>
                <w:i w:val="false"/>
                <w:color w:val="000000"/>
                <w:sz w:val="20"/>
              </w:rPr>
              <w:t>
оборудованных теневым кожухом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"Изоамилен", "Х",</w:t>
            </w:r>
          </w:p>
          <w:p>
            <w:pPr>
              <w:spacing w:after="20"/>
              <w:ind w:left="20"/>
              <w:jc w:val="both"/>
            </w:pPr>
            <w:r>
              <w:rPr>
                <w:rFonts w:ascii="Times New Roman"/>
                <w:b w:val="false"/>
                <w:i w:val="false"/>
                <w:color w:val="000000"/>
                <w:sz w:val="20"/>
              </w:rPr>
              <w:t>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пентана, рассчитанных на</w:t>
            </w:r>
          </w:p>
          <w:p>
            <w:pPr>
              <w:spacing w:after="20"/>
              <w:ind w:left="20"/>
              <w:jc w:val="both"/>
            </w:pPr>
            <w:r>
              <w:rPr>
                <w:rFonts w:ascii="Times New Roman"/>
                <w:b w:val="false"/>
                <w:i w:val="false"/>
                <w:color w:val="000000"/>
                <w:sz w:val="20"/>
              </w:rPr>
              <w:t>
давление (модель 15-1208,</w:t>
            </w:r>
          </w:p>
          <w:p>
            <w:pPr>
              <w:spacing w:after="20"/>
              <w:ind w:left="20"/>
              <w:jc w:val="both"/>
            </w:pPr>
            <w:r>
              <w:rPr>
                <w:rFonts w:ascii="Times New Roman"/>
                <w:b w:val="false"/>
                <w:i w:val="false"/>
                <w:color w:val="000000"/>
                <w:sz w:val="20"/>
              </w:rPr>
              <w:t>
15-1520/-01, 15-1722)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"Бензин-нефть", "С"</w:t>
            </w:r>
          </w:p>
          <w:p>
            <w:pPr>
              <w:spacing w:after="20"/>
              <w:ind w:left="20"/>
              <w:jc w:val="both"/>
            </w:pPr>
            <w:r>
              <w:rPr>
                <w:rFonts w:ascii="Times New Roman"/>
                <w:b w:val="false"/>
                <w:i w:val="false"/>
                <w:color w:val="000000"/>
                <w:sz w:val="20"/>
              </w:rPr>
              <w:t>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"Метилнафталин",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"Метилнафталин",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пентана, рассчитанных на</w:t>
            </w:r>
          </w:p>
          <w:p>
            <w:pPr>
              <w:spacing w:after="20"/>
              <w:ind w:left="20"/>
              <w:jc w:val="both"/>
            </w:pPr>
            <w:r>
              <w:rPr>
                <w:rFonts w:ascii="Times New Roman"/>
                <w:b w:val="false"/>
                <w:i w:val="false"/>
                <w:color w:val="000000"/>
                <w:sz w:val="20"/>
              </w:rPr>
              <w:t>
давление (модель 15-1208,</w:t>
            </w:r>
          </w:p>
          <w:p>
            <w:pPr>
              <w:spacing w:after="20"/>
              <w:ind w:left="20"/>
              <w:jc w:val="both"/>
            </w:pPr>
            <w:r>
              <w:rPr>
                <w:rFonts w:ascii="Times New Roman"/>
                <w:b w:val="false"/>
                <w:i w:val="false"/>
                <w:color w:val="000000"/>
                <w:sz w:val="20"/>
              </w:rPr>
              <w:t>
15-1520/-01, 15-1722)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"С горки</w:t>
            </w:r>
          </w:p>
          <w:p>
            <w:pPr>
              <w:spacing w:after="20"/>
              <w:ind w:left="20"/>
              <w:jc w:val="both"/>
            </w:pPr>
            <w:r>
              <w:rPr>
                <w:rFonts w:ascii="Times New Roman"/>
                <w:b w:val="false"/>
                <w:i w:val="false"/>
                <w:color w:val="000000"/>
                <w:sz w:val="20"/>
              </w:rPr>
              <w:t>
не спускать",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Ксилолы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пентана, рассчитанных на</w:t>
            </w:r>
          </w:p>
          <w:p>
            <w:pPr>
              <w:spacing w:after="20"/>
              <w:ind w:left="20"/>
              <w:jc w:val="both"/>
            </w:pPr>
            <w:r>
              <w:rPr>
                <w:rFonts w:ascii="Times New Roman"/>
                <w:b w:val="false"/>
                <w:i w:val="false"/>
                <w:color w:val="000000"/>
                <w:sz w:val="20"/>
              </w:rPr>
              <w:t>
давление (модель 15-1208,</w:t>
            </w:r>
          </w:p>
          <w:p>
            <w:pPr>
              <w:spacing w:after="20"/>
              <w:ind w:left="20"/>
              <w:jc w:val="both"/>
            </w:pPr>
            <w:r>
              <w:rPr>
                <w:rFonts w:ascii="Times New Roman"/>
                <w:b w:val="false"/>
                <w:i w:val="false"/>
                <w:color w:val="000000"/>
                <w:sz w:val="20"/>
              </w:rPr>
              <w:t>
15-1520/-01, 15-1722)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"С горки</w:t>
            </w:r>
          </w:p>
          <w:p>
            <w:pPr>
              <w:spacing w:after="20"/>
              <w:ind w:left="20"/>
              <w:jc w:val="both"/>
            </w:pPr>
            <w:r>
              <w:rPr>
                <w:rFonts w:ascii="Times New Roman"/>
                <w:b w:val="false"/>
                <w:i w:val="false"/>
                <w:color w:val="000000"/>
                <w:sz w:val="20"/>
              </w:rPr>
              <w:t>
не спускать",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пентана, рассчитанных на</w:t>
            </w:r>
          </w:p>
          <w:p>
            <w:pPr>
              <w:spacing w:after="20"/>
              <w:ind w:left="20"/>
              <w:jc w:val="both"/>
            </w:pPr>
            <w:r>
              <w:rPr>
                <w:rFonts w:ascii="Times New Roman"/>
                <w:b w:val="false"/>
                <w:i w:val="false"/>
                <w:color w:val="000000"/>
                <w:sz w:val="20"/>
              </w:rPr>
              <w:t>
давление (модель 15-1208,</w:t>
            </w:r>
          </w:p>
          <w:p>
            <w:pPr>
              <w:spacing w:after="20"/>
              <w:ind w:left="20"/>
              <w:jc w:val="both"/>
            </w:pPr>
            <w:r>
              <w:rPr>
                <w:rFonts w:ascii="Times New Roman"/>
                <w:b w:val="false"/>
                <w:i w:val="false"/>
                <w:color w:val="000000"/>
                <w:sz w:val="20"/>
              </w:rPr>
              <w:t>
15-1520/-01, 15-1722)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"С горки</w:t>
            </w:r>
          </w:p>
          <w:p>
            <w:pPr>
              <w:spacing w:after="20"/>
              <w:ind w:left="20"/>
              <w:jc w:val="both"/>
            </w:pPr>
            <w:r>
              <w:rPr>
                <w:rFonts w:ascii="Times New Roman"/>
                <w:b w:val="false"/>
                <w:i w:val="false"/>
                <w:color w:val="000000"/>
                <w:sz w:val="20"/>
              </w:rPr>
              <w:t>
не спускать",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пентана, рассчитанных на</w:t>
            </w:r>
          </w:p>
          <w:p>
            <w:pPr>
              <w:spacing w:after="20"/>
              <w:ind w:left="20"/>
              <w:jc w:val="both"/>
            </w:pPr>
            <w:r>
              <w:rPr>
                <w:rFonts w:ascii="Times New Roman"/>
                <w:b w:val="false"/>
                <w:i w:val="false"/>
                <w:color w:val="000000"/>
                <w:sz w:val="20"/>
              </w:rPr>
              <w:t>
давление (модель 15-1208,</w:t>
            </w:r>
          </w:p>
          <w:p>
            <w:pPr>
              <w:spacing w:after="20"/>
              <w:ind w:left="20"/>
              <w:jc w:val="both"/>
            </w:pPr>
            <w:r>
              <w:rPr>
                <w:rFonts w:ascii="Times New Roman"/>
                <w:b w:val="false"/>
                <w:i w:val="false"/>
                <w:color w:val="000000"/>
                <w:sz w:val="20"/>
              </w:rPr>
              <w:t>
15-1520/-01, 15-1722)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"С горки</w:t>
            </w:r>
          </w:p>
          <w:p>
            <w:pPr>
              <w:spacing w:after="20"/>
              <w:ind w:left="20"/>
              <w:jc w:val="both"/>
            </w:pPr>
            <w:r>
              <w:rPr>
                <w:rFonts w:ascii="Times New Roman"/>
                <w:b w:val="false"/>
                <w:i w:val="false"/>
                <w:color w:val="000000"/>
                <w:sz w:val="20"/>
              </w:rPr>
              <w:t>
не спускать",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"Пиперилен", "Х",</w:t>
            </w:r>
          </w:p>
          <w:p>
            <w:pPr>
              <w:spacing w:after="20"/>
              <w:ind w:left="20"/>
              <w:jc w:val="both"/>
            </w:pPr>
            <w:r>
              <w:rPr>
                <w:rFonts w:ascii="Times New Roman"/>
                <w:b w:val="false"/>
                <w:i w:val="false"/>
                <w:color w:val="000000"/>
                <w:sz w:val="20"/>
              </w:rPr>
              <w:t>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воспламеняется",</w:t>
            </w:r>
          </w:p>
          <w:p>
            <w:pPr>
              <w:spacing w:after="20"/>
              <w:ind w:left="20"/>
              <w:jc w:val="both"/>
            </w:pPr>
            <w:r>
              <w:rPr>
                <w:rFonts w:ascii="Times New Roman"/>
                <w:b w:val="false"/>
                <w:i w:val="false"/>
                <w:color w:val="000000"/>
                <w:sz w:val="20"/>
              </w:rPr>
              <w:t>
"Не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p>
            <w:pPr>
              <w:spacing w:after="20"/>
              <w:ind w:left="20"/>
              <w:jc w:val="both"/>
            </w:pPr>
            <w:r>
              <w:rPr>
                <w:rFonts w:ascii="Times New Roman"/>
                <w:b w:val="false"/>
                <w:i w:val="false"/>
                <w:color w:val="000000"/>
                <w:sz w:val="20"/>
              </w:rPr>
              <w:t>
с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фенола (модели: 15-898,</w:t>
            </w:r>
          </w:p>
          <w:p>
            <w:pPr>
              <w:spacing w:after="20"/>
              <w:ind w:left="20"/>
              <w:jc w:val="both"/>
            </w:pPr>
            <w:r>
              <w:rPr>
                <w:rFonts w:ascii="Times New Roman"/>
                <w:b w:val="false"/>
                <w:i w:val="false"/>
                <w:color w:val="000000"/>
                <w:sz w:val="20"/>
              </w:rPr>
              <w:t>
15-1014, 15-1225, 15-1603/-01,</w:t>
            </w:r>
          </w:p>
          <w:p>
            <w:pPr>
              <w:spacing w:after="20"/>
              <w:ind w:left="20"/>
              <w:jc w:val="both"/>
            </w:pPr>
            <w:r>
              <w:rPr>
                <w:rFonts w:ascii="Times New Roman"/>
                <w:b w:val="false"/>
                <w:i w:val="false"/>
                <w:color w:val="000000"/>
                <w:sz w:val="20"/>
              </w:rPr>
              <w:t>
15-1636)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углеводородных газов,</w:t>
            </w:r>
          </w:p>
          <w:p>
            <w:pPr>
              <w:spacing w:after="20"/>
              <w:ind w:left="20"/>
              <w:jc w:val="both"/>
            </w:pPr>
            <w:r>
              <w:rPr>
                <w:rFonts w:ascii="Times New Roman"/>
                <w:b w:val="false"/>
                <w:i w:val="false"/>
                <w:color w:val="000000"/>
                <w:sz w:val="20"/>
              </w:rPr>
              <w:t>
рассчитанных на давление</w:t>
            </w:r>
          </w:p>
          <w:p>
            <w:pPr>
              <w:spacing w:after="20"/>
              <w:ind w:left="20"/>
              <w:jc w:val="both"/>
            </w:pPr>
            <w:r>
              <w:rPr>
                <w:rFonts w:ascii="Times New Roman"/>
                <w:b w:val="false"/>
                <w:i w:val="false"/>
                <w:color w:val="000000"/>
                <w:sz w:val="20"/>
              </w:rPr>
              <w:t>
(модели: 15-144/-01, 15-300,</w:t>
            </w:r>
          </w:p>
          <w:p>
            <w:pPr>
              <w:spacing w:after="20"/>
              <w:ind w:left="20"/>
              <w:jc w:val="both"/>
            </w:pPr>
            <w:r>
              <w:rPr>
                <w:rFonts w:ascii="Times New Roman"/>
                <w:b w:val="false"/>
                <w:i w:val="false"/>
                <w:color w:val="000000"/>
                <w:sz w:val="20"/>
              </w:rPr>
              <w:t>
15-435, 15-821, 15-1035,</w:t>
            </w:r>
          </w:p>
          <w:p>
            <w:pPr>
              <w:spacing w:after="20"/>
              <w:ind w:left="20"/>
              <w:jc w:val="both"/>
            </w:pPr>
            <w:r>
              <w:rPr>
                <w:rFonts w:ascii="Times New Roman"/>
                <w:b w:val="false"/>
                <w:i w:val="false"/>
                <w:color w:val="000000"/>
                <w:sz w:val="20"/>
              </w:rPr>
              <w:t>
15-1200/-01/-02, 15-1209,</w:t>
            </w:r>
          </w:p>
          <w:p>
            <w:pPr>
              <w:spacing w:after="20"/>
              <w:ind w:left="20"/>
              <w:jc w:val="both"/>
            </w:pPr>
            <w:r>
              <w:rPr>
                <w:rFonts w:ascii="Times New Roman"/>
                <w:b w:val="false"/>
                <w:i w:val="false"/>
                <w:color w:val="000000"/>
                <w:sz w:val="20"/>
              </w:rPr>
              <w:t>
15-1229, 15-1407/-01,</w:t>
            </w:r>
          </w:p>
          <w:p>
            <w:pPr>
              <w:spacing w:after="20"/>
              <w:ind w:left="20"/>
              <w:jc w:val="both"/>
            </w:pPr>
            <w:r>
              <w:rPr>
                <w:rFonts w:ascii="Times New Roman"/>
                <w:b w:val="false"/>
                <w:i w:val="false"/>
                <w:color w:val="000000"/>
                <w:sz w:val="20"/>
              </w:rPr>
              <w:t>
15-1519/-01/-02, 15-1569,</w:t>
            </w:r>
          </w:p>
          <w:p>
            <w:pPr>
              <w:spacing w:after="20"/>
              <w:ind w:left="20"/>
              <w:jc w:val="both"/>
            </w:pPr>
            <w:r>
              <w:rPr>
                <w:rFonts w:ascii="Times New Roman"/>
                <w:b w:val="false"/>
                <w:i w:val="false"/>
                <w:color w:val="000000"/>
                <w:sz w:val="20"/>
              </w:rPr>
              <w:t>
15-1602, 15-1615, 15-1780,</w:t>
            </w:r>
          </w:p>
          <w:p>
            <w:pPr>
              <w:spacing w:after="20"/>
              <w:ind w:left="20"/>
              <w:jc w:val="both"/>
            </w:pPr>
            <w:r>
              <w:rPr>
                <w:rFonts w:ascii="Times New Roman"/>
                <w:b w:val="false"/>
                <w:i w:val="false"/>
                <w:color w:val="000000"/>
                <w:sz w:val="20"/>
              </w:rPr>
              <w:t>
15-9102, 15-9121, 15-9503АВП,</w:t>
            </w:r>
          </w:p>
          <w:p>
            <w:pPr>
              <w:spacing w:after="20"/>
              <w:ind w:left="20"/>
              <w:jc w:val="both"/>
            </w:pPr>
            <w:r>
              <w:rPr>
                <w:rFonts w:ascii="Times New Roman"/>
                <w:b w:val="false"/>
                <w:i w:val="false"/>
                <w:color w:val="000000"/>
                <w:sz w:val="20"/>
              </w:rPr>
              <w:t>
901Р, 902Р, 903Р, 908Р)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или</w:t>
            </w:r>
          </w:p>
          <w:p>
            <w:pPr>
              <w:spacing w:after="20"/>
              <w:ind w:left="20"/>
              <w:jc w:val="both"/>
            </w:pPr>
            <w:r>
              <w:rPr>
                <w:rFonts w:ascii="Times New Roman"/>
                <w:b w:val="false"/>
                <w:i w:val="false"/>
                <w:color w:val="000000"/>
                <w:sz w:val="20"/>
              </w:rPr>
              <w:t>
"Пропан",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пентана, рассчитанных на</w:t>
            </w:r>
          </w:p>
          <w:p>
            <w:pPr>
              <w:spacing w:after="20"/>
              <w:ind w:left="20"/>
              <w:jc w:val="both"/>
            </w:pPr>
            <w:r>
              <w:rPr>
                <w:rFonts w:ascii="Times New Roman"/>
                <w:b w:val="false"/>
                <w:i w:val="false"/>
                <w:color w:val="000000"/>
                <w:sz w:val="20"/>
              </w:rPr>
              <w:t>
давление (модель 15-1208,</w:t>
            </w:r>
          </w:p>
          <w:p>
            <w:pPr>
              <w:spacing w:after="20"/>
              <w:ind w:left="20"/>
              <w:jc w:val="both"/>
            </w:pPr>
            <w:r>
              <w:rPr>
                <w:rFonts w:ascii="Times New Roman"/>
                <w:b w:val="false"/>
                <w:i w:val="false"/>
                <w:color w:val="000000"/>
                <w:sz w:val="20"/>
              </w:rPr>
              <w:t>
15-1520/-01, 15-1722)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w:t>
            </w:r>
          </w:p>
          <w:p>
            <w:pPr>
              <w:spacing w:after="20"/>
              <w:ind w:left="20"/>
              <w:jc w:val="both"/>
            </w:pPr>
            <w:r>
              <w:rPr>
                <w:rFonts w:ascii="Times New Roman"/>
                <w:b w:val="false"/>
                <w:i w:val="false"/>
                <w:color w:val="000000"/>
                <w:sz w:val="20"/>
              </w:rPr>
              <w:t>
эфироальдегидная",</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"Фтион",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"Хладон-11",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Эфир метил-третбутиловый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Фтортрихлорметан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Трифтортрихлорэтан</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"Хладон-12",</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"Невоспламеняющийся</w:t>
            </w:r>
          </w:p>
          <w:p>
            <w:pPr>
              <w:spacing w:after="20"/>
              <w:ind w:left="20"/>
              <w:jc w:val="both"/>
            </w:pPr>
            <w:r>
              <w:rPr>
                <w:rFonts w:ascii="Times New Roman"/>
                <w:b w:val="false"/>
                <w:i w:val="false"/>
                <w:color w:val="000000"/>
                <w:sz w:val="20"/>
              </w:rPr>
              <w:t>
неядовитый сжиженный</w:t>
            </w:r>
          </w:p>
          <w:p>
            <w:pPr>
              <w:spacing w:after="20"/>
              <w:ind w:left="20"/>
              <w:jc w:val="both"/>
            </w:pPr>
            <w:r>
              <w:rPr>
                <w:rFonts w:ascii="Times New Roman"/>
                <w:b w:val="false"/>
                <w:i w:val="false"/>
                <w:color w:val="000000"/>
                <w:sz w:val="20"/>
              </w:rPr>
              <w:t>
газ", "Спускать с</w:t>
            </w:r>
          </w:p>
          <w:p>
            <w:pPr>
              <w:spacing w:after="20"/>
              <w:ind w:left="20"/>
              <w:jc w:val="both"/>
            </w:pPr>
            <w:r>
              <w:rPr>
                <w:rFonts w:ascii="Times New Roman"/>
                <w:b w:val="false"/>
                <w:i w:val="false"/>
                <w:color w:val="000000"/>
                <w:sz w:val="20"/>
              </w:rPr>
              <w:t>
горки осторожно",</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1,1-Дифторэтилен</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p>
            <w:pPr>
              <w:spacing w:after="20"/>
              <w:ind w:left="20"/>
              <w:jc w:val="both"/>
            </w:pPr>
            <w:r>
              <w:rPr>
                <w:rFonts w:ascii="Times New Roman"/>
                <w:b w:val="false"/>
                <w:i w:val="false"/>
                <w:color w:val="000000"/>
                <w:sz w:val="20"/>
              </w:rPr>
              <w:t>
TU50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"Невоспламеняющийся</w:t>
            </w:r>
          </w:p>
          <w:p>
            <w:pPr>
              <w:spacing w:after="20"/>
              <w:ind w:left="20"/>
              <w:jc w:val="both"/>
            </w:pPr>
            <w:r>
              <w:rPr>
                <w:rFonts w:ascii="Times New Roman"/>
                <w:b w:val="false"/>
                <w:i w:val="false"/>
                <w:color w:val="000000"/>
                <w:sz w:val="20"/>
              </w:rPr>
              <w:t>
неядовитый сжиженный</w:t>
            </w:r>
          </w:p>
          <w:p>
            <w:pPr>
              <w:spacing w:after="20"/>
              <w:ind w:left="20"/>
              <w:jc w:val="both"/>
            </w:pPr>
            <w:r>
              <w:rPr>
                <w:rFonts w:ascii="Times New Roman"/>
                <w:b w:val="false"/>
                <w:i w:val="false"/>
                <w:color w:val="000000"/>
                <w:sz w:val="20"/>
              </w:rPr>
              <w:t>
газ", "Не спускать с</w:t>
            </w:r>
          </w:p>
          <w:p>
            <w:pPr>
              <w:spacing w:after="20"/>
              <w:ind w:left="20"/>
              <w:jc w:val="both"/>
            </w:pPr>
            <w:r>
              <w:rPr>
                <w:rFonts w:ascii="Times New Roman"/>
                <w:b w:val="false"/>
                <w:i w:val="false"/>
                <w:color w:val="000000"/>
                <w:sz w:val="20"/>
              </w:rPr>
              <w:t>
горки", "Прикрытие</w:t>
            </w:r>
          </w:p>
          <w:p>
            <w:pPr>
              <w:spacing w:after="20"/>
              <w:ind w:left="20"/>
              <w:jc w:val="both"/>
            </w:pPr>
            <w:r>
              <w:rPr>
                <w:rFonts w:ascii="Times New Roman"/>
                <w:b w:val="false"/>
                <w:i w:val="false"/>
                <w:color w:val="000000"/>
                <w:sz w:val="20"/>
              </w:rPr>
              <w:t>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хлора, рассчитанных на давление</w:t>
            </w:r>
          </w:p>
          <w:p>
            <w:pPr>
              <w:spacing w:after="20"/>
              <w:ind w:left="20"/>
              <w:jc w:val="both"/>
            </w:pPr>
            <w:r>
              <w:rPr>
                <w:rFonts w:ascii="Times New Roman"/>
                <w:b w:val="false"/>
                <w:i w:val="false"/>
                <w:color w:val="000000"/>
                <w:sz w:val="20"/>
              </w:rPr>
              <w:t>
и оборудованных теневым кожухом</w:t>
            </w:r>
          </w:p>
          <w:p>
            <w:pPr>
              <w:spacing w:after="20"/>
              <w:ind w:left="20"/>
              <w:jc w:val="both"/>
            </w:pPr>
            <w:r>
              <w:rPr>
                <w:rFonts w:ascii="Times New Roman"/>
                <w:b w:val="false"/>
                <w:i w:val="false"/>
                <w:color w:val="000000"/>
                <w:sz w:val="20"/>
              </w:rPr>
              <w:t>
(модели: 15-1206, 15-1409,</w:t>
            </w:r>
          </w:p>
          <w:p>
            <w:pPr>
              <w:spacing w:after="20"/>
              <w:ind w:left="20"/>
              <w:jc w:val="both"/>
            </w:pPr>
            <w:r>
              <w:rPr>
                <w:rFonts w:ascii="Times New Roman"/>
                <w:b w:val="false"/>
                <w:i w:val="false"/>
                <w:color w:val="000000"/>
                <w:sz w:val="20"/>
              </w:rPr>
              <w:t>
15-1556/-03)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P22DH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"Сжиженный</w:t>
            </w:r>
          </w:p>
          <w:p>
            <w:pPr>
              <w:spacing w:after="20"/>
              <w:ind w:left="20"/>
              <w:jc w:val="both"/>
            </w:pPr>
            <w:r>
              <w:rPr>
                <w:rFonts w:ascii="Times New Roman"/>
                <w:b w:val="false"/>
                <w:i w:val="false"/>
                <w:color w:val="000000"/>
                <w:sz w:val="20"/>
              </w:rPr>
              <w:t>
газ",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"Ядовито", "Едкое",</w:t>
            </w:r>
          </w:p>
          <w:p>
            <w:pPr>
              <w:spacing w:after="20"/>
              <w:ind w:left="20"/>
              <w:jc w:val="both"/>
            </w:pPr>
            <w:r>
              <w:rPr>
                <w:rFonts w:ascii="Times New Roman"/>
                <w:b w:val="false"/>
                <w:i w:val="false"/>
                <w:color w:val="000000"/>
                <w:sz w:val="20"/>
              </w:rPr>
              <w:t>
"Не спускать с горки",</w:t>
            </w:r>
          </w:p>
          <w:p>
            <w:pPr>
              <w:spacing w:after="20"/>
              <w:ind w:left="20"/>
              <w:jc w:val="both"/>
            </w:pPr>
            <w:r>
              <w:rPr>
                <w:rFonts w:ascii="Times New Roman"/>
                <w:b w:val="false"/>
                <w:i w:val="false"/>
                <w:color w:val="000000"/>
                <w:sz w:val="20"/>
              </w:rPr>
              <w:t>
"Прикрытие 1-1-3-1"</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"Хлораль",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"Хлорбензальхло-</w:t>
            </w:r>
          </w:p>
          <w:p>
            <w:pPr>
              <w:spacing w:after="20"/>
              <w:ind w:left="20"/>
              <w:jc w:val="both"/>
            </w:pPr>
            <w:r>
              <w:rPr>
                <w:rFonts w:ascii="Times New Roman"/>
                <w:b w:val="false"/>
                <w:i w:val="false"/>
                <w:color w:val="000000"/>
                <w:sz w:val="20"/>
              </w:rPr>
              <w:t>
рид",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"Парахлорбензотриф-</w:t>
            </w:r>
          </w:p>
          <w:p>
            <w:pPr>
              <w:spacing w:after="20"/>
              <w:ind w:left="20"/>
              <w:jc w:val="both"/>
            </w:pPr>
            <w:r>
              <w:rPr>
                <w:rFonts w:ascii="Times New Roman"/>
                <w:b w:val="false"/>
                <w:i w:val="false"/>
                <w:color w:val="000000"/>
                <w:sz w:val="20"/>
              </w:rPr>
              <w:t>
торид",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"Парахлорбензотрих-</w:t>
            </w:r>
          </w:p>
          <w:p>
            <w:pPr>
              <w:spacing w:after="20"/>
              <w:ind w:left="20"/>
              <w:jc w:val="both"/>
            </w:pPr>
            <w:r>
              <w:rPr>
                <w:rFonts w:ascii="Times New Roman"/>
                <w:b w:val="false"/>
                <w:i w:val="false"/>
                <w:color w:val="000000"/>
                <w:sz w:val="20"/>
              </w:rPr>
              <w:t>
лорид",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"Хлорекс",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Нитрохлорбензол</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"Хлорсинтэм",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"Хлортолуолы",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"Хлорхолинхлорид",</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алюминиевых</w:t>
            </w:r>
          </w:p>
          <w:p>
            <w:pPr>
              <w:spacing w:after="20"/>
              <w:ind w:left="20"/>
              <w:jc w:val="both"/>
            </w:pPr>
            <w:r>
              <w:rPr>
                <w:rFonts w:ascii="Times New Roman"/>
                <w:b w:val="false"/>
                <w:i w:val="false"/>
                <w:color w:val="000000"/>
                <w:sz w:val="20"/>
              </w:rPr>
              <w:t>
цистернах c верхним сливом,</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"Холинхлорид",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оборудованных</w:t>
            </w:r>
          </w:p>
          <w:p>
            <w:pPr>
              <w:spacing w:after="20"/>
              <w:ind w:left="20"/>
              <w:jc w:val="both"/>
            </w:pPr>
            <w:r>
              <w:rPr>
                <w:rFonts w:ascii="Times New Roman"/>
                <w:b w:val="false"/>
                <w:i w:val="false"/>
                <w:color w:val="000000"/>
                <w:sz w:val="20"/>
              </w:rPr>
              <w:t>
устройством для обогрева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"Изомер",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хлористый",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фенола (модели: 15-898,</w:t>
            </w:r>
          </w:p>
          <w:p>
            <w:pPr>
              <w:spacing w:after="20"/>
              <w:ind w:left="20"/>
              <w:jc w:val="both"/>
            </w:pPr>
            <w:r>
              <w:rPr>
                <w:rFonts w:ascii="Times New Roman"/>
                <w:b w:val="false"/>
                <w:i w:val="false"/>
                <w:color w:val="000000"/>
                <w:sz w:val="20"/>
              </w:rPr>
              <w:t>
15-1014, 15-1225, 15-1603/-01,</w:t>
            </w:r>
          </w:p>
          <w:p>
            <w:pPr>
              <w:spacing w:after="20"/>
              <w:ind w:left="20"/>
              <w:jc w:val="both"/>
            </w:pPr>
            <w:r>
              <w:rPr>
                <w:rFonts w:ascii="Times New Roman"/>
                <w:b w:val="false"/>
                <w:i w:val="false"/>
                <w:color w:val="000000"/>
                <w:sz w:val="20"/>
              </w:rPr>
              <w:t>
15-1636)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w:t>
            </w:r>
          </w:p>
          <w:p>
            <w:pPr>
              <w:spacing w:after="20"/>
              <w:ind w:left="20"/>
              <w:jc w:val="both"/>
            </w:pPr>
            <w:r>
              <w:rPr>
                <w:rFonts w:ascii="Times New Roman"/>
                <w:b w:val="false"/>
                <w:i w:val="false"/>
                <w:color w:val="000000"/>
                <w:sz w:val="20"/>
              </w:rPr>
              <w:t>
фенольный",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w:t>
            </w:r>
          </w:p>
          <w:p>
            <w:pPr>
              <w:spacing w:after="20"/>
              <w:ind w:left="20"/>
              <w:jc w:val="both"/>
            </w:pPr>
            <w:r>
              <w:rPr>
                <w:rFonts w:ascii="Times New Roman"/>
                <w:b w:val="false"/>
                <w:i w:val="false"/>
                <w:color w:val="000000"/>
                <w:sz w:val="20"/>
              </w:rPr>
              <w:t>
дубильный",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"Экстралин",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или "Т"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"ОП-4",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"Эмультал",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"Едкое", "Прикрытие</w:t>
            </w:r>
          </w:p>
          <w:p>
            <w:pPr>
              <w:spacing w:after="20"/>
              <w:ind w:left="20"/>
              <w:jc w:val="both"/>
            </w:pPr>
            <w:r>
              <w:rPr>
                <w:rFonts w:ascii="Times New Roman"/>
                <w:b w:val="false"/>
                <w:i w:val="false"/>
                <w:color w:val="000000"/>
                <w:sz w:val="20"/>
              </w:rPr>
              <w:t>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"N-этиланилин",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этилена (модель 15-147)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TU18</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"С горки</w:t>
            </w:r>
          </w:p>
          <w:p>
            <w:pPr>
              <w:spacing w:after="20"/>
              <w:ind w:left="20"/>
              <w:jc w:val="both"/>
            </w:pPr>
            <w:r>
              <w:rPr>
                <w:rFonts w:ascii="Times New Roman"/>
                <w:b w:val="false"/>
                <w:i w:val="false"/>
                <w:color w:val="000000"/>
                <w:sz w:val="20"/>
              </w:rPr>
              <w:t>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3/3-3-3-1"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Этиленоксид</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"Этиленоксид",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"Ядовито",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w:t>
            </w:r>
          </w:p>
          <w:p>
            <w:pPr>
              <w:spacing w:after="20"/>
              <w:ind w:left="20"/>
              <w:jc w:val="both"/>
            </w:pPr>
            <w:r>
              <w:rPr>
                <w:rFonts w:ascii="Times New Roman"/>
                <w:b w:val="false"/>
                <w:i w:val="false"/>
                <w:color w:val="000000"/>
                <w:sz w:val="20"/>
              </w:rPr>
              <w:t>
этиленгликоля (модель</w:t>
            </w:r>
          </w:p>
          <w:p>
            <w:pPr>
              <w:spacing w:after="20"/>
              <w:ind w:left="20"/>
              <w:jc w:val="both"/>
            </w:pPr>
            <w:r>
              <w:rPr>
                <w:rFonts w:ascii="Times New Roman"/>
                <w:b w:val="false"/>
                <w:i w:val="false"/>
                <w:color w:val="000000"/>
                <w:sz w:val="20"/>
              </w:rPr>
              <w:t>
15-1230-01, 15-1432, 15-1538)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"Едкое",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"Этилкарбитол",</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"Этилсиликат",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"Этилсульфат",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"Этилтолуидин",</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"Этилхлорид", "С</w:t>
            </w:r>
          </w:p>
          <w:p>
            <w:pPr>
              <w:spacing w:after="20"/>
              <w:ind w:left="20"/>
              <w:jc w:val="both"/>
            </w:pPr>
            <w:r>
              <w:rPr>
                <w:rFonts w:ascii="Times New Roman"/>
                <w:b w:val="false"/>
                <w:i w:val="false"/>
                <w:color w:val="000000"/>
                <w:sz w:val="20"/>
              </w:rPr>
              <w:t>
горки не спускать",</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"Этилцеллозольв",</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алюминиевых</w:t>
            </w:r>
          </w:p>
          <w:p>
            <w:pPr>
              <w:spacing w:after="20"/>
              <w:ind w:left="20"/>
              <w:jc w:val="both"/>
            </w:pPr>
            <w:r>
              <w:rPr>
                <w:rFonts w:ascii="Times New Roman"/>
                <w:b w:val="false"/>
                <w:i w:val="false"/>
                <w:color w:val="000000"/>
                <w:sz w:val="20"/>
              </w:rPr>
              <w:t>
цистернах c верхним сливом,</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 2",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w:t>
            </w:r>
          </w:p>
          <w:p>
            <w:pPr>
              <w:spacing w:after="20"/>
              <w:ind w:left="20"/>
              <w:jc w:val="both"/>
            </w:pPr>
            <w:r>
              <w:rPr>
                <w:rFonts w:ascii="Times New Roman"/>
                <w:b w:val="false"/>
                <w:i w:val="false"/>
                <w:color w:val="000000"/>
                <w:sz w:val="20"/>
              </w:rPr>
              <w:t>
винил-Н-бутиловый",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w:t>
            </w:r>
          </w:p>
          <w:p>
            <w:pPr>
              <w:spacing w:after="20"/>
              <w:ind w:left="20"/>
              <w:jc w:val="both"/>
            </w:pPr>
            <w:r>
              <w:rPr>
                <w:rFonts w:ascii="Times New Roman"/>
                <w:b w:val="false"/>
                <w:i w:val="false"/>
                <w:color w:val="000000"/>
                <w:sz w:val="20"/>
              </w:rPr>
              <w:t>
диизопропиловый",</w:t>
            </w:r>
          </w:p>
          <w:p>
            <w:pPr>
              <w:spacing w:after="20"/>
              <w:ind w:left="20"/>
              <w:jc w:val="both"/>
            </w:pPr>
            <w:r>
              <w:rPr>
                <w:rFonts w:ascii="Times New Roman"/>
                <w:b w:val="false"/>
                <w:i w:val="false"/>
                <w:color w:val="000000"/>
                <w:sz w:val="20"/>
              </w:rPr>
              <w:t>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3/0-0-1-0"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 TM6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диметиловый",</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0-0-3-0"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w:t>
            </w:r>
          </w:p>
          <w:p>
            <w:pPr>
              <w:spacing w:after="20"/>
              <w:ind w:left="20"/>
              <w:jc w:val="both"/>
            </w:pPr>
            <w:r>
              <w:rPr>
                <w:rFonts w:ascii="Times New Roman"/>
                <w:b w:val="false"/>
                <w:i w:val="false"/>
                <w:color w:val="000000"/>
                <w:sz w:val="20"/>
              </w:rPr>
              <w:t>
рассчитанных на давление и</w:t>
            </w:r>
          </w:p>
          <w:p>
            <w:pPr>
              <w:spacing w:after="20"/>
              <w:ind w:left="20"/>
              <w:jc w:val="both"/>
            </w:pPr>
            <w:r>
              <w:rPr>
                <w:rFonts w:ascii="Times New Roman"/>
                <w:b w:val="false"/>
                <w:i w:val="false"/>
                <w:color w:val="000000"/>
                <w:sz w:val="20"/>
              </w:rPr>
              <w:t>
оборудованных теневым кожухом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этиловый",</w:t>
            </w:r>
          </w:p>
          <w:p>
            <w:pPr>
              <w:spacing w:after="20"/>
              <w:ind w:left="20"/>
              <w:jc w:val="both"/>
            </w:pPr>
            <w:r>
              <w:rPr>
                <w:rFonts w:ascii="Times New Roman"/>
                <w:b w:val="false"/>
                <w:i w:val="false"/>
                <w:color w:val="000000"/>
                <w:sz w:val="20"/>
              </w:rPr>
              <w:t>
"Х", "С горки не</w:t>
            </w:r>
          </w:p>
          <w:p>
            <w:pPr>
              <w:spacing w:after="20"/>
              <w:ind w:left="20"/>
              <w:jc w:val="both"/>
            </w:pPr>
            <w:r>
              <w:rPr>
                <w:rFonts w:ascii="Times New Roman"/>
                <w:b w:val="false"/>
                <w:i w:val="false"/>
                <w:color w:val="000000"/>
                <w:sz w:val="20"/>
              </w:rPr>
              <w:t>
спускать",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 "Не</w:t>
            </w:r>
          </w:p>
          <w:p>
            <w:pPr>
              <w:spacing w:after="20"/>
              <w:ind w:left="20"/>
              <w:jc w:val="both"/>
            </w:pPr>
            <w:r>
              <w:rPr>
                <w:rFonts w:ascii="Times New Roman"/>
                <w:b w:val="false"/>
                <w:i w:val="false"/>
                <w:color w:val="000000"/>
                <w:sz w:val="20"/>
              </w:rPr>
              <w:t>
спускать с горки",</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универсальным</w:t>
            </w:r>
          </w:p>
          <w:p>
            <w:pPr>
              <w:spacing w:after="20"/>
              <w:ind w:left="20"/>
              <w:jc w:val="both"/>
            </w:pPr>
            <w:r>
              <w:rPr>
                <w:rFonts w:ascii="Times New Roman"/>
                <w:b w:val="false"/>
                <w:i w:val="false"/>
                <w:color w:val="000000"/>
                <w:sz w:val="20"/>
              </w:rPr>
              <w:t>
сливным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"МЭАУК", "Х",</w:t>
            </w:r>
          </w:p>
          <w:p>
            <w:pPr>
              <w:spacing w:after="20"/>
              <w:ind w:left="20"/>
              <w:jc w:val="both"/>
            </w:pPr>
            <w:r>
              <w:rPr>
                <w:rFonts w:ascii="Times New Roman"/>
                <w:b w:val="false"/>
                <w:i w:val="false"/>
                <w:color w:val="000000"/>
                <w:sz w:val="20"/>
              </w:rPr>
              <w:t>
трафарет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специализированных цистернах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метиловый</w:t>
            </w:r>
          </w:p>
          <w:p>
            <w:pPr>
              <w:spacing w:after="20"/>
              <w:ind w:left="20"/>
              <w:jc w:val="both"/>
            </w:pPr>
            <w:r>
              <w:rPr>
                <w:rFonts w:ascii="Times New Roman"/>
                <w:b w:val="false"/>
                <w:i w:val="false"/>
                <w:color w:val="000000"/>
                <w:sz w:val="20"/>
              </w:rPr>
              <w:t>
СЖК",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опасные</w:t>
            </w:r>
          </w:p>
          <w:p>
            <w:pPr>
              <w:spacing w:after="20"/>
              <w:ind w:left="20"/>
              <w:jc w:val="both"/>
            </w:pPr>
            <w:r>
              <w:rPr>
                <w:rFonts w:ascii="Times New Roman"/>
                <w:b w:val="false"/>
                <w:i w:val="false"/>
                <w:color w:val="000000"/>
                <w:sz w:val="20"/>
              </w:rPr>
              <w:t>
вещества"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алюминиевых</w:t>
            </w:r>
          </w:p>
          <w:p>
            <w:pPr>
              <w:spacing w:after="20"/>
              <w:ind w:left="20"/>
              <w:jc w:val="both"/>
            </w:pPr>
            <w:r>
              <w:rPr>
                <w:rFonts w:ascii="Times New Roman"/>
                <w:b w:val="false"/>
                <w:i w:val="false"/>
                <w:color w:val="000000"/>
                <w:sz w:val="20"/>
              </w:rPr>
              <w:t>
цистернах c верхним сливом,</w:t>
            </w:r>
          </w:p>
          <w:p>
            <w:pPr>
              <w:spacing w:after="20"/>
              <w:ind w:left="20"/>
              <w:jc w:val="both"/>
            </w:pPr>
            <w:r>
              <w:rPr>
                <w:rFonts w:ascii="Times New Roman"/>
                <w:b w:val="false"/>
                <w:i w:val="false"/>
                <w:color w:val="000000"/>
                <w:sz w:val="20"/>
              </w:rPr>
              <w:t>
рассчитанных на давление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метиловый</w:t>
            </w:r>
          </w:p>
          <w:p>
            <w:pPr>
              <w:spacing w:after="20"/>
              <w:ind w:left="20"/>
              <w:jc w:val="both"/>
            </w:pPr>
            <w:r>
              <w:rPr>
                <w:rFonts w:ascii="Times New Roman"/>
                <w:b w:val="false"/>
                <w:i w:val="false"/>
                <w:color w:val="000000"/>
                <w:sz w:val="20"/>
              </w:rPr>
              <w:t>
СЖК", "Х", трафарет</w:t>
            </w:r>
          </w:p>
          <w:p>
            <w:pPr>
              <w:spacing w:after="20"/>
              <w:ind w:left="20"/>
              <w:jc w:val="both"/>
            </w:pPr>
            <w:r>
              <w:rPr>
                <w:rFonts w:ascii="Times New Roman"/>
                <w:b w:val="false"/>
                <w:i w:val="false"/>
                <w:color w:val="000000"/>
                <w:sz w:val="20"/>
              </w:rPr>
              <w:t>
приписки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цистернах с верхним сливом</w:t>
            </w:r>
          </w:p>
          <w:p>
            <w:pPr>
              <w:spacing w:after="20"/>
              <w:ind w:left="20"/>
              <w:jc w:val="both"/>
            </w:pPr>
            <w:r>
              <w:rPr>
                <w:rFonts w:ascii="Times New Roman"/>
                <w:b w:val="false"/>
                <w:i w:val="false"/>
                <w:color w:val="000000"/>
                <w:sz w:val="20"/>
              </w:rPr>
              <w:t>
или универсальным сливным</w:t>
            </w:r>
          </w:p>
          <w:p>
            <w:pPr>
              <w:spacing w:after="20"/>
              <w:ind w:left="20"/>
              <w:jc w:val="both"/>
            </w:pPr>
            <w:r>
              <w:rPr>
                <w:rFonts w:ascii="Times New Roman"/>
                <w:b w:val="false"/>
                <w:i w:val="false"/>
                <w:color w:val="000000"/>
                <w:sz w:val="20"/>
              </w:rPr>
              <w:t>
прибором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"Бензин-нефть", "С"</w:t>
            </w:r>
          </w:p>
          <w:p>
            <w:pPr>
              <w:spacing w:after="20"/>
              <w:ind w:left="20"/>
              <w:jc w:val="both"/>
            </w:pPr>
            <w:r>
              <w:rPr>
                <w:rFonts w:ascii="Times New Roman"/>
                <w:b w:val="false"/>
                <w:i w:val="false"/>
                <w:color w:val="000000"/>
                <w:sz w:val="20"/>
              </w:rPr>
              <w:t>
или "СТ"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p>
            <w:pPr>
              <w:spacing w:after="20"/>
              <w:ind w:left="20"/>
              <w:jc w:val="both"/>
            </w:pPr>
            <w:r>
              <w:rPr>
                <w:rFonts w:ascii="Times New Roman"/>
                <w:b w:val="false"/>
                <w:i w:val="false"/>
                <w:color w:val="000000"/>
                <w:sz w:val="20"/>
              </w:rPr>
              <w:t>
воспламеняется",</w:t>
            </w:r>
          </w:p>
          <w:p>
            <w:pPr>
              <w:spacing w:after="20"/>
              <w:ind w:left="20"/>
              <w:jc w:val="both"/>
            </w:pPr>
            <w:r>
              <w:rPr>
                <w:rFonts w:ascii="Times New Roman"/>
                <w:b w:val="false"/>
                <w:i w:val="false"/>
                <w:color w:val="000000"/>
                <w:sz w:val="20"/>
              </w:rPr>
              <w:t>
"Прикрытие 0-0-1-0"</w:t>
            </w:r>
          </w:p>
        </w:tc>
      </w:tr>
    </w:tbl>
    <w:bookmarkStart w:name="z1070" w:id="3438"/>
    <w:p>
      <w:pPr>
        <w:spacing w:after="0"/>
        <w:ind w:left="0"/>
        <w:jc w:val="both"/>
      </w:pPr>
      <w:r>
        <w:rPr>
          <w:rFonts w:ascii="Times New Roman"/>
          <w:b w:val="false"/>
          <w:i w:val="false"/>
          <w:color w:val="000000"/>
          <w:sz w:val="28"/>
        </w:rPr>
        <w:t>
      </w:t>
      </w:r>
      <w:r>
        <w:rPr>
          <w:rFonts w:ascii="Times New Roman"/>
          <w:b/>
          <w:i w:val="false"/>
          <w:color w:val="000000"/>
          <w:sz w:val="28"/>
        </w:rPr>
        <w:t>Примечания:</w:t>
      </w:r>
    </w:p>
    <w:bookmarkEnd w:id="3438"/>
    <w:p>
      <w:pPr>
        <w:spacing w:after="0"/>
        <w:ind w:left="0"/>
        <w:jc w:val="both"/>
      </w:pPr>
      <w:r>
        <w:rPr>
          <w:rFonts w:ascii="Times New Roman"/>
          <w:b w:val="false"/>
          <w:i w:val="false"/>
          <w:color w:val="000000"/>
          <w:sz w:val="28"/>
        </w:rPr>
        <w:t>
      1. В графе 1 "Номер ООН" указан четырехзначный номер согласно Рекомендациям ООН по перевозке опасных грузов. Типовые правила. Четырнадцатое пересмотренное издание. Женева, 2005 г. ST/SG/AC.10/1/Rev.14.</w:t>
      </w:r>
    </w:p>
    <w:p>
      <w:pPr>
        <w:spacing w:after="0"/>
        <w:ind w:left="0"/>
        <w:jc w:val="both"/>
      </w:pPr>
      <w:r>
        <w:rPr>
          <w:rFonts w:ascii="Times New Roman"/>
          <w:b w:val="false"/>
          <w:i w:val="false"/>
          <w:color w:val="000000"/>
          <w:sz w:val="28"/>
        </w:rPr>
        <w:t>
      2. В графе 2 "Наименование груза" приводится надлежащее отгрузочное наименование, которое указывается в накладной.</w:t>
      </w:r>
    </w:p>
    <w:p>
      <w:pPr>
        <w:spacing w:after="0"/>
        <w:ind w:left="0"/>
        <w:jc w:val="both"/>
      </w:pPr>
      <w:r>
        <w:rPr>
          <w:rFonts w:ascii="Times New Roman"/>
          <w:b w:val="false"/>
          <w:i w:val="false"/>
          <w:color w:val="000000"/>
          <w:sz w:val="28"/>
        </w:rPr>
        <w:t>
      Грузы, отмеченные знаком "*", разрешается перевозить в специальных цистернах, рассчитанных на перевозку грузов под давлением и имеющих теневую защиту.</w:t>
      </w:r>
    </w:p>
    <w:p>
      <w:pPr>
        <w:spacing w:after="0"/>
        <w:ind w:left="0"/>
        <w:jc w:val="both"/>
      </w:pPr>
      <w:r>
        <w:rPr>
          <w:rFonts w:ascii="Times New Roman"/>
          <w:b w:val="false"/>
          <w:i w:val="false"/>
          <w:color w:val="000000"/>
          <w:sz w:val="28"/>
        </w:rPr>
        <w:t>
      Грузы, отмеченные знаком "**", разрешается перевозить только в сопровождении проводников или бригады специалистов грузоотправителя (грузополучателя).</w:t>
      </w:r>
    </w:p>
    <w:p>
      <w:pPr>
        <w:spacing w:after="0"/>
        <w:ind w:left="0"/>
        <w:jc w:val="both"/>
      </w:pPr>
      <w:r>
        <w:rPr>
          <w:rFonts w:ascii="Times New Roman"/>
          <w:b w:val="false"/>
          <w:i w:val="false"/>
          <w:color w:val="000000"/>
          <w:sz w:val="28"/>
        </w:rPr>
        <w:t>
      3. В графе 3 "Код гармонизированной номенклатуры грузов (ГНГ)" приведен 8-значный код согласно Гармонизированной номенклатуре грузов. Внесен для удобства пользователя и носит рекомендательный характер. Грузоотправитель обязан проставить код ГНГ, соответствующий наименованию наиболее подходящему по химическому составу, свойствам и характеристики груза.</w:t>
      </w:r>
    </w:p>
    <w:p>
      <w:pPr>
        <w:spacing w:after="0"/>
        <w:ind w:left="0"/>
        <w:jc w:val="both"/>
      </w:pPr>
      <w:r>
        <w:rPr>
          <w:rFonts w:ascii="Times New Roman"/>
          <w:b w:val="false"/>
          <w:i w:val="false"/>
          <w:color w:val="000000"/>
          <w:sz w:val="28"/>
        </w:rPr>
        <w:t>
      4. В графе 4 "Номер аварийной карточки" указаны номера аварийных карточек на грузы, включенные в "Аварийные карточки на опасные грузы, перевозимые по железным дорогам СНГ, Латвийской Республики, Литовской Республики, Эстонской Республики". М., 2000 г.</w:t>
      </w:r>
    </w:p>
    <w:p>
      <w:pPr>
        <w:spacing w:after="0"/>
        <w:ind w:left="0"/>
        <w:jc w:val="both"/>
      </w:pPr>
      <w:r>
        <w:rPr>
          <w:rFonts w:ascii="Times New Roman"/>
          <w:b w:val="false"/>
          <w:i w:val="false"/>
          <w:color w:val="000000"/>
          <w:sz w:val="28"/>
        </w:rPr>
        <w:t>
      5. В графе 5 "Класс (подкласс) опасности" цифры означают: первая - класс, вторая - подкласс опасности.</w:t>
      </w:r>
    </w:p>
    <w:p>
      <w:pPr>
        <w:spacing w:after="0"/>
        <w:ind w:left="0"/>
        <w:jc w:val="both"/>
      </w:pPr>
      <w:r>
        <w:rPr>
          <w:rFonts w:ascii="Times New Roman"/>
          <w:b w:val="false"/>
          <w:i w:val="false"/>
          <w:color w:val="000000"/>
          <w:sz w:val="28"/>
        </w:rPr>
        <w:t>
      6. В графе 6 "Знаки опасности" указаны номера знаков опасности согласно Рекомендациям ООН по перевозке опасных грузов. Типовые правила. Четырнадцатое пересмотренное издание. Женева, 2005 г. ST/SG/AC.10/1/Rev.14.</w:t>
      </w:r>
    </w:p>
    <w:p>
      <w:pPr>
        <w:spacing w:after="0"/>
        <w:ind w:left="0"/>
        <w:jc w:val="both"/>
      </w:pPr>
      <w:r>
        <w:rPr>
          <w:rFonts w:ascii="Times New Roman"/>
          <w:b w:val="false"/>
          <w:i w:val="false"/>
          <w:color w:val="000000"/>
          <w:sz w:val="28"/>
        </w:rPr>
        <w:t>
      7. В графе 7 "Код опасности" указан 2-4-значный буквенно-цифровой код опасности.</w:t>
      </w:r>
    </w:p>
    <w:p>
      <w:pPr>
        <w:spacing w:after="0"/>
        <w:ind w:left="0"/>
        <w:jc w:val="both"/>
      </w:pPr>
      <w:r>
        <w:rPr>
          <w:rFonts w:ascii="Times New Roman"/>
          <w:b w:val="false"/>
          <w:i w:val="false"/>
          <w:color w:val="000000"/>
          <w:sz w:val="28"/>
        </w:rPr>
        <w:t>
      8. В графе 8 "В каких цистернах разрешается перевозить" указаны конструктивные особенности вагонов-цистерн. При этом если в графе 11 для цистерны предусмотрен трафарет "Х" либо "П", такая цистерна должна находиться в собственности грузоотправителя (грузополучателя) или быть арендована ими у перевозчика.</w:t>
      </w:r>
    </w:p>
    <w:p>
      <w:pPr>
        <w:spacing w:after="0"/>
        <w:ind w:left="0"/>
        <w:jc w:val="both"/>
      </w:pPr>
      <w:r>
        <w:rPr>
          <w:rFonts w:ascii="Times New Roman"/>
          <w:b w:val="false"/>
          <w:i w:val="false"/>
          <w:color w:val="000000"/>
          <w:sz w:val="28"/>
        </w:rPr>
        <w:t>
      9. В графе 9 "Код цистерны" указан буквенно-цифровой код, обозначающий тип цистерны согласно п.п. 3.1.12.1 (для веществ класса 2) или 3.1.13.1 (для веществ классов 3 – 9). Тип цистерны соответствует международным требованиям к цистернам, которые применяются при перевозке соответствующего вещества.</w:t>
      </w:r>
    </w:p>
    <w:p>
      <w:pPr>
        <w:spacing w:after="0"/>
        <w:ind w:left="0"/>
        <w:jc w:val="both"/>
      </w:pPr>
      <w:r>
        <w:rPr>
          <w:rFonts w:ascii="Times New Roman"/>
          <w:b w:val="false"/>
          <w:i w:val="false"/>
          <w:color w:val="000000"/>
          <w:sz w:val="28"/>
        </w:rPr>
        <w:t>
      10. В графе 10 "Специальные положения" указаны буквенно-цифровые коды специальных положений:</w:t>
      </w:r>
    </w:p>
    <w:p>
      <w:pPr>
        <w:spacing w:after="0"/>
        <w:ind w:left="0"/>
        <w:jc w:val="both"/>
      </w:pPr>
      <w:r>
        <w:rPr>
          <w:rFonts w:ascii="Times New Roman"/>
          <w:b w:val="false"/>
          <w:i w:val="false"/>
          <w:color w:val="000000"/>
          <w:sz w:val="28"/>
        </w:rPr>
        <w:t>
      TU – по использованию цистерн;</w:t>
      </w:r>
    </w:p>
    <w:p>
      <w:pPr>
        <w:spacing w:after="0"/>
        <w:ind w:left="0"/>
        <w:jc w:val="both"/>
      </w:pPr>
      <w:r>
        <w:rPr>
          <w:rFonts w:ascii="Times New Roman"/>
          <w:b w:val="false"/>
          <w:i w:val="false"/>
          <w:color w:val="000000"/>
          <w:sz w:val="28"/>
        </w:rPr>
        <w:t>
      ТС – по изготовлению цистерн;</w:t>
      </w:r>
    </w:p>
    <w:p>
      <w:pPr>
        <w:spacing w:after="0"/>
        <w:ind w:left="0"/>
        <w:jc w:val="both"/>
      </w:pPr>
      <w:r>
        <w:rPr>
          <w:rFonts w:ascii="Times New Roman"/>
          <w:b w:val="false"/>
          <w:i w:val="false"/>
          <w:color w:val="000000"/>
          <w:sz w:val="28"/>
        </w:rPr>
        <w:t>
      ТЕ – по элементам оборудования цистерн;</w:t>
      </w:r>
    </w:p>
    <w:p>
      <w:pPr>
        <w:spacing w:after="0"/>
        <w:ind w:left="0"/>
        <w:jc w:val="both"/>
      </w:pPr>
      <w:r>
        <w:rPr>
          <w:rFonts w:ascii="Times New Roman"/>
          <w:b w:val="false"/>
          <w:i w:val="false"/>
          <w:color w:val="000000"/>
          <w:sz w:val="28"/>
        </w:rPr>
        <w:t>
      ТА – по официальному утверждению типа цистерн;</w:t>
      </w:r>
    </w:p>
    <w:p>
      <w:pPr>
        <w:spacing w:after="0"/>
        <w:ind w:left="0"/>
        <w:jc w:val="both"/>
      </w:pPr>
      <w:r>
        <w:rPr>
          <w:rFonts w:ascii="Times New Roman"/>
          <w:b w:val="false"/>
          <w:i w:val="false"/>
          <w:color w:val="000000"/>
          <w:sz w:val="28"/>
        </w:rPr>
        <w:t>
      ТТ – по испытаниям цистерн;</w:t>
      </w:r>
    </w:p>
    <w:p>
      <w:pPr>
        <w:spacing w:after="0"/>
        <w:ind w:left="0"/>
        <w:jc w:val="both"/>
      </w:pPr>
      <w:r>
        <w:rPr>
          <w:rFonts w:ascii="Times New Roman"/>
          <w:b w:val="false"/>
          <w:i w:val="false"/>
          <w:color w:val="000000"/>
          <w:sz w:val="28"/>
        </w:rPr>
        <w:t>
      ТМ – по маркировке цистерн.</w:t>
      </w:r>
    </w:p>
    <w:p>
      <w:pPr>
        <w:spacing w:after="0"/>
        <w:ind w:left="0"/>
        <w:jc w:val="both"/>
      </w:pPr>
      <w:r>
        <w:rPr>
          <w:rFonts w:ascii="Times New Roman"/>
          <w:b w:val="false"/>
          <w:i w:val="false"/>
          <w:color w:val="000000"/>
          <w:sz w:val="28"/>
        </w:rPr>
        <w:t>
      11. В графе 11 "Специальные трафареты на цистерне" приведены наименования груза, условия роспуска с сортировочных горок, а также знаки, наносимые на котел вагона-цистерны: "С" - светлые нефтепродукты, "Т" - темные нефтепродукты, "Х" - химические грузы, "П" - пищевые грузы.</w:t>
      </w:r>
    </w:p>
    <w:p>
      <w:pPr>
        <w:spacing w:after="0"/>
        <w:ind w:left="0"/>
        <w:jc w:val="both"/>
      </w:pPr>
      <w:r>
        <w:rPr>
          <w:rFonts w:ascii="Times New Roman"/>
          <w:b w:val="false"/>
          <w:i w:val="false"/>
          <w:color w:val="000000"/>
          <w:sz w:val="28"/>
        </w:rPr>
        <w:t>
      12. В графе 12 "Штемпели на перевозочных документах" указано содержание штемпелей, характеризующих опасность грузов, а также сведения о минимальных нормах прикрытия (минимальное число физических вагонов прикрытия):</w:t>
      </w:r>
    </w:p>
    <w:p>
      <w:pPr>
        <w:spacing w:after="0"/>
        <w:ind w:left="0"/>
        <w:jc w:val="both"/>
      </w:pPr>
      <w:r>
        <w:rPr>
          <w:rFonts w:ascii="Times New Roman"/>
          <w:b w:val="false"/>
          <w:i w:val="false"/>
          <w:color w:val="000000"/>
          <w:sz w:val="28"/>
        </w:rPr>
        <w:t>
      первая цифра - от ведущего локомотива (если дробь, то числитель - от паровоза на твердом топливе, знаменатель - от электровоза, тепловоза или паровоза на нефтяном топливе);</w:t>
      </w:r>
    </w:p>
    <w:p>
      <w:pPr>
        <w:spacing w:after="0"/>
        <w:ind w:left="0"/>
        <w:jc w:val="both"/>
      </w:pPr>
      <w:r>
        <w:rPr>
          <w:rFonts w:ascii="Times New Roman"/>
          <w:b w:val="false"/>
          <w:i w:val="false"/>
          <w:color w:val="000000"/>
          <w:sz w:val="28"/>
        </w:rPr>
        <w:t>
      вторая цифра - от подталкивающего локомотива на твердом топливе, со знаком "*" - от всех подталкивающих локомотивов</w:t>
      </w:r>
    </w:p>
    <w:p>
      <w:pPr>
        <w:spacing w:after="0"/>
        <w:ind w:left="0"/>
        <w:jc w:val="both"/>
      </w:pPr>
      <w:r>
        <w:rPr>
          <w:rFonts w:ascii="Times New Roman"/>
          <w:b w:val="false"/>
          <w:i w:val="false"/>
          <w:color w:val="000000"/>
          <w:sz w:val="28"/>
        </w:rPr>
        <w:t>
      третья цифра - от вагонов с людьми;</w:t>
      </w:r>
    </w:p>
    <w:p>
      <w:pPr>
        <w:spacing w:after="0"/>
        <w:ind w:left="0"/>
        <w:jc w:val="both"/>
      </w:pPr>
      <w:r>
        <w:rPr>
          <w:rFonts w:ascii="Times New Roman"/>
          <w:b w:val="false"/>
          <w:i w:val="false"/>
          <w:color w:val="000000"/>
          <w:sz w:val="28"/>
        </w:rPr>
        <w:t>
      четвертая цифра - от локомотивов на твердом топливе при маневрах;</w:t>
      </w:r>
    </w:p>
    <w:p>
      <w:pPr>
        <w:spacing w:after="0"/>
        <w:ind w:left="0"/>
        <w:jc w:val="both"/>
      </w:pPr>
      <w:r>
        <w:rPr>
          <w:rFonts w:ascii="Times New Roman"/>
          <w:b w:val="false"/>
          <w:i w:val="false"/>
          <w:color w:val="000000"/>
          <w:sz w:val="28"/>
        </w:rPr>
        <w:t>
      знак "0" - прикрытия не требуется.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3502" w:id="3439"/>
    <w:p>
      <w:pPr>
        <w:spacing w:after="0"/>
        <w:ind w:left="0"/>
        <w:jc w:val="left"/>
      </w:pPr>
      <w:r>
        <w:rPr>
          <w:rFonts w:ascii="Times New Roman"/>
          <w:b/>
          <w:i w:val="false"/>
          <w:color w:val="000000"/>
        </w:rPr>
        <w:t xml:space="preserve"> РАСЧЕТ СТЕПЕНИ ЗАПОЛНЕНИЯ ЦИСТЕРН</w:t>
      </w:r>
    </w:p>
    <w:bookmarkEnd w:id="3439"/>
    <w:bookmarkStart w:name="z3503" w:id="3440"/>
    <w:p>
      <w:pPr>
        <w:spacing w:after="0"/>
        <w:ind w:left="0"/>
        <w:jc w:val="both"/>
      </w:pPr>
      <w:r>
        <w:rPr>
          <w:rFonts w:ascii="Times New Roman"/>
          <w:b w:val="false"/>
          <w:i w:val="false"/>
          <w:color w:val="000000"/>
          <w:sz w:val="28"/>
        </w:rPr>
        <w:t>
      1. При наливе в цистерне легковоспламеняющихся жидкостей, не обладающих ядовитыми, едкими или другими опасными свойствами, в цистернах, снабженных компенсаторами давления с предохранительным клапаном или без него: max степень заполнения равна</w:t>
      </w:r>
    </w:p>
    <w:bookmarkEnd w:id="344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100 %     </w:t>
      </w:r>
      <w:r>
        <w:rPr>
          <w:rFonts w:ascii="Times New Roman"/>
          <w:b w:val="false"/>
          <w:i w:val="false"/>
          <w:color w:val="000000"/>
          <w:sz w:val="28"/>
        </w:rPr>
        <w:t xml:space="preserve">  или </w:t>
      </w:r>
      <w:r>
        <w:rPr>
          <w:rFonts w:ascii="Times New Roman"/>
          <w:b w:val="false"/>
          <w:i w:val="false"/>
          <w:color w:val="000000"/>
          <w:sz w:val="28"/>
          <w:u w:val="single"/>
        </w:rPr>
        <w:t xml:space="preserve">100 % </w:t>
      </w:r>
      <w:r>
        <w:rPr>
          <w:rFonts w:ascii="Times New Roman"/>
          <w:b w:val="false"/>
          <w:i w:val="false"/>
          <w:color w:val="000000"/>
          <w:sz w:val="28"/>
        </w:rPr>
        <w:t xml:space="preserve">      объема;</w:t>
      </w:r>
    </w:p>
    <w:p>
      <w:pPr>
        <w:spacing w:after="0"/>
        <w:ind w:left="0"/>
        <w:jc w:val="both"/>
      </w:pPr>
      <w:r>
        <w:rPr>
          <w:rFonts w:ascii="Times New Roman"/>
          <w:b w:val="false"/>
          <w:i w:val="false"/>
          <w:color w:val="000000"/>
          <w:sz w:val="28"/>
        </w:rPr>
        <w:t>
            1+</w:t>
      </w:r>
      <w:r>
        <w:rPr>
          <w:rFonts w:ascii="Times New Roman"/>
          <w:b w:val="false"/>
          <w:i/>
          <w:color w:val="000000"/>
          <w:sz w:val="28"/>
        </w:rPr>
        <w:t>a</w:t>
      </w:r>
      <w:r>
        <w:rPr>
          <w:rFonts w:ascii="Times New Roman"/>
          <w:b w:val="false"/>
          <w:i w:val="false"/>
          <w:color w:val="000000"/>
          <w:sz w:val="28"/>
        </w:rPr>
        <w:t>(50-t</w:t>
      </w:r>
      <w:r>
        <w:rPr>
          <w:rFonts w:ascii="Times New Roman"/>
          <w:b w:val="false"/>
          <w:i w:val="false"/>
          <w:color w:val="000000"/>
          <w:vertAlign w:val="subscript"/>
        </w:rPr>
        <w:t>f</w:t>
      </w:r>
      <w:r>
        <w:rPr>
          <w:rFonts w:ascii="Times New Roman"/>
          <w:b w:val="false"/>
          <w:i w:val="false"/>
          <w:color w:val="000000"/>
          <w:sz w:val="28"/>
        </w:rPr>
        <w:t>)      1+ 35</w:t>
      </w:r>
      <w:r>
        <w:rPr>
          <w:rFonts w:ascii="Times New Roman"/>
          <w:b w:val="false"/>
          <w:i/>
          <w:color w:val="000000"/>
          <w:sz w:val="28"/>
        </w:rPr>
        <w:t>а</w:t>
      </w:r>
    </w:p>
    <w:bookmarkStart w:name="z3504" w:id="3441"/>
    <w:p>
      <w:pPr>
        <w:spacing w:after="0"/>
        <w:ind w:left="0"/>
        <w:jc w:val="both"/>
      </w:pPr>
      <w:r>
        <w:rPr>
          <w:rFonts w:ascii="Times New Roman"/>
          <w:b w:val="false"/>
          <w:i w:val="false"/>
          <w:color w:val="000000"/>
          <w:sz w:val="28"/>
        </w:rPr>
        <w:t>
            для легковоспламеняющихся жидкостей, слабых кислот и щелочей в закрытых цистернах, max степень заполнения равна</w:t>
      </w:r>
    </w:p>
    <w:bookmarkEnd w:id="344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97 %     </w:t>
      </w:r>
      <w:r>
        <w:rPr>
          <w:rFonts w:ascii="Times New Roman"/>
          <w:b w:val="false"/>
          <w:i w:val="false"/>
          <w:color w:val="000000"/>
          <w:sz w:val="28"/>
        </w:rPr>
        <w:t xml:space="preserve">  или       </w:t>
      </w:r>
      <w:r>
        <w:rPr>
          <w:rFonts w:ascii="Times New Roman"/>
          <w:b w:val="false"/>
          <w:i w:val="false"/>
          <w:color w:val="000000"/>
          <w:sz w:val="28"/>
          <w:u w:val="single"/>
        </w:rPr>
        <w:t xml:space="preserve">97 % </w:t>
      </w:r>
      <w:r>
        <w:rPr>
          <w:rFonts w:ascii="Times New Roman"/>
          <w:b w:val="false"/>
          <w:i w:val="false"/>
          <w:color w:val="000000"/>
          <w:sz w:val="28"/>
        </w:rPr>
        <w:t xml:space="preserve">      объема;</w:t>
      </w:r>
    </w:p>
    <w:p>
      <w:pPr>
        <w:spacing w:after="0"/>
        <w:ind w:left="0"/>
        <w:jc w:val="both"/>
      </w:pPr>
      <w:r>
        <w:rPr>
          <w:rFonts w:ascii="Times New Roman"/>
          <w:b w:val="false"/>
          <w:i w:val="false"/>
          <w:color w:val="000000"/>
          <w:sz w:val="28"/>
        </w:rPr>
        <w:t>
            1</w:t>
      </w:r>
      <w:r>
        <w:rPr>
          <w:rFonts w:ascii="Times New Roman"/>
          <w:b w:val="false"/>
          <w:i/>
          <w:color w:val="000000"/>
          <w:sz w:val="28"/>
        </w:rPr>
        <w:t xml:space="preserve">+a(50-t)            1+ 35а </w:t>
      </w:r>
    </w:p>
    <w:bookmarkStart w:name="z3505" w:id="3442"/>
    <w:p>
      <w:pPr>
        <w:spacing w:after="0"/>
        <w:ind w:left="0"/>
        <w:jc w:val="both"/>
      </w:pPr>
      <w:r>
        <w:rPr>
          <w:rFonts w:ascii="Times New Roman"/>
          <w:b w:val="false"/>
          <w:i w:val="false"/>
          <w:color w:val="000000"/>
          <w:sz w:val="28"/>
        </w:rPr>
        <w:t>
            2. При наливе в цистерны ядовитых или едких веществ (независимо от того, являются ли они легковоспламеняющимися или нет) в цистернах, снабженных компенсаторами давления с предохранительными клапаном или без него: max степень заполнения равна</w:t>
      </w:r>
    </w:p>
    <w:bookmarkEnd w:id="344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98 %      </w:t>
      </w:r>
      <w:r>
        <w:rPr>
          <w:rFonts w:ascii="Times New Roman"/>
          <w:b w:val="false"/>
          <w:i w:val="false"/>
          <w:color w:val="000000"/>
          <w:sz w:val="28"/>
        </w:rPr>
        <w:t xml:space="preserve">или    </w:t>
      </w:r>
      <w:r>
        <w:rPr>
          <w:rFonts w:ascii="Times New Roman"/>
          <w:b w:val="false"/>
          <w:i w:val="false"/>
          <w:color w:val="000000"/>
          <w:sz w:val="28"/>
          <w:u w:val="single"/>
        </w:rPr>
        <w:t xml:space="preserve">98 %      </w:t>
      </w:r>
      <w:r>
        <w:rPr>
          <w:rFonts w:ascii="Times New Roman"/>
          <w:b w:val="false"/>
          <w:i w:val="false"/>
          <w:color w:val="000000"/>
          <w:sz w:val="28"/>
        </w:rPr>
        <w:t xml:space="preserve">    объема;</w:t>
      </w:r>
    </w:p>
    <w:p>
      <w:pPr>
        <w:spacing w:after="0"/>
        <w:ind w:left="0"/>
        <w:jc w:val="both"/>
      </w:pPr>
      <w:r>
        <w:rPr>
          <w:rFonts w:ascii="Times New Roman"/>
          <w:b w:val="false"/>
          <w:i w:val="false"/>
          <w:color w:val="000000"/>
          <w:sz w:val="28"/>
        </w:rPr>
        <w:t>
            1+</w:t>
      </w:r>
      <w:r>
        <w:rPr>
          <w:rFonts w:ascii="Times New Roman"/>
          <w:b w:val="false"/>
          <w:i/>
          <w:color w:val="000000"/>
          <w:sz w:val="28"/>
        </w:rPr>
        <w:t>a</w:t>
      </w:r>
      <w:r>
        <w:rPr>
          <w:rFonts w:ascii="Times New Roman"/>
          <w:b w:val="false"/>
          <w:i w:val="false"/>
          <w:color w:val="000000"/>
          <w:sz w:val="28"/>
        </w:rPr>
        <w:t>(50-t</w:t>
      </w:r>
      <w:r>
        <w:rPr>
          <w:rFonts w:ascii="Times New Roman"/>
          <w:b w:val="false"/>
          <w:i w:val="false"/>
          <w:color w:val="000000"/>
          <w:vertAlign w:val="subscript"/>
        </w:rPr>
        <w:t>f</w:t>
      </w:r>
      <w:r>
        <w:rPr>
          <w:rFonts w:ascii="Times New Roman"/>
          <w:b w:val="false"/>
          <w:i w:val="false"/>
          <w:color w:val="000000"/>
          <w:sz w:val="28"/>
        </w:rPr>
        <w:t>)        1+</w:t>
      </w:r>
      <w:r>
        <w:rPr>
          <w:rFonts w:ascii="Times New Roman"/>
          <w:b w:val="false"/>
          <w:i/>
          <w:color w:val="000000"/>
          <w:sz w:val="28"/>
        </w:rPr>
        <w:t>а</w:t>
      </w:r>
      <w:r>
        <w:rPr>
          <w:rFonts w:ascii="Times New Roman"/>
          <w:b w:val="false"/>
          <w:i w:val="false"/>
          <w:color w:val="000000"/>
          <w:sz w:val="28"/>
        </w:rPr>
        <w:t>(50-t</w:t>
      </w:r>
      <w:r>
        <w:rPr>
          <w:rFonts w:ascii="Times New Roman"/>
          <w:b w:val="false"/>
          <w:i w:val="false"/>
          <w:color w:val="000000"/>
          <w:vertAlign w:val="subscript"/>
        </w:rPr>
        <w:t>f</w:t>
      </w:r>
      <w:r>
        <w:rPr>
          <w:rFonts w:ascii="Times New Roman"/>
          <w:b w:val="false"/>
          <w:i w:val="false"/>
          <w:color w:val="000000"/>
          <w:sz w:val="28"/>
        </w:rPr>
        <w:t>)</w:t>
      </w:r>
    </w:p>
    <w:bookmarkStart w:name="z3506" w:id="3443"/>
    <w:p>
      <w:pPr>
        <w:spacing w:after="0"/>
        <w:ind w:left="0"/>
        <w:jc w:val="both"/>
      </w:pPr>
      <w:r>
        <w:rPr>
          <w:rFonts w:ascii="Times New Roman"/>
          <w:b w:val="false"/>
          <w:i w:val="false"/>
          <w:color w:val="000000"/>
          <w:sz w:val="28"/>
        </w:rPr>
        <w:t>
            для ядовитых веществ и крепких кислот и щелочей в закрытых цистернах: mах степень заполнения равна</w:t>
      </w:r>
    </w:p>
    <w:bookmarkEnd w:id="344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95 %     </w:t>
      </w:r>
      <w:r>
        <w:rPr>
          <w:rFonts w:ascii="Times New Roman"/>
          <w:b w:val="false"/>
          <w:i w:val="false"/>
          <w:color w:val="000000"/>
          <w:sz w:val="28"/>
        </w:rPr>
        <w:t xml:space="preserve">  или       </w:t>
      </w:r>
      <w:r>
        <w:rPr>
          <w:rFonts w:ascii="Times New Roman"/>
          <w:b w:val="false"/>
          <w:i w:val="false"/>
          <w:color w:val="000000"/>
          <w:sz w:val="28"/>
          <w:u w:val="single"/>
        </w:rPr>
        <w:t xml:space="preserve">95 % </w:t>
      </w:r>
      <w:r>
        <w:rPr>
          <w:rFonts w:ascii="Times New Roman"/>
          <w:b w:val="false"/>
          <w:i w:val="false"/>
          <w:color w:val="000000"/>
          <w:sz w:val="28"/>
        </w:rPr>
        <w:t xml:space="preserve">      объема;</w:t>
      </w:r>
    </w:p>
    <w:p>
      <w:pPr>
        <w:spacing w:after="0"/>
        <w:ind w:left="0"/>
        <w:jc w:val="both"/>
      </w:pPr>
      <w:r>
        <w:rPr>
          <w:rFonts w:ascii="Times New Roman"/>
          <w:b w:val="false"/>
          <w:i w:val="false"/>
          <w:color w:val="000000"/>
          <w:sz w:val="28"/>
        </w:rPr>
        <w:t>
            1+</w:t>
      </w:r>
      <w:r>
        <w:rPr>
          <w:rFonts w:ascii="Times New Roman"/>
          <w:b w:val="false"/>
          <w:i/>
          <w:color w:val="000000"/>
          <w:sz w:val="28"/>
        </w:rPr>
        <w:t>а</w:t>
      </w:r>
      <w:r>
        <w:rPr>
          <w:rFonts w:ascii="Times New Roman"/>
          <w:b w:val="false"/>
          <w:i w:val="false"/>
          <w:color w:val="000000"/>
          <w:sz w:val="28"/>
        </w:rPr>
        <w:t>(50-t)            1+ 35</w:t>
      </w:r>
      <w:r>
        <w:rPr>
          <w:rFonts w:ascii="Times New Roman"/>
          <w:b w:val="false"/>
          <w:i/>
          <w:color w:val="000000"/>
          <w:sz w:val="28"/>
        </w:rPr>
        <w:t>a</w:t>
      </w:r>
      <w:r>
        <w:rPr>
          <w:rFonts w:ascii="Times New Roman"/>
          <w:b w:val="false"/>
          <w:i w:val="false"/>
          <w:color w:val="000000"/>
          <w:sz w:val="28"/>
        </w:rPr>
        <w:t xml:space="preserve">      </w:t>
      </w:r>
    </w:p>
    <w:bookmarkStart w:name="z3507" w:id="3444"/>
    <w:p>
      <w:pPr>
        <w:spacing w:after="0"/>
        <w:ind w:left="0"/>
        <w:jc w:val="both"/>
      </w:pPr>
      <w:r>
        <w:rPr>
          <w:rFonts w:ascii="Times New Roman"/>
          <w:b w:val="false"/>
          <w:i w:val="false"/>
          <w:color w:val="000000"/>
          <w:sz w:val="28"/>
        </w:rPr>
        <w:t xml:space="preserve">
            Условные обозначения: </w:t>
      </w:r>
      <w:r>
        <w:rPr>
          <w:rFonts w:ascii="Times New Roman"/>
          <w:b w:val="false"/>
          <w:i/>
          <w:color w:val="000000"/>
          <w:sz w:val="28"/>
        </w:rPr>
        <w:t>а-средний коэффициент расширения объема жидкости при температуре 15</w:t>
      </w:r>
      <w:r>
        <w:rPr>
          <w:rFonts w:ascii="Times New Roman"/>
          <w:b w:val="false"/>
          <w:i w:val="false"/>
          <w:color w:val="000000"/>
          <w:vertAlign w:val="superscript"/>
        </w:rPr>
        <w:t>о</w:t>
      </w:r>
      <w:r>
        <w:rPr>
          <w:rFonts w:ascii="Times New Roman"/>
          <w:b w:val="false"/>
          <w:i/>
          <w:color w:val="000000"/>
          <w:sz w:val="28"/>
        </w:rPr>
        <w:t>С (т.е. при повышении ее максимум на 35</w:t>
      </w:r>
      <w:r>
        <w:rPr>
          <w:rFonts w:ascii="Times New Roman"/>
          <w:b w:val="false"/>
          <w:i w:val="false"/>
          <w:color w:val="000000"/>
          <w:vertAlign w:val="superscript"/>
        </w:rPr>
        <w:t>о</w:t>
      </w:r>
      <w:r>
        <w:rPr>
          <w:rFonts w:ascii="Times New Roman"/>
          <w:b w:val="false"/>
          <w:i/>
          <w:color w:val="000000"/>
          <w:sz w:val="28"/>
        </w:rPr>
        <w:t>С),</w:t>
      </w:r>
    </w:p>
    <w:bookmarkEnd w:id="3444"/>
    <w:p>
      <w:pPr>
        <w:spacing w:after="0"/>
        <w:ind w:left="0"/>
        <w:jc w:val="both"/>
      </w:pPr>
      <w:r>
        <w:rPr>
          <w:rFonts w:ascii="Times New Roman"/>
          <w:b w:val="false"/>
          <w:i w:val="false"/>
          <w:color w:val="000000"/>
          <w:sz w:val="28"/>
        </w:rPr>
        <w:t>
                                         d15- d50</w:t>
      </w:r>
    </w:p>
    <w:bookmarkStart w:name="z3508" w:id="3445"/>
    <w:p>
      <w:pPr>
        <w:spacing w:after="0"/>
        <w:ind w:left="0"/>
        <w:jc w:val="both"/>
      </w:pPr>
      <w:r>
        <w:rPr>
          <w:rFonts w:ascii="Times New Roman"/>
          <w:b w:val="false"/>
          <w:i w:val="false"/>
          <w:color w:val="000000"/>
          <w:sz w:val="28"/>
        </w:rPr>
        <w:t>
      </w:t>
      </w:r>
      <w:r>
        <w:rPr>
          <w:rFonts w:ascii="Times New Roman"/>
          <w:b w:val="false"/>
          <w:i/>
          <w:color w:val="000000"/>
          <w:sz w:val="28"/>
        </w:rPr>
        <w:t xml:space="preserve">      определяется по формуле</w:t>
      </w:r>
      <w:r>
        <w:rPr>
          <w:rFonts w:ascii="Times New Roman"/>
          <w:b w:val="false"/>
          <w:i w:val="false"/>
          <w:color w:val="000000"/>
          <w:sz w:val="28"/>
        </w:rPr>
        <w:t xml:space="preserve"> а = ------------</w:t>
      </w:r>
    </w:p>
    <w:bookmarkEnd w:id="3445"/>
    <w:p>
      <w:pPr>
        <w:spacing w:after="0"/>
        <w:ind w:left="0"/>
        <w:jc w:val="both"/>
      </w:pPr>
      <w:r>
        <w:rPr>
          <w:rFonts w:ascii="Times New Roman"/>
          <w:b w:val="false"/>
          <w:i w:val="false"/>
          <w:color w:val="000000"/>
          <w:sz w:val="28"/>
        </w:rPr>
        <w:t>
                                           35=d</w:t>
      </w:r>
      <w:r>
        <w:rPr>
          <w:rFonts w:ascii="Times New Roman"/>
          <w:b w:val="false"/>
          <w:i w:val="false"/>
          <w:color w:val="000000"/>
          <w:vertAlign w:val="subscript"/>
        </w:rPr>
        <w:t>50</w:t>
      </w:r>
    </w:p>
    <w:bookmarkStart w:name="z3509" w:id="3446"/>
    <w:p>
      <w:pPr>
        <w:spacing w:after="0"/>
        <w:ind w:left="0"/>
        <w:jc w:val="both"/>
      </w:pPr>
      <w:r>
        <w:rPr>
          <w:rFonts w:ascii="Times New Roman"/>
          <w:b w:val="false"/>
          <w:i w:val="false"/>
          <w:color w:val="000000"/>
          <w:sz w:val="28"/>
        </w:rPr>
        <w:t>
            где - средний коэффициент расширения объема жидкости при температуре</w:t>
      </w:r>
    </w:p>
    <w:bookmarkEnd w:id="3446"/>
    <w:bookmarkStart w:name="z3510" w:id="3447"/>
    <w:p>
      <w:pPr>
        <w:spacing w:after="0"/>
        <w:ind w:left="0"/>
        <w:jc w:val="both"/>
      </w:pPr>
      <w:r>
        <w:rPr>
          <w:rFonts w:ascii="Times New Roman"/>
          <w:b w:val="false"/>
          <w:i w:val="false"/>
          <w:color w:val="000000"/>
          <w:sz w:val="28"/>
        </w:rPr>
        <w:t>
            15</w:t>
      </w:r>
      <w:r>
        <w:rPr>
          <w:rFonts w:ascii="Times New Roman"/>
          <w:b w:val="false"/>
          <w:i w:val="false"/>
          <w:color w:val="000000"/>
          <w:vertAlign w:val="superscript"/>
        </w:rPr>
        <w:t>о</w:t>
      </w:r>
      <w:r>
        <w:rPr>
          <w:rFonts w:ascii="Times New Roman"/>
          <w:b w:val="false"/>
          <w:i w:val="false"/>
          <w:color w:val="000000"/>
          <w:sz w:val="28"/>
        </w:rPr>
        <w:t>С, т.е. при повышении ее максимум на 35</w:t>
      </w:r>
      <w:r>
        <w:rPr>
          <w:rFonts w:ascii="Times New Roman"/>
          <w:b w:val="false"/>
          <w:i w:val="false"/>
          <w:color w:val="000000"/>
          <w:vertAlign w:val="superscript"/>
        </w:rPr>
        <w:t>о</w:t>
      </w:r>
      <w:r>
        <w:rPr>
          <w:rFonts w:ascii="Times New Roman"/>
          <w:b w:val="false"/>
          <w:i w:val="false"/>
          <w:color w:val="000000"/>
          <w:sz w:val="28"/>
        </w:rPr>
        <w:t>С, определяемый по формуле,</w:t>
      </w:r>
    </w:p>
    <w:bookmarkEnd w:id="3447"/>
    <w:bookmarkStart w:name="z3511" w:id="3448"/>
    <w:p>
      <w:pPr>
        <w:spacing w:after="0"/>
        <w:ind w:left="0"/>
        <w:jc w:val="both"/>
      </w:pPr>
      <w:r>
        <w:rPr>
          <w:rFonts w:ascii="Times New Roman"/>
          <w:b w:val="false"/>
          <w:i w:val="false"/>
          <w:color w:val="000000"/>
          <w:sz w:val="28"/>
        </w:rPr>
        <w:t>
            d</w:t>
      </w:r>
      <w:r>
        <w:rPr>
          <w:rFonts w:ascii="Times New Roman"/>
          <w:b w:val="false"/>
          <w:i w:val="false"/>
          <w:color w:val="000000"/>
          <w:vertAlign w:val="subscript"/>
        </w:rPr>
        <w:t>15</w:t>
      </w:r>
      <w:r>
        <w:rPr>
          <w:rFonts w:ascii="Times New Roman"/>
          <w:b w:val="false"/>
          <w:i w:val="false"/>
          <w:color w:val="000000"/>
          <w:sz w:val="28"/>
        </w:rPr>
        <w:t xml:space="preserve"> - плотность жидкости при температуре 15</w:t>
      </w:r>
      <w:r>
        <w:rPr>
          <w:rFonts w:ascii="Times New Roman"/>
          <w:b w:val="false"/>
          <w:i w:val="false"/>
          <w:color w:val="000000"/>
          <w:vertAlign w:val="superscript"/>
        </w:rPr>
        <w:t>о</w:t>
      </w:r>
      <w:r>
        <w:rPr>
          <w:rFonts w:ascii="Times New Roman"/>
          <w:b w:val="false"/>
          <w:i w:val="false"/>
          <w:color w:val="000000"/>
          <w:sz w:val="28"/>
        </w:rPr>
        <w:t>С;</w:t>
      </w:r>
    </w:p>
    <w:bookmarkEnd w:id="3448"/>
    <w:bookmarkStart w:name="z3512" w:id="3449"/>
    <w:p>
      <w:pPr>
        <w:spacing w:after="0"/>
        <w:ind w:left="0"/>
        <w:jc w:val="both"/>
      </w:pPr>
      <w:r>
        <w:rPr>
          <w:rFonts w:ascii="Times New Roman"/>
          <w:b w:val="false"/>
          <w:i w:val="false"/>
          <w:color w:val="000000"/>
          <w:sz w:val="28"/>
        </w:rPr>
        <w:t>
            d</w:t>
      </w:r>
      <w:r>
        <w:rPr>
          <w:rFonts w:ascii="Times New Roman"/>
          <w:b w:val="false"/>
          <w:i w:val="false"/>
          <w:color w:val="000000"/>
          <w:vertAlign w:val="subscript"/>
        </w:rPr>
        <w:t>50</w:t>
      </w:r>
      <w:r>
        <w:rPr>
          <w:rFonts w:ascii="Times New Roman"/>
          <w:b w:val="false"/>
          <w:i w:val="false"/>
          <w:color w:val="000000"/>
          <w:sz w:val="28"/>
        </w:rPr>
        <w:t xml:space="preserve"> - плотность жидкости при температуре 50</w:t>
      </w:r>
      <w:r>
        <w:rPr>
          <w:rFonts w:ascii="Times New Roman"/>
          <w:b w:val="false"/>
          <w:i w:val="false"/>
          <w:color w:val="000000"/>
          <w:vertAlign w:val="superscript"/>
        </w:rPr>
        <w:t>о</w:t>
      </w:r>
      <w:r>
        <w:rPr>
          <w:rFonts w:ascii="Times New Roman"/>
          <w:b w:val="false"/>
          <w:i w:val="false"/>
          <w:color w:val="000000"/>
          <w:sz w:val="28"/>
        </w:rPr>
        <w:t>С;</w:t>
      </w:r>
    </w:p>
    <w:bookmarkEnd w:id="3449"/>
    <w:bookmarkStart w:name="z3513" w:id="3450"/>
    <w:p>
      <w:pPr>
        <w:spacing w:after="0"/>
        <w:ind w:left="0"/>
        <w:jc w:val="both"/>
      </w:pPr>
      <w:r>
        <w:rPr>
          <w:rFonts w:ascii="Times New Roman"/>
          <w:b w:val="false"/>
          <w:i w:val="false"/>
          <w:color w:val="000000"/>
          <w:sz w:val="28"/>
        </w:rPr>
        <w:t>
            t</w:t>
      </w:r>
      <w:r>
        <w:rPr>
          <w:rFonts w:ascii="Times New Roman"/>
          <w:b w:val="false"/>
          <w:i w:val="false"/>
          <w:color w:val="000000"/>
          <w:vertAlign w:val="subscript"/>
        </w:rPr>
        <w:t>F</w:t>
      </w:r>
      <w:r>
        <w:rPr>
          <w:rFonts w:ascii="Times New Roman"/>
          <w:b w:val="false"/>
          <w:i w:val="false"/>
          <w:color w:val="000000"/>
          <w:sz w:val="28"/>
        </w:rPr>
        <w:t xml:space="preserve"> - средняя температура жидкости во время налива.</w:t>
      </w:r>
    </w:p>
    <w:bookmarkEnd w:id="3450"/>
    <w:bookmarkStart w:name="z3514" w:id="3451"/>
    <w:p>
      <w:pPr>
        <w:spacing w:after="0"/>
        <w:ind w:left="0"/>
        <w:jc w:val="both"/>
      </w:pPr>
      <w:r>
        <w:rPr>
          <w:rFonts w:ascii="Times New Roman"/>
          <w:b w:val="false"/>
          <w:i w:val="false"/>
          <w:color w:val="000000"/>
          <w:sz w:val="28"/>
        </w:rPr>
        <w:t>
            При давлении пара (абсолютное) выше 1,75 бар, при температуре налива 50</w:t>
      </w:r>
      <w:r>
        <w:rPr>
          <w:rFonts w:ascii="Times New Roman"/>
          <w:b w:val="false"/>
          <w:i w:val="false"/>
          <w:color w:val="000000"/>
          <w:vertAlign w:val="superscript"/>
        </w:rPr>
        <w:t>о</w:t>
      </w:r>
      <w:r>
        <w:rPr>
          <w:rFonts w:ascii="Times New Roman"/>
          <w:b w:val="false"/>
          <w:i w:val="false"/>
          <w:color w:val="000000"/>
          <w:sz w:val="28"/>
        </w:rPr>
        <w:t>С, в закрытых цистернах допускается заполнение:</w:t>
      </w:r>
    </w:p>
    <w:bookmarkEnd w:id="3451"/>
    <w:bookmarkStart w:name="z3515" w:id="3452"/>
    <w:p>
      <w:pPr>
        <w:spacing w:after="0"/>
        <w:ind w:left="0"/>
        <w:jc w:val="both"/>
      </w:pPr>
      <w:r>
        <w:rPr>
          <w:rFonts w:ascii="Times New Roman"/>
          <w:b w:val="false"/>
          <w:i w:val="false"/>
          <w:color w:val="000000"/>
          <w:sz w:val="28"/>
        </w:rPr>
        <w:t>
            метилформиатом и другими жидкостями с коэффициентом расширения объема от 150х10</w:t>
      </w:r>
      <w:r>
        <w:rPr>
          <w:rFonts w:ascii="Times New Roman"/>
          <w:b w:val="false"/>
          <w:i w:val="false"/>
          <w:color w:val="000000"/>
          <w:vertAlign w:val="superscript"/>
        </w:rPr>
        <w:t>-5</w:t>
      </w:r>
      <w:r>
        <w:rPr>
          <w:rFonts w:ascii="Times New Roman"/>
          <w:b w:val="false"/>
          <w:i w:val="false"/>
          <w:color w:val="000000"/>
          <w:sz w:val="28"/>
        </w:rPr>
        <w:t xml:space="preserve"> до 180х10</w:t>
      </w:r>
      <w:r>
        <w:rPr>
          <w:rFonts w:ascii="Times New Roman"/>
          <w:b w:val="false"/>
          <w:i w:val="false"/>
          <w:color w:val="000000"/>
          <w:vertAlign w:val="superscript"/>
        </w:rPr>
        <w:t>-5</w:t>
      </w:r>
      <w:r>
        <w:rPr>
          <w:rFonts w:ascii="Times New Roman"/>
          <w:b w:val="false"/>
          <w:i w:val="false"/>
          <w:color w:val="000000"/>
          <w:sz w:val="28"/>
        </w:rPr>
        <w:t xml:space="preserve"> - не более 91% объема;</w:t>
      </w:r>
    </w:p>
    <w:bookmarkEnd w:id="3452"/>
    <w:bookmarkStart w:name="z3516" w:id="3453"/>
    <w:p>
      <w:pPr>
        <w:spacing w:after="0"/>
        <w:ind w:left="0"/>
        <w:jc w:val="both"/>
      </w:pPr>
      <w:r>
        <w:rPr>
          <w:rFonts w:ascii="Times New Roman"/>
          <w:b w:val="false"/>
          <w:i w:val="false"/>
          <w:color w:val="000000"/>
          <w:sz w:val="28"/>
        </w:rPr>
        <w:t>
            ацетальдегидом и другими жидкостями с коэффициентом расширения объема от 180х10</w:t>
      </w:r>
      <w:r>
        <w:rPr>
          <w:rFonts w:ascii="Times New Roman"/>
          <w:b w:val="false"/>
          <w:i w:val="false"/>
          <w:color w:val="000000"/>
          <w:vertAlign w:val="superscript"/>
        </w:rPr>
        <w:t>-5</w:t>
      </w:r>
      <w:r>
        <w:rPr>
          <w:rFonts w:ascii="Times New Roman"/>
          <w:b w:val="false"/>
          <w:i w:val="false"/>
          <w:color w:val="000000"/>
          <w:sz w:val="28"/>
        </w:rPr>
        <w:t xml:space="preserve"> до 230х10</w:t>
      </w:r>
      <w:r>
        <w:rPr>
          <w:rFonts w:ascii="Times New Roman"/>
          <w:b w:val="false"/>
          <w:i w:val="false"/>
          <w:color w:val="000000"/>
          <w:vertAlign w:val="superscript"/>
        </w:rPr>
        <w:t>-5</w:t>
      </w:r>
      <w:r>
        <w:rPr>
          <w:rFonts w:ascii="Times New Roman"/>
          <w:b w:val="false"/>
          <w:i w:val="false"/>
          <w:color w:val="000000"/>
          <w:sz w:val="28"/>
        </w:rPr>
        <w:t xml:space="preserve"> - не более 90% объема.</w:t>
      </w:r>
    </w:p>
    <w:bookmarkEnd w:id="3453"/>
    <w:bookmarkStart w:name="z3517" w:id="3454"/>
    <w:p>
      <w:pPr>
        <w:spacing w:after="0"/>
        <w:ind w:left="0"/>
        <w:jc w:val="both"/>
      </w:pPr>
      <w:r>
        <w:rPr>
          <w:rFonts w:ascii="Times New Roman"/>
          <w:b w:val="false"/>
          <w:i w:val="false"/>
          <w:color w:val="000000"/>
          <w:sz w:val="28"/>
        </w:rPr>
        <w:t>
            Данный расчет распространяется на все грузы в жидком состоянии, перевозимые в цистернах, а также в специализированных контейнерах-цистернах.</w:t>
      </w:r>
    </w:p>
    <w:bookmarkEnd w:id="3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ГУ-29-0</w:t>
            </w:r>
          </w:p>
        </w:tc>
      </w:tr>
    </w:tbl>
    <w:bookmarkStart w:name="z3520" w:id="3455"/>
    <w:p>
      <w:pPr>
        <w:spacing w:after="0"/>
        <w:ind w:left="0"/>
        <w:jc w:val="left"/>
      </w:pPr>
      <w:r>
        <w:rPr>
          <w:rFonts w:ascii="Times New Roman"/>
          <w:b/>
          <w:i w:val="false"/>
          <w:color w:val="000000"/>
        </w:rPr>
        <w:t xml:space="preserve"> Комплект перевозочных документов</w:t>
      </w:r>
    </w:p>
    <w:bookmarkEnd w:id="3455"/>
    <w:bookmarkStart w:name="z3521" w:id="3456"/>
    <w:p>
      <w:pPr>
        <w:spacing w:after="0"/>
        <w:ind w:left="0"/>
        <w:jc w:val="both"/>
      </w:pPr>
      <w:r>
        <w:rPr>
          <w:rFonts w:ascii="Times New Roman"/>
          <w:b w:val="false"/>
          <w:i w:val="false"/>
          <w:color w:val="000000"/>
          <w:sz w:val="28"/>
        </w:rPr>
        <w:t xml:space="preserve">
            Место для особых отметок и штемпелей                </w:t>
      </w:r>
      <w:r>
        <w:rPr>
          <w:rFonts w:ascii="Times New Roman"/>
          <w:b/>
          <w:i w:val="false"/>
          <w:color w:val="000000"/>
          <w:sz w:val="28"/>
        </w:rPr>
        <w:t>НАКЛАДНАЯ</w:t>
      </w:r>
    </w:p>
    <w:bookmarkEnd w:id="3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42"/>
        <w:gridCol w:w="21"/>
        <w:gridCol w:w="583"/>
        <w:gridCol w:w="1222"/>
        <w:gridCol w:w="10"/>
        <w:gridCol w:w="13"/>
        <w:gridCol w:w="1099"/>
        <w:gridCol w:w="572"/>
        <w:gridCol w:w="508"/>
        <w:gridCol w:w="350"/>
        <w:gridCol w:w="353"/>
        <w:gridCol w:w="286"/>
        <w:gridCol w:w="824"/>
        <w:gridCol w:w="431"/>
        <w:gridCol w:w="835"/>
        <w:gridCol w:w="1851"/>
        <w:gridCol w:w="463"/>
        <w:gridCol w:w="287"/>
        <w:gridCol w:w="2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вагона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xml:space="preserve">
подшипн.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нега-</w:t>
            </w:r>
          </w:p>
          <w:p>
            <w:pPr>
              <w:spacing w:after="20"/>
              <w:ind w:left="20"/>
              <w:jc w:val="both"/>
            </w:pPr>
            <w:r>
              <w:rPr>
                <w:rFonts w:ascii="Times New Roman"/>
                <w:b w:val="false"/>
                <w:i w:val="false"/>
                <w:color w:val="000000"/>
                <w:sz w:val="20"/>
              </w:rPr>
              <w:t>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сце-</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цист.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кузова вагона ________ м</w:t>
            </w:r>
            <w:r>
              <w:rPr>
                <w:rFonts w:ascii="Times New Roman"/>
                <w:b w:val="false"/>
                <w:i w:val="false"/>
                <w:color w:val="000000"/>
                <w:vertAlign w:val="superscript"/>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норма загрузки          т</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вая,</w:t>
            </w:r>
          </w:p>
          <w:p>
            <w:pPr>
              <w:spacing w:after="20"/>
              <w:ind w:left="20"/>
              <w:jc w:val="both"/>
            </w:pPr>
            <w:r>
              <w:rPr>
                <w:rFonts w:ascii="Times New Roman"/>
                <w:b w:val="false"/>
                <w:i w:val="false"/>
                <w:color w:val="000000"/>
                <w:sz w:val="20"/>
              </w:rPr>
              <w:t>
большая)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(полное</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(полное</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w:t>
            </w:r>
          </w:p>
          <w:p>
            <w:pPr>
              <w:spacing w:after="20"/>
              <w:ind w:left="20"/>
              <w:jc w:val="both"/>
            </w:pPr>
            <w:r>
              <w:rPr>
                <w:rFonts w:ascii="Times New Roman"/>
                <w:b w:val="false"/>
                <w:i w:val="false"/>
                <w:color w:val="000000"/>
                <w:sz w:val="20"/>
              </w:rPr>
              <w:t>
отправи-</w:t>
            </w:r>
          </w:p>
          <w:p>
            <w:pPr>
              <w:spacing w:after="20"/>
              <w:ind w:left="20"/>
              <w:jc w:val="both"/>
            </w:pPr>
            <w:r>
              <w:rPr>
                <w:rFonts w:ascii="Times New Roman"/>
                <w:b w:val="false"/>
                <w:i w:val="false"/>
                <w:color w:val="000000"/>
                <w:sz w:val="20"/>
              </w:rPr>
              <w:t>
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w:t>
            </w:r>
          </w:p>
          <w:p>
            <w:pPr>
              <w:spacing w:after="20"/>
              <w:ind w:left="20"/>
              <w:jc w:val="both"/>
            </w:pPr>
            <w:r>
              <w:rPr>
                <w:rFonts w:ascii="Times New Roman"/>
                <w:b w:val="false"/>
                <w:i w:val="false"/>
                <w:color w:val="000000"/>
                <w:sz w:val="20"/>
              </w:rPr>
              <w:t>
во мест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w:t>
            </w:r>
          </w:p>
          <w:p>
            <w:pPr>
              <w:spacing w:after="20"/>
              <w:ind w:left="20"/>
              <w:jc w:val="both"/>
            </w:pPr>
            <w:r>
              <w:rPr>
                <w:rFonts w:ascii="Times New Roman"/>
                <w:b w:val="false"/>
                <w:i w:val="false"/>
                <w:color w:val="000000"/>
                <w:sz w:val="20"/>
              </w:rPr>
              <w:t>
ка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w:t>
            </w:r>
          </w:p>
          <w:p>
            <w:pPr>
              <w:spacing w:after="20"/>
              <w:ind w:left="20"/>
              <w:jc w:val="both"/>
            </w:pPr>
            <w:r>
              <w:rPr>
                <w:rFonts w:ascii="Times New Roman"/>
                <w:b w:val="false"/>
                <w:i w:val="false"/>
                <w:color w:val="000000"/>
                <w:sz w:val="20"/>
              </w:rPr>
              <w:t>
определенная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w:t>
            </w:r>
          </w:p>
          <w:p>
            <w:pPr>
              <w:spacing w:after="20"/>
              <w:ind w:left="20"/>
              <w:jc w:val="both"/>
            </w:pPr>
            <w:r>
              <w:rPr>
                <w:rFonts w:ascii="Times New Roman"/>
                <w:b w:val="false"/>
                <w:i w:val="false"/>
                <w:color w:val="000000"/>
                <w:sz w:val="20"/>
              </w:rPr>
              <w:t>
взамен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w:t>
            </w:r>
          </w:p>
          <w:p>
            <w:pPr>
              <w:spacing w:after="20"/>
              <w:ind w:left="20"/>
              <w:jc w:val="both"/>
            </w:pPr>
            <w:r>
              <w:rPr>
                <w:rFonts w:ascii="Times New Roman"/>
                <w:b w:val="false"/>
                <w:i w:val="false"/>
                <w:color w:val="000000"/>
                <w:sz w:val="20"/>
              </w:rPr>
              <w:t>
за _______ км</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е</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бр.</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брутто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w:t>
            </w:r>
          </w:p>
          <w:p>
            <w:pPr>
              <w:spacing w:after="20"/>
              <w:ind w:left="20"/>
              <w:jc w:val="both"/>
            </w:pPr>
            <w:r>
              <w:rPr>
                <w:rFonts w:ascii="Times New Roman"/>
                <w:b w:val="false"/>
                <w:i w:val="false"/>
                <w:color w:val="000000"/>
                <w:sz w:val="20"/>
              </w:rPr>
              <w:t>
отправления</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w:t>
            </w:r>
          </w:p>
          <w:p>
            <w:pPr>
              <w:spacing w:after="20"/>
              <w:ind w:left="20"/>
              <w:jc w:val="both"/>
            </w:pPr>
            <w:r>
              <w:rPr>
                <w:rFonts w:ascii="Times New Roman"/>
                <w:b w:val="false"/>
                <w:i w:val="false"/>
                <w:color w:val="000000"/>
                <w:sz w:val="20"/>
              </w:rPr>
              <w:t>
объявлен.</w:t>
            </w:r>
          </w:p>
          <w:p>
            <w:pPr>
              <w:spacing w:after="20"/>
              <w:ind w:left="20"/>
              <w:jc w:val="both"/>
            </w:pPr>
            <w:r>
              <w:rPr>
                <w:rFonts w:ascii="Times New Roman"/>
                <w:b w:val="false"/>
                <w:i w:val="false"/>
                <w:color w:val="000000"/>
                <w:sz w:val="20"/>
              </w:rPr>
              <w:t>
Ценность</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кассир _______</w:t>
            </w:r>
          </w:p>
          <w:p>
            <w:pPr>
              <w:spacing w:after="20"/>
              <w:ind w:left="20"/>
              <w:jc w:val="both"/>
            </w:pPr>
            <w:r>
              <w:rPr>
                <w:rFonts w:ascii="Times New Roman"/>
                <w:b w:val="false"/>
                <w:i w:val="false"/>
                <w:color w:val="000000"/>
                <w:sz w:val="20"/>
              </w:rPr>
              <w:t>
                  (подпись)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w:t>
            </w:r>
          </w:p>
          <w:p>
            <w:pPr>
              <w:spacing w:after="20"/>
              <w:ind w:left="20"/>
              <w:jc w:val="both"/>
            </w:pPr>
            <w:r>
              <w:rPr>
                <w:rFonts w:ascii="Times New Roman"/>
                <w:b w:val="false"/>
                <w:i w:val="false"/>
                <w:color w:val="000000"/>
                <w:sz w:val="20"/>
              </w:rPr>
              <w:t>
отпр.</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w:t>
            </w:r>
          </w:p>
          <w:p>
            <w:pPr>
              <w:spacing w:after="20"/>
              <w:ind w:left="20"/>
              <w:jc w:val="both"/>
            </w:pPr>
            <w:r>
              <w:rPr>
                <w:rFonts w:ascii="Times New Roman"/>
                <w:b w:val="false"/>
                <w:i w:val="false"/>
                <w:color w:val="000000"/>
                <w:sz w:val="20"/>
              </w:rPr>
              <w:t>
массы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ж.д.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весах: по стандарту,</w:t>
            </w:r>
          </w:p>
          <w:p>
            <w:pPr>
              <w:spacing w:after="20"/>
              <w:ind w:left="20"/>
              <w:jc w:val="both"/>
            </w:pPr>
            <w:r>
              <w:rPr>
                <w:rFonts w:ascii="Times New Roman"/>
                <w:b w:val="false"/>
                <w:i w:val="false"/>
                <w:color w:val="000000"/>
                <w:sz w:val="20"/>
              </w:rPr>
              <w:t>
по трафарету, по обмеру,</w:t>
            </w:r>
          </w:p>
          <w:p>
            <w:pPr>
              <w:spacing w:after="20"/>
              <w:ind w:left="20"/>
              <w:jc w:val="both"/>
            </w:pPr>
            <w:r>
              <w:rPr>
                <w:rFonts w:ascii="Times New Roman"/>
                <w:b w:val="false"/>
                <w:i w:val="false"/>
                <w:color w:val="000000"/>
                <w:sz w:val="20"/>
              </w:rPr>
              <w:t>
расчетным путем.</w:t>
            </w:r>
          </w:p>
          <w:p>
            <w:pPr>
              <w:spacing w:after="20"/>
              <w:ind w:left="20"/>
              <w:jc w:val="both"/>
            </w:pPr>
            <w:r>
              <w:rPr>
                <w:rFonts w:ascii="Times New Roman"/>
                <w:b w:val="false"/>
                <w:i w:val="false"/>
                <w:color w:val="000000"/>
                <w:sz w:val="20"/>
              </w:rPr>
              <w:t>
Стандартная масса одного</w:t>
            </w:r>
          </w:p>
          <w:p>
            <w:pPr>
              <w:spacing w:after="20"/>
              <w:ind w:left="20"/>
              <w:jc w:val="both"/>
            </w:pPr>
            <w:r>
              <w:rPr>
                <w:rFonts w:ascii="Times New Roman"/>
                <w:b w:val="false"/>
                <w:i w:val="false"/>
                <w:color w:val="000000"/>
                <w:sz w:val="20"/>
              </w:rPr>
              <w:t>
места)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ЗПУ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ЗПУ и</w:t>
            </w:r>
          </w:p>
          <w:p>
            <w:pPr>
              <w:spacing w:after="20"/>
              <w:ind w:left="20"/>
              <w:jc w:val="both"/>
            </w:pPr>
            <w:r>
              <w:rPr>
                <w:rFonts w:ascii="Times New Roman"/>
                <w:b w:val="false"/>
                <w:i w:val="false"/>
                <w:color w:val="000000"/>
                <w:sz w:val="20"/>
              </w:rPr>
              <w:t>
к/знаки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 ж.д.)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Приемосдатчик перевозчика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правильность внесенных в</w:t>
            </w:r>
          </w:p>
          <w:p>
            <w:pPr>
              <w:spacing w:after="20"/>
              <w:ind w:left="20"/>
              <w:jc w:val="both"/>
            </w:pPr>
            <w:r>
              <w:rPr>
                <w:rFonts w:ascii="Times New Roman"/>
                <w:b w:val="false"/>
                <w:i w:val="false"/>
                <w:color w:val="000000"/>
                <w:sz w:val="20"/>
              </w:rPr>
              <w:t>
накладную сведений отвечаю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w:t>
            </w:r>
          </w:p>
          <w:p>
            <w:pPr>
              <w:spacing w:after="20"/>
              <w:ind w:left="20"/>
              <w:jc w:val="both"/>
            </w:pPr>
            <w:r>
              <w:rPr>
                <w:rFonts w:ascii="Times New Roman"/>
                <w:b w:val="false"/>
                <w:i w:val="false"/>
                <w:color w:val="000000"/>
                <w:sz w:val="20"/>
              </w:rPr>
              <w:t>
объявлен.</w:t>
            </w:r>
          </w:p>
          <w:p>
            <w:pPr>
              <w:spacing w:after="20"/>
              <w:ind w:left="20"/>
              <w:jc w:val="both"/>
            </w:pPr>
            <w:r>
              <w:rPr>
                <w:rFonts w:ascii="Times New Roman"/>
                <w:b w:val="false"/>
                <w:i w:val="false"/>
                <w:color w:val="000000"/>
                <w:sz w:val="20"/>
              </w:rPr>
              <w:t>
ценность</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 определении массы</w:t>
            </w:r>
          </w:p>
          <w:p>
            <w:pPr>
              <w:spacing w:after="20"/>
              <w:ind w:left="20"/>
              <w:jc w:val="both"/>
            </w:pPr>
            <w:r>
              <w:rPr>
                <w:rFonts w:ascii="Times New Roman"/>
                <w:b w:val="false"/>
                <w:i w:val="false"/>
                <w:color w:val="000000"/>
                <w:sz w:val="20"/>
              </w:rPr>
              <w:t>
перевозчиком)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подпись</w:t>
            </w:r>
          </w:p>
          <w:p>
            <w:pPr>
              <w:spacing w:after="20"/>
              <w:ind w:left="20"/>
              <w:jc w:val="both"/>
            </w:pPr>
            <w:r>
              <w:rPr>
                <w:rFonts w:ascii="Times New Roman"/>
                <w:b w:val="false"/>
                <w:i w:val="false"/>
                <w:color w:val="000000"/>
                <w:sz w:val="20"/>
              </w:rPr>
              <w:t>
отправителя разборчиво)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w:t>
            </w:r>
          </w:p>
          <w:p>
            <w:pPr>
              <w:spacing w:after="20"/>
              <w:ind w:left="20"/>
              <w:jc w:val="both"/>
            </w:pPr>
            <w:r>
              <w:rPr>
                <w:rFonts w:ascii="Times New Roman"/>
                <w:b w:val="false"/>
                <w:i w:val="false"/>
                <w:color w:val="000000"/>
                <w:sz w:val="20"/>
              </w:rPr>
              <w:t xml:space="preserve">
назначения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Товарный</w:t>
            </w:r>
          </w:p>
          <w:p>
            <w:pPr>
              <w:spacing w:after="20"/>
              <w:ind w:left="20"/>
              <w:jc w:val="both"/>
            </w:pP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прибытии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заявке № ________________</w:t>
            </w:r>
          </w:p>
        </w:tc>
      </w:tr>
    </w:tbl>
    <w:p>
      <w:pPr>
        <w:spacing w:after="0"/>
        <w:ind w:left="0"/>
        <w:jc w:val="both"/>
      </w:pPr>
      <w:r>
        <w:rPr>
          <w:rFonts w:ascii="Times New Roman"/>
          <w:b w:val="false"/>
          <w:i w:val="false"/>
          <w:color w:val="000000"/>
          <w:sz w:val="28"/>
        </w:rPr>
        <w:t>
      Ввоз груза разрешен на ________ число _______ мес. "___"______ г.Начальник станции ____</w:t>
      </w:r>
    </w:p>
    <w:p>
      <w:pPr>
        <w:spacing w:after="0"/>
        <w:ind w:left="0"/>
        <w:jc w:val="both"/>
      </w:pPr>
      <w:r>
        <w:rPr>
          <w:rFonts w:ascii="Times New Roman"/>
          <w:b w:val="false"/>
          <w:i w:val="false"/>
          <w:color w:val="000000"/>
          <w:sz w:val="28"/>
        </w:rPr>
        <w:t>
      Погрузка назначена на ________ число _______ мес.</w:t>
      </w:r>
    </w:p>
    <w:bookmarkStart w:name="z3522" w:id="3457"/>
    <w:p>
      <w:pPr>
        <w:spacing w:after="0"/>
        <w:ind w:left="0"/>
        <w:jc w:val="both"/>
      </w:pPr>
      <w:r>
        <w:rPr>
          <w:rFonts w:ascii="Times New Roman"/>
          <w:b w:val="false"/>
          <w:i w:val="false"/>
          <w:color w:val="000000"/>
          <w:sz w:val="28"/>
        </w:rPr>
        <w:t>
      (оборотная сторона накладной)</w:t>
      </w:r>
    </w:p>
    <w:bookmarkEnd w:id="3457"/>
    <w:bookmarkStart w:name="z3523" w:id="3458"/>
    <w:p>
      <w:pPr>
        <w:spacing w:after="0"/>
        <w:ind w:left="0"/>
        <w:jc w:val="left"/>
      </w:pPr>
      <w:r>
        <w:rPr>
          <w:rFonts w:ascii="Times New Roman"/>
          <w:b/>
          <w:i w:val="false"/>
          <w:color w:val="000000"/>
        </w:rPr>
        <w:t xml:space="preserve"> Календарные штемпеля о времени</w:t>
      </w:r>
    </w:p>
    <w:bookmarkEnd w:id="3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1509"/>
        <w:gridCol w:w="1509"/>
        <w:gridCol w:w="4028"/>
        <w:gridCol w:w="1855"/>
      </w:tblGrid>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груза к</w:t>
            </w:r>
          </w:p>
          <w:p>
            <w:pPr>
              <w:spacing w:after="20"/>
              <w:ind w:left="20"/>
              <w:jc w:val="both"/>
            </w:pPr>
            <w:r>
              <w:rPr>
                <w:rFonts w:ascii="Times New Roman"/>
                <w:b w:val="false"/>
                <w:i w:val="false"/>
                <w:color w:val="000000"/>
                <w:sz w:val="20"/>
              </w:rPr>
              <w:t>
перевозке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Выгрузки груза перевозчиком или</w:t>
            </w:r>
          </w:p>
          <w:p>
            <w:pPr>
              <w:spacing w:after="20"/>
              <w:ind w:left="20"/>
              <w:jc w:val="both"/>
            </w:pPr>
            <w:r>
              <w:rPr>
                <w:rFonts w:ascii="Times New Roman"/>
                <w:b w:val="false"/>
                <w:i w:val="false"/>
                <w:color w:val="000000"/>
                <w:sz w:val="20"/>
              </w:rPr>
              <w:t>
подачи под выгрузку средствами</w:t>
            </w:r>
          </w:p>
          <w:p>
            <w:pPr>
              <w:spacing w:after="20"/>
              <w:ind w:left="20"/>
              <w:jc w:val="both"/>
            </w:pPr>
            <w:r>
              <w:rPr>
                <w:rFonts w:ascii="Times New Roman"/>
                <w:b w:val="false"/>
                <w:i w:val="false"/>
                <w:color w:val="000000"/>
                <w:sz w:val="20"/>
              </w:rPr>
              <w:t>
получателя</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Оформления выдачи груза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Груз размещен и закреплен согласно §§ __ рис.</w:t>
            </w:r>
          </w:p>
          <w:p>
            <w:pPr>
              <w:spacing w:after="20"/>
              <w:ind w:left="20"/>
              <w:jc w:val="both"/>
            </w:pPr>
            <w:r>
              <w:rPr>
                <w:rFonts w:ascii="Times New Roman"/>
                <w:b w:val="false"/>
                <w:i w:val="false"/>
                <w:color w:val="000000"/>
                <w:sz w:val="20"/>
              </w:rPr>
              <w:t>
___ главы ___ Технических условий правильно</w:t>
            </w:r>
          </w:p>
          <w:p>
            <w:pPr>
              <w:spacing w:after="20"/>
              <w:ind w:left="20"/>
              <w:jc w:val="both"/>
            </w:pPr>
            <w:r>
              <w:rPr>
                <w:rFonts w:ascii="Times New Roman"/>
                <w:b w:val="false"/>
                <w:i w:val="false"/>
                <w:color w:val="000000"/>
                <w:sz w:val="20"/>
              </w:rPr>
              <w:t>
Грузоотправитель _______________________</w:t>
            </w:r>
          </w:p>
          <w:p>
            <w:pPr>
              <w:spacing w:after="20"/>
              <w:ind w:left="20"/>
              <w:jc w:val="both"/>
            </w:pPr>
            <w:r>
              <w:rPr>
                <w:rFonts w:ascii="Times New Roman"/>
                <w:b w:val="false"/>
                <w:i w:val="false"/>
                <w:color w:val="000000"/>
                <w:sz w:val="20"/>
              </w:rPr>
              <w:t>
(должность и подпись разборчиво)</w:t>
            </w:r>
          </w:p>
          <w:p>
            <w:pPr>
              <w:spacing w:after="20"/>
              <w:ind w:left="20"/>
              <w:jc w:val="both"/>
            </w:pPr>
            <w:r>
              <w:rPr>
                <w:rFonts w:ascii="Times New Roman"/>
                <w:b w:val="false"/>
                <w:i w:val="false"/>
                <w:color w:val="000000"/>
                <w:sz w:val="20"/>
              </w:rPr>
              <w:t>
Грузоотправители или организация, производящая</w:t>
            </w:r>
          </w:p>
          <w:p>
            <w:pPr>
              <w:spacing w:after="20"/>
              <w:ind w:left="20"/>
              <w:jc w:val="both"/>
            </w:pPr>
            <w:r>
              <w:rPr>
                <w:rFonts w:ascii="Times New Roman"/>
                <w:b w:val="false"/>
                <w:i w:val="false"/>
                <w:color w:val="000000"/>
                <w:sz w:val="20"/>
              </w:rPr>
              <w:t>
погрузку и крепление груза, несет ответственность</w:t>
            </w:r>
          </w:p>
          <w:p>
            <w:pPr>
              <w:spacing w:after="20"/>
              <w:ind w:left="20"/>
              <w:jc w:val="both"/>
            </w:pPr>
            <w:r>
              <w:rPr>
                <w:rFonts w:ascii="Times New Roman"/>
                <w:b w:val="false"/>
                <w:i w:val="false"/>
                <w:color w:val="000000"/>
                <w:sz w:val="20"/>
              </w:rPr>
              <w:t>
за несоблюдение Технических условий погрузки и</w:t>
            </w:r>
          </w:p>
          <w:p>
            <w:pPr>
              <w:spacing w:after="20"/>
              <w:ind w:left="20"/>
              <w:jc w:val="both"/>
            </w:pPr>
            <w:r>
              <w:rPr>
                <w:rFonts w:ascii="Times New Roman"/>
                <w:b w:val="false"/>
                <w:i w:val="false"/>
                <w:color w:val="000000"/>
                <w:sz w:val="20"/>
              </w:rPr>
              <w:t>
крепления грузов</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Особые заявления и отметки</w:t>
            </w:r>
          </w:p>
          <w:p>
            <w:pPr>
              <w:spacing w:after="20"/>
              <w:ind w:left="20"/>
              <w:jc w:val="both"/>
            </w:pPr>
            <w:r>
              <w:rPr>
                <w:rFonts w:ascii="Times New Roman"/>
                <w:b w:val="false"/>
                <w:i w:val="false"/>
                <w:color w:val="000000"/>
                <w:sz w:val="20"/>
              </w:rPr>
              <w:t>
отправителя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Ввоз груза по частям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Отметки перевозчика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мест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приемо-</w:t>
            </w:r>
          </w:p>
          <w:p>
            <w:pPr>
              <w:spacing w:after="20"/>
              <w:ind w:left="20"/>
              <w:jc w:val="both"/>
            </w:pPr>
            <w:r>
              <w:rPr>
                <w:rFonts w:ascii="Times New Roman"/>
                <w:b w:val="false"/>
                <w:i w:val="false"/>
                <w:color w:val="000000"/>
                <w:sz w:val="20"/>
              </w:rPr>
              <w:t>
сдатчика</w:t>
            </w:r>
          </w:p>
          <w:p>
            <w:pPr>
              <w:spacing w:after="20"/>
              <w:ind w:left="20"/>
              <w:jc w:val="both"/>
            </w:pPr>
            <w:r>
              <w:rPr>
                <w:rFonts w:ascii="Times New Roman"/>
                <w:b w:val="false"/>
                <w:i w:val="false"/>
                <w:color w:val="000000"/>
                <w:sz w:val="20"/>
              </w:rPr>
              <w:t>
перев-ка</w:t>
            </w:r>
          </w:p>
          <w:p>
            <w:pPr>
              <w:spacing w:after="20"/>
              <w:ind w:left="20"/>
              <w:jc w:val="both"/>
            </w:pPr>
            <w:r>
              <w:rPr>
                <w:rFonts w:ascii="Times New Roman"/>
                <w:b w:val="false"/>
                <w:i w:val="false"/>
                <w:color w:val="000000"/>
                <w:sz w:val="20"/>
              </w:rPr>
              <w:t>
(разборчиво)</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Вывоз груза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Отметки о выдаче груза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мест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приемо-</w:t>
            </w:r>
          </w:p>
          <w:p>
            <w:pPr>
              <w:spacing w:after="20"/>
              <w:ind w:left="20"/>
              <w:jc w:val="both"/>
            </w:pPr>
            <w:r>
              <w:rPr>
                <w:rFonts w:ascii="Times New Roman"/>
                <w:b w:val="false"/>
                <w:i w:val="false"/>
                <w:color w:val="000000"/>
                <w:sz w:val="20"/>
              </w:rPr>
              <w:t>
сдатчика</w:t>
            </w:r>
          </w:p>
          <w:p>
            <w:pPr>
              <w:spacing w:after="20"/>
              <w:ind w:left="20"/>
              <w:jc w:val="both"/>
            </w:pPr>
            <w:r>
              <w:rPr>
                <w:rFonts w:ascii="Times New Roman"/>
                <w:b w:val="false"/>
                <w:i w:val="false"/>
                <w:color w:val="000000"/>
                <w:sz w:val="20"/>
              </w:rPr>
              <w:t>
перев-ка</w:t>
            </w:r>
          </w:p>
          <w:p>
            <w:pPr>
              <w:spacing w:after="20"/>
              <w:ind w:left="20"/>
              <w:jc w:val="both"/>
            </w:pPr>
            <w:r>
              <w:rPr>
                <w:rFonts w:ascii="Times New Roman"/>
                <w:b w:val="false"/>
                <w:i w:val="false"/>
                <w:color w:val="000000"/>
                <w:sz w:val="20"/>
              </w:rPr>
              <w:t>
(разборчиво)</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524" w:id="3459"/>
    <w:p>
      <w:pPr>
        <w:spacing w:after="0"/>
        <w:ind w:left="0"/>
        <w:jc w:val="both"/>
      </w:pPr>
      <w:r>
        <w:rPr>
          <w:rFonts w:ascii="Times New Roman"/>
          <w:b w:val="false"/>
          <w:i w:val="false"/>
          <w:color w:val="000000"/>
          <w:sz w:val="28"/>
        </w:rPr>
        <w:t>
      Форма ГУ-29-О</w:t>
      </w:r>
    </w:p>
    <w:bookmarkEnd w:id="3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7"/>
        <w:gridCol w:w="3631"/>
        <w:gridCol w:w="3712"/>
      </w:tblGrid>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книги приб.</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пачки</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Дорожная ведомость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доставки истекает 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423"/>
        <w:gridCol w:w="1830"/>
        <w:gridCol w:w="169"/>
        <w:gridCol w:w="1000"/>
        <w:gridCol w:w="1006"/>
        <w:gridCol w:w="7"/>
        <w:gridCol w:w="175"/>
        <w:gridCol w:w="437"/>
        <w:gridCol w:w="437"/>
        <w:gridCol w:w="24"/>
        <w:gridCol w:w="455"/>
        <w:gridCol w:w="1108"/>
        <w:gridCol w:w="10"/>
        <w:gridCol w:w="913"/>
        <w:gridCol w:w="458"/>
        <w:gridCol w:w="459"/>
        <w:gridCol w:w="417"/>
        <w:gridCol w:w="187"/>
        <w:gridCol w:w="231"/>
        <w:gridCol w:w="3"/>
        <w:gridCol w:w="93"/>
        <w:gridCol w:w="167"/>
        <w:gridCol w:w="3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вагона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лич</w:t>
            </w:r>
          </w:p>
          <w:p>
            <w:pPr>
              <w:spacing w:after="20"/>
              <w:ind w:left="20"/>
              <w:jc w:val="both"/>
            </w:pPr>
            <w:r>
              <w:rPr>
                <w:rFonts w:ascii="Times New Roman"/>
                <w:b w:val="false"/>
                <w:i w:val="false"/>
                <w:color w:val="000000"/>
                <w:sz w:val="20"/>
              </w:rPr>
              <w:t>
осей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xml:space="preserve">
подшипн.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нега-</w:t>
            </w:r>
          </w:p>
          <w:p>
            <w:pPr>
              <w:spacing w:after="20"/>
              <w:ind w:left="20"/>
              <w:jc w:val="both"/>
            </w:pPr>
            <w:r>
              <w:rPr>
                <w:rFonts w:ascii="Times New Roman"/>
                <w:b w:val="false"/>
                <w:i w:val="false"/>
                <w:color w:val="000000"/>
                <w:sz w:val="20"/>
              </w:rPr>
              <w:t>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сцепа,</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цист.</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кузова вагона _______ м</w:t>
            </w:r>
            <w:r>
              <w:rPr>
                <w:rFonts w:ascii="Times New Roman"/>
                <w:b w:val="false"/>
                <w:i w:val="false"/>
                <w:color w:val="000000"/>
                <w:vertAlign w:val="superscript"/>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норма загрузки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вая,</w:t>
            </w:r>
          </w:p>
          <w:p>
            <w:pPr>
              <w:spacing w:after="20"/>
              <w:ind w:left="20"/>
              <w:jc w:val="both"/>
            </w:pPr>
            <w:r>
              <w:rPr>
                <w:rFonts w:ascii="Times New Roman"/>
                <w:b w:val="false"/>
                <w:i w:val="false"/>
                <w:color w:val="000000"/>
                <w:sz w:val="20"/>
              </w:rPr>
              <w:t>
большая)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(полное</w:t>
            </w:r>
          </w:p>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(полное</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отправителя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w:t>
            </w:r>
          </w:p>
          <w:p>
            <w:pPr>
              <w:spacing w:after="20"/>
              <w:ind w:left="20"/>
              <w:jc w:val="both"/>
            </w:pPr>
            <w:r>
              <w:rPr>
                <w:rFonts w:ascii="Times New Roman"/>
                <w:b w:val="false"/>
                <w:i w:val="false"/>
                <w:color w:val="000000"/>
                <w:sz w:val="20"/>
              </w:rPr>
              <w:t>
отправите-</w:t>
            </w:r>
          </w:p>
          <w:p>
            <w:pPr>
              <w:spacing w:after="20"/>
              <w:ind w:left="20"/>
              <w:jc w:val="both"/>
            </w:pPr>
            <w:r>
              <w:rPr>
                <w:rFonts w:ascii="Times New Roman"/>
                <w:b w:val="false"/>
                <w:i w:val="false"/>
                <w:color w:val="000000"/>
                <w:sz w:val="20"/>
              </w:rPr>
              <w:t>
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мест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w:t>
            </w:r>
          </w:p>
          <w:p>
            <w:pPr>
              <w:spacing w:after="20"/>
              <w:ind w:left="20"/>
              <w:jc w:val="both"/>
            </w:pPr>
            <w:r>
              <w:rPr>
                <w:rFonts w:ascii="Times New Roman"/>
                <w:b w:val="false"/>
                <w:i w:val="false"/>
                <w:color w:val="000000"/>
                <w:sz w:val="20"/>
              </w:rPr>
              <w:t>
ковка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w:t>
            </w:r>
          </w:p>
          <w:p>
            <w:pPr>
              <w:spacing w:after="20"/>
              <w:ind w:left="20"/>
              <w:jc w:val="both"/>
            </w:pPr>
            <w:r>
              <w:rPr>
                <w:rFonts w:ascii="Times New Roman"/>
                <w:b w:val="false"/>
                <w:i w:val="false"/>
                <w:color w:val="000000"/>
                <w:sz w:val="20"/>
              </w:rPr>
              <w:t>
определенная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w:t>
            </w:r>
          </w:p>
          <w:p>
            <w:pPr>
              <w:spacing w:after="20"/>
              <w:ind w:left="20"/>
              <w:jc w:val="both"/>
            </w:pPr>
            <w:r>
              <w:rPr>
                <w:rFonts w:ascii="Times New Roman"/>
                <w:b w:val="false"/>
                <w:i w:val="false"/>
                <w:color w:val="000000"/>
                <w:sz w:val="20"/>
              </w:rPr>
              <w:t>
вит.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позиция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w:t>
            </w:r>
          </w:p>
          <w:p>
            <w:pPr>
              <w:spacing w:after="20"/>
              <w:ind w:left="20"/>
              <w:jc w:val="both"/>
            </w:pPr>
            <w:r>
              <w:rPr>
                <w:rFonts w:ascii="Times New Roman"/>
                <w:b w:val="false"/>
                <w:i w:val="false"/>
                <w:color w:val="000000"/>
                <w:sz w:val="20"/>
              </w:rPr>
              <w:t>
тариф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отправки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подан</w:t>
            </w:r>
          </w:p>
          <w:p>
            <w:pPr>
              <w:spacing w:after="20"/>
              <w:ind w:left="20"/>
              <w:jc w:val="both"/>
            </w:pPr>
            <w:r>
              <w:rPr>
                <w:rFonts w:ascii="Times New Roman"/>
                <w:b w:val="false"/>
                <w:i w:val="false"/>
                <w:color w:val="000000"/>
                <w:sz w:val="20"/>
              </w:rPr>
              <w:t>
взамен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p>
            <w:pPr>
              <w:spacing w:after="20"/>
              <w:ind w:left="20"/>
              <w:jc w:val="both"/>
            </w:pPr>
            <w:r>
              <w:rPr>
                <w:rFonts w:ascii="Times New Roman"/>
                <w:b w:val="false"/>
                <w:i w:val="false"/>
                <w:color w:val="000000"/>
                <w:sz w:val="20"/>
              </w:rPr>
              <w:t>
платежей</w:t>
            </w:r>
          </w:p>
          <w:p>
            <w:pPr>
              <w:spacing w:after="20"/>
              <w:ind w:left="20"/>
              <w:jc w:val="both"/>
            </w:pPr>
            <w:r>
              <w:rPr>
                <w:rFonts w:ascii="Times New Roman"/>
                <w:b w:val="false"/>
                <w:i w:val="false"/>
                <w:color w:val="000000"/>
                <w:sz w:val="20"/>
              </w:rPr>
              <w:t>
за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w:t>
            </w:r>
          </w:p>
          <w:p>
            <w:pPr>
              <w:spacing w:after="20"/>
              <w:ind w:left="20"/>
              <w:jc w:val="both"/>
            </w:pPr>
            <w:r>
              <w:rPr>
                <w:rFonts w:ascii="Times New Roman"/>
                <w:b w:val="false"/>
                <w:i w:val="false"/>
                <w:color w:val="000000"/>
                <w:sz w:val="20"/>
              </w:rPr>
              <w:t>
нетто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w:t>
            </w:r>
          </w:p>
          <w:p>
            <w:pPr>
              <w:spacing w:after="20"/>
              <w:ind w:left="20"/>
              <w:jc w:val="both"/>
            </w:pPr>
            <w:r>
              <w:rPr>
                <w:rFonts w:ascii="Times New Roman"/>
                <w:b w:val="false"/>
                <w:i w:val="false"/>
                <w:color w:val="000000"/>
                <w:sz w:val="20"/>
              </w:rPr>
              <w:t>
ж.д.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отправления __________________________</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w:t>
            </w:r>
          </w:p>
          <w:p>
            <w:pPr>
              <w:spacing w:after="20"/>
              <w:ind w:left="20"/>
              <w:jc w:val="both"/>
            </w:pPr>
            <w:r>
              <w:rPr>
                <w:rFonts w:ascii="Times New Roman"/>
                <w:b w:val="false"/>
                <w:i w:val="false"/>
                <w:color w:val="000000"/>
                <w:sz w:val="20"/>
              </w:rPr>
              <w:t>
объявлен.</w:t>
            </w:r>
          </w:p>
          <w:p>
            <w:pPr>
              <w:spacing w:after="20"/>
              <w:ind w:left="20"/>
              <w:jc w:val="both"/>
            </w:pPr>
            <w:r>
              <w:rPr>
                <w:rFonts w:ascii="Times New Roman"/>
                <w:b w:val="false"/>
                <w:i w:val="false"/>
                <w:color w:val="000000"/>
                <w:sz w:val="20"/>
              </w:rPr>
              <w:t>
Ценность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 Товарный кассир _____________ </w:t>
            </w:r>
            <w:r>
              <w:rPr>
                <w:rFonts w:ascii="Times New Roman"/>
                <w:b w:val="false"/>
                <w:i w:val="false"/>
                <w:color w:val="000000"/>
                <w:sz w:val="20"/>
              </w:rPr>
              <w:t>(подпись)</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____________________________ тенге</w:t>
            </w:r>
          </w:p>
          <w:p>
            <w:pPr>
              <w:spacing w:after="20"/>
              <w:ind w:left="20"/>
              <w:jc w:val="both"/>
            </w:pPr>
            <w:r>
              <w:rPr>
                <w:rFonts w:ascii="Times New Roman"/>
                <w:b w:val="false"/>
                <w:i w:val="false"/>
                <w:color w:val="000000"/>
                <w:sz w:val="20"/>
              </w:rPr>
              <w:t>
                              (прописью)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получил ___числа ___ месяца ______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 № ______ от ______ 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серии _______ № ______________</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прописан в г. ________________________ </w:t>
            </w:r>
          </w:p>
          <w:p>
            <w:pPr>
              <w:spacing w:after="20"/>
              <w:ind w:left="20"/>
              <w:jc w:val="both"/>
            </w:pPr>
            <w:r>
              <w:rPr>
                <w:rFonts w:ascii="Times New Roman"/>
                <w:b w:val="false"/>
                <w:i w:val="false"/>
                <w:color w:val="000000"/>
                <w:sz w:val="20"/>
              </w:rPr>
              <w:t xml:space="preserve">
ул. _____________ дом № _________________ кв. № _____________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w:t>
            </w:r>
          </w:p>
          <w:p>
            <w:pPr>
              <w:spacing w:after="20"/>
              <w:ind w:left="20"/>
              <w:jc w:val="both"/>
            </w:pPr>
            <w:r>
              <w:rPr>
                <w:rFonts w:ascii="Times New Roman"/>
                <w:b w:val="false"/>
                <w:i w:val="false"/>
                <w:color w:val="000000"/>
                <w:sz w:val="20"/>
              </w:rPr>
              <w:t>
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получателя 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w:t>
            </w:r>
          </w:p>
          <w:p>
            <w:pPr>
              <w:spacing w:after="20"/>
              <w:ind w:left="20"/>
              <w:jc w:val="both"/>
            </w:pPr>
            <w:r>
              <w:rPr>
                <w:rFonts w:ascii="Times New Roman"/>
                <w:b w:val="false"/>
                <w:i w:val="false"/>
                <w:color w:val="000000"/>
                <w:sz w:val="20"/>
              </w:rPr>
              <w:t>
объявлен.</w:t>
            </w:r>
          </w:p>
          <w:p>
            <w:pPr>
              <w:spacing w:after="20"/>
              <w:ind w:left="20"/>
              <w:jc w:val="both"/>
            </w:pPr>
            <w:r>
              <w:rPr>
                <w:rFonts w:ascii="Times New Roman"/>
                <w:b w:val="false"/>
                <w:i w:val="false"/>
                <w:color w:val="000000"/>
                <w:sz w:val="20"/>
              </w:rPr>
              <w:t>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назначения</w:t>
            </w:r>
          </w:p>
          <w:p>
            <w:pPr>
              <w:spacing w:after="20"/>
              <w:ind w:left="20"/>
              <w:jc w:val="both"/>
            </w:pPr>
            <w:r>
              <w:rPr>
                <w:rFonts w:ascii="Times New Roman"/>
                <w:b w:val="false"/>
                <w:i w:val="false"/>
                <w:color w:val="000000"/>
                <w:sz w:val="20"/>
              </w:rPr>
              <w:t>
по квитанции разных сборов № 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кассир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прибытии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25" w:id="3460"/>
    <w:p>
      <w:pPr>
        <w:spacing w:after="0"/>
        <w:ind w:left="0"/>
        <w:jc w:val="both"/>
      </w:pPr>
      <w:r>
        <w:rPr>
          <w:rFonts w:ascii="Times New Roman"/>
          <w:b w:val="false"/>
          <w:i w:val="false"/>
          <w:color w:val="000000"/>
          <w:sz w:val="28"/>
        </w:rPr>
        <w:t>
      (оборотная сторона дорожной ведомости 2)</w:t>
      </w:r>
    </w:p>
    <w:bookmarkEnd w:id="3460"/>
    <w:bookmarkStart w:name="z3526" w:id="3461"/>
    <w:p>
      <w:pPr>
        <w:spacing w:after="0"/>
        <w:ind w:left="0"/>
        <w:jc w:val="left"/>
      </w:pPr>
      <w:r>
        <w:rPr>
          <w:rFonts w:ascii="Times New Roman"/>
          <w:b/>
          <w:i w:val="false"/>
          <w:color w:val="000000"/>
        </w:rPr>
        <w:t xml:space="preserve"> Календарные штемпеля о времени</w:t>
      </w:r>
    </w:p>
    <w:bookmarkEnd w:id="3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3375"/>
        <w:gridCol w:w="3375"/>
        <w:gridCol w:w="3376"/>
      </w:tblGrid>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груза к</w:t>
            </w:r>
          </w:p>
          <w:p>
            <w:pPr>
              <w:spacing w:after="20"/>
              <w:ind w:left="20"/>
              <w:jc w:val="both"/>
            </w:pPr>
            <w:r>
              <w:rPr>
                <w:rFonts w:ascii="Times New Roman"/>
                <w:b w:val="false"/>
                <w:i w:val="false"/>
                <w:color w:val="000000"/>
                <w:sz w:val="20"/>
              </w:rPr>
              <w:t>
перевозке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Выгрузки груза</w:t>
            </w:r>
          </w:p>
          <w:p>
            <w:pPr>
              <w:spacing w:after="20"/>
              <w:ind w:left="20"/>
              <w:jc w:val="both"/>
            </w:pPr>
            <w:r>
              <w:rPr>
                <w:rFonts w:ascii="Times New Roman"/>
                <w:b w:val="false"/>
                <w:i w:val="false"/>
                <w:color w:val="000000"/>
                <w:sz w:val="20"/>
              </w:rPr>
              <w:t>
перевозчиком</w:t>
            </w:r>
          </w:p>
          <w:p>
            <w:pPr>
              <w:spacing w:after="20"/>
              <w:ind w:left="20"/>
              <w:jc w:val="both"/>
            </w:pPr>
            <w:r>
              <w:rPr>
                <w:rFonts w:ascii="Times New Roman"/>
                <w:b w:val="false"/>
                <w:i w:val="false"/>
                <w:color w:val="000000"/>
                <w:sz w:val="20"/>
              </w:rPr>
              <w:t>
или подачи под выгрузку</w:t>
            </w:r>
          </w:p>
          <w:p>
            <w:pPr>
              <w:spacing w:after="20"/>
              <w:ind w:left="20"/>
              <w:jc w:val="both"/>
            </w:pPr>
            <w:r>
              <w:rPr>
                <w:rFonts w:ascii="Times New Roman"/>
                <w:b w:val="false"/>
                <w:i w:val="false"/>
                <w:color w:val="000000"/>
                <w:sz w:val="20"/>
              </w:rPr>
              <w:t>
средствами получателя</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 груза</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Оформления выдачи</w:t>
            </w:r>
          </w:p>
          <w:p>
            <w:pPr>
              <w:spacing w:after="20"/>
              <w:ind w:left="20"/>
              <w:jc w:val="both"/>
            </w:pPr>
            <w:r>
              <w:rPr>
                <w:rFonts w:ascii="Times New Roman"/>
                <w:b w:val="false"/>
                <w:i w:val="false"/>
                <w:color w:val="000000"/>
                <w:sz w:val="20"/>
              </w:rPr>
              <w:t>
груза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Календарные штемпеля пунктов перехода</w:t>
            </w:r>
          </w:p>
          <w:p>
            <w:pPr>
              <w:spacing w:after="20"/>
              <w:ind w:left="20"/>
              <w:jc w:val="both"/>
            </w:pPr>
            <w:r>
              <w:rPr>
                <w:rFonts w:ascii="Times New Roman"/>
                <w:b w:val="false"/>
                <w:i w:val="false"/>
                <w:color w:val="000000"/>
                <w:sz w:val="20"/>
              </w:rPr>
              <w:t>
(проставляются в строго последовательном порядке номеров клеток)</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527" w:id="3462"/>
    <w:p>
      <w:pPr>
        <w:spacing w:after="0"/>
        <w:ind w:left="0"/>
        <w:jc w:val="both"/>
      </w:pPr>
      <w:r>
        <w:rPr>
          <w:rFonts w:ascii="Times New Roman"/>
          <w:b w:val="false"/>
          <w:i w:val="false"/>
          <w:color w:val="000000"/>
          <w:sz w:val="28"/>
        </w:rPr>
        <w:t xml:space="preserve">
      Форма ГУ-29-О </w:t>
      </w:r>
    </w:p>
    <w:bookmarkEnd w:id="3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1422"/>
        <w:gridCol w:w="1422"/>
        <w:gridCol w:w="1422"/>
        <w:gridCol w:w="1422"/>
        <w:gridCol w:w="2518"/>
      </w:tblGrid>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книги приб.</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погр.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сообщ.</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w:t>
            </w:r>
          </w:p>
          <w:p>
            <w:pPr>
              <w:spacing w:after="20"/>
              <w:ind w:left="20"/>
              <w:jc w:val="both"/>
            </w:pPr>
            <w:r>
              <w:rPr>
                <w:rFonts w:ascii="Times New Roman"/>
                <w:b w:val="false"/>
                <w:i w:val="false"/>
                <w:color w:val="000000"/>
                <w:sz w:val="20"/>
              </w:rPr>
              <w:t>
призн.</w:t>
            </w:r>
          </w:p>
          <w:p>
            <w:pPr>
              <w:spacing w:after="20"/>
              <w:ind w:left="20"/>
              <w:jc w:val="both"/>
            </w:pPr>
            <w:r>
              <w:rPr>
                <w:rFonts w:ascii="Times New Roman"/>
                <w:b w:val="false"/>
                <w:i w:val="false"/>
                <w:color w:val="000000"/>
                <w:sz w:val="20"/>
              </w:rPr>
              <w:t>
погр.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p>
            <w:pPr>
              <w:spacing w:after="20"/>
              <w:ind w:left="20"/>
              <w:jc w:val="both"/>
            </w:pPr>
            <w:r>
              <w:rPr>
                <w:rFonts w:ascii="Times New Roman"/>
                <w:b w:val="false"/>
                <w:i w:val="false"/>
                <w:color w:val="000000"/>
                <w:sz w:val="20"/>
              </w:rPr>
              <w:t>
назн.</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дорожной</w:t>
            </w:r>
          </w:p>
          <w:p>
            <w:pPr>
              <w:spacing w:after="20"/>
              <w:ind w:left="20"/>
              <w:jc w:val="both"/>
            </w:pPr>
            <w:r>
              <w:rPr>
                <w:rFonts w:ascii="Times New Roman"/>
                <w:b w:val="false"/>
                <w:i w:val="false"/>
                <w:color w:val="000000"/>
                <w:sz w:val="20"/>
              </w:rPr>
              <w:t>
ведомости 3</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пачки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104"/>
        <w:gridCol w:w="20"/>
        <w:gridCol w:w="565"/>
        <w:gridCol w:w="565"/>
        <w:gridCol w:w="3"/>
        <w:gridCol w:w="1130"/>
        <w:gridCol w:w="1132"/>
        <w:gridCol w:w="1393"/>
        <w:gridCol w:w="1003"/>
        <w:gridCol w:w="1136"/>
        <w:gridCol w:w="569"/>
        <w:gridCol w:w="877"/>
        <w:gridCol w:w="964"/>
        <w:gridCol w:w="317"/>
        <w:gridCol w:w="197"/>
        <w:gridCol w:w="1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вагона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xml:space="preserve">
подшипн.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нега-</w:t>
            </w:r>
          </w:p>
          <w:p>
            <w:pPr>
              <w:spacing w:after="20"/>
              <w:ind w:left="20"/>
              <w:jc w:val="both"/>
            </w:pPr>
            <w:r>
              <w:rPr>
                <w:rFonts w:ascii="Times New Roman"/>
                <w:b w:val="false"/>
                <w:i w:val="false"/>
                <w:color w:val="000000"/>
                <w:sz w:val="20"/>
              </w:rPr>
              <w:t>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сце-</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цист.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вая,</w:t>
            </w:r>
          </w:p>
          <w:p>
            <w:pPr>
              <w:spacing w:after="20"/>
              <w:ind w:left="20"/>
              <w:jc w:val="both"/>
            </w:pPr>
            <w:r>
              <w:rPr>
                <w:rFonts w:ascii="Times New Roman"/>
                <w:b w:val="false"/>
                <w:i w:val="false"/>
                <w:color w:val="000000"/>
                <w:sz w:val="20"/>
              </w:rPr>
              <w:t>
большая)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кузова вагона м</w:t>
            </w:r>
            <w:r>
              <w:rPr>
                <w:rFonts w:ascii="Times New Roman"/>
                <w:b w:val="false"/>
                <w:i w:val="false"/>
                <w:color w:val="000000"/>
                <w:vertAlign w:val="superscript"/>
              </w:rPr>
              <w:t xml:space="preserve">3 </w:t>
            </w:r>
            <w:r>
              <w:rPr>
                <w:rFonts w:ascii="Times New Roman"/>
                <w:b w:val="false"/>
                <w:i w:val="false"/>
                <w:color w:val="000000"/>
                <w:sz w:val="20"/>
              </w:rPr>
              <w:t>Техническая норма загрузки                 т</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(полное</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(полное</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w:t>
            </w:r>
          </w:p>
          <w:p>
            <w:pPr>
              <w:spacing w:after="20"/>
              <w:ind w:left="20"/>
              <w:jc w:val="both"/>
            </w:pPr>
            <w:r>
              <w:rPr>
                <w:rFonts w:ascii="Times New Roman"/>
                <w:b w:val="false"/>
                <w:i w:val="false"/>
                <w:color w:val="000000"/>
                <w:sz w:val="20"/>
              </w:rPr>
              <w:t>
отправи-</w:t>
            </w:r>
          </w:p>
          <w:p>
            <w:pPr>
              <w:spacing w:after="20"/>
              <w:ind w:left="20"/>
              <w:jc w:val="both"/>
            </w:pPr>
            <w:r>
              <w:rPr>
                <w:rFonts w:ascii="Times New Roman"/>
                <w:b w:val="false"/>
                <w:i w:val="false"/>
                <w:color w:val="000000"/>
                <w:sz w:val="20"/>
              </w:rPr>
              <w:t>
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w:t>
            </w:r>
          </w:p>
          <w:p>
            <w:pPr>
              <w:spacing w:after="20"/>
              <w:ind w:left="20"/>
              <w:jc w:val="both"/>
            </w:pPr>
            <w:r>
              <w:rPr>
                <w:rFonts w:ascii="Times New Roman"/>
                <w:b w:val="false"/>
                <w:i w:val="false"/>
                <w:color w:val="000000"/>
                <w:sz w:val="20"/>
              </w:rPr>
              <w:t>
во мест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w:t>
            </w:r>
          </w:p>
          <w:p>
            <w:pPr>
              <w:spacing w:after="20"/>
              <w:ind w:left="20"/>
              <w:jc w:val="both"/>
            </w:pPr>
            <w:r>
              <w:rPr>
                <w:rFonts w:ascii="Times New Roman"/>
                <w:b w:val="false"/>
                <w:i w:val="false"/>
                <w:color w:val="000000"/>
                <w:sz w:val="20"/>
              </w:rPr>
              <w:t>
ка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w:t>
            </w:r>
          </w:p>
          <w:p>
            <w:pPr>
              <w:spacing w:after="20"/>
              <w:ind w:left="20"/>
              <w:jc w:val="both"/>
            </w:pPr>
            <w:r>
              <w:rPr>
                <w:rFonts w:ascii="Times New Roman"/>
                <w:b w:val="false"/>
                <w:i w:val="false"/>
                <w:color w:val="000000"/>
                <w:sz w:val="20"/>
              </w:rPr>
              <w:t>
определенная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p>
            <w:pPr>
              <w:spacing w:after="20"/>
              <w:ind w:left="20"/>
              <w:jc w:val="both"/>
            </w:pPr>
            <w:r>
              <w:rPr>
                <w:rFonts w:ascii="Times New Roman"/>
                <w:b w:val="false"/>
                <w:i w:val="false"/>
                <w:color w:val="000000"/>
                <w:sz w:val="20"/>
              </w:rPr>
              <w:t>
дор.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w:t>
            </w:r>
          </w:p>
          <w:p>
            <w:pPr>
              <w:spacing w:after="20"/>
              <w:ind w:left="20"/>
              <w:jc w:val="both"/>
            </w:pPr>
            <w:r>
              <w:rPr>
                <w:rFonts w:ascii="Times New Roman"/>
                <w:b w:val="false"/>
                <w:i w:val="false"/>
                <w:color w:val="000000"/>
                <w:sz w:val="20"/>
              </w:rPr>
              <w:t>
взамен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w:t>
            </w:r>
          </w:p>
          <w:p>
            <w:pPr>
              <w:spacing w:after="20"/>
              <w:ind w:left="20"/>
              <w:jc w:val="both"/>
            </w:pPr>
            <w:r>
              <w:rPr>
                <w:rFonts w:ascii="Times New Roman"/>
                <w:b w:val="false"/>
                <w:i w:val="false"/>
                <w:color w:val="000000"/>
                <w:sz w:val="20"/>
              </w:rPr>
              <w:t>
за _______ км</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нетто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в.</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брутто</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отправления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w:t>
            </w:r>
          </w:p>
          <w:p>
            <w:pPr>
              <w:spacing w:after="20"/>
              <w:ind w:left="20"/>
              <w:jc w:val="both"/>
            </w:pPr>
            <w:r>
              <w:rPr>
                <w:rFonts w:ascii="Times New Roman"/>
                <w:b w:val="false"/>
                <w:i w:val="false"/>
                <w:color w:val="000000"/>
                <w:sz w:val="20"/>
              </w:rPr>
              <w:t>
объявлен.</w:t>
            </w:r>
          </w:p>
          <w:p>
            <w:pPr>
              <w:spacing w:after="20"/>
              <w:ind w:left="20"/>
              <w:jc w:val="both"/>
            </w:pPr>
            <w:r>
              <w:rPr>
                <w:rFonts w:ascii="Times New Roman"/>
                <w:b w:val="false"/>
                <w:i w:val="false"/>
                <w:color w:val="000000"/>
                <w:sz w:val="20"/>
              </w:rPr>
              <w:t>
Ценность</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кассир ___________________________ (подпись)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______________________________________тенге</w:t>
            </w:r>
          </w:p>
          <w:p>
            <w:pPr>
              <w:spacing w:after="20"/>
              <w:ind w:left="20"/>
              <w:jc w:val="both"/>
            </w:pPr>
            <w:r>
              <w:rPr>
                <w:rFonts w:ascii="Times New Roman"/>
                <w:b w:val="false"/>
                <w:i w:val="false"/>
                <w:color w:val="000000"/>
                <w:sz w:val="20"/>
              </w:rPr>
              <w:t>
                                  (прописью)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w:t>
            </w:r>
          </w:p>
          <w:p>
            <w:pPr>
              <w:spacing w:after="20"/>
              <w:ind w:left="20"/>
              <w:jc w:val="both"/>
            </w:pPr>
            <w:r>
              <w:rPr>
                <w:rFonts w:ascii="Times New Roman"/>
                <w:b w:val="false"/>
                <w:i w:val="false"/>
                <w:color w:val="000000"/>
                <w:sz w:val="20"/>
              </w:rPr>
              <w:t>
отпр.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Квитанцию в приеме груза получил</w:t>
      </w:r>
    </w:p>
    <w:p>
      <w:pPr>
        <w:spacing w:after="0"/>
        <w:ind w:left="0"/>
        <w:jc w:val="both"/>
      </w:pPr>
      <w:r>
        <w:rPr>
          <w:rFonts w:ascii="Times New Roman"/>
          <w:b w:val="false"/>
          <w:i w:val="false"/>
          <w:color w:val="000000"/>
          <w:sz w:val="28"/>
        </w:rPr>
        <w:t>
      при оформлении приема _________________________</w:t>
      </w:r>
    </w:p>
    <w:p>
      <w:pPr>
        <w:spacing w:after="0"/>
        <w:ind w:left="0"/>
        <w:jc w:val="both"/>
      </w:pPr>
      <w:r>
        <w:rPr>
          <w:rFonts w:ascii="Times New Roman"/>
          <w:b w:val="false"/>
          <w:i w:val="false"/>
          <w:color w:val="000000"/>
          <w:sz w:val="28"/>
        </w:rPr>
        <w:t>
      (Подпись грузоотправителя)</w:t>
      </w:r>
    </w:p>
    <w:p>
      <w:pPr>
        <w:spacing w:after="0"/>
        <w:ind w:left="0"/>
        <w:jc w:val="both"/>
      </w:pPr>
      <w:r>
        <w:rPr>
          <w:rFonts w:ascii="Times New Roman"/>
          <w:b w:val="false"/>
          <w:i w:val="false"/>
          <w:color w:val="000000"/>
          <w:sz w:val="28"/>
        </w:rPr>
        <w:t>
      Штемпель станции</w:t>
      </w:r>
    </w:p>
    <w:p>
      <w:pPr>
        <w:spacing w:after="0"/>
        <w:ind w:left="0"/>
        <w:jc w:val="both"/>
      </w:pPr>
      <w:r>
        <w:rPr>
          <w:rFonts w:ascii="Times New Roman"/>
          <w:b w:val="false"/>
          <w:i w:val="false"/>
          <w:color w:val="000000"/>
          <w:sz w:val="28"/>
        </w:rPr>
        <w:t>
      отправления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груза к перевозке</w:t>
            </w:r>
          </w:p>
        </w:tc>
      </w:tr>
    </w:tbl>
    <w:p>
      <w:pPr>
        <w:spacing w:after="0"/>
        <w:ind w:left="0"/>
        <w:jc w:val="left"/>
      </w:pPr>
      <w:r>
        <w:br/>
      </w:r>
      <w:r>
        <w:rPr>
          <w:rFonts w:ascii="Times New Roman"/>
          <w:b w:val="false"/>
          <w:i w:val="false"/>
          <w:color w:val="000000"/>
          <w:sz w:val="28"/>
        </w:rPr>
        <w:t>
</w:t>
      </w:r>
    </w:p>
    <w:bookmarkStart w:name="z3528" w:id="3463"/>
    <w:p>
      <w:pPr>
        <w:spacing w:after="0"/>
        <w:ind w:left="0"/>
        <w:jc w:val="both"/>
      </w:pPr>
      <w:r>
        <w:rPr>
          <w:rFonts w:ascii="Times New Roman"/>
          <w:b w:val="false"/>
          <w:i w:val="false"/>
          <w:color w:val="000000"/>
          <w:sz w:val="28"/>
        </w:rPr>
        <w:t>
      Форма ГУ-29-О</w:t>
      </w:r>
    </w:p>
    <w:bookmarkEnd w:id="3463"/>
    <w:bookmarkStart w:name="z3529" w:id="3464"/>
    <w:p>
      <w:pPr>
        <w:spacing w:after="0"/>
        <w:ind w:left="0"/>
        <w:jc w:val="left"/>
      </w:pPr>
      <w:r>
        <w:rPr>
          <w:rFonts w:ascii="Times New Roman"/>
          <w:b/>
          <w:i w:val="false"/>
          <w:color w:val="000000"/>
        </w:rPr>
        <w:t xml:space="preserve"> Квитанция о приеме груза</w:t>
      </w:r>
    </w:p>
    <w:bookmarkEnd w:id="3464"/>
    <w:p>
      <w:pPr>
        <w:spacing w:after="0"/>
        <w:ind w:left="0"/>
        <w:jc w:val="both"/>
      </w:pPr>
      <w:r>
        <w:rPr>
          <w:rFonts w:ascii="Times New Roman"/>
          <w:b w:val="false"/>
          <w:i w:val="false"/>
          <w:color w:val="000000"/>
          <w:sz w:val="28"/>
        </w:rPr>
        <w:t>
      Срок доставки истекает 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104"/>
        <w:gridCol w:w="20"/>
        <w:gridCol w:w="565"/>
        <w:gridCol w:w="565"/>
        <w:gridCol w:w="3"/>
        <w:gridCol w:w="1130"/>
        <w:gridCol w:w="1132"/>
        <w:gridCol w:w="1393"/>
        <w:gridCol w:w="1003"/>
        <w:gridCol w:w="1136"/>
        <w:gridCol w:w="569"/>
        <w:gridCol w:w="877"/>
        <w:gridCol w:w="964"/>
        <w:gridCol w:w="317"/>
        <w:gridCol w:w="197"/>
        <w:gridCol w:w="1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вагона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xml:space="preserve">
подшипн.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нега-</w:t>
            </w:r>
          </w:p>
          <w:p>
            <w:pPr>
              <w:spacing w:after="20"/>
              <w:ind w:left="20"/>
              <w:jc w:val="both"/>
            </w:pPr>
            <w:r>
              <w:rPr>
                <w:rFonts w:ascii="Times New Roman"/>
                <w:b w:val="false"/>
                <w:i w:val="false"/>
                <w:color w:val="000000"/>
                <w:sz w:val="20"/>
              </w:rPr>
              <w:t>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сце-</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цист.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вая,</w:t>
            </w:r>
          </w:p>
          <w:p>
            <w:pPr>
              <w:spacing w:after="20"/>
              <w:ind w:left="20"/>
              <w:jc w:val="both"/>
            </w:pPr>
            <w:r>
              <w:rPr>
                <w:rFonts w:ascii="Times New Roman"/>
                <w:b w:val="false"/>
                <w:i w:val="false"/>
                <w:color w:val="000000"/>
                <w:sz w:val="20"/>
              </w:rPr>
              <w:t>
большая)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кузова вагона м</w:t>
            </w:r>
            <w:r>
              <w:rPr>
                <w:rFonts w:ascii="Times New Roman"/>
                <w:b w:val="false"/>
                <w:i w:val="false"/>
                <w:color w:val="000000"/>
                <w:vertAlign w:val="superscript"/>
              </w:rPr>
              <w:t xml:space="preserve">3 </w:t>
            </w:r>
            <w:r>
              <w:rPr>
                <w:rFonts w:ascii="Times New Roman"/>
                <w:b w:val="false"/>
                <w:i w:val="false"/>
                <w:color w:val="000000"/>
                <w:sz w:val="20"/>
              </w:rPr>
              <w:t>Техническая норма загрузки                 т</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(полное</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(полное</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w:t>
            </w:r>
          </w:p>
          <w:p>
            <w:pPr>
              <w:spacing w:after="20"/>
              <w:ind w:left="20"/>
              <w:jc w:val="both"/>
            </w:pPr>
            <w:r>
              <w:rPr>
                <w:rFonts w:ascii="Times New Roman"/>
                <w:b w:val="false"/>
                <w:i w:val="false"/>
                <w:color w:val="000000"/>
                <w:sz w:val="20"/>
              </w:rPr>
              <w:t>
отправи-</w:t>
            </w:r>
          </w:p>
          <w:p>
            <w:pPr>
              <w:spacing w:after="20"/>
              <w:ind w:left="20"/>
              <w:jc w:val="both"/>
            </w:pPr>
            <w:r>
              <w:rPr>
                <w:rFonts w:ascii="Times New Roman"/>
                <w:b w:val="false"/>
                <w:i w:val="false"/>
                <w:color w:val="000000"/>
                <w:sz w:val="20"/>
              </w:rPr>
              <w:t>
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w:t>
            </w:r>
          </w:p>
          <w:p>
            <w:pPr>
              <w:spacing w:after="20"/>
              <w:ind w:left="20"/>
              <w:jc w:val="both"/>
            </w:pPr>
            <w:r>
              <w:rPr>
                <w:rFonts w:ascii="Times New Roman"/>
                <w:b w:val="false"/>
                <w:i w:val="false"/>
                <w:color w:val="000000"/>
                <w:sz w:val="20"/>
              </w:rPr>
              <w:t>
во мест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w:t>
            </w:r>
          </w:p>
          <w:p>
            <w:pPr>
              <w:spacing w:after="20"/>
              <w:ind w:left="20"/>
              <w:jc w:val="both"/>
            </w:pPr>
            <w:r>
              <w:rPr>
                <w:rFonts w:ascii="Times New Roman"/>
                <w:b w:val="false"/>
                <w:i w:val="false"/>
                <w:color w:val="000000"/>
                <w:sz w:val="20"/>
              </w:rPr>
              <w:t>
ка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w:t>
            </w:r>
          </w:p>
          <w:p>
            <w:pPr>
              <w:spacing w:after="20"/>
              <w:ind w:left="20"/>
              <w:jc w:val="both"/>
            </w:pPr>
            <w:r>
              <w:rPr>
                <w:rFonts w:ascii="Times New Roman"/>
                <w:b w:val="false"/>
                <w:i w:val="false"/>
                <w:color w:val="000000"/>
                <w:sz w:val="20"/>
              </w:rPr>
              <w:t>
определенная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p>
            <w:pPr>
              <w:spacing w:after="20"/>
              <w:ind w:left="20"/>
              <w:jc w:val="both"/>
            </w:pPr>
            <w:r>
              <w:rPr>
                <w:rFonts w:ascii="Times New Roman"/>
                <w:b w:val="false"/>
                <w:i w:val="false"/>
                <w:color w:val="000000"/>
                <w:sz w:val="20"/>
              </w:rPr>
              <w:t>
дор.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w:t>
            </w:r>
          </w:p>
          <w:p>
            <w:pPr>
              <w:spacing w:after="20"/>
              <w:ind w:left="20"/>
              <w:jc w:val="both"/>
            </w:pPr>
            <w:r>
              <w:rPr>
                <w:rFonts w:ascii="Times New Roman"/>
                <w:b w:val="false"/>
                <w:i w:val="false"/>
                <w:color w:val="000000"/>
                <w:sz w:val="20"/>
              </w:rPr>
              <w:t>
взамен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w:t>
            </w:r>
          </w:p>
          <w:p>
            <w:pPr>
              <w:spacing w:after="20"/>
              <w:ind w:left="20"/>
              <w:jc w:val="both"/>
            </w:pPr>
            <w:r>
              <w:rPr>
                <w:rFonts w:ascii="Times New Roman"/>
                <w:b w:val="false"/>
                <w:i w:val="false"/>
                <w:color w:val="000000"/>
                <w:sz w:val="20"/>
              </w:rPr>
              <w:t>
за _______ км</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нетто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в.</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брутто</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 отправления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w:t>
            </w:r>
          </w:p>
          <w:p>
            <w:pPr>
              <w:spacing w:after="20"/>
              <w:ind w:left="20"/>
              <w:jc w:val="both"/>
            </w:pPr>
            <w:r>
              <w:rPr>
                <w:rFonts w:ascii="Times New Roman"/>
                <w:b w:val="false"/>
                <w:i w:val="false"/>
                <w:color w:val="000000"/>
                <w:sz w:val="20"/>
              </w:rPr>
              <w:t>
объявлен.</w:t>
            </w:r>
          </w:p>
          <w:p>
            <w:pPr>
              <w:spacing w:after="20"/>
              <w:ind w:left="20"/>
              <w:jc w:val="both"/>
            </w:pPr>
            <w:r>
              <w:rPr>
                <w:rFonts w:ascii="Times New Roman"/>
                <w:b w:val="false"/>
                <w:i w:val="false"/>
                <w:color w:val="000000"/>
                <w:sz w:val="20"/>
              </w:rPr>
              <w:t>
Ценность</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кассир ___________________________ (подпись)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______________________________________тенге</w:t>
            </w:r>
          </w:p>
          <w:p>
            <w:pPr>
              <w:spacing w:after="20"/>
              <w:ind w:left="20"/>
              <w:jc w:val="both"/>
            </w:pPr>
            <w:r>
              <w:rPr>
                <w:rFonts w:ascii="Times New Roman"/>
                <w:b w:val="false"/>
                <w:i w:val="false"/>
                <w:color w:val="000000"/>
                <w:sz w:val="20"/>
              </w:rPr>
              <w:t>
                                  (прописью)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w:t>
            </w:r>
          </w:p>
          <w:p>
            <w:pPr>
              <w:spacing w:after="20"/>
              <w:ind w:left="20"/>
              <w:jc w:val="both"/>
            </w:pPr>
            <w:r>
              <w:rPr>
                <w:rFonts w:ascii="Times New Roman"/>
                <w:b w:val="false"/>
                <w:i w:val="false"/>
                <w:color w:val="000000"/>
                <w:sz w:val="20"/>
              </w:rPr>
              <w:t>
отпр.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Выдается грузоотправителю</w:t>
      </w:r>
    </w:p>
    <w:p>
      <w:pPr>
        <w:spacing w:after="0"/>
        <w:ind w:left="0"/>
        <w:jc w:val="both"/>
      </w:pPr>
      <w:r>
        <w:rPr>
          <w:rFonts w:ascii="Times New Roman"/>
          <w:b w:val="false"/>
          <w:i w:val="false"/>
          <w:color w:val="000000"/>
          <w:sz w:val="28"/>
        </w:rPr>
        <w:t>
      Штемпель станции</w:t>
      </w:r>
    </w:p>
    <w:p>
      <w:pPr>
        <w:spacing w:after="0"/>
        <w:ind w:left="0"/>
        <w:jc w:val="both"/>
      </w:pPr>
      <w:r>
        <w:rPr>
          <w:rFonts w:ascii="Times New Roman"/>
          <w:b w:val="false"/>
          <w:i w:val="false"/>
          <w:color w:val="000000"/>
          <w:sz w:val="28"/>
        </w:rPr>
        <w:t>
      отправления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груза к перевозке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ГУ-27</w:t>
            </w:r>
          </w:p>
        </w:tc>
      </w:tr>
    </w:tbl>
    <w:p>
      <w:pPr>
        <w:spacing w:after="0"/>
        <w:ind w:left="0"/>
        <w:jc w:val="both"/>
      </w:pPr>
      <w:r>
        <w:rPr>
          <w:rFonts w:ascii="Times New Roman"/>
          <w:b w:val="false"/>
          <w:i w:val="false"/>
          <w:color w:val="000000"/>
          <w:sz w:val="28"/>
        </w:rPr>
        <w:t xml:space="preserve">
            Место для особых отметок и штемпелей                 </w:t>
      </w:r>
      <w:r>
        <w:rPr>
          <w:rFonts w:ascii="Times New Roman"/>
          <w:b/>
          <w:i w:val="false"/>
          <w:color w:val="000000"/>
          <w:sz w:val="28"/>
        </w:rPr>
        <w:t>НАКЛАДНАЯ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159"/>
        <w:gridCol w:w="21"/>
        <w:gridCol w:w="591"/>
        <w:gridCol w:w="1240"/>
        <w:gridCol w:w="10"/>
        <w:gridCol w:w="13"/>
        <w:gridCol w:w="1116"/>
        <w:gridCol w:w="548"/>
        <w:gridCol w:w="486"/>
        <w:gridCol w:w="336"/>
        <w:gridCol w:w="339"/>
        <w:gridCol w:w="274"/>
        <w:gridCol w:w="793"/>
        <w:gridCol w:w="415"/>
        <w:gridCol w:w="848"/>
        <w:gridCol w:w="1878"/>
        <w:gridCol w:w="470"/>
        <w:gridCol w:w="291"/>
        <w:gridCol w:w="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вагона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xml:space="preserve">
подшипн.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нега-</w:t>
            </w:r>
          </w:p>
          <w:p>
            <w:pPr>
              <w:spacing w:after="20"/>
              <w:ind w:left="20"/>
              <w:jc w:val="both"/>
            </w:pPr>
            <w:r>
              <w:rPr>
                <w:rFonts w:ascii="Times New Roman"/>
                <w:b w:val="false"/>
                <w:i w:val="false"/>
                <w:color w:val="000000"/>
                <w:sz w:val="20"/>
              </w:rPr>
              <w:t>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сце-</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цист.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кузова вагона ________ м</w:t>
            </w:r>
            <w:r>
              <w:rPr>
                <w:rFonts w:ascii="Times New Roman"/>
                <w:b w:val="false"/>
                <w:i w:val="false"/>
                <w:color w:val="000000"/>
                <w:vertAlign w:val="superscript"/>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норма загрузки          т</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вая,</w:t>
            </w:r>
          </w:p>
          <w:p>
            <w:pPr>
              <w:spacing w:after="20"/>
              <w:ind w:left="20"/>
              <w:jc w:val="both"/>
            </w:pPr>
            <w:r>
              <w:rPr>
                <w:rFonts w:ascii="Times New Roman"/>
                <w:b w:val="false"/>
                <w:i w:val="false"/>
                <w:color w:val="000000"/>
                <w:sz w:val="20"/>
              </w:rPr>
              <w:t>
большая)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отправления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 дорога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(полное</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(полное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отправителя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w:t>
            </w:r>
          </w:p>
          <w:p>
            <w:pPr>
              <w:spacing w:after="20"/>
              <w:ind w:left="20"/>
              <w:jc w:val="both"/>
            </w:pPr>
            <w:r>
              <w:rPr>
                <w:rFonts w:ascii="Times New Roman"/>
                <w:b w:val="false"/>
                <w:i w:val="false"/>
                <w:color w:val="000000"/>
                <w:sz w:val="20"/>
              </w:rPr>
              <w:t>
отправи-</w:t>
            </w:r>
          </w:p>
          <w:p>
            <w:pPr>
              <w:spacing w:after="20"/>
              <w:ind w:left="20"/>
              <w:jc w:val="both"/>
            </w:pPr>
            <w:r>
              <w:rPr>
                <w:rFonts w:ascii="Times New Roman"/>
                <w:b w:val="false"/>
                <w:i w:val="false"/>
                <w:color w:val="000000"/>
                <w:sz w:val="20"/>
              </w:rPr>
              <w:t>
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w:t>
            </w:r>
          </w:p>
          <w:p>
            <w:pPr>
              <w:spacing w:after="20"/>
              <w:ind w:left="20"/>
              <w:jc w:val="both"/>
            </w:pPr>
            <w:r>
              <w:rPr>
                <w:rFonts w:ascii="Times New Roman"/>
                <w:b w:val="false"/>
                <w:i w:val="false"/>
                <w:color w:val="000000"/>
                <w:sz w:val="20"/>
              </w:rPr>
              <w:t>
во мест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w:t>
            </w:r>
          </w:p>
          <w:p>
            <w:pPr>
              <w:spacing w:after="20"/>
              <w:ind w:left="20"/>
              <w:jc w:val="both"/>
            </w:pPr>
            <w:r>
              <w:rPr>
                <w:rFonts w:ascii="Times New Roman"/>
                <w:b w:val="false"/>
                <w:i w:val="false"/>
                <w:color w:val="000000"/>
                <w:sz w:val="20"/>
              </w:rPr>
              <w:t>
ка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в кг,</w:t>
            </w:r>
          </w:p>
          <w:p>
            <w:pPr>
              <w:spacing w:after="20"/>
              <w:ind w:left="20"/>
              <w:jc w:val="both"/>
            </w:pPr>
            <w:r>
              <w:rPr>
                <w:rFonts w:ascii="Times New Roman"/>
                <w:b w:val="false"/>
                <w:i w:val="false"/>
                <w:color w:val="000000"/>
                <w:sz w:val="20"/>
              </w:rPr>
              <w:t>
определенная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отметки: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подан</w:t>
            </w:r>
          </w:p>
          <w:p>
            <w:pPr>
              <w:spacing w:after="20"/>
              <w:ind w:left="20"/>
              <w:jc w:val="both"/>
            </w:pPr>
            <w:r>
              <w:rPr>
                <w:rFonts w:ascii="Times New Roman"/>
                <w:b w:val="false"/>
                <w:i w:val="false"/>
                <w:color w:val="000000"/>
                <w:sz w:val="20"/>
              </w:rPr>
              <w:t>
взамен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платежей</w:t>
            </w:r>
          </w:p>
          <w:p>
            <w:pPr>
              <w:spacing w:after="20"/>
              <w:ind w:left="20"/>
              <w:jc w:val="both"/>
            </w:pPr>
            <w:r>
              <w:rPr>
                <w:rFonts w:ascii="Times New Roman"/>
                <w:b w:val="false"/>
                <w:i w:val="false"/>
                <w:color w:val="000000"/>
                <w:sz w:val="20"/>
              </w:rPr>
              <w:t>
за _______ км</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е</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мест (прописью)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отправлении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масса (прописью)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бр.</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брутто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w:t>
            </w:r>
          </w:p>
          <w:p>
            <w:pPr>
              <w:spacing w:after="20"/>
              <w:ind w:left="20"/>
              <w:jc w:val="both"/>
            </w:pPr>
            <w:r>
              <w:rPr>
                <w:rFonts w:ascii="Times New Roman"/>
                <w:b w:val="false"/>
                <w:i w:val="false"/>
                <w:color w:val="000000"/>
                <w:sz w:val="20"/>
              </w:rPr>
              <w:t>
отправления</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w:t>
            </w:r>
          </w:p>
          <w:p>
            <w:pPr>
              <w:spacing w:after="20"/>
              <w:ind w:left="20"/>
              <w:jc w:val="both"/>
            </w:pPr>
            <w:r>
              <w:rPr>
                <w:rFonts w:ascii="Times New Roman"/>
                <w:b w:val="false"/>
                <w:i w:val="false"/>
                <w:color w:val="000000"/>
                <w:sz w:val="20"/>
              </w:rPr>
              <w:t>
объявлен.</w:t>
            </w:r>
          </w:p>
          <w:p>
            <w:pPr>
              <w:spacing w:after="20"/>
              <w:ind w:left="20"/>
              <w:jc w:val="both"/>
            </w:pPr>
            <w:r>
              <w:rPr>
                <w:rFonts w:ascii="Times New Roman"/>
                <w:b w:val="false"/>
                <w:i w:val="false"/>
                <w:color w:val="000000"/>
                <w:sz w:val="20"/>
              </w:rPr>
              <w:t>
Ценность</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кассир _______</w:t>
            </w:r>
          </w:p>
          <w:p>
            <w:pPr>
              <w:spacing w:after="20"/>
              <w:ind w:left="20"/>
              <w:jc w:val="both"/>
            </w:pPr>
            <w:r>
              <w:rPr>
                <w:rFonts w:ascii="Times New Roman"/>
                <w:b w:val="false"/>
                <w:i w:val="false"/>
                <w:color w:val="000000"/>
                <w:sz w:val="20"/>
              </w:rPr>
              <w:t>
                (подпись)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w:t>
            </w:r>
          </w:p>
          <w:p>
            <w:pPr>
              <w:spacing w:after="20"/>
              <w:ind w:left="20"/>
              <w:jc w:val="both"/>
            </w:pPr>
            <w:r>
              <w:rPr>
                <w:rFonts w:ascii="Times New Roman"/>
                <w:b w:val="false"/>
                <w:i w:val="false"/>
                <w:color w:val="000000"/>
                <w:sz w:val="20"/>
              </w:rPr>
              <w:t>
отпр.</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w:t>
            </w:r>
          </w:p>
          <w:p>
            <w:pPr>
              <w:spacing w:after="20"/>
              <w:ind w:left="20"/>
              <w:jc w:val="both"/>
            </w:pPr>
            <w:r>
              <w:rPr>
                <w:rFonts w:ascii="Times New Roman"/>
                <w:b w:val="false"/>
                <w:i w:val="false"/>
                <w:color w:val="000000"/>
                <w:sz w:val="20"/>
              </w:rPr>
              <w:t>
массы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ж.д.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прибытии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весах: по стандарту,</w:t>
            </w:r>
          </w:p>
          <w:p>
            <w:pPr>
              <w:spacing w:after="20"/>
              <w:ind w:left="20"/>
              <w:jc w:val="both"/>
            </w:pPr>
            <w:r>
              <w:rPr>
                <w:rFonts w:ascii="Times New Roman"/>
                <w:b w:val="false"/>
                <w:i w:val="false"/>
                <w:color w:val="000000"/>
                <w:sz w:val="20"/>
              </w:rPr>
              <w:t>
по трафарету, по обмеру,</w:t>
            </w:r>
          </w:p>
          <w:p>
            <w:pPr>
              <w:spacing w:after="20"/>
              <w:ind w:left="20"/>
              <w:jc w:val="both"/>
            </w:pPr>
            <w:r>
              <w:rPr>
                <w:rFonts w:ascii="Times New Roman"/>
                <w:b w:val="false"/>
                <w:i w:val="false"/>
                <w:color w:val="000000"/>
                <w:sz w:val="20"/>
              </w:rPr>
              <w:t>
расчетным путем.</w:t>
            </w:r>
          </w:p>
          <w:p>
            <w:pPr>
              <w:spacing w:after="20"/>
              <w:ind w:left="20"/>
              <w:jc w:val="both"/>
            </w:pPr>
            <w:r>
              <w:rPr>
                <w:rFonts w:ascii="Times New Roman"/>
                <w:b w:val="false"/>
                <w:i w:val="false"/>
                <w:color w:val="000000"/>
                <w:sz w:val="20"/>
              </w:rPr>
              <w:t>
Стандартная масса одного</w:t>
            </w:r>
          </w:p>
          <w:p>
            <w:pPr>
              <w:spacing w:after="20"/>
              <w:ind w:left="20"/>
              <w:jc w:val="both"/>
            </w:pPr>
            <w:r>
              <w:rPr>
                <w:rFonts w:ascii="Times New Roman"/>
                <w:b w:val="false"/>
                <w:i w:val="false"/>
                <w:color w:val="000000"/>
                <w:sz w:val="20"/>
              </w:rPr>
              <w:t>
места)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Провозная</w:t>
            </w:r>
          </w:p>
          <w:p>
            <w:pPr>
              <w:spacing w:after="20"/>
              <w:ind w:left="20"/>
              <w:jc w:val="both"/>
            </w:pPr>
            <w:r>
              <w:rPr>
                <w:rFonts w:ascii="Times New Roman"/>
                <w:b w:val="false"/>
                <w:i w:val="false"/>
                <w:color w:val="000000"/>
                <w:sz w:val="20"/>
              </w:rPr>
              <w:t>
плата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ЗПУ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ЗПУ и к/знаки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 ж.д.)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Приемосдатчик перевозчика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правильность внесенных в</w:t>
            </w:r>
          </w:p>
          <w:p>
            <w:pPr>
              <w:spacing w:after="20"/>
              <w:ind w:left="20"/>
              <w:jc w:val="both"/>
            </w:pPr>
            <w:r>
              <w:rPr>
                <w:rFonts w:ascii="Times New Roman"/>
                <w:b w:val="false"/>
                <w:i w:val="false"/>
                <w:color w:val="000000"/>
                <w:sz w:val="20"/>
              </w:rPr>
              <w:t>
накладную сведений отвечаю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w:t>
            </w:r>
          </w:p>
          <w:p>
            <w:pPr>
              <w:spacing w:after="20"/>
              <w:ind w:left="20"/>
              <w:jc w:val="both"/>
            </w:pPr>
            <w:r>
              <w:rPr>
                <w:rFonts w:ascii="Times New Roman"/>
                <w:b w:val="false"/>
                <w:i w:val="false"/>
                <w:color w:val="000000"/>
                <w:sz w:val="20"/>
              </w:rPr>
              <w:t>
объявлен.</w:t>
            </w:r>
          </w:p>
          <w:p>
            <w:pPr>
              <w:spacing w:after="20"/>
              <w:ind w:left="20"/>
              <w:jc w:val="both"/>
            </w:pPr>
            <w:r>
              <w:rPr>
                <w:rFonts w:ascii="Times New Roman"/>
                <w:b w:val="false"/>
                <w:i w:val="false"/>
                <w:color w:val="000000"/>
                <w:sz w:val="20"/>
              </w:rPr>
              <w:t>
ценность</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 определении массы</w:t>
            </w:r>
          </w:p>
          <w:p>
            <w:pPr>
              <w:spacing w:after="20"/>
              <w:ind w:left="20"/>
              <w:jc w:val="both"/>
            </w:pPr>
            <w:r>
              <w:rPr>
                <w:rFonts w:ascii="Times New Roman"/>
                <w:b w:val="false"/>
                <w:i w:val="false"/>
                <w:color w:val="000000"/>
                <w:sz w:val="20"/>
              </w:rPr>
              <w:t>
перевозчиком)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подпись</w:t>
            </w:r>
          </w:p>
          <w:p>
            <w:pPr>
              <w:spacing w:after="20"/>
              <w:ind w:left="20"/>
              <w:jc w:val="both"/>
            </w:pPr>
            <w:r>
              <w:rPr>
                <w:rFonts w:ascii="Times New Roman"/>
                <w:b w:val="false"/>
                <w:i w:val="false"/>
                <w:color w:val="000000"/>
                <w:sz w:val="20"/>
              </w:rPr>
              <w:t>
отправителя разборчиво)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взысканы на станции</w:t>
            </w:r>
          </w:p>
          <w:p>
            <w:pPr>
              <w:spacing w:after="20"/>
              <w:ind w:left="20"/>
              <w:jc w:val="both"/>
            </w:pPr>
            <w:r>
              <w:rPr>
                <w:rFonts w:ascii="Times New Roman"/>
                <w:b w:val="false"/>
                <w:i w:val="false"/>
                <w:color w:val="000000"/>
                <w:sz w:val="20"/>
              </w:rPr>
              <w:t xml:space="preserve">
назначения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Товарный</w:t>
            </w:r>
          </w:p>
          <w:p>
            <w:pPr>
              <w:spacing w:after="20"/>
              <w:ind w:left="20"/>
              <w:jc w:val="both"/>
            </w:pPr>
            <w:r>
              <w:rPr>
                <w:rFonts w:ascii="Times New Roman"/>
                <w:b w:val="false"/>
                <w:i w:val="false"/>
                <w:color w:val="000000"/>
                <w:sz w:val="20"/>
              </w:rPr>
              <w:t>
кассир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прибытии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заявке № _______________</w:t>
            </w:r>
          </w:p>
        </w:tc>
      </w:tr>
    </w:tbl>
    <w:p>
      <w:pPr>
        <w:spacing w:after="0"/>
        <w:ind w:left="0"/>
        <w:jc w:val="both"/>
      </w:pPr>
      <w:r>
        <w:rPr>
          <w:rFonts w:ascii="Times New Roman"/>
          <w:b w:val="false"/>
          <w:i w:val="false"/>
          <w:color w:val="000000"/>
          <w:sz w:val="28"/>
        </w:rPr>
        <w:t>
      Ввоз груза разрешен на ________ число _______ мес. "___"______ г.Начальник станции ____</w:t>
      </w:r>
    </w:p>
    <w:p>
      <w:pPr>
        <w:spacing w:after="0"/>
        <w:ind w:left="0"/>
        <w:jc w:val="both"/>
      </w:pPr>
      <w:r>
        <w:rPr>
          <w:rFonts w:ascii="Times New Roman"/>
          <w:b w:val="false"/>
          <w:i w:val="false"/>
          <w:color w:val="000000"/>
          <w:sz w:val="28"/>
        </w:rPr>
        <w:t>
      Погрузка назначена на ________ число _______ мес.</w:t>
      </w:r>
    </w:p>
    <w:bookmarkStart w:name="z3532" w:id="3465"/>
    <w:p>
      <w:pPr>
        <w:spacing w:after="0"/>
        <w:ind w:left="0"/>
        <w:jc w:val="both"/>
      </w:pPr>
      <w:r>
        <w:rPr>
          <w:rFonts w:ascii="Times New Roman"/>
          <w:b w:val="false"/>
          <w:i w:val="false"/>
          <w:color w:val="000000"/>
          <w:sz w:val="28"/>
        </w:rPr>
        <w:t>
      (Оборотная сторона формы ГУ-27)</w:t>
      </w:r>
    </w:p>
    <w:bookmarkEnd w:id="3465"/>
    <w:bookmarkStart w:name="z3533" w:id="3466"/>
    <w:p>
      <w:pPr>
        <w:spacing w:after="0"/>
        <w:ind w:left="0"/>
        <w:jc w:val="left"/>
      </w:pPr>
      <w:r>
        <w:rPr>
          <w:rFonts w:ascii="Times New Roman"/>
          <w:b/>
          <w:i w:val="false"/>
          <w:color w:val="000000"/>
        </w:rPr>
        <w:t xml:space="preserve"> Календарные штемпеля о времени</w:t>
      </w:r>
    </w:p>
    <w:bookmarkEnd w:id="3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1509"/>
        <w:gridCol w:w="1509"/>
        <w:gridCol w:w="4028"/>
        <w:gridCol w:w="1855"/>
      </w:tblGrid>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 груза к</w:t>
            </w:r>
          </w:p>
          <w:p>
            <w:pPr>
              <w:spacing w:after="20"/>
              <w:ind w:left="20"/>
              <w:jc w:val="both"/>
            </w:pPr>
            <w:r>
              <w:rPr>
                <w:rFonts w:ascii="Times New Roman"/>
                <w:b w:val="false"/>
                <w:i w:val="false"/>
                <w:color w:val="000000"/>
                <w:sz w:val="20"/>
              </w:rPr>
              <w:t>
перевозке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Выгрузки груза перевозчиком или</w:t>
            </w:r>
          </w:p>
          <w:p>
            <w:pPr>
              <w:spacing w:after="20"/>
              <w:ind w:left="20"/>
              <w:jc w:val="both"/>
            </w:pPr>
            <w:r>
              <w:rPr>
                <w:rFonts w:ascii="Times New Roman"/>
                <w:b w:val="false"/>
                <w:i w:val="false"/>
                <w:color w:val="000000"/>
                <w:sz w:val="20"/>
              </w:rPr>
              <w:t>
подачи под выгрузку средствами</w:t>
            </w:r>
          </w:p>
          <w:p>
            <w:pPr>
              <w:spacing w:after="20"/>
              <w:ind w:left="20"/>
              <w:jc w:val="both"/>
            </w:pPr>
            <w:r>
              <w:rPr>
                <w:rFonts w:ascii="Times New Roman"/>
                <w:b w:val="false"/>
                <w:i w:val="false"/>
                <w:color w:val="000000"/>
                <w:sz w:val="20"/>
              </w:rPr>
              <w:t>
получателя</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Оформления выдачи груза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Груз размещен и закреплен согласно §§ __ рис.</w:t>
            </w:r>
          </w:p>
          <w:p>
            <w:pPr>
              <w:spacing w:after="20"/>
              <w:ind w:left="20"/>
              <w:jc w:val="both"/>
            </w:pPr>
            <w:r>
              <w:rPr>
                <w:rFonts w:ascii="Times New Roman"/>
                <w:b w:val="false"/>
                <w:i w:val="false"/>
                <w:color w:val="000000"/>
                <w:sz w:val="20"/>
              </w:rPr>
              <w:t>
___ главы ___ Технических условий правильно</w:t>
            </w:r>
          </w:p>
          <w:p>
            <w:pPr>
              <w:spacing w:after="20"/>
              <w:ind w:left="20"/>
              <w:jc w:val="both"/>
            </w:pPr>
            <w:r>
              <w:rPr>
                <w:rFonts w:ascii="Times New Roman"/>
                <w:b w:val="false"/>
                <w:i w:val="false"/>
                <w:color w:val="000000"/>
                <w:sz w:val="20"/>
              </w:rPr>
              <w:t>
Грузоотправитель _______________________</w:t>
            </w:r>
          </w:p>
          <w:p>
            <w:pPr>
              <w:spacing w:after="20"/>
              <w:ind w:left="20"/>
              <w:jc w:val="both"/>
            </w:pPr>
            <w:r>
              <w:rPr>
                <w:rFonts w:ascii="Times New Roman"/>
                <w:b w:val="false"/>
                <w:i w:val="false"/>
                <w:color w:val="000000"/>
                <w:sz w:val="20"/>
              </w:rPr>
              <w:t>
(должность и подпись разборчиво)</w:t>
            </w:r>
          </w:p>
          <w:p>
            <w:pPr>
              <w:spacing w:after="20"/>
              <w:ind w:left="20"/>
              <w:jc w:val="both"/>
            </w:pPr>
            <w:r>
              <w:rPr>
                <w:rFonts w:ascii="Times New Roman"/>
                <w:b w:val="false"/>
                <w:i w:val="false"/>
                <w:color w:val="000000"/>
                <w:sz w:val="20"/>
              </w:rPr>
              <w:t>
Грузоотправители или организация, производящая</w:t>
            </w:r>
          </w:p>
          <w:p>
            <w:pPr>
              <w:spacing w:after="20"/>
              <w:ind w:left="20"/>
              <w:jc w:val="both"/>
            </w:pPr>
            <w:r>
              <w:rPr>
                <w:rFonts w:ascii="Times New Roman"/>
                <w:b w:val="false"/>
                <w:i w:val="false"/>
                <w:color w:val="000000"/>
                <w:sz w:val="20"/>
              </w:rPr>
              <w:t>
погрузку и крепление груза, несет ответственность</w:t>
            </w:r>
          </w:p>
          <w:p>
            <w:pPr>
              <w:spacing w:after="20"/>
              <w:ind w:left="20"/>
              <w:jc w:val="both"/>
            </w:pPr>
            <w:r>
              <w:rPr>
                <w:rFonts w:ascii="Times New Roman"/>
                <w:b w:val="false"/>
                <w:i w:val="false"/>
                <w:color w:val="000000"/>
                <w:sz w:val="20"/>
              </w:rPr>
              <w:t>
за несоблюдение Технических условий погрузки и</w:t>
            </w:r>
          </w:p>
          <w:p>
            <w:pPr>
              <w:spacing w:after="20"/>
              <w:ind w:left="20"/>
              <w:jc w:val="both"/>
            </w:pPr>
            <w:r>
              <w:rPr>
                <w:rFonts w:ascii="Times New Roman"/>
                <w:b w:val="false"/>
                <w:i w:val="false"/>
                <w:color w:val="000000"/>
                <w:sz w:val="20"/>
              </w:rPr>
              <w:t>
крепления грузов</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Особые заявления и</w:t>
            </w:r>
          </w:p>
          <w:p>
            <w:pPr>
              <w:spacing w:after="20"/>
              <w:ind w:left="20"/>
              <w:jc w:val="both"/>
            </w:pPr>
            <w:r>
              <w:rPr>
                <w:rFonts w:ascii="Times New Roman"/>
                <w:b w:val="false"/>
                <w:i w:val="false"/>
                <w:color w:val="000000"/>
                <w:sz w:val="20"/>
              </w:rPr>
              <w:t>
отметки отправителя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Ввоз груза по частям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Отметки перевозчика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мест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приемо-</w:t>
            </w:r>
          </w:p>
          <w:p>
            <w:pPr>
              <w:spacing w:after="20"/>
              <w:ind w:left="20"/>
              <w:jc w:val="both"/>
            </w:pPr>
            <w:r>
              <w:rPr>
                <w:rFonts w:ascii="Times New Roman"/>
                <w:b w:val="false"/>
                <w:i w:val="false"/>
                <w:color w:val="000000"/>
                <w:sz w:val="20"/>
              </w:rPr>
              <w:t>
сдатчика</w:t>
            </w:r>
          </w:p>
          <w:p>
            <w:pPr>
              <w:spacing w:after="20"/>
              <w:ind w:left="20"/>
              <w:jc w:val="both"/>
            </w:pPr>
            <w:r>
              <w:rPr>
                <w:rFonts w:ascii="Times New Roman"/>
                <w:b w:val="false"/>
                <w:i w:val="false"/>
                <w:color w:val="000000"/>
                <w:sz w:val="20"/>
              </w:rPr>
              <w:t>
перев-ка</w:t>
            </w:r>
          </w:p>
          <w:p>
            <w:pPr>
              <w:spacing w:after="20"/>
              <w:ind w:left="20"/>
              <w:jc w:val="both"/>
            </w:pPr>
            <w:r>
              <w:rPr>
                <w:rFonts w:ascii="Times New Roman"/>
                <w:b w:val="false"/>
                <w:i w:val="false"/>
                <w:color w:val="000000"/>
                <w:sz w:val="20"/>
              </w:rPr>
              <w:t>
(разборчиво)</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Вывоз груза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Отметки о выдаче груза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мест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приемо-</w:t>
            </w:r>
          </w:p>
          <w:p>
            <w:pPr>
              <w:spacing w:after="20"/>
              <w:ind w:left="20"/>
              <w:jc w:val="both"/>
            </w:pPr>
            <w:r>
              <w:rPr>
                <w:rFonts w:ascii="Times New Roman"/>
                <w:b w:val="false"/>
                <w:i w:val="false"/>
                <w:color w:val="000000"/>
                <w:sz w:val="20"/>
              </w:rPr>
              <w:t>
сдатчика</w:t>
            </w:r>
          </w:p>
          <w:p>
            <w:pPr>
              <w:spacing w:after="20"/>
              <w:ind w:left="20"/>
              <w:jc w:val="both"/>
            </w:pPr>
            <w:r>
              <w:rPr>
                <w:rFonts w:ascii="Times New Roman"/>
                <w:b w:val="false"/>
                <w:i w:val="false"/>
                <w:color w:val="000000"/>
                <w:sz w:val="20"/>
              </w:rPr>
              <w:t>
перев-ка</w:t>
            </w:r>
          </w:p>
          <w:p>
            <w:pPr>
              <w:spacing w:after="20"/>
              <w:ind w:left="20"/>
              <w:jc w:val="both"/>
            </w:pPr>
            <w:r>
              <w:rPr>
                <w:rFonts w:ascii="Times New Roman"/>
                <w:b w:val="false"/>
                <w:i w:val="false"/>
                <w:color w:val="000000"/>
                <w:sz w:val="20"/>
              </w:rPr>
              <w:t>
(разборчиво)</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ГУ-27дс</w:t>
            </w:r>
          </w:p>
        </w:tc>
      </w:tr>
    </w:tbl>
    <w:bookmarkStart w:name="z3536" w:id="3467"/>
    <w:p>
      <w:pPr>
        <w:spacing w:after="0"/>
        <w:ind w:left="0"/>
        <w:jc w:val="both"/>
      </w:pPr>
      <w:r>
        <w:rPr>
          <w:rFonts w:ascii="Times New Roman"/>
          <w:b w:val="false"/>
          <w:i w:val="false"/>
          <w:color w:val="000000"/>
          <w:sz w:val="28"/>
        </w:rPr>
        <w:t>
      </w:t>
      </w:r>
      <w:r>
        <w:rPr>
          <w:rFonts w:ascii="Times New Roman"/>
          <w:b/>
          <w:i w:val="false"/>
          <w:color w:val="000000"/>
          <w:sz w:val="28"/>
        </w:rPr>
        <w:t>КОРЕШОК</w:t>
      </w:r>
    </w:p>
    <w:bookmarkEnd w:id="3467"/>
    <w:p>
      <w:pPr>
        <w:spacing w:after="0"/>
        <w:ind w:left="0"/>
        <w:jc w:val="both"/>
      </w:pPr>
      <w:r>
        <w:rPr>
          <w:rFonts w:ascii="Times New Roman"/>
          <w:b w:val="false"/>
          <w:i w:val="false"/>
          <w:color w:val="000000"/>
          <w:sz w:val="28"/>
        </w:rPr>
        <w:t>
      </w:t>
      </w:r>
      <w:r>
        <w:rPr>
          <w:rFonts w:ascii="Times New Roman"/>
          <w:b/>
          <w:i w:val="false"/>
          <w:color w:val="000000"/>
          <w:sz w:val="28"/>
        </w:rPr>
        <w:t>ПЕРЕСЫЛОЧНОЙ</w:t>
      </w:r>
    </w:p>
    <w:p>
      <w:pPr>
        <w:spacing w:after="0"/>
        <w:ind w:left="0"/>
        <w:jc w:val="both"/>
      </w:pPr>
      <w:r>
        <w:rPr>
          <w:rFonts w:ascii="Times New Roman"/>
          <w:b w:val="false"/>
          <w:i w:val="false"/>
          <w:color w:val="000000"/>
          <w:sz w:val="28"/>
        </w:rPr>
        <w:t>
      </w:t>
      </w:r>
      <w:r>
        <w:rPr>
          <w:rFonts w:ascii="Times New Roman"/>
          <w:b/>
          <w:i w:val="false"/>
          <w:color w:val="000000"/>
          <w:sz w:val="28"/>
        </w:rPr>
        <w:t>накладной</w:t>
      </w:r>
    </w:p>
    <w:p>
      <w:pPr>
        <w:spacing w:after="0"/>
        <w:ind w:left="0"/>
        <w:jc w:val="both"/>
      </w:pPr>
      <w:r>
        <w:rPr>
          <w:rFonts w:ascii="Times New Roman"/>
          <w:b w:val="false"/>
          <w:i w:val="false"/>
          <w:color w:val="000000"/>
          <w:sz w:val="28"/>
        </w:rPr>
        <w:t>
      </w:t>
      </w:r>
      <w:r>
        <w:rPr>
          <w:rFonts w:ascii="Times New Roman"/>
          <w:b/>
          <w:i w:val="false"/>
          <w:color w:val="000000"/>
          <w:sz w:val="28"/>
        </w:rPr>
        <w:t>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перевозку порожней</w:t>
            </w:r>
          </w:p>
          <w:p>
            <w:pPr>
              <w:spacing w:after="20"/>
              <w:ind w:left="20"/>
              <w:jc w:val="both"/>
            </w:pPr>
            <w:r>
              <w:rPr>
                <w:rFonts w:ascii="Times New Roman"/>
                <w:b w:val="false"/>
                <w:i w:val="false"/>
                <w:color w:val="000000"/>
                <w:sz w:val="20"/>
              </w:rPr>
              <w:t>
цистерны из-под слива</w:t>
            </w:r>
          </w:p>
          <w:p>
            <w:pPr>
              <w:spacing w:after="20"/>
              <w:ind w:left="20"/>
              <w:jc w:val="both"/>
            </w:pPr>
            <w:r>
              <w:rPr>
                <w:rFonts w:ascii="Times New Roman"/>
                <w:b w:val="false"/>
                <w:i w:val="false"/>
                <w:color w:val="000000"/>
                <w:sz w:val="20"/>
              </w:rPr>
              <w:t>
светлых нефтепродуктов</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Штемпель получателя груза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Цистерна № _________________</w:t>
            </w:r>
          </w:p>
          <w:p>
            <w:pPr>
              <w:spacing w:after="20"/>
              <w:ind w:left="20"/>
              <w:jc w:val="both"/>
            </w:pPr>
            <w:r>
              <w:rPr>
                <w:rFonts w:ascii="Times New Roman"/>
                <w:b w:val="false"/>
                <w:i w:val="false"/>
                <w:color w:val="000000"/>
                <w:sz w:val="20"/>
              </w:rPr>
              <w:t>
из-под 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(указать наименование и</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Код слитого светлого</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нефтепродукта)</w:t>
            </w:r>
          </w:p>
          <w:p>
            <w:pPr>
              <w:spacing w:after="20"/>
              <w:ind w:left="20"/>
              <w:jc w:val="both"/>
            </w:pPr>
            <w:r>
              <w:rPr>
                <w:rFonts w:ascii="Times New Roman"/>
                <w:b w:val="false"/>
                <w:i w:val="false"/>
                <w:color w:val="000000"/>
                <w:sz w:val="20"/>
              </w:rPr>
              <w:t>
слитого 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организации, слившей груз</w:t>
            </w:r>
          </w:p>
          <w:p>
            <w:pPr>
              <w:spacing w:after="20"/>
              <w:ind w:left="20"/>
              <w:jc w:val="both"/>
            </w:pPr>
            <w:r>
              <w:rPr>
                <w:rFonts w:ascii="Times New Roman"/>
                <w:b w:val="false"/>
                <w:i w:val="false"/>
                <w:color w:val="000000"/>
                <w:sz w:val="20"/>
              </w:rPr>
              <w:t>
Дата заполнения пересылочной</w:t>
            </w:r>
          </w:p>
          <w:p>
            <w:pPr>
              <w:spacing w:after="20"/>
              <w:ind w:left="20"/>
              <w:jc w:val="both"/>
            </w:pPr>
            <w:r>
              <w:rPr>
                <w:rFonts w:ascii="Times New Roman"/>
                <w:b w:val="false"/>
                <w:i w:val="false"/>
                <w:color w:val="000000"/>
                <w:sz w:val="20"/>
              </w:rPr>
              <w:t>
накладной __________________</w:t>
            </w:r>
          </w:p>
          <w:p>
            <w:pPr>
              <w:spacing w:after="20"/>
              <w:ind w:left="20"/>
              <w:jc w:val="both"/>
            </w:pPr>
            <w:r>
              <w:rPr>
                <w:rFonts w:ascii="Times New Roman"/>
                <w:b w:val="false"/>
                <w:i w:val="false"/>
                <w:color w:val="000000"/>
                <w:sz w:val="20"/>
              </w:rPr>
              <w:t>
Получатель груза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должность и подпись</w:t>
            </w:r>
          </w:p>
          <w:p>
            <w:pPr>
              <w:spacing w:after="20"/>
              <w:ind w:left="20"/>
              <w:jc w:val="both"/>
            </w:pPr>
            <w:r>
              <w:rPr>
                <w:rFonts w:ascii="Times New Roman"/>
                <w:b w:val="false"/>
                <w:i w:val="false"/>
                <w:color w:val="000000"/>
                <w:sz w:val="20"/>
              </w:rPr>
              <w:t>
разборчиво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получателя груза</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Пересылочная накладная АГ</w:t>
            </w:r>
          </w:p>
          <w:p>
            <w:pPr>
              <w:spacing w:after="20"/>
              <w:ind w:left="20"/>
              <w:jc w:val="both"/>
            </w:pPr>
            <w:r>
              <w:rPr>
                <w:rFonts w:ascii="Times New Roman"/>
                <w:b w:val="false"/>
                <w:i w:val="false"/>
                <w:color w:val="000000"/>
                <w:sz w:val="20"/>
              </w:rPr>
              <w:t>
На перевозку порожней цистерны из под слива светлых</w:t>
            </w:r>
          </w:p>
          <w:p>
            <w:pPr>
              <w:spacing w:after="20"/>
              <w:ind w:left="20"/>
              <w:jc w:val="both"/>
            </w:pPr>
            <w:r>
              <w:rPr>
                <w:rFonts w:ascii="Times New Roman"/>
                <w:b w:val="false"/>
                <w:i w:val="false"/>
                <w:color w:val="000000"/>
                <w:sz w:val="20"/>
              </w:rPr>
              <w:t>
нефтепродуктов</w:t>
            </w:r>
          </w:p>
          <w:p>
            <w:pPr>
              <w:spacing w:after="20"/>
              <w:ind w:left="20"/>
              <w:jc w:val="both"/>
            </w:pPr>
            <w:r>
              <w:rPr>
                <w:rFonts w:ascii="Times New Roman"/>
                <w:b w:val="false"/>
                <w:i w:val="false"/>
                <w:color w:val="000000"/>
                <w:sz w:val="20"/>
              </w:rPr>
              <w:t>
Перевозчик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704"/>
              <w:gridCol w:w="2893"/>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цистерны</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калибровки</w:t>
                  </w:r>
                </w:p>
                <w:p>
                  <w:pPr>
                    <w:spacing w:after="20"/>
                    <w:ind w:left="20"/>
                    <w:jc w:val="both"/>
                  </w:pPr>
                  <w:r>
                    <w:rPr>
                      <w:rFonts w:ascii="Times New Roman"/>
                      <w:b w:val="false"/>
                      <w:i w:val="false"/>
                      <w:color w:val="000000"/>
                      <w:sz w:val="20"/>
                    </w:rPr>
                    <w:t>
цистерны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осей</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Станция отправления порожней цистерны</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Отправитель (полное наименование организации, слившей</w:t>
            </w:r>
          </w:p>
          <w:p>
            <w:pPr>
              <w:spacing w:after="20"/>
              <w:ind w:left="20"/>
              <w:jc w:val="both"/>
            </w:pPr>
            <w:r>
              <w:rPr>
                <w:rFonts w:ascii="Times New Roman"/>
                <w:b w:val="false"/>
                <w:i w:val="false"/>
                <w:color w:val="000000"/>
                <w:sz w:val="20"/>
              </w:rPr>
              <w:t>
груз)</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Наименование и код груза, слитого из цистерны</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Цистерна слита полностью, внутренняя и наружная</w:t>
            </w:r>
          </w:p>
          <w:p>
            <w:pPr>
              <w:spacing w:after="20"/>
              <w:ind w:left="20"/>
              <w:jc w:val="both"/>
            </w:pPr>
            <w:r>
              <w:rPr>
                <w:rFonts w:ascii="Times New Roman"/>
                <w:b w:val="false"/>
                <w:i w:val="false"/>
                <w:color w:val="000000"/>
                <w:sz w:val="20"/>
              </w:rPr>
              <w:t>
поверхности котла очищены от остатков груза, грязи</w:t>
            </w:r>
          </w:p>
          <w:p>
            <w:pPr>
              <w:spacing w:after="20"/>
              <w:ind w:left="20"/>
              <w:jc w:val="both"/>
            </w:pPr>
            <w:r>
              <w:rPr>
                <w:rFonts w:ascii="Times New Roman"/>
                <w:b w:val="false"/>
                <w:i w:val="false"/>
                <w:color w:val="000000"/>
                <w:sz w:val="20"/>
              </w:rPr>
              <w:t>
(шлама) и льда</w:t>
            </w:r>
          </w:p>
          <w:p>
            <w:pPr>
              <w:spacing w:after="20"/>
              <w:ind w:left="20"/>
              <w:jc w:val="both"/>
            </w:pPr>
            <w:r>
              <w:rPr>
                <w:rFonts w:ascii="Times New Roman"/>
                <w:b w:val="false"/>
                <w:i w:val="false"/>
                <w:color w:val="000000"/>
                <w:sz w:val="20"/>
              </w:rPr>
              <w:t>
Получатель груза</w:t>
            </w:r>
          </w:p>
          <w:p>
            <w:pPr>
              <w:spacing w:after="20"/>
              <w:ind w:left="20"/>
              <w:jc w:val="both"/>
            </w:pPr>
            <w:r>
              <w:rPr>
                <w:rFonts w:ascii="Times New Roman"/>
                <w:b w:val="false"/>
                <w:i w:val="false"/>
                <w:color w:val="000000"/>
                <w:sz w:val="20"/>
              </w:rPr>
              <w:t>
Должность ________________________</w:t>
            </w:r>
          </w:p>
          <w:p>
            <w:pPr>
              <w:spacing w:after="20"/>
              <w:ind w:left="20"/>
              <w:jc w:val="both"/>
            </w:pPr>
            <w:r>
              <w:rPr>
                <w:rFonts w:ascii="Times New Roman"/>
                <w:b w:val="false"/>
                <w:i w:val="false"/>
                <w:color w:val="000000"/>
                <w:sz w:val="20"/>
              </w:rPr>
              <w:t>
Подпись __________________________</w:t>
            </w:r>
          </w:p>
          <w:p>
            <w:pPr>
              <w:spacing w:after="20"/>
              <w:ind w:left="20"/>
              <w:jc w:val="both"/>
            </w:pPr>
            <w:r>
              <w:rPr>
                <w:rFonts w:ascii="Times New Roman"/>
                <w:b w:val="false"/>
                <w:i w:val="false"/>
                <w:color w:val="000000"/>
                <w:sz w:val="20"/>
              </w:rPr>
              <w:t>
_______ число _______мес. 20 ______ г.</w:t>
            </w:r>
          </w:p>
          <w:p>
            <w:pPr>
              <w:spacing w:after="20"/>
              <w:ind w:left="20"/>
              <w:jc w:val="both"/>
            </w:pPr>
            <w:r>
              <w:rPr>
                <w:rFonts w:ascii="Times New Roman"/>
                <w:b w:val="false"/>
                <w:i w:val="false"/>
                <w:color w:val="000000"/>
                <w:sz w:val="20"/>
              </w:rPr>
              <w:t>
Печать или штемпель грузополучателя</w:t>
            </w:r>
          </w:p>
          <w:p>
            <w:pPr>
              <w:spacing w:after="20"/>
              <w:ind w:left="20"/>
              <w:jc w:val="both"/>
            </w:pPr>
            <w:r>
              <w:rPr>
                <w:rFonts w:ascii="Times New Roman"/>
                <w:b w:val="false"/>
                <w:i w:val="false"/>
                <w:color w:val="000000"/>
                <w:sz w:val="20"/>
              </w:rPr>
              <w:t>
Календарный штемпель перевозчика на станции отправления</w:t>
            </w:r>
          </w:p>
          <w:p>
            <w:pPr>
              <w:spacing w:after="20"/>
              <w:ind w:left="20"/>
              <w:jc w:val="both"/>
            </w:pPr>
            <w:r>
              <w:rPr>
                <w:rFonts w:ascii="Times New Roman"/>
                <w:b w:val="false"/>
                <w:i w:val="false"/>
                <w:color w:val="000000"/>
                <w:sz w:val="20"/>
              </w:rPr>
              <w:t>
штемпель получателя порожней цистерны</w:t>
            </w:r>
          </w:p>
        </w:tc>
      </w:tr>
    </w:tbl>
    <w:p>
      <w:pPr>
        <w:spacing w:after="0"/>
        <w:ind w:left="0"/>
        <w:jc w:val="both"/>
      </w:pPr>
      <w:r>
        <w:rPr>
          <w:rFonts w:ascii="Times New Roman"/>
          <w:b w:val="false"/>
          <w:i w:val="false"/>
          <w:color w:val="000000"/>
          <w:sz w:val="28"/>
        </w:rPr>
        <w:t>
      Пересылочная накладная заполняется на пишущей машинке, штемпелями или чернилами.</w:t>
      </w:r>
    </w:p>
    <w:p>
      <w:pPr>
        <w:spacing w:after="0"/>
        <w:ind w:left="0"/>
        <w:jc w:val="both"/>
      </w:pPr>
      <w:r>
        <w:rPr>
          <w:rFonts w:ascii="Times New Roman"/>
          <w:b w:val="false"/>
          <w:i w:val="false"/>
          <w:color w:val="000000"/>
          <w:sz w:val="28"/>
        </w:rPr>
        <w:t>
      Пересылочная накладная с подчистками, помарками, исправлениями, а также заполненная карандашом не принимается.</w:t>
      </w:r>
    </w:p>
    <w:bookmarkStart w:name="z3537" w:id="3468"/>
    <w:p>
      <w:pPr>
        <w:spacing w:after="0"/>
        <w:ind w:left="0"/>
        <w:jc w:val="left"/>
      </w:pPr>
      <w:r>
        <w:rPr>
          <w:rFonts w:ascii="Times New Roman"/>
          <w:b/>
          <w:i w:val="false"/>
          <w:color w:val="000000"/>
        </w:rPr>
        <w:t xml:space="preserve"> Отметка о составлении акта о недосливе цистерн, обнаруженном в</w:t>
      </w:r>
      <w:r>
        <w:br/>
      </w:r>
      <w:r>
        <w:rPr>
          <w:rFonts w:ascii="Times New Roman"/>
          <w:b/>
          <w:i w:val="false"/>
          <w:color w:val="000000"/>
        </w:rPr>
        <w:t>пункте налива:</w:t>
      </w:r>
    </w:p>
    <w:bookmarkEnd w:id="3468"/>
    <w:p>
      <w:pPr>
        <w:spacing w:after="0"/>
        <w:ind w:left="0"/>
        <w:jc w:val="both"/>
      </w:pPr>
      <w:r>
        <w:rPr>
          <w:rFonts w:ascii="Times New Roman"/>
          <w:b w:val="false"/>
          <w:i w:val="false"/>
          <w:color w:val="000000"/>
          <w:sz w:val="28"/>
        </w:rPr>
        <w:t>
      Цистерна прибыла под налив на ст. ___________________________ ж.д.</w:t>
      </w:r>
    </w:p>
    <w:p>
      <w:pPr>
        <w:spacing w:after="0"/>
        <w:ind w:left="0"/>
        <w:jc w:val="both"/>
      </w:pPr>
      <w:r>
        <w:rPr>
          <w:rFonts w:ascii="Times New Roman"/>
          <w:b w:val="false"/>
          <w:i w:val="false"/>
          <w:color w:val="000000"/>
          <w:sz w:val="28"/>
        </w:rPr>
        <w:t>
      __________ числа _________ месяца _____ 20___ г.</w:t>
      </w:r>
    </w:p>
    <w:p>
      <w:pPr>
        <w:spacing w:after="0"/>
        <w:ind w:left="0"/>
        <w:jc w:val="both"/>
      </w:pPr>
      <w:r>
        <w:rPr>
          <w:rFonts w:ascii="Times New Roman"/>
          <w:b w:val="false"/>
          <w:i w:val="false"/>
          <w:color w:val="000000"/>
          <w:sz w:val="28"/>
        </w:rPr>
        <w:t>
      Подписи, удостоверяющие составление акта: ________________________</w:t>
      </w:r>
    </w:p>
    <w:p>
      <w:pPr>
        <w:spacing w:after="0"/>
        <w:ind w:left="0"/>
        <w:jc w:val="both"/>
      </w:pPr>
      <w:r>
        <w:rPr>
          <w:rFonts w:ascii="Times New Roman"/>
          <w:b w:val="false"/>
          <w:i w:val="false"/>
          <w:color w:val="000000"/>
          <w:sz w:val="28"/>
        </w:rPr>
        <w:t>
      Представитель перевозчика _________________</w:t>
      </w:r>
    </w:p>
    <w:p>
      <w:pPr>
        <w:spacing w:after="0"/>
        <w:ind w:left="0"/>
        <w:jc w:val="both"/>
      </w:pPr>
      <w:r>
        <w:rPr>
          <w:rFonts w:ascii="Times New Roman"/>
          <w:b w:val="false"/>
          <w:i w:val="false"/>
          <w:color w:val="000000"/>
          <w:sz w:val="28"/>
        </w:rPr>
        <w:t>
      Представитель грузоотправителя</w:t>
      </w:r>
    </w:p>
    <w:p>
      <w:pPr>
        <w:spacing w:after="0"/>
        <w:ind w:left="0"/>
        <w:jc w:val="both"/>
      </w:pPr>
      <w:r>
        <w:rPr>
          <w:rFonts w:ascii="Times New Roman"/>
          <w:b w:val="false"/>
          <w:i w:val="false"/>
          <w:color w:val="000000"/>
          <w:sz w:val="28"/>
        </w:rPr>
        <w:t xml:space="preserve">
      или промывочно-пропарочного пункта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Штемсель перевозчика на станции</w:t>
            </w:r>
          </w:p>
        </w:tc>
      </w:tr>
    </w:tbl>
    <w:p>
      <w:pPr>
        <w:spacing w:after="0"/>
        <w:ind w:left="0"/>
        <w:jc w:val="left"/>
      </w:pPr>
      <w:r>
        <w:br/>
      </w:r>
      <w:r>
        <w:rPr>
          <w:rFonts w:ascii="Times New Roman"/>
          <w:b w:val="false"/>
          <w:i w:val="false"/>
          <w:color w:val="000000"/>
          <w:sz w:val="28"/>
        </w:rPr>
        <w:t>
</w:t>
      </w:r>
    </w:p>
    <w:bookmarkStart w:name="z3538" w:id="3469"/>
    <w:p>
      <w:pPr>
        <w:spacing w:after="0"/>
        <w:ind w:left="0"/>
        <w:jc w:val="both"/>
      </w:pPr>
      <w:r>
        <w:rPr>
          <w:rFonts w:ascii="Times New Roman"/>
          <w:b w:val="false"/>
          <w:i w:val="false"/>
          <w:color w:val="000000"/>
          <w:sz w:val="28"/>
        </w:rPr>
        <w:t>
      </w:t>
      </w:r>
      <w:r>
        <w:rPr>
          <w:rFonts w:ascii="Times New Roman"/>
          <w:b w:val="false"/>
          <w:i/>
          <w:color w:val="000000"/>
          <w:sz w:val="28"/>
        </w:rPr>
        <w:t>Перечень светлых нефтепродуктов</w:t>
      </w:r>
    </w:p>
    <w:bookmarkEnd w:id="3469"/>
    <w:bookmarkStart w:name="z3539" w:id="3470"/>
    <w:p>
      <w:pPr>
        <w:spacing w:after="0"/>
        <w:ind w:left="0"/>
        <w:jc w:val="both"/>
      </w:pPr>
      <w:r>
        <w:rPr>
          <w:rFonts w:ascii="Times New Roman"/>
          <w:b w:val="false"/>
          <w:i w:val="false"/>
          <w:color w:val="000000"/>
          <w:sz w:val="28"/>
        </w:rPr>
        <w:t>
      </w:t>
      </w:r>
      <w:r>
        <w:rPr>
          <w:rFonts w:ascii="Times New Roman"/>
          <w:b w:val="false"/>
          <w:i/>
          <w:color w:val="000000"/>
          <w:sz w:val="28"/>
        </w:rPr>
        <w:t>Алкилат, алкилбензин, асидол, асидолмылонафт, бензин газовый стабильный, бензин для промышленных целей, бензин моторный, бензин этилированный, газойль, дистиллят вакуумный, керосин, конденсат из природного газа, масла минеральные и нефтянные, брайсток (масло для прокатных станов П-28), вапор (масло цилиндровое 52), велосит (масло для высокоскоростных механизмов), вискозин (масло цилиндровое 24), масла (авиационные, автомобильные, автотракторные, вазелиновое, веретенное, висциновое, дизельное, для гипоидных передач, прессов и прокатных станов, для изготовления солидола, индустриальное, кабельное, компрессорное, конденсаторное, машинное, моторное, осевое, рефрижераторное, сепараторное, судовое, трансмиссионное, трансформаторное, турбинное, турбогенераторное, турборедукторное, цилиндровое, швейное), нафтил, парафин, петролатун, топливо дизельное, топливо Т-1, ТС-1 и ТС-2, уайт-спирит, фракция керосино-газойлевая, фракция гексановая, эфир петролейный.</w:t>
      </w:r>
    </w:p>
    <w:bookmarkEnd w:id="3470"/>
    <w:bookmarkStart w:name="z3540" w:id="3471"/>
    <w:p>
      <w:pPr>
        <w:spacing w:after="0"/>
        <w:ind w:left="0"/>
        <w:jc w:val="both"/>
      </w:pPr>
      <w:r>
        <w:rPr>
          <w:rFonts w:ascii="Times New Roman"/>
          <w:b w:val="false"/>
          <w:i w:val="false"/>
          <w:color w:val="000000"/>
          <w:sz w:val="28"/>
        </w:rPr>
        <w:t xml:space="preserve">
      Форма </w:t>
      </w:r>
      <w:r>
        <w:rPr>
          <w:rFonts w:ascii="Times New Roman"/>
          <w:b/>
          <w:i w:val="false"/>
          <w:color w:val="000000"/>
          <w:sz w:val="28"/>
        </w:rPr>
        <w:t>ГУ-27 сп</w:t>
      </w:r>
    </w:p>
    <w:bookmarkEnd w:id="3471"/>
    <w:bookmarkStart w:name="z3541" w:id="3472"/>
    <w:p>
      <w:pPr>
        <w:spacing w:after="0"/>
        <w:ind w:left="0"/>
        <w:jc w:val="both"/>
      </w:pPr>
      <w:r>
        <w:rPr>
          <w:rFonts w:ascii="Times New Roman"/>
          <w:b w:val="false"/>
          <w:i w:val="false"/>
          <w:color w:val="000000"/>
          <w:sz w:val="28"/>
        </w:rPr>
        <w:t>
      </w:t>
      </w:r>
      <w:r>
        <w:rPr>
          <w:rFonts w:ascii="Times New Roman"/>
          <w:b/>
          <w:i w:val="false"/>
          <w:color w:val="000000"/>
          <w:sz w:val="28"/>
        </w:rPr>
        <w:t>Корешок</w:t>
      </w:r>
    </w:p>
    <w:bookmarkEnd w:id="3472"/>
    <w:p>
      <w:pPr>
        <w:spacing w:after="0"/>
        <w:ind w:left="0"/>
        <w:jc w:val="both"/>
      </w:pPr>
      <w:r>
        <w:rPr>
          <w:rFonts w:ascii="Times New Roman"/>
          <w:b w:val="false"/>
          <w:i w:val="false"/>
          <w:color w:val="000000"/>
          <w:sz w:val="28"/>
        </w:rPr>
        <w:t>
      </w:t>
      </w:r>
      <w:r>
        <w:rPr>
          <w:rFonts w:ascii="Times New Roman"/>
          <w:b/>
          <w:i w:val="false"/>
          <w:color w:val="000000"/>
          <w:sz w:val="28"/>
        </w:rPr>
        <w:t>пересылочной</w:t>
      </w:r>
    </w:p>
    <w:p>
      <w:pPr>
        <w:spacing w:after="0"/>
        <w:ind w:left="0"/>
        <w:jc w:val="both"/>
      </w:pPr>
      <w:r>
        <w:rPr>
          <w:rFonts w:ascii="Times New Roman"/>
          <w:b w:val="false"/>
          <w:i w:val="false"/>
          <w:color w:val="000000"/>
          <w:sz w:val="28"/>
        </w:rPr>
        <w:t>
      </w:t>
      </w:r>
      <w:r>
        <w:rPr>
          <w:rFonts w:ascii="Times New Roman"/>
          <w:b/>
          <w:i w:val="false"/>
          <w:color w:val="000000"/>
          <w:sz w:val="28"/>
        </w:rPr>
        <w:t>накладной</w:t>
      </w:r>
    </w:p>
    <w:p>
      <w:pPr>
        <w:spacing w:after="0"/>
        <w:ind w:left="0"/>
        <w:jc w:val="both"/>
      </w:pPr>
      <w:r>
        <w:rPr>
          <w:rFonts w:ascii="Times New Roman"/>
          <w:b w:val="false"/>
          <w:i w:val="false"/>
          <w:color w:val="000000"/>
          <w:sz w:val="28"/>
        </w:rPr>
        <w:t>
      </w:t>
      </w:r>
      <w:r>
        <w:rPr>
          <w:rFonts w:ascii="Times New Roman"/>
          <w:b/>
          <w:i w:val="false"/>
          <w:color w:val="000000"/>
          <w:sz w:val="28"/>
        </w:rPr>
        <w:t>АА 000000</w:t>
      </w:r>
      <w:r>
        <w:rPr>
          <w:rFonts w:ascii="Times New Roman"/>
          <w:b w:val="false"/>
          <w:i w:val="false"/>
          <w:color w:val="000000"/>
          <w:vertAlign w:val="superscript"/>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перевозку порожних</w:t>
            </w:r>
          </w:p>
          <w:p>
            <w:pPr>
              <w:spacing w:after="20"/>
              <w:ind w:left="20"/>
              <w:jc w:val="both"/>
            </w:pPr>
            <w:r>
              <w:rPr>
                <w:rFonts w:ascii="Times New Roman"/>
                <w:b w:val="false"/>
                <w:i w:val="false"/>
                <w:color w:val="000000"/>
                <w:sz w:val="20"/>
              </w:rPr>
              <w:t>
цистерн для цемента,</w:t>
            </w:r>
          </w:p>
          <w:p>
            <w:pPr>
              <w:spacing w:after="20"/>
              <w:ind w:left="20"/>
              <w:jc w:val="both"/>
            </w:pPr>
            <w:r>
              <w:rPr>
                <w:rFonts w:ascii="Times New Roman"/>
                <w:b w:val="false"/>
                <w:i w:val="false"/>
                <w:color w:val="000000"/>
                <w:sz w:val="20"/>
              </w:rPr>
              <w:t>
известковых и других</w:t>
            </w:r>
          </w:p>
          <w:p>
            <w:pPr>
              <w:spacing w:after="20"/>
              <w:ind w:left="20"/>
              <w:jc w:val="both"/>
            </w:pPr>
            <w:r>
              <w:rPr>
                <w:rFonts w:ascii="Times New Roman"/>
                <w:b w:val="false"/>
                <w:i w:val="false"/>
                <w:color w:val="000000"/>
                <w:sz w:val="20"/>
              </w:rPr>
              <w:t>
материалов, перевозимых</w:t>
            </w:r>
          </w:p>
          <w:p>
            <w:pPr>
              <w:spacing w:after="20"/>
              <w:ind w:left="20"/>
              <w:jc w:val="both"/>
            </w:pPr>
            <w:r>
              <w:rPr>
                <w:rFonts w:ascii="Times New Roman"/>
                <w:b w:val="false"/>
                <w:i w:val="false"/>
                <w:color w:val="000000"/>
                <w:sz w:val="20"/>
              </w:rPr>
              <w:t>
насыпью,</w:t>
            </w:r>
          </w:p>
          <w:p>
            <w:pPr>
              <w:spacing w:after="20"/>
              <w:ind w:left="20"/>
              <w:jc w:val="both"/>
            </w:pPr>
            <w:r>
              <w:rPr>
                <w:rFonts w:ascii="Times New Roman"/>
                <w:b w:val="false"/>
                <w:i w:val="false"/>
                <w:color w:val="000000"/>
                <w:sz w:val="20"/>
              </w:rPr>
              <w:t>
хопперов-цементовозов,</w:t>
            </w:r>
          </w:p>
          <w:p>
            <w:pPr>
              <w:spacing w:after="20"/>
              <w:ind w:left="20"/>
              <w:jc w:val="both"/>
            </w:pPr>
            <w:r>
              <w:rPr>
                <w:rFonts w:ascii="Times New Roman"/>
                <w:b w:val="false"/>
                <w:i w:val="false"/>
                <w:color w:val="000000"/>
                <w:sz w:val="20"/>
              </w:rPr>
              <w:t>
минераловозов, зерновозов,</w:t>
            </w:r>
          </w:p>
          <w:p>
            <w:pPr>
              <w:spacing w:after="20"/>
              <w:ind w:left="20"/>
              <w:jc w:val="both"/>
            </w:pPr>
            <w:r>
              <w:rPr>
                <w:rFonts w:ascii="Times New Roman"/>
                <w:b w:val="false"/>
                <w:i w:val="false"/>
                <w:color w:val="000000"/>
                <w:sz w:val="20"/>
              </w:rPr>
              <w:t>
апатитовозов, окатышевозов,</w:t>
            </w:r>
          </w:p>
          <w:p>
            <w:pPr>
              <w:spacing w:after="20"/>
              <w:ind w:left="20"/>
              <w:jc w:val="both"/>
            </w:pPr>
            <w:r>
              <w:rPr>
                <w:rFonts w:ascii="Times New Roman"/>
                <w:b w:val="false"/>
                <w:i w:val="false"/>
                <w:color w:val="000000"/>
                <w:sz w:val="20"/>
              </w:rPr>
              <w:t>
платформ для перевозки</w:t>
            </w:r>
          </w:p>
          <w:p>
            <w:pPr>
              <w:spacing w:after="20"/>
              <w:ind w:left="20"/>
              <w:jc w:val="both"/>
            </w:pPr>
            <w:r>
              <w:rPr>
                <w:rFonts w:ascii="Times New Roman"/>
                <w:b w:val="false"/>
                <w:i w:val="false"/>
                <w:color w:val="000000"/>
                <w:sz w:val="20"/>
              </w:rPr>
              <w:t>
холоднокатанной стали,</w:t>
            </w:r>
          </w:p>
          <w:p>
            <w:pPr>
              <w:spacing w:after="20"/>
              <w:ind w:left="20"/>
              <w:jc w:val="both"/>
            </w:pPr>
            <w:r>
              <w:rPr>
                <w:rFonts w:ascii="Times New Roman"/>
                <w:b w:val="false"/>
                <w:i w:val="false"/>
                <w:color w:val="000000"/>
                <w:sz w:val="20"/>
              </w:rPr>
              <w:t>
крытых вагонов для перевозки</w:t>
            </w:r>
          </w:p>
          <w:p>
            <w:pPr>
              <w:spacing w:after="20"/>
              <w:ind w:left="20"/>
              <w:jc w:val="both"/>
            </w:pPr>
            <w:r>
              <w:rPr>
                <w:rFonts w:ascii="Times New Roman"/>
                <w:b w:val="false"/>
                <w:i w:val="false"/>
                <w:color w:val="000000"/>
                <w:sz w:val="20"/>
              </w:rPr>
              <w:t>
бумаги, крытых вагонов для</w:t>
            </w:r>
          </w:p>
          <w:p>
            <w:pPr>
              <w:spacing w:after="20"/>
              <w:ind w:left="20"/>
              <w:jc w:val="both"/>
            </w:pPr>
            <w:r>
              <w:rPr>
                <w:rFonts w:ascii="Times New Roman"/>
                <w:b w:val="false"/>
                <w:i w:val="false"/>
                <w:color w:val="000000"/>
                <w:sz w:val="20"/>
              </w:rPr>
              <w:t>
перевозки легковых</w:t>
            </w:r>
          </w:p>
          <w:p>
            <w:pPr>
              <w:spacing w:after="20"/>
              <w:ind w:left="20"/>
              <w:jc w:val="both"/>
            </w:pPr>
            <w:r>
              <w:rPr>
                <w:rFonts w:ascii="Times New Roman"/>
                <w:b w:val="false"/>
                <w:i w:val="false"/>
                <w:color w:val="000000"/>
                <w:sz w:val="20"/>
              </w:rPr>
              <w:t>
автомобилей, двухярусных</w:t>
            </w:r>
          </w:p>
          <w:p>
            <w:pPr>
              <w:spacing w:after="20"/>
              <w:ind w:left="20"/>
              <w:jc w:val="both"/>
            </w:pPr>
            <w:r>
              <w:rPr>
                <w:rFonts w:ascii="Times New Roman"/>
                <w:b w:val="false"/>
                <w:i w:val="false"/>
                <w:color w:val="000000"/>
                <w:sz w:val="20"/>
              </w:rPr>
              <w:t>
платформ для перевозки</w:t>
            </w:r>
          </w:p>
          <w:p>
            <w:pPr>
              <w:spacing w:after="20"/>
              <w:ind w:left="20"/>
              <w:jc w:val="both"/>
            </w:pPr>
            <w:r>
              <w:rPr>
                <w:rFonts w:ascii="Times New Roman"/>
                <w:b w:val="false"/>
                <w:i w:val="false"/>
                <w:color w:val="000000"/>
                <w:sz w:val="20"/>
              </w:rPr>
              <w:t>
легковых автомобилей,</w:t>
            </w:r>
          </w:p>
          <w:p>
            <w:pPr>
              <w:spacing w:after="20"/>
              <w:ind w:left="20"/>
              <w:jc w:val="both"/>
            </w:pPr>
            <w:r>
              <w:rPr>
                <w:rFonts w:ascii="Times New Roman"/>
                <w:b w:val="false"/>
                <w:i w:val="false"/>
                <w:color w:val="000000"/>
                <w:sz w:val="20"/>
              </w:rPr>
              <w:t>
цельнометаллических грузовых</w:t>
            </w:r>
          </w:p>
          <w:p>
            <w:pPr>
              <w:spacing w:after="20"/>
              <w:ind w:left="20"/>
              <w:jc w:val="both"/>
            </w:pPr>
            <w:r>
              <w:rPr>
                <w:rFonts w:ascii="Times New Roman"/>
                <w:b w:val="false"/>
                <w:i w:val="false"/>
                <w:color w:val="000000"/>
                <w:sz w:val="20"/>
              </w:rPr>
              <w:t>
вагонов (ЦМВГ),</w:t>
            </w:r>
          </w:p>
          <w:p>
            <w:pPr>
              <w:spacing w:after="20"/>
              <w:ind w:left="20"/>
              <w:jc w:val="both"/>
            </w:pPr>
            <w:r>
              <w:rPr>
                <w:rFonts w:ascii="Times New Roman"/>
                <w:b w:val="false"/>
                <w:i w:val="false"/>
                <w:color w:val="000000"/>
                <w:sz w:val="20"/>
              </w:rPr>
              <w:t>
транспортеров, полувагонов,</w:t>
            </w:r>
          </w:p>
          <w:p>
            <w:pPr>
              <w:spacing w:after="20"/>
              <w:ind w:left="20"/>
              <w:jc w:val="both"/>
            </w:pPr>
            <w:r>
              <w:rPr>
                <w:rFonts w:ascii="Times New Roman"/>
                <w:b w:val="false"/>
                <w:i w:val="false"/>
                <w:color w:val="000000"/>
                <w:sz w:val="20"/>
              </w:rPr>
              <w:t>
платформ и крытых вагонов.</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Дата заполнения пересылочной</w:t>
            </w:r>
          </w:p>
          <w:p>
            <w:pPr>
              <w:spacing w:after="20"/>
              <w:ind w:left="20"/>
              <w:jc w:val="both"/>
            </w:pPr>
            <w:r>
              <w:rPr>
                <w:rFonts w:ascii="Times New Roman"/>
                <w:b w:val="false"/>
                <w:i w:val="false"/>
                <w:color w:val="000000"/>
                <w:sz w:val="20"/>
              </w:rPr>
              <w:t>
накладной __________________</w:t>
            </w:r>
          </w:p>
          <w:p>
            <w:pPr>
              <w:spacing w:after="20"/>
              <w:ind w:left="20"/>
              <w:jc w:val="both"/>
            </w:pPr>
            <w:r>
              <w:rPr>
                <w:rFonts w:ascii="Times New Roman"/>
                <w:b w:val="false"/>
                <w:i w:val="false"/>
                <w:color w:val="000000"/>
                <w:sz w:val="20"/>
              </w:rPr>
              <w:t>
Вагон № _________</w:t>
            </w:r>
          </w:p>
          <w:p>
            <w:pPr>
              <w:spacing w:after="20"/>
              <w:ind w:left="20"/>
              <w:jc w:val="both"/>
            </w:pPr>
            <w:r>
              <w:rPr>
                <w:rFonts w:ascii="Times New Roman"/>
                <w:b w:val="false"/>
                <w:i w:val="false"/>
                <w:color w:val="000000"/>
                <w:sz w:val="20"/>
              </w:rPr>
              <w:t>
Род вагона _______</w:t>
            </w:r>
          </w:p>
          <w:p>
            <w:pPr>
              <w:spacing w:after="20"/>
              <w:ind w:left="20"/>
              <w:jc w:val="both"/>
            </w:pPr>
            <w:r>
              <w:rPr>
                <w:rFonts w:ascii="Times New Roman"/>
                <w:b w:val="false"/>
                <w:i w:val="false"/>
                <w:color w:val="000000"/>
                <w:sz w:val="20"/>
              </w:rPr>
              <w:t>
выгружен 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организации, выгрузившей груз) после выгрузки вагон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(указать от остатков</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каких грузов, реквизитов</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крепления, мусора и т.п.</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вагон очищен)</w:t>
            </w:r>
          </w:p>
          <w:p>
            <w:pPr>
              <w:spacing w:after="20"/>
              <w:ind w:left="20"/>
              <w:jc w:val="both"/>
            </w:pPr>
            <w:r>
              <w:rPr>
                <w:rFonts w:ascii="Times New Roman"/>
                <w:b w:val="false"/>
                <w:i w:val="false"/>
                <w:color w:val="000000"/>
                <w:sz w:val="20"/>
              </w:rPr>
              <w:t>
очищен от остатков</w:t>
            </w:r>
          </w:p>
          <w:p>
            <w:pPr>
              <w:spacing w:after="20"/>
              <w:ind w:left="20"/>
              <w:jc w:val="both"/>
            </w:pPr>
            <w:r>
              <w:rPr>
                <w:rFonts w:ascii="Times New Roman"/>
                <w:b w:val="false"/>
                <w:i w:val="false"/>
                <w:color w:val="000000"/>
                <w:sz w:val="20"/>
              </w:rPr>
              <w:t>
Получатель груза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(должность и подпись</w:t>
            </w:r>
          </w:p>
          <w:p>
            <w:pPr>
              <w:spacing w:after="20"/>
              <w:ind w:left="20"/>
              <w:jc w:val="both"/>
            </w:pPr>
            <w:r>
              <w:rPr>
                <w:rFonts w:ascii="Times New Roman"/>
                <w:b w:val="false"/>
                <w:i w:val="false"/>
                <w:color w:val="000000"/>
                <w:sz w:val="20"/>
              </w:rPr>
              <w:t>
разборчиво)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получателя</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Пересылочная накладная АА 000000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На перевозку порожних цистерн для цемента, известковых и</w:t>
            </w:r>
          </w:p>
          <w:p>
            <w:pPr>
              <w:spacing w:after="20"/>
              <w:ind w:left="20"/>
              <w:jc w:val="both"/>
            </w:pPr>
            <w:r>
              <w:rPr>
                <w:rFonts w:ascii="Times New Roman"/>
                <w:b w:val="false"/>
                <w:i w:val="false"/>
                <w:color w:val="000000"/>
                <w:sz w:val="20"/>
              </w:rPr>
              <w:t>
других материалов, перевозимых насыпью,</w:t>
            </w:r>
          </w:p>
          <w:p>
            <w:pPr>
              <w:spacing w:after="20"/>
              <w:ind w:left="20"/>
              <w:jc w:val="both"/>
            </w:pPr>
            <w:r>
              <w:rPr>
                <w:rFonts w:ascii="Times New Roman"/>
                <w:b w:val="false"/>
                <w:i w:val="false"/>
                <w:color w:val="000000"/>
                <w:sz w:val="20"/>
              </w:rPr>
              <w:t>
хопперов-цементовозов, минераловозов, зерновозов,</w:t>
            </w:r>
          </w:p>
          <w:p>
            <w:pPr>
              <w:spacing w:after="20"/>
              <w:ind w:left="20"/>
              <w:jc w:val="both"/>
            </w:pPr>
            <w:r>
              <w:rPr>
                <w:rFonts w:ascii="Times New Roman"/>
                <w:b w:val="false"/>
                <w:i w:val="false"/>
                <w:color w:val="000000"/>
                <w:sz w:val="20"/>
              </w:rPr>
              <w:t>
апатитовозов, окатышевозов, платформ для перевозки</w:t>
            </w:r>
          </w:p>
          <w:p>
            <w:pPr>
              <w:spacing w:after="20"/>
              <w:ind w:left="20"/>
              <w:jc w:val="both"/>
            </w:pPr>
            <w:r>
              <w:rPr>
                <w:rFonts w:ascii="Times New Roman"/>
                <w:b w:val="false"/>
                <w:i w:val="false"/>
                <w:color w:val="000000"/>
                <w:sz w:val="20"/>
              </w:rPr>
              <w:t>
холоднокатанной стали, крытых вагонов для перевозки</w:t>
            </w:r>
          </w:p>
          <w:p>
            <w:pPr>
              <w:spacing w:after="20"/>
              <w:ind w:left="20"/>
              <w:jc w:val="both"/>
            </w:pPr>
            <w:r>
              <w:rPr>
                <w:rFonts w:ascii="Times New Roman"/>
                <w:b w:val="false"/>
                <w:i w:val="false"/>
                <w:color w:val="000000"/>
                <w:sz w:val="20"/>
              </w:rPr>
              <w:t>
бумаги, крытых вагонов для перевозки легковых</w:t>
            </w:r>
          </w:p>
          <w:p>
            <w:pPr>
              <w:spacing w:after="20"/>
              <w:ind w:left="20"/>
              <w:jc w:val="both"/>
            </w:pPr>
            <w:r>
              <w:rPr>
                <w:rFonts w:ascii="Times New Roman"/>
                <w:b w:val="false"/>
                <w:i w:val="false"/>
                <w:color w:val="000000"/>
                <w:sz w:val="20"/>
              </w:rPr>
              <w:t>
автомобилей, двухярусных платформ для перевозки</w:t>
            </w:r>
          </w:p>
          <w:p>
            <w:pPr>
              <w:spacing w:after="20"/>
              <w:ind w:left="20"/>
              <w:jc w:val="both"/>
            </w:pPr>
            <w:r>
              <w:rPr>
                <w:rFonts w:ascii="Times New Roman"/>
                <w:b w:val="false"/>
                <w:i w:val="false"/>
                <w:color w:val="000000"/>
                <w:sz w:val="20"/>
              </w:rPr>
              <w:t>
легковых автомобилей, цельнометаллических грузовых</w:t>
            </w:r>
          </w:p>
          <w:p>
            <w:pPr>
              <w:spacing w:after="20"/>
              <w:ind w:left="20"/>
              <w:jc w:val="both"/>
            </w:pPr>
            <w:r>
              <w:rPr>
                <w:rFonts w:ascii="Times New Roman"/>
                <w:b w:val="false"/>
                <w:i w:val="false"/>
                <w:color w:val="000000"/>
                <w:sz w:val="20"/>
              </w:rPr>
              <w:t>
вагонов (ЦМВГ), транспортеров, полувагонов, платформ и</w:t>
            </w:r>
          </w:p>
          <w:p>
            <w:pPr>
              <w:spacing w:after="20"/>
              <w:ind w:left="20"/>
              <w:jc w:val="both"/>
            </w:pPr>
            <w:r>
              <w:rPr>
                <w:rFonts w:ascii="Times New Roman"/>
                <w:b w:val="false"/>
                <w:i w:val="false"/>
                <w:color w:val="000000"/>
                <w:sz w:val="20"/>
              </w:rPr>
              <w:t>
крытых вагонов.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5337"/>
              <w:gridCol w:w="5338"/>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вагона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Станция отправления порожнего вагона</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Станция назначения порожнего вагона</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Отправитель</w:t>
            </w:r>
          </w:p>
          <w:p>
            <w:pPr>
              <w:spacing w:after="20"/>
              <w:ind w:left="20"/>
              <w:jc w:val="both"/>
            </w:pPr>
            <w:r>
              <w:rPr>
                <w:rFonts w:ascii="Times New Roman"/>
                <w:b w:val="false"/>
                <w:i w:val="false"/>
                <w:color w:val="000000"/>
                <w:sz w:val="20"/>
              </w:rPr>
              <w:t>
Полное наименование организации, выгрузившей груз______</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Наименование и код выгруженного груза __________________</w:t>
            </w:r>
          </w:p>
          <w:p>
            <w:pPr>
              <w:spacing w:after="20"/>
              <w:ind w:left="20"/>
              <w:jc w:val="both"/>
            </w:pPr>
            <w:r>
              <w:rPr>
                <w:rFonts w:ascii="Times New Roman"/>
                <w:b w:val="false"/>
                <w:i w:val="false"/>
                <w:color w:val="000000"/>
                <w:sz w:val="20"/>
              </w:rPr>
              <w:t>
прибывшего 20 ___ г.</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Вагон выгружен полностью. Внутренняя и наружная</w:t>
            </w:r>
          </w:p>
          <w:p>
            <w:pPr>
              <w:spacing w:after="20"/>
              <w:ind w:left="20"/>
              <w:jc w:val="both"/>
            </w:pPr>
            <w:r>
              <w:rPr>
                <w:rFonts w:ascii="Times New Roman"/>
                <w:b w:val="false"/>
                <w:i w:val="false"/>
                <w:color w:val="000000"/>
                <w:sz w:val="20"/>
              </w:rPr>
              <w:t>
поверхности очищены от остатков груза.</w:t>
            </w:r>
          </w:p>
          <w:p>
            <w:pPr>
              <w:spacing w:after="20"/>
              <w:ind w:left="20"/>
              <w:jc w:val="both"/>
            </w:pPr>
            <w:r>
              <w:rPr>
                <w:rFonts w:ascii="Times New Roman"/>
                <w:b w:val="false"/>
                <w:i w:val="false"/>
                <w:color w:val="000000"/>
                <w:sz w:val="20"/>
              </w:rPr>
              <w:t>
Погрузочно-разгрузочные люки закрыты. Выгрузочные</w:t>
            </w:r>
          </w:p>
          <w:p>
            <w:pPr>
              <w:spacing w:after="20"/>
              <w:ind w:left="20"/>
              <w:jc w:val="both"/>
            </w:pPr>
            <w:r>
              <w:rPr>
                <w:rFonts w:ascii="Times New Roman"/>
                <w:b w:val="false"/>
                <w:i w:val="false"/>
                <w:color w:val="000000"/>
                <w:sz w:val="20"/>
              </w:rPr>
              <w:t>
устройства работают нормально.</w:t>
            </w:r>
          </w:p>
          <w:p>
            <w:pPr>
              <w:spacing w:after="20"/>
              <w:ind w:left="20"/>
              <w:jc w:val="both"/>
            </w:pPr>
            <w:r>
              <w:rPr>
                <w:rFonts w:ascii="Times New Roman"/>
                <w:b w:val="false"/>
                <w:i w:val="false"/>
                <w:color w:val="000000"/>
                <w:sz w:val="20"/>
              </w:rPr>
              <w:t>
Получатель груза</w:t>
            </w:r>
          </w:p>
          <w:p>
            <w:pPr>
              <w:spacing w:after="20"/>
              <w:ind w:left="20"/>
              <w:jc w:val="both"/>
            </w:pPr>
            <w:r>
              <w:rPr>
                <w:rFonts w:ascii="Times New Roman"/>
                <w:b w:val="false"/>
                <w:i w:val="false"/>
                <w:color w:val="000000"/>
                <w:sz w:val="20"/>
              </w:rPr>
              <w:t>
Должность ________________________</w:t>
            </w:r>
          </w:p>
          <w:p>
            <w:pPr>
              <w:spacing w:after="20"/>
              <w:ind w:left="20"/>
              <w:jc w:val="both"/>
            </w:pPr>
            <w:r>
              <w:rPr>
                <w:rFonts w:ascii="Times New Roman"/>
                <w:b w:val="false"/>
                <w:i w:val="false"/>
                <w:color w:val="000000"/>
                <w:sz w:val="20"/>
              </w:rPr>
              <w:t>
Подпись __________________________</w:t>
            </w:r>
          </w:p>
          <w:p>
            <w:pPr>
              <w:spacing w:after="20"/>
              <w:ind w:left="20"/>
              <w:jc w:val="both"/>
            </w:pPr>
            <w:r>
              <w:rPr>
                <w:rFonts w:ascii="Times New Roman"/>
                <w:b w:val="false"/>
                <w:i w:val="false"/>
                <w:color w:val="000000"/>
                <w:sz w:val="20"/>
              </w:rPr>
              <w:t>
_______ число _______мес. 20 ______ г.</w:t>
            </w:r>
          </w:p>
          <w:p>
            <w:pPr>
              <w:spacing w:after="20"/>
              <w:ind w:left="20"/>
              <w:jc w:val="both"/>
            </w:pPr>
            <w:r>
              <w:rPr>
                <w:rFonts w:ascii="Times New Roman"/>
                <w:b w:val="false"/>
                <w:i w:val="false"/>
                <w:color w:val="000000"/>
                <w:sz w:val="20"/>
              </w:rPr>
              <w:t>
Печать или штемпель грузополучателя</w:t>
            </w:r>
          </w:p>
          <w:p>
            <w:pPr>
              <w:spacing w:after="20"/>
              <w:ind w:left="20"/>
              <w:jc w:val="both"/>
            </w:pPr>
            <w:r>
              <w:rPr>
                <w:rFonts w:ascii="Times New Roman"/>
                <w:b w:val="false"/>
                <w:i w:val="false"/>
                <w:color w:val="000000"/>
                <w:sz w:val="20"/>
              </w:rPr>
              <w:t>
Календарный штемпель перевозчика на станции отправления</w:t>
            </w:r>
          </w:p>
          <w:p>
            <w:pPr>
              <w:spacing w:after="20"/>
              <w:ind w:left="20"/>
              <w:jc w:val="both"/>
            </w:pPr>
            <w:r>
              <w:rPr>
                <w:rFonts w:ascii="Times New Roman"/>
                <w:b w:val="false"/>
                <w:i w:val="false"/>
                <w:color w:val="000000"/>
                <w:sz w:val="20"/>
              </w:rPr>
              <w:t>
порожнего вагона.</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Пересылочная накладная заполняется на пишущей машинке,</w:t>
            </w:r>
          </w:p>
          <w:p>
            <w:pPr>
              <w:spacing w:after="20"/>
              <w:ind w:left="20"/>
              <w:jc w:val="both"/>
            </w:pPr>
            <w:r>
              <w:rPr>
                <w:rFonts w:ascii="Times New Roman"/>
                <w:b w:val="false"/>
                <w:i w:val="false"/>
                <w:color w:val="000000"/>
                <w:sz w:val="20"/>
              </w:rPr>
              <w:t>
штемпелями или чернилами. Пересылочная накладная с</w:t>
            </w:r>
          </w:p>
          <w:p>
            <w:pPr>
              <w:spacing w:after="20"/>
              <w:ind w:left="20"/>
              <w:jc w:val="both"/>
            </w:pPr>
            <w:r>
              <w:rPr>
                <w:rFonts w:ascii="Times New Roman"/>
                <w:b w:val="false"/>
                <w:i w:val="false"/>
                <w:color w:val="000000"/>
                <w:sz w:val="20"/>
              </w:rPr>
              <w:t>
подчистками, помарками, исправлениями, а также</w:t>
            </w:r>
          </w:p>
          <w:p>
            <w:pPr>
              <w:spacing w:after="20"/>
              <w:ind w:left="20"/>
              <w:jc w:val="both"/>
            </w:pPr>
            <w:r>
              <w:rPr>
                <w:rFonts w:ascii="Times New Roman"/>
                <w:b w:val="false"/>
                <w:i w:val="false"/>
                <w:color w:val="000000"/>
                <w:sz w:val="20"/>
              </w:rPr>
              <w:t>
заполненная карандашом не принимается.</w:t>
            </w:r>
          </w:p>
        </w:tc>
      </w:tr>
    </w:tbl>
    <w:bookmarkStart w:name="z3542" w:id="3473"/>
    <w:p>
      <w:pPr>
        <w:spacing w:after="0"/>
        <w:ind w:left="0"/>
        <w:jc w:val="left"/>
      </w:pPr>
      <w:r>
        <w:rPr>
          <w:rFonts w:ascii="Times New Roman"/>
          <w:b/>
          <w:i w:val="false"/>
          <w:color w:val="000000"/>
        </w:rPr>
        <w:t xml:space="preserve">  Оборотная сторона пересылочной накладной (заполняется</w:t>
      </w:r>
      <w:r>
        <w:br/>
      </w:r>
      <w:r>
        <w:rPr>
          <w:rFonts w:ascii="Times New Roman"/>
          <w:b/>
          <w:i w:val="false"/>
          <w:color w:val="000000"/>
        </w:rPr>
        <w:t>представителем перевозчика на станции погрузки)</w:t>
      </w:r>
    </w:p>
    <w:bookmarkEnd w:id="3473"/>
    <w:bookmarkStart w:name="z3543" w:id="3474"/>
    <w:p>
      <w:pPr>
        <w:spacing w:after="0"/>
        <w:ind w:left="0"/>
        <w:jc w:val="both"/>
      </w:pPr>
      <w:r>
        <w:rPr>
          <w:rFonts w:ascii="Times New Roman"/>
          <w:b w:val="false"/>
          <w:i w:val="false"/>
          <w:color w:val="000000"/>
          <w:sz w:val="28"/>
        </w:rPr>
        <w:t>
      Порожняя цистерна для цемента, известковых и других материалов, перевозимых насыпью, хоппер-цементовоз, минераловоз, зерновоз, апатитовоз, окатышевоз, платформа для перевозки холоднокатанной стали, крытый вагон для перевозки бумаги, крытый вагон для перевозки легковых автомобилей, двухъярусная платформа для перевозки легковых автомобилей, цельнометаллический грузовой вагон (ЦМГВ), транспортер, полувагон, платформа и крытый вагон (нужное подчеркнуть).</w:t>
      </w:r>
    </w:p>
    <w:bookmarkEnd w:id="3474"/>
    <w:p>
      <w:pPr>
        <w:spacing w:after="0"/>
        <w:ind w:left="0"/>
        <w:jc w:val="both"/>
      </w:pPr>
      <w:r>
        <w:rPr>
          <w:rFonts w:ascii="Times New Roman"/>
          <w:b w:val="false"/>
          <w:i w:val="false"/>
          <w:color w:val="000000"/>
          <w:sz w:val="28"/>
        </w:rPr>
        <w:t>
      N _______ прибыл(а) на станцию ________________________________</w:t>
      </w:r>
    </w:p>
    <w:p>
      <w:pPr>
        <w:spacing w:after="0"/>
        <w:ind w:left="0"/>
        <w:jc w:val="both"/>
      </w:pPr>
      <w:r>
        <w:rPr>
          <w:rFonts w:ascii="Times New Roman"/>
          <w:b w:val="false"/>
          <w:i w:val="false"/>
          <w:color w:val="000000"/>
          <w:sz w:val="28"/>
        </w:rPr>
        <w:t>
      ________________________________________________________________ ж.д.</w:t>
      </w:r>
    </w:p>
    <w:p>
      <w:pPr>
        <w:spacing w:after="0"/>
        <w:ind w:left="0"/>
        <w:jc w:val="both"/>
      </w:pPr>
      <w:r>
        <w:rPr>
          <w:rFonts w:ascii="Times New Roman"/>
          <w:b w:val="false"/>
          <w:i w:val="false"/>
          <w:color w:val="000000"/>
          <w:sz w:val="28"/>
        </w:rPr>
        <w:t>
      _________ числа _____ мес. 20_________ г.</w:t>
      </w:r>
    </w:p>
    <w:p>
      <w:pPr>
        <w:spacing w:after="0"/>
        <w:ind w:left="0"/>
        <w:jc w:val="both"/>
      </w:pPr>
      <w:r>
        <w:rPr>
          <w:rFonts w:ascii="Times New Roman"/>
          <w:b w:val="false"/>
          <w:i w:val="false"/>
          <w:color w:val="000000"/>
          <w:sz w:val="28"/>
        </w:rPr>
        <w:t>
      При осмотре вагона установлено: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44" w:id="3475"/>
    <w:p>
      <w:pPr>
        <w:spacing w:after="0"/>
        <w:ind w:left="0"/>
        <w:jc w:val="both"/>
      </w:pPr>
      <w:r>
        <w:rPr>
          <w:rFonts w:ascii="Times New Roman"/>
          <w:b w:val="false"/>
          <w:i w:val="false"/>
          <w:color w:val="000000"/>
          <w:sz w:val="28"/>
        </w:rPr>
        <w:t>
      Полнота выгрузки и очистки вагона (наличие в вагоне остатков грузов, мусора, не снятых реквизитов), состояние трафаретных надписей на вагоне, загрузочных и выгрузочных устройств, их транспортное положение и пригодность вагона под погрузку).</w:t>
      </w:r>
    </w:p>
    <w:bookmarkEnd w:id="3475"/>
    <w:bookmarkStart w:name="z3545" w:id="3476"/>
    <w:p>
      <w:pPr>
        <w:spacing w:after="0"/>
        <w:ind w:left="0"/>
        <w:jc w:val="both"/>
      </w:pPr>
      <w:r>
        <w:rPr>
          <w:rFonts w:ascii="Times New Roman"/>
          <w:b w:val="false"/>
          <w:i w:val="false"/>
          <w:color w:val="000000"/>
          <w:sz w:val="28"/>
        </w:rPr>
        <w:t>
      Вагон простоял под очисткой ___________часов</w:t>
      </w:r>
    </w:p>
    <w:bookmarkEnd w:id="3476"/>
    <w:bookmarkStart w:name="z3546" w:id="3477"/>
    <w:p>
      <w:pPr>
        <w:spacing w:after="0"/>
        <w:ind w:left="0"/>
        <w:jc w:val="both"/>
      </w:pPr>
      <w:r>
        <w:rPr>
          <w:rFonts w:ascii="Times New Roman"/>
          <w:b w:val="false"/>
          <w:i w:val="false"/>
          <w:color w:val="000000"/>
          <w:sz w:val="28"/>
        </w:rPr>
        <w:t>
      Представитель перевозчика ________________</w:t>
      </w:r>
    </w:p>
    <w:bookmarkEnd w:id="3477"/>
    <w:bookmarkStart w:name="z3547" w:id="3478"/>
    <w:p>
      <w:pPr>
        <w:spacing w:after="0"/>
        <w:ind w:left="0"/>
        <w:jc w:val="both"/>
      </w:pPr>
      <w:r>
        <w:rPr>
          <w:rFonts w:ascii="Times New Roman"/>
          <w:b w:val="false"/>
          <w:i w:val="false"/>
          <w:color w:val="000000"/>
          <w:sz w:val="28"/>
        </w:rPr>
        <w:t>
      Представитель грузоотправителя ______________________</w:t>
      </w:r>
    </w:p>
    <w:bookmarkEnd w:id="3478"/>
    <w:bookmarkStart w:name="z3548" w:id="3479"/>
    <w:p>
      <w:pPr>
        <w:spacing w:after="0"/>
        <w:ind w:left="0"/>
        <w:jc w:val="both"/>
      </w:pPr>
      <w:r>
        <w:rPr>
          <w:rFonts w:ascii="Times New Roman"/>
          <w:b w:val="false"/>
          <w:i w:val="false"/>
          <w:color w:val="000000"/>
          <w:sz w:val="28"/>
        </w:rPr>
        <w:t>
      Форма ГУ-27 дт</w:t>
      </w:r>
    </w:p>
    <w:bookmarkEnd w:id="3479"/>
    <w:bookmarkStart w:name="z3549" w:id="3480"/>
    <w:p>
      <w:pPr>
        <w:spacing w:after="0"/>
        <w:ind w:left="0"/>
        <w:jc w:val="both"/>
      </w:pPr>
      <w:r>
        <w:rPr>
          <w:rFonts w:ascii="Times New Roman"/>
          <w:b w:val="false"/>
          <w:i w:val="false"/>
          <w:color w:val="000000"/>
          <w:sz w:val="28"/>
        </w:rPr>
        <w:t>
      </w:t>
      </w:r>
      <w:r>
        <w:rPr>
          <w:rFonts w:ascii="Times New Roman"/>
          <w:b/>
          <w:i w:val="false"/>
          <w:color w:val="000000"/>
          <w:sz w:val="28"/>
        </w:rPr>
        <w:t>Корешок</w:t>
      </w:r>
    </w:p>
    <w:bookmarkEnd w:id="3480"/>
    <w:p>
      <w:pPr>
        <w:spacing w:after="0"/>
        <w:ind w:left="0"/>
        <w:jc w:val="both"/>
      </w:pPr>
      <w:r>
        <w:rPr>
          <w:rFonts w:ascii="Times New Roman"/>
          <w:b w:val="false"/>
          <w:i w:val="false"/>
          <w:color w:val="000000"/>
          <w:sz w:val="28"/>
        </w:rPr>
        <w:t>
      </w:t>
      </w:r>
      <w:r>
        <w:rPr>
          <w:rFonts w:ascii="Times New Roman"/>
          <w:b/>
          <w:i w:val="false"/>
          <w:color w:val="000000"/>
          <w:sz w:val="28"/>
        </w:rPr>
        <w:t>пересылочной</w:t>
      </w:r>
    </w:p>
    <w:p>
      <w:pPr>
        <w:spacing w:after="0"/>
        <w:ind w:left="0"/>
        <w:jc w:val="both"/>
      </w:pPr>
      <w:r>
        <w:rPr>
          <w:rFonts w:ascii="Times New Roman"/>
          <w:b w:val="false"/>
          <w:i w:val="false"/>
          <w:color w:val="000000"/>
          <w:sz w:val="28"/>
        </w:rPr>
        <w:t>
      </w:t>
      </w:r>
      <w:r>
        <w:rPr>
          <w:rFonts w:ascii="Times New Roman"/>
          <w:b/>
          <w:i w:val="false"/>
          <w:color w:val="000000"/>
          <w:sz w:val="28"/>
        </w:rPr>
        <w:t>накладной</w:t>
      </w:r>
    </w:p>
    <w:p>
      <w:pPr>
        <w:spacing w:after="0"/>
        <w:ind w:left="0"/>
        <w:jc w:val="both"/>
      </w:pPr>
      <w:r>
        <w:rPr>
          <w:rFonts w:ascii="Times New Roman"/>
          <w:b w:val="false"/>
          <w:i w:val="false"/>
          <w:color w:val="000000"/>
          <w:sz w:val="28"/>
        </w:rPr>
        <w:t>
      </w:t>
      </w:r>
      <w:r>
        <w:rPr>
          <w:rFonts w:ascii="Times New Roman"/>
          <w:b/>
          <w:i w:val="false"/>
          <w:color w:val="000000"/>
          <w:sz w:val="28"/>
        </w:rPr>
        <w:t>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12407"/>
      </w:tblGrid>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перевозку порожнего</w:t>
            </w:r>
          </w:p>
          <w:p>
            <w:pPr>
              <w:spacing w:after="20"/>
              <w:ind w:left="20"/>
              <w:jc w:val="both"/>
            </w:pPr>
            <w:r>
              <w:rPr>
                <w:rFonts w:ascii="Times New Roman"/>
                <w:b w:val="false"/>
                <w:i w:val="false"/>
                <w:color w:val="000000"/>
                <w:sz w:val="20"/>
              </w:rPr>
              <w:t>
бункерного полувагона на</w:t>
            </w:r>
          </w:p>
          <w:p>
            <w:pPr>
              <w:spacing w:after="20"/>
              <w:ind w:left="20"/>
              <w:jc w:val="both"/>
            </w:pPr>
            <w:r>
              <w:rPr>
                <w:rFonts w:ascii="Times New Roman"/>
                <w:b w:val="false"/>
                <w:i w:val="false"/>
                <w:color w:val="000000"/>
                <w:sz w:val="20"/>
              </w:rPr>
              <w:t>
перевозку порожнего или</w:t>
            </w:r>
          </w:p>
          <w:p>
            <w:pPr>
              <w:spacing w:after="20"/>
              <w:ind w:left="20"/>
              <w:jc w:val="both"/>
            </w:pPr>
            <w:r>
              <w:rPr>
                <w:rFonts w:ascii="Times New Roman"/>
                <w:b w:val="false"/>
                <w:i w:val="false"/>
                <w:color w:val="000000"/>
                <w:sz w:val="20"/>
              </w:rPr>
              <w:t>
порожней цистерны из-под</w:t>
            </w:r>
          </w:p>
          <w:p>
            <w:pPr>
              <w:spacing w:after="20"/>
              <w:ind w:left="20"/>
              <w:jc w:val="both"/>
            </w:pPr>
            <w:r>
              <w:rPr>
                <w:rFonts w:ascii="Times New Roman"/>
                <w:b w:val="false"/>
                <w:i w:val="false"/>
                <w:color w:val="000000"/>
                <w:sz w:val="20"/>
              </w:rPr>
              <w:t>
слива темных нефтепродуктов,</w:t>
            </w:r>
          </w:p>
          <w:p>
            <w:pPr>
              <w:spacing w:after="20"/>
              <w:ind w:left="20"/>
              <w:jc w:val="both"/>
            </w:pPr>
            <w:r>
              <w:rPr>
                <w:rFonts w:ascii="Times New Roman"/>
                <w:b w:val="false"/>
                <w:i w:val="false"/>
                <w:color w:val="000000"/>
                <w:sz w:val="20"/>
              </w:rPr>
              <w:t>
следующей по регулировочному</w:t>
            </w:r>
          </w:p>
          <w:p>
            <w:pPr>
              <w:spacing w:after="20"/>
              <w:ind w:left="20"/>
              <w:jc w:val="both"/>
            </w:pPr>
            <w:r>
              <w:rPr>
                <w:rFonts w:ascii="Times New Roman"/>
                <w:b w:val="false"/>
                <w:i w:val="false"/>
                <w:color w:val="000000"/>
                <w:sz w:val="20"/>
              </w:rPr>
              <w:t>
заданию перевозчика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Штемпель получателя груза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Цистерна (бункерный полувагон) N ______</w:t>
            </w:r>
          </w:p>
          <w:p>
            <w:pPr>
              <w:spacing w:after="20"/>
              <w:ind w:left="20"/>
              <w:jc w:val="both"/>
            </w:pPr>
            <w:r>
              <w:rPr>
                <w:rFonts w:ascii="Times New Roman"/>
                <w:b w:val="false"/>
                <w:i w:val="false"/>
                <w:color w:val="000000"/>
                <w:sz w:val="20"/>
              </w:rPr>
              <w:t>
из-под 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(указать наименование и код</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слитого темного</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нефтепродукта слитого</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организации, слившей или</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выгрузившей груз)</w:t>
            </w:r>
          </w:p>
          <w:p>
            <w:pPr>
              <w:spacing w:after="20"/>
              <w:ind w:left="20"/>
              <w:jc w:val="both"/>
            </w:pPr>
            <w:r>
              <w:rPr>
                <w:rFonts w:ascii="Times New Roman"/>
                <w:b w:val="false"/>
                <w:i w:val="false"/>
                <w:color w:val="000000"/>
                <w:sz w:val="20"/>
              </w:rPr>
              <w:t>
Дата заполнения пересылочной</w:t>
            </w:r>
          </w:p>
          <w:p>
            <w:pPr>
              <w:spacing w:after="20"/>
              <w:ind w:left="20"/>
              <w:jc w:val="both"/>
            </w:pPr>
            <w:r>
              <w:rPr>
                <w:rFonts w:ascii="Times New Roman"/>
                <w:b w:val="false"/>
                <w:i w:val="false"/>
                <w:color w:val="000000"/>
                <w:sz w:val="20"/>
              </w:rPr>
              <w:t>
накладной __________________</w:t>
            </w:r>
          </w:p>
          <w:p>
            <w:pPr>
              <w:spacing w:after="20"/>
              <w:ind w:left="20"/>
              <w:jc w:val="both"/>
            </w:pPr>
            <w:r>
              <w:rPr>
                <w:rFonts w:ascii="Times New Roman"/>
                <w:b w:val="false"/>
                <w:i w:val="false"/>
                <w:color w:val="000000"/>
                <w:sz w:val="20"/>
              </w:rPr>
              <w:t>
Получатель груза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(должность и подпись</w:t>
            </w:r>
          </w:p>
          <w:p>
            <w:pPr>
              <w:spacing w:after="20"/>
              <w:ind w:left="20"/>
              <w:jc w:val="both"/>
            </w:pPr>
            <w:r>
              <w:rPr>
                <w:rFonts w:ascii="Times New Roman"/>
                <w:b w:val="false"/>
                <w:i w:val="false"/>
                <w:color w:val="000000"/>
                <w:sz w:val="20"/>
              </w:rPr>
              <w:t>
разборчиво)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Пересылочная накладная АГ</w:t>
            </w:r>
          </w:p>
          <w:p>
            <w:pPr>
              <w:spacing w:after="20"/>
              <w:ind w:left="20"/>
              <w:jc w:val="both"/>
            </w:pPr>
            <w:r>
              <w:rPr>
                <w:rFonts w:ascii="Times New Roman"/>
                <w:b w:val="false"/>
                <w:i w:val="false"/>
                <w:color w:val="000000"/>
                <w:sz w:val="20"/>
              </w:rPr>
              <w:t>
На перевозку порожнего бункерного полувагона на</w:t>
            </w:r>
          </w:p>
          <w:p>
            <w:pPr>
              <w:spacing w:after="20"/>
              <w:ind w:left="20"/>
              <w:jc w:val="both"/>
            </w:pPr>
            <w:r>
              <w:rPr>
                <w:rFonts w:ascii="Times New Roman"/>
                <w:b w:val="false"/>
                <w:i w:val="false"/>
                <w:color w:val="000000"/>
                <w:sz w:val="20"/>
              </w:rPr>
              <w:t>
перевозку порожнего или порожней цистерны из-под слива</w:t>
            </w:r>
          </w:p>
          <w:p>
            <w:pPr>
              <w:spacing w:after="20"/>
              <w:ind w:left="20"/>
              <w:jc w:val="both"/>
            </w:pPr>
            <w:r>
              <w:rPr>
                <w:rFonts w:ascii="Times New Roman"/>
                <w:b w:val="false"/>
                <w:i w:val="false"/>
                <w:color w:val="000000"/>
                <w:sz w:val="20"/>
              </w:rPr>
              <w:t>
темных нефтепродуктов, следующей по регулировочному</w:t>
            </w:r>
          </w:p>
          <w:p>
            <w:pPr>
              <w:spacing w:after="20"/>
              <w:ind w:left="20"/>
              <w:jc w:val="both"/>
            </w:pPr>
            <w:r>
              <w:rPr>
                <w:rFonts w:ascii="Times New Roman"/>
                <w:b w:val="false"/>
                <w:i w:val="false"/>
                <w:color w:val="000000"/>
                <w:sz w:val="20"/>
              </w:rPr>
              <w:t>
заданию перевозчика</w:t>
            </w:r>
          </w:p>
          <w:p>
            <w:pPr>
              <w:spacing w:after="20"/>
              <w:ind w:left="20"/>
              <w:jc w:val="both"/>
            </w:pPr>
            <w:r>
              <w:rPr>
                <w:rFonts w:ascii="Times New Roman"/>
                <w:b w:val="false"/>
                <w:i w:val="false"/>
                <w:color w:val="000000"/>
                <w:sz w:val="20"/>
              </w:rPr>
              <w:t>
Перевозчик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1"/>
              <w:gridCol w:w="3934"/>
              <w:gridCol w:w="3935"/>
            </w:tblGrid>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цистерны</w:t>
                  </w:r>
                </w:p>
                <w:p>
                  <w:pPr>
                    <w:spacing w:after="20"/>
                    <w:ind w:left="20"/>
                    <w:jc w:val="both"/>
                  </w:pPr>
                  <w:r>
                    <w:rPr>
                      <w:rFonts w:ascii="Times New Roman"/>
                      <w:b w:val="false"/>
                      <w:i w:val="false"/>
                      <w:color w:val="000000"/>
                      <w:sz w:val="20"/>
                    </w:rPr>
                    <w:t>
(бункерского</w:t>
                  </w:r>
                </w:p>
                <w:p>
                  <w:pPr>
                    <w:spacing w:after="20"/>
                    <w:ind w:left="20"/>
                    <w:jc w:val="both"/>
                  </w:pPr>
                  <w:r>
                    <w:rPr>
                      <w:rFonts w:ascii="Times New Roman"/>
                      <w:b w:val="false"/>
                      <w:i w:val="false"/>
                      <w:color w:val="000000"/>
                      <w:sz w:val="20"/>
                    </w:rPr>
                    <w:t>
полувагона)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калибровки</w:t>
                  </w:r>
                </w:p>
                <w:p>
                  <w:pPr>
                    <w:spacing w:after="20"/>
                    <w:ind w:left="20"/>
                    <w:jc w:val="both"/>
                  </w:pPr>
                  <w:r>
                    <w:rPr>
                      <w:rFonts w:ascii="Times New Roman"/>
                      <w:b w:val="false"/>
                      <w:i w:val="false"/>
                      <w:color w:val="000000"/>
                      <w:sz w:val="20"/>
                    </w:rPr>
                    <w:t>
цистерны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Станция отправления порожней цистерны (бункерного</w:t>
            </w:r>
          </w:p>
          <w:p>
            <w:pPr>
              <w:spacing w:after="20"/>
              <w:ind w:left="20"/>
              <w:jc w:val="both"/>
            </w:pPr>
            <w:r>
              <w:rPr>
                <w:rFonts w:ascii="Times New Roman"/>
                <w:b w:val="false"/>
                <w:i w:val="false"/>
                <w:color w:val="000000"/>
                <w:sz w:val="20"/>
              </w:rPr>
              <w:t>
полувагона)</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Отправитель (полное наименование организации,</w:t>
            </w:r>
          </w:p>
          <w:p>
            <w:pPr>
              <w:spacing w:after="20"/>
              <w:ind w:left="20"/>
              <w:jc w:val="both"/>
            </w:pPr>
            <w:r>
              <w:rPr>
                <w:rFonts w:ascii="Times New Roman"/>
                <w:b w:val="false"/>
                <w:i w:val="false"/>
                <w:color w:val="000000"/>
                <w:sz w:val="20"/>
              </w:rPr>
              <w:t>
слившей груз</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Наименование и код груза, слитого из цистерны</w:t>
            </w:r>
          </w:p>
          <w:p>
            <w:pPr>
              <w:spacing w:after="20"/>
              <w:ind w:left="20"/>
              <w:jc w:val="both"/>
            </w:pPr>
            <w:r>
              <w:rPr>
                <w:rFonts w:ascii="Times New Roman"/>
                <w:b w:val="false"/>
                <w:i w:val="false"/>
                <w:color w:val="000000"/>
                <w:sz w:val="20"/>
              </w:rPr>
              <w:t>
(бункерного полувагона)</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Цистерна слита (бункерный полувагон выгружен полностью, внутренняя и наружная поверхности котла (бункера) очищены от остатков груза, грязи (шлама) и льда</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Агент получателя груза</w:t>
            </w:r>
          </w:p>
          <w:p>
            <w:pPr>
              <w:spacing w:after="20"/>
              <w:ind w:left="20"/>
              <w:jc w:val="both"/>
            </w:pPr>
            <w:r>
              <w:rPr>
                <w:rFonts w:ascii="Times New Roman"/>
                <w:b w:val="false"/>
                <w:i w:val="false"/>
                <w:color w:val="000000"/>
                <w:sz w:val="20"/>
              </w:rPr>
              <w:t>
Должность ________________________</w:t>
            </w:r>
          </w:p>
          <w:p>
            <w:pPr>
              <w:spacing w:after="20"/>
              <w:ind w:left="20"/>
              <w:jc w:val="both"/>
            </w:pPr>
            <w:r>
              <w:rPr>
                <w:rFonts w:ascii="Times New Roman"/>
                <w:b w:val="false"/>
                <w:i w:val="false"/>
                <w:color w:val="000000"/>
                <w:sz w:val="20"/>
              </w:rPr>
              <w:t>
Подпись __________________________</w:t>
            </w:r>
          </w:p>
          <w:p>
            <w:pPr>
              <w:spacing w:after="20"/>
              <w:ind w:left="20"/>
              <w:jc w:val="both"/>
            </w:pPr>
            <w:r>
              <w:rPr>
                <w:rFonts w:ascii="Times New Roman"/>
                <w:b w:val="false"/>
                <w:i w:val="false"/>
                <w:color w:val="000000"/>
                <w:sz w:val="20"/>
              </w:rPr>
              <w:t>
_______ число _______мес. 20 ______ г.</w:t>
            </w:r>
          </w:p>
          <w:p>
            <w:pPr>
              <w:spacing w:after="20"/>
              <w:ind w:left="20"/>
              <w:jc w:val="both"/>
            </w:pPr>
            <w:r>
              <w:rPr>
                <w:rFonts w:ascii="Times New Roman"/>
                <w:b w:val="false"/>
                <w:i w:val="false"/>
                <w:color w:val="000000"/>
                <w:sz w:val="20"/>
              </w:rPr>
              <w:t>
Печать или штемпель грузополучателя</w:t>
            </w:r>
          </w:p>
          <w:p>
            <w:pPr>
              <w:spacing w:after="20"/>
              <w:ind w:left="20"/>
              <w:jc w:val="both"/>
            </w:pPr>
            <w:r>
              <w:rPr>
                <w:rFonts w:ascii="Times New Roman"/>
                <w:b w:val="false"/>
                <w:i w:val="false"/>
                <w:color w:val="000000"/>
                <w:sz w:val="20"/>
              </w:rPr>
              <w:t>
Календарный штемпель перевозчика на станции отправления</w:t>
            </w:r>
          </w:p>
          <w:p>
            <w:pPr>
              <w:spacing w:after="20"/>
              <w:ind w:left="20"/>
              <w:jc w:val="both"/>
            </w:pPr>
            <w:r>
              <w:rPr>
                <w:rFonts w:ascii="Times New Roman"/>
                <w:b w:val="false"/>
                <w:i w:val="false"/>
                <w:color w:val="000000"/>
                <w:sz w:val="20"/>
              </w:rPr>
              <w:t>
порожней цистерны.</w:t>
            </w:r>
          </w:p>
        </w:tc>
      </w:tr>
    </w:tbl>
    <w:bookmarkStart w:name="z3550" w:id="3481"/>
    <w:p>
      <w:pPr>
        <w:spacing w:after="0"/>
        <w:ind w:left="0"/>
        <w:jc w:val="both"/>
      </w:pPr>
      <w:r>
        <w:rPr>
          <w:rFonts w:ascii="Times New Roman"/>
          <w:b w:val="false"/>
          <w:i w:val="false"/>
          <w:color w:val="000000"/>
          <w:sz w:val="28"/>
        </w:rPr>
        <w:t>
      Пересылочная накладная заполняется на пишущей машинке, штемпелями или чернилами. Пересылочная накладная с подчистками, помарками, исправлениями, а также заполненная карандашом не принимается.</w:t>
      </w:r>
    </w:p>
    <w:bookmarkEnd w:id="3481"/>
    <w:bookmarkStart w:name="z3551" w:id="3482"/>
    <w:p>
      <w:pPr>
        <w:spacing w:after="0"/>
        <w:ind w:left="0"/>
        <w:jc w:val="left"/>
      </w:pPr>
      <w:r>
        <w:rPr>
          <w:rFonts w:ascii="Times New Roman"/>
          <w:b/>
          <w:i w:val="false"/>
          <w:color w:val="000000"/>
        </w:rPr>
        <w:t xml:space="preserve"> Отметка о составлении акта о недосливе цистерн, обнаруженном</w:t>
      </w:r>
      <w:r>
        <w:br/>
      </w:r>
      <w:r>
        <w:rPr>
          <w:rFonts w:ascii="Times New Roman"/>
          <w:b/>
          <w:i w:val="false"/>
          <w:color w:val="000000"/>
        </w:rPr>
        <w:t>в пункте налива:</w:t>
      </w:r>
    </w:p>
    <w:bookmarkEnd w:id="3482"/>
    <w:p>
      <w:pPr>
        <w:spacing w:after="0"/>
        <w:ind w:left="0"/>
        <w:jc w:val="both"/>
      </w:pPr>
      <w:r>
        <w:rPr>
          <w:rFonts w:ascii="Times New Roman"/>
          <w:b w:val="false"/>
          <w:i w:val="false"/>
          <w:color w:val="000000"/>
          <w:sz w:val="28"/>
        </w:rPr>
        <w:t>
      Цистерна (бункерный полувагон) прибыла под налив на ст.</w:t>
      </w:r>
    </w:p>
    <w:p>
      <w:pPr>
        <w:spacing w:after="0"/>
        <w:ind w:left="0"/>
        <w:jc w:val="both"/>
      </w:pPr>
      <w:r>
        <w:rPr>
          <w:rFonts w:ascii="Times New Roman"/>
          <w:b w:val="false"/>
          <w:i w:val="false"/>
          <w:color w:val="000000"/>
          <w:sz w:val="28"/>
        </w:rPr>
        <w:t>
      ______________________________________________________ж.д.</w:t>
      </w:r>
    </w:p>
    <w:p>
      <w:pPr>
        <w:spacing w:after="0"/>
        <w:ind w:left="0"/>
        <w:jc w:val="both"/>
      </w:pPr>
      <w:r>
        <w:rPr>
          <w:rFonts w:ascii="Times New Roman"/>
          <w:b w:val="false"/>
          <w:i w:val="false"/>
          <w:color w:val="000000"/>
          <w:sz w:val="28"/>
        </w:rPr>
        <w:t>
      __________ числа _________ месяца _____ 20___ г.</w:t>
      </w:r>
    </w:p>
    <w:p>
      <w:pPr>
        <w:spacing w:after="0"/>
        <w:ind w:left="0"/>
        <w:jc w:val="both"/>
      </w:pPr>
      <w:r>
        <w:rPr>
          <w:rFonts w:ascii="Times New Roman"/>
          <w:b w:val="false"/>
          <w:i w:val="false"/>
          <w:color w:val="000000"/>
          <w:sz w:val="28"/>
        </w:rPr>
        <w:t>
      Подписи, удостоверяющие</w:t>
      </w:r>
    </w:p>
    <w:p>
      <w:pPr>
        <w:spacing w:after="0"/>
        <w:ind w:left="0"/>
        <w:jc w:val="both"/>
      </w:pPr>
      <w:r>
        <w:rPr>
          <w:rFonts w:ascii="Times New Roman"/>
          <w:b w:val="false"/>
          <w:i w:val="false"/>
          <w:color w:val="000000"/>
          <w:sz w:val="28"/>
        </w:rPr>
        <w:t>
      составление акта:</w:t>
      </w:r>
    </w:p>
    <w:p>
      <w:pPr>
        <w:spacing w:after="0"/>
        <w:ind w:left="0"/>
        <w:jc w:val="both"/>
      </w:pPr>
      <w:r>
        <w:rPr>
          <w:rFonts w:ascii="Times New Roman"/>
          <w:b w:val="false"/>
          <w:i w:val="false"/>
          <w:color w:val="000000"/>
          <w:sz w:val="28"/>
        </w:rPr>
        <w:t xml:space="preserve">
      Представитель перевозчика______________ </w:t>
      </w:r>
    </w:p>
    <w:p>
      <w:pPr>
        <w:spacing w:after="0"/>
        <w:ind w:left="0"/>
        <w:jc w:val="both"/>
      </w:pPr>
      <w:r>
        <w:rPr>
          <w:rFonts w:ascii="Times New Roman"/>
          <w:b w:val="false"/>
          <w:i w:val="false"/>
          <w:color w:val="000000"/>
          <w:sz w:val="28"/>
        </w:rPr>
        <w:t>
      Представитель грузоотправителя</w:t>
      </w:r>
    </w:p>
    <w:p>
      <w:pPr>
        <w:spacing w:after="0"/>
        <w:ind w:left="0"/>
        <w:jc w:val="both"/>
      </w:pPr>
      <w:r>
        <w:rPr>
          <w:rFonts w:ascii="Times New Roman"/>
          <w:b w:val="false"/>
          <w:i w:val="false"/>
          <w:color w:val="000000"/>
          <w:sz w:val="28"/>
        </w:rPr>
        <w:t>
      или промывочно- пропарочного пункта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перевозчика на</w:t>
            </w:r>
          </w:p>
          <w:p>
            <w:pPr>
              <w:spacing w:after="20"/>
              <w:ind w:left="20"/>
              <w:jc w:val="both"/>
            </w:pPr>
            <w:r>
              <w:rPr>
                <w:rFonts w:ascii="Times New Roman"/>
                <w:b w:val="false"/>
                <w:i w:val="false"/>
                <w:color w:val="000000"/>
                <w:sz w:val="20"/>
              </w:rPr>
              <w:t>
станции</w:t>
            </w:r>
          </w:p>
        </w:tc>
      </w:tr>
    </w:tbl>
    <w:p>
      <w:pPr>
        <w:spacing w:after="0"/>
        <w:ind w:left="0"/>
        <w:jc w:val="left"/>
      </w:pPr>
      <w:r>
        <w:br/>
      </w:r>
      <w:r>
        <w:rPr>
          <w:rFonts w:ascii="Times New Roman"/>
          <w:b w:val="false"/>
          <w:i w:val="false"/>
          <w:color w:val="000000"/>
          <w:sz w:val="28"/>
        </w:rPr>
        <w:t>
</w:t>
      </w:r>
    </w:p>
    <w:bookmarkStart w:name="z3552" w:id="3483"/>
    <w:p>
      <w:pPr>
        <w:spacing w:after="0"/>
        <w:ind w:left="0"/>
        <w:jc w:val="both"/>
      </w:pPr>
      <w:r>
        <w:rPr>
          <w:rFonts w:ascii="Times New Roman"/>
          <w:b w:val="false"/>
          <w:i w:val="false"/>
          <w:color w:val="000000"/>
          <w:sz w:val="28"/>
        </w:rPr>
        <w:t>
      </w:t>
      </w:r>
      <w:r>
        <w:rPr>
          <w:rFonts w:ascii="Times New Roman"/>
          <w:b w:val="false"/>
          <w:i/>
          <w:color w:val="000000"/>
          <w:sz w:val="28"/>
        </w:rPr>
        <w:t>Перечень темных нефтепродуктов</w:t>
      </w:r>
    </w:p>
    <w:bookmarkEnd w:id="3483"/>
    <w:bookmarkStart w:name="z3553" w:id="3484"/>
    <w:p>
      <w:pPr>
        <w:spacing w:after="0"/>
        <w:ind w:left="0"/>
        <w:jc w:val="both"/>
      </w:pPr>
      <w:r>
        <w:rPr>
          <w:rFonts w:ascii="Times New Roman"/>
          <w:b w:val="false"/>
          <w:i w:val="false"/>
          <w:color w:val="000000"/>
          <w:sz w:val="28"/>
        </w:rPr>
        <w:t>
      </w:t>
      </w:r>
      <w:r>
        <w:rPr>
          <w:rFonts w:ascii="Times New Roman"/>
          <w:b w:val="false"/>
          <w:i/>
          <w:color w:val="000000"/>
          <w:sz w:val="28"/>
        </w:rPr>
        <w:t>Автол, битумы вязких марок, битумы жидких марок, депрессатор АзНИИ, деэмульгатор, (контакт черный нейтрализованнный), лакойль, мазут-мягчитель, мазут прямой гонки, мазут смазочный, мазуты топочные, мазут флотский, масла минеральные темные, масло сланцевое, масло соляровое, нефть сырая, нефтяное сырье для производства олифы, ниогрин, остатки нефтянные тяжелые, пек жидкий, полугудрон, смола, нефтяная тяжелая, смеси отработанных нефтепродуктов, соапсток, сульфофрезол, сырье нефтяное для производства технического углерода, топливо моторное, топливо нефтяное.</w:t>
      </w:r>
    </w:p>
    <w:bookmarkEnd w:id="3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3555" w:id="3485"/>
    <w:p>
      <w:pPr>
        <w:spacing w:after="0"/>
        <w:ind w:left="0"/>
        <w:jc w:val="left"/>
      </w:pPr>
      <w:r>
        <w:rPr>
          <w:rFonts w:ascii="Times New Roman"/>
          <w:b/>
          <w:i w:val="false"/>
          <w:color w:val="000000"/>
        </w:rPr>
        <w:t xml:space="preserve"> Технические требования</w:t>
      </w:r>
      <w:r>
        <w:br/>
      </w:r>
      <w:r>
        <w:rPr>
          <w:rFonts w:ascii="Times New Roman"/>
          <w:b/>
          <w:i w:val="false"/>
          <w:color w:val="000000"/>
        </w:rPr>
        <w:t>на запорно-пломбировочные устройства для вагонов и контейнеров</w:t>
      </w:r>
    </w:p>
    <w:bookmarkEnd w:id="3485"/>
    <w:bookmarkStart w:name="z3556" w:id="3486"/>
    <w:p>
      <w:pPr>
        <w:spacing w:after="0"/>
        <w:ind w:left="0"/>
        <w:jc w:val="both"/>
      </w:pPr>
      <w:r>
        <w:rPr>
          <w:rFonts w:ascii="Times New Roman"/>
          <w:b w:val="false"/>
          <w:i w:val="false"/>
          <w:color w:val="000000"/>
          <w:sz w:val="28"/>
        </w:rPr>
        <w:t>
      1. Запорно-пломбировочные устройства (далее - ЗПУ) предназначены для запирания и пломбирования контейнеров и железнодорожных грузовых вагонов: крытых, цистерн, хопперов, рефрижераторов и др., подлежащих пломбированию в соответствии с Инструкцией перевозок грузов, должны исключать доступ к перевозимому грузу без повреждения ЗПУ и обеспечивать защиту от несанкционированного проникновения к перевозимому грузу через запираемые устройства (двери, загрузочные и разгрузочные люки).</w:t>
      </w:r>
    </w:p>
    <w:bookmarkEnd w:id="3486"/>
    <w:bookmarkStart w:name="z3557" w:id="3487"/>
    <w:p>
      <w:pPr>
        <w:spacing w:after="0"/>
        <w:ind w:left="0"/>
        <w:jc w:val="both"/>
      </w:pPr>
      <w:r>
        <w:rPr>
          <w:rFonts w:ascii="Times New Roman"/>
          <w:b w:val="false"/>
          <w:i w:val="false"/>
          <w:color w:val="000000"/>
          <w:sz w:val="28"/>
        </w:rPr>
        <w:t>
      2. ЗПУ должны соответствовать конструкции запорных элементов грузовых вагонов и контейнеров.</w:t>
      </w:r>
    </w:p>
    <w:bookmarkEnd w:id="3487"/>
    <w:bookmarkStart w:name="z3558" w:id="3488"/>
    <w:p>
      <w:pPr>
        <w:spacing w:after="0"/>
        <w:ind w:left="0"/>
        <w:jc w:val="both"/>
      </w:pPr>
      <w:r>
        <w:rPr>
          <w:rFonts w:ascii="Times New Roman"/>
          <w:b w:val="false"/>
          <w:i w:val="false"/>
          <w:color w:val="000000"/>
          <w:sz w:val="28"/>
        </w:rPr>
        <w:t>
      3. Конструкция ЗПУ должна обеспечивать:</w:t>
      </w:r>
    </w:p>
    <w:bookmarkEnd w:id="3488"/>
    <w:bookmarkStart w:name="z3559" w:id="3489"/>
    <w:p>
      <w:pPr>
        <w:spacing w:after="0"/>
        <w:ind w:left="0"/>
        <w:jc w:val="both"/>
      </w:pPr>
      <w:r>
        <w:rPr>
          <w:rFonts w:ascii="Times New Roman"/>
          <w:b w:val="false"/>
          <w:i w:val="false"/>
          <w:color w:val="000000"/>
          <w:sz w:val="28"/>
        </w:rPr>
        <w:t>
      1) одноразовое использование ЗПУ и его составных элементов;</w:t>
      </w:r>
    </w:p>
    <w:bookmarkEnd w:id="3489"/>
    <w:bookmarkStart w:name="z3560" w:id="3490"/>
    <w:p>
      <w:pPr>
        <w:spacing w:after="0"/>
        <w:ind w:left="0"/>
        <w:jc w:val="both"/>
      </w:pPr>
      <w:r>
        <w:rPr>
          <w:rFonts w:ascii="Times New Roman"/>
          <w:b w:val="false"/>
          <w:i w:val="false"/>
          <w:color w:val="000000"/>
          <w:sz w:val="28"/>
        </w:rPr>
        <w:t>
      2) невозможность размыкания ЗПУ без разрушения хотя бы одного из видимых элементов;</w:t>
      </w:r>
    </w:p>
    <w:bookmarkEnd w:id="3490"/>
    <w:bookmarkStart w:name="z3561" w:id="3491"/>
    <w:p>
      <w:pPr>
        <w:spacing w:after="0"/>
        <w:ind w:left="0"/>
        <w:jc w:val="both"/>
      </w:pPr>
      <w:r>
        <w:rPr>
          <w:rFonts w:ascii="Times New Roman"/>
          <w:b w:val="false"/>
          <w:i w:val="false"/>
          <w:color w:val="000000"/>
          <w:sz w:val="28"/>
        </w:rPr>
        <w:t>
      3) усилие размыкания не менее:</w:t>
      </w:r>
    </w:p>
    <w:bookmarkEnd w:id="3491"/>
    <w:bookmarkStart w:name="z3562" w:id="3492"/>
    <w:p>
      <w:pPr>
        <w:spacing w:after="0"/>
        <w:ind w:left="0"/>
        <w:jc w:val="both"/>
      </w:pPr>
      <w:r>
        <w:rPr>
          <w:rFonts w:ascii="Times New Roman"/>
          <w:b w:val="false"/>
          <w:i w:val="false"/>
          <w:color w:val="000000"/>
          <w:sz w:val="28"/>
        </w:rPr>
        <w:t>
      для вагонов (кроме специализированных железнодорожных цистерн и контейнеров цистерн, предназначенных для перевозки сжиженных газов, кислот и других жидких химических грузов) - 18 кН (1,8 тс);</w:t>
      </w:r>
    </w:p>
    <w:bookmarkEnd w:id="3492"/>
    <w:bookmarkStart w:name="z3563" w:id="3493"/>
    <w:p>
      <w:pPr>
        <w:spacing w:after="0"/>
        <w:ind w:left="0"/>
        <w:jc w:val="both"/>
      </w:pPr>
      <w:r>
        <w:rPr>
          <w:rFonts w:ascii="Times New Roman"/>
          <w:b w:val="false"/>
          <w:i w:val="false"/>
          <w:color w:val="000000"/>
          <w:sz w:val="28"/>
        </w:rPr>
        <w:t>
      для специализированных железнодорожных цистерн и контейнеров цистерн, предназначенных для перевозки сжиженных газов, кислот и других жидких химических грузов - 3,5 кН (0,35 тс);</w:t>
      </w:r>
    </w:p>
    <w:bookmarkEnd w:id="3493"/>
    <w:bookmarkStart w:name="z3564" w:id="3494"/>
    <w:p>
      <w:pPr>
        <w:spacing w:after="0"/>
        <w:ind w:left="0"/>
        <w:jc w:val="both"/>
      </w:pPr>
      <w:r>
        <w:rPr>
          <w:rFonts w:ascii="Times New Roman"/>
          <w:b w:val="false"/>
          <w:i w:val="false"/>
          <w:color w:val="000000"/>
          <w:sz w:val="28"/>
        </w:rPr>
        <w:t>
      для контейнеров - 12 кН (1,2 тс);</w:t>
      </w:r>
    </w:p>
    <w:bookmarkEnd w:id="3494"/>
    <w:bookmarkStart w:name="z3565" w:id="3495"/>
    <w:p>
      <w:pPr>
        <w:spacing w:after="0"/>
        <w:ind w:left="0"/>
        <w:jc w:val="both"/>
      </w:pPr>
      <w:r>
        <w:rPr>
          <w:rFonts w:ascii="Times New Roman"/>
          <w:b w:val="false"/>
          <w:i w:val="false"/>
          <w:color w:val="000000"/>
          <w:sz w:val="28"/>
        </w:rPr>
        <w:t>
      4) усилие размыкания ЗПУ с жестким блокирующим элементом (болтового типа) не более 30 кН;</w:t>
      </w:r>
    </w:p>
    <w:bookmarkEnd w:id="3495"/>
    <w:bookmarkStart w:name="z3566" w:id="3496"/>
    <w:p>
      <w:pPr>
        <w:spacing w:after="0"/>
        <w:ind w:left="0"/>
        <w:jc w:val="both"/>
      </w:pPr>
      <w:r>
        <w:rPr>
          <w:rFonts w:ascii="Times New Roman"/>
          <w:b w:val="false"/>
          <w:i w:val="false"/>
          <w:color w:val="000000"/>
          <w:sz w:val="28"/>
        </w:rPr>
        <w:t>
      усилие замыкания не более 70 Н (7 кгс);</w:t>
      </w:r>
    </w:p>
    <w:bookmarkEnd w:id="3496"/>
    <w:bookmarkStart w:name="z3567" w:id="3497"/>
    <w:p>
      <w:pPr>
        <w:spacing w:after="0"/>
        <w:ind w:left="0"/>
        <w:jc w:val="both"/>
      </w:pPr>
      <w:r>
        <w:rPr>
          <w:rFonts w:ascii="Times New Roman"/>
          <w:b w:val="false"/>
          <w:i w:val="false"/>
          <w:color w:val="000000"/>
          <w:sz w:val="28"/>
        </w:rPr>
        <w:t>
      6) возможность снятия ЗПУ со специализированных железнодорожных цистерн и контейнеров-цистерн, предназначенных для перевозки сжиженных газов, кислот и других химических грузов, с помощью неискрящего инструмента, рабочие детали которого должны быть обильно смазаны тавотом, солидолом или другой смазкой;</w:t>
      </w:r>
    </w:p>
    <w:bookmarkEnd w:id="3497"/>
    <w:bookmarkStart w:name="z3568" w:id="3498"/>
    <w:p>
      <w:pPr>
        <w:spacing w:after="0"/>
        <w:ind w:left="0"/>
        <w:jc w:val="both"/>
      </w:pPr>
      <w:r>
        <w:rPr>
          <w:rFonts w:ascii="Times New Roman"/>
          <w:b w:val="false"/>
          <w:i w:val="false"/>
          <w:color w:val="000000"/>
          <w:sz w:val="28"/>
        </w:rPr>
        <w:t>
      7) поверхностную твердость металлических элементов ЗПУ стержневых конструкций, которые в случаях несанкционированного вскрытия в наибольшей степени подвержены разрушению обычным инструментом, не менее 40 HRC;</w:t>
      </w:r>
    </w:p>
    <w:bookmarkEnd w:id="3498"/>
    <w:bookmarkStart w:name="z3569" w:id="3499"/>
    <w:p>
      <w:pPr>
        <w:spacing w:after="0"/>
        <w:ind w:left="0"/>
        <w:jc w:val="both"/>
      </w:pPr>
      <w:r>
        <w:rPr>
          <w:rFonts w:ascii="Times New Roman"/>
          <w:b w:val="false"/>
          <w:i w:val="false"/>
          <w:color w:val="000000"/>
          <w:sz w:val="28"/>
        </w:rPr>
        <w:t>
      8) работоспособность при воздействии механических нагрузок (толчки, удары, вибрация), возникающих в эксплуатационных условиях работы железнодорожных грузовых вагонов и при производстве погрузо-разгрузочных работ с контейнерами;</w:t>
      </w:r>
    </w:p>
    <w:bookmarkEnd w:id="3499"/>
    <w:bookmarkStart w:name="z3570" w:id="3500"/>
    <w:p>
      <w:pPr>
        <w:spacing w:after="0"/>
        <w:ind w:left="0"/>
        <w:jc w:val="both"/>
      </w:pPr>
      <w:r>
        <w:rPr>
          <w:rFonts w:ascii="Times New Roman"/>
          <w:b w:val="false"/>
          <w:i w:val="false"/>
          <w:color w:val="000000"/>
          <w:sz w:val="28"/>
        </w:rPr>
        <w:t>
      9) невозможность повторного использования ЗПУ без явно видимых следов в случае вскрытия;</w:t>
      </w:r>
    </w:p>
    <w:bookmarkEnd w:id="3500"/>
    <w:bookmarkStart w:name="z3571" w:id="3501"/>
    <w:p>
      <w:pPr>
        <w:spacing w:after="0"/>
        <w:ind w:left="0"/>
        <w:jc w:val="both"/>
      </w:pPr>
      <w:r>
        <w:rPr>
          <w:rFonts w:ascii="Times New Roman"/>
          <w:b w:val="false"/>
          <w:i w:val="false"/>
          <w:color w:val="000000"/>
          <w:sz w:val="28"/>
        </w:rPr>
        <w:t>
      10) невозможность вскрытия ЗПУ без видимых следов повреждения инструментами массового пользования: слесарной ножовкой, кусачками, плоскогубцами, отверткой, гаечным ключом, молотком, гвоздодером, монтировкой, ломом, кувалдой;</w:t>
      </w:r>
    </w:p>
    <w:bookmarkEnd w:id="3501"/>
    <w:bookmarkStart w:name="z3572" w:id="3502"/>
    <w:p>
      <w:pPr>
        <w:spacing w:after="0"/>
        <w:ind w:left="0"/>
        <w:jc w:val="both"/>
      </w:pPr>
      <w:r>
        <w:rPr>
          <w:rFonts w:ascii="Times New Roman"/>
          <w:b w:val="false"/>
          <w:i w:val="false"/>
          <w:color w:val="000000"/>
          <w:sz w:val="28"/>
        </w:rPr>
        <w:t>
      11) невозможность подделки, непосредственно у вагона или контейнера, любой из составных частей ЗПУ, находящегося в замкнутом состоянии;</w:t>
      </w:r>
    </w:p>
    <w:bookmarkEnd w:id="3502"/>
    <w:bookmarkStart w:name="z3573" w:id="3503"/>
    <w:p>
      <w:pPr>
        <w:spacing w:after="0"/>
        <w:ind w:left="0"/>
        <w:jc w:val="both"/>
      </w:pPr>
      <w:r>
        <w:rPr>
          <w:rFonts w:ascii="Times New Roman"/>
          <w:b w:val="false"/>
          <w:i w:val="false"/>
          <w:color w:val="000000"/>
          <w:sz w:val="28"/>
        </w:rPr>
        <w:t>
      12) возможность визуального или ручного контроля состояния ЗПУ в замкнутом положении;</w:t>
      </w:r>
    </w:p>
    <w:bookmarkEnd w:id="3503"/>
    <w:bookmarkStart w:name="z3574" w:id="3504"/>
    <w:p>
      <w:pPr>
        <w:spacing w:after="0"/>
        <w:ind w:left="0"/>
        <w:jc w:val="both"/>
      </w:pPr>
      <w:r>
        <w:rPr>
          <w:rFonts w:ascii="Times New Roman"/>
          <w:b w:val="false"/>
          <w:i w:val="false"/>
          <w:color w:val="000000"/>
          <w:sz w:val="28"/>
        </w:rPr>
        <w:t>
      13) возможность снятия специальными устройствами: съемниками, клещами-кусачками, ножницами для резки каната и т.п.;</w:t>
      </w:r>
    </w:p>
    <w:bookmarkEnd w:id="3504"/>
    <w:bookmarkStart w:name="z3575" w:id="3505"/>
    <w:p>
      <w:pPr>
        <w:spacing w:after="0"/>
        <w:ind w:left="0"/>
        <w:jc w:val="both"/>
      </w:pPr>
      <w:r>
        <w:rPr>
          <w:rFonts w:ascii="Times New Roman"/>
          <w:b w:val="false"/>
          <w:i w:val="false"/>
          <w:color w:val="000000"/>
          <w:sz w:val="28"/>
        </w:rPr>
        <w:t>
      14) возможность установки вручную или простейшими инструментами;</w:t>
      </w:r>
    </w:p>
    <w:bookmarkEnd w:id="3505"/>
    <w:bookmarkStart w:name="z3576" w:id="3506"/>
    <w:p>
      <w:pPr>
        <w:spacing w:after="0"/>
        <w:ind w:left="0"/>
        <w:jc w:val="both"/>
      </w:pPr>
      <w:r>
        <w:rPr>
          <w:rFonts w:ascii="Times New Roman"/>
          <w:b w:val="false"/>
          <w:i w:val="false"/>
          <w:color w:val="000000"/>
          <w:sz w:val="28"/>
        </w:rPr>
        <w:t>
      15) нанесения информации, предусмотренной Правилами;</w:t>
      </w:r>
    </w:p>
    <w:bookmarkEnd w:id="3506"/>
    <w:bookmarkStart w:name="z3577" w:id="3507"/>
    <w:p>
      <w:pPr>
        <w:spacing w:after="0"/>
        <w:ind w:left="0"/>
        <w:jc w:val="both"/>
      </w:pPr>
      <w:r>
        <w:rPr>
          <w:rFonts w:ascii="Times New Roman"/>
          <w:b w:val="false"/>
          <w:i w:val="false"/>
          <w:color w:val="000000"/>
          <w:sz w:val="28"/>
        </w:rPr>
        <w:t>
      16) четкость наносимой информации и сохранность ее в период эксплуатации;</w:t>
      </w:r>
    </w:p>
    <w:bookmarkEnd w:id="3507"/>
    <w:bookmarkStart w:name="z3578" w:id="3508"/>
    <w:p>
      <w:pPr>
        <w:spacing w:after="0"/>
        <w:ind w:left="0"/>
        <w:jc w:val="both"/>
      </w:pPr>
      <w:r>
        <w:rPr>
          <w:rFonts w:ascii="Times New Roman"/>
          <w:b w:val="false"/>
          <w:i w:val="false"/>
          <w:color w:val="000000"/>
          <w:sz w:val="28"/>
        </w:rPr>
        <w:t>
      17) размещение в совмещенных отверстиях запирающих устройств вагонов и контейнеров и надежное удерживание;</w:t>
      </w:r>
    </w:p>
    <w:bookmarkEnd w:id="3508"/>
    <w:bookmarkStart w:name="z3579" w:id="3509"/>
    <w:p>
      <w:pPr>
        <w:spacing w:after="0"/>
        <w:ind w:left="0"/>
        <w:jc w:val="both"/>
      </w:pPr>
      <w:r>
        <w:rPr>
          <w:rFonts w:ascii="Times New Roman"/>
          <w:b w:val="false"/>
          <w:i w:val="false"/>
          <w:color w:val="000000"/>
          <w:sz w:val="28"/>
        </w:rPr>
        <w:t>
      18) защиту от умышленного внесения малозаметных, устранимых или поддающихся маскировке изменений перед установкой на подвижный состав с целью создания условий для несанкционированного размыкания и повторной установки ЗПУ.</w:t>
      </w:r>
    </w:p>
    <w:bookmarkEnd w:id="3509"/>
    <w:bookmarkStart w:name="z3580" w:id="3510"/>
    <w:p>
      <w:pPr>
        <w:spacing w:after="0"/>
        <w:ind w:left="0"/>
        <w:jc w:val="both"/>
      </w:pPr>
      <w:r>
        <w:rPr>
          <w:rFonts w:ascii="Times New Roman"/>
          <w:b w:val="false"/>
          <w:i w:val="false"/>
          <w:color w:val="000000"/>
          <w:sz w:val="28"/>
        </w:rPr>
        <w:t>
      4. При приложении допускаемых нагрузок (растягивающих и крутящихся) к ЗПУ с гибким блокирующим элементом (канатного типа), находящемуся в замкнутом состоянии, как в процессе эксплуатации, так и при испытаниях, суммарное увеличение петли ЗПУ вследствие деформации (удлинения) гибкого элемента и возможного перемещения запирающего (фиксирующего) элемента ЗПУ, должно составлять не более 20 мм.</w:t>
      </w:r>
    </w:p>
    <w:bookmarkEnd w:id="3510"/>
    <w:bookmarkStart w:name="z3581" w:id="3511"/>
    <w:p>
      <w:pPr>
        <w:spacing w:after="0"/>
        <w:ind w:left="0"/>
        <w:jc w:val="both"/>
      </w:pPr>
      <w:r>
        <w:rPr>
          <w:rFonts w:ascii="Times New Roman"/>
          <w:b w:val="false"/>
          <w:i w:val="false"/>
          <w:color w:val="000000"/>
          <w:sz w:val="28"/>
        </w:rPr>
        <w:t>
      5. Новые виды ЗПУ допускаются к использованию при наличии заключения специализированной лаборатории, выданного по результатам проведенных ею испытаний.</w:t>
      </w:r>
    </w:p>
    <w:bookmarkEnd w:id="3511"/>
    <w:bookmarkStart w:name="z3582" w:id="3512"/>
    <w:p>
      <w:pPr>
        <w:spacing w:after="0"/>
        <w:ind w:left="0"/>
        <w:jc w:val="both"/>
      </w:pPr>
      <w:r>
        <w:rPr>
          <w:rFonts w:ascii="Times New Roman"/>
          <w:b w:val="false"/>
          <w:i w:val="false"/>
          <w:color w:val="000000"/>
          <w:sz w:val="28"/>
        </w:rPr>
        <w:t>
      6. По условиям эксплуатации в части воздействия климатических факторов ЗПУ должны изготавливаться в исполнении УХЛ 1 ГОСТ 15150-69. (Температура окружающего воздуха от минус 60 С до плюс 55 С, относительная влажность 100 % при 25 С).</w:t>
      </w:r>
    </w:p>
    <w:bookmarkEnd w:id="3512"/>
    <w:bookmarkStart w:name="z3583" w:id="3513"/>
    <w:p>
      <w:pPr>
        <w:spacing w:after="0"/>
        <w:ind w:left="0"/>
        <w:jc w:val="both"/>
      </w:pPr>
      <w:r>
        <w:rPr>
          <w:rFonts w:ascii="Times New Roman"/>
          <w:b w:val="false"/>
          <w:i w:val="false"/>
          <w:color w:val="000000"/>
          <w:sz w:val="28"/>
        </w:rPr>
        <w:t>
      7. По условиям эксплуатации в части воздействия механических факторов ЗПУ должны выдерживать механические нагрузки, действующие на устройства, закрепленные на обрессоренных частях грузовых вагонов и на изделия, перевозимые автотранспортом.</w:t>
      </w:r>
    </w:p>
    <w:bookmarkEnd w:id="3513"/>
    <w:bookmarkStart w:name="z3584" w:id="3514"/>
    <w:p>
      <w:pPr>
        <w:spacing w:after="0"/>
        <w:ind w:left="0"/>
        <w:jc w:val="both"/>
      </w:pPr>
      <w:r>
        <w:rPr>
          <w:rFonts w:ascii="Times New Roman"/>
          <w:b w:val="false"/>
          <w:i w:val="false"/>
          <w:color w:val="000000"/>
          <w:sz w:val="28"/>
        </w:rPr>
        <w:t>
      8. Допустимые параметры вибрационных воздействий при эксплуатации:</w:t>
      </w:r>
    </w:p>
    <w:bookmarkEnd w:id="3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0"/>
        <w:gridCol w:w="6320"/>
      </w:tblGrid>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Гц</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амплитудные значения ускорения в направлении</w:t>
            </w:r>
          </w:p>
          <w:p>
            <w:pPr>
              <w:spacing w:after="20"/>
              <w:ind w:left="20"/>
              <w:jc w:val="both"/>
            </w:pPr>
            <w:r>
              <w:rPr>
                <w:rFonts w:ascii="Times New Roman"/>
                <w:b w:val="false"/>
                <w:i w:val="false"/>
                <w:color w:val="000000"/>
                <w:sz w:val="20"/>
              </w:rPr>
              <w:t>
воздействия, м/с2 (g):</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вертикальном</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горизонтальном</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bl>
    <w:bookmarkStart w:name="z3585" w:id="3515"/>
    <w:p>
      <w:pPr>
        <w:spacing w:after="0"/>
        <w:ind w:left="0"/>
        <w:jc w:val="both"/>
      </w:pPr>
      <w:r>
        <w:rPr>
          <w:rFonts w:ascii="Times New Roman"/>
          <w:b w:val="false"/>
          <w:i w:val="false"/>
          <w:color w:val="000000"/>
          <w:sz w:val="28"/>
        </w:rPr>
        <w:t>
      9. Допустимые параметры многократных ударных воздействий в условиях эксплуатации:</w:t>
      </w:r>
    </w:p>
    <w:bookmarkEnd w:id="3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8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ускорение в направлении воздействия, м/с2 (g)</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вертикальном</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горизонтальном</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действия ударного</w:t>
            </w:r>
          </w:p>
          <w:p>
            <w:pPr>
              <w:spacing w:after="20"/>
              <w:ind w:left="20"/>
              <w:jc w:val="both"/>
            </w:pPr>
            <w:r>
              <w:rPr>
                <w:rFonts w:ascii="Times New Roman"/>
                <w:b w:val="false"/>
                <w:i w:val="false"/>
                <w:color w:val="000000"/>
                <w:sz w:val="20"/>
              </w:rPr>
              <w:t>
ускорения в направлении воздействия,</w:t>
            </w:r>
          </w:p>
          <w:p>
            <w:pPr>
              <w:spacing w:after="20"/>
              <w:ind w:left="20"/>
              <w:jc w:val="both"/>
            </w:pPr>
            <w:r>
              <w:rPr>
                <w:rFonts w:ascii="Times New Roman"/>
                <w:b w:val="false"/>
                <w:i w:val="false"/>
                <w:color w:val="000000"/>
                <w:sz w:val="20"/>
              </w:rPr>
              <w:t>
мс</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bookmarkStart w:name="z3586" w:id="3516"/>
    <w:p>
      <w:pPr>
        <w:spacing w:after="0"/>
        <w:ind w:left="0"/>
        <w:jc w:val="both"/>
      </w:pPr>
      <w:r>
        <w:rPr>
          <w:rFonts w:ascii="Times New Roman"/>
          <w:b w:val="false"/>
          <w:i w:val="false"/>
          <w:color w:val="000000"/>
          <w:sz w:val="28"/>
        </w:rPr>
        <w:t>
      10. Допустимые параметры однократных ударных воздействий в условиях эксплуатации:</w:t>
      </w:r>
    </w:p>
    <w:bookmarkEnd w:id="3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0"/>
        <w:gridCol w:w="5540"/>
      </w:tblGrid>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ускорение в горизонтальном направлении воздействия, м/с2 (g)</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r>
        <w:trPr>
          <w:trHeight w:val="30" w:hRule="atLeast"/>
        </w:trPr>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действия ударного ускорения в направлении воздействия, мс</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bookmarkStart w:name="z3587" w:id="3517"/>
    <w:p>
      <w:pPr>
        <w:spacing w:after="0"/>
        <w:ind w:left="0"/>
        <w:jc w:val="both"/>
      </w:pPr>
      <w:r>
        <w:rPr>
          <w:rFonts w:ascii="Times New Roman"/>
          <w:b w:val="false"/>
          <w:i w:val="false"/>
          <w:color w:val="000000"/>
          <w:sz w:val="28"/>
        </w:rPr>
        <w:t>
      11. ЗПУ должны иметь минимально возможные габаритные размеры и массу.</w:t>
      </w:r>
    </w:p>
    <w:bookmarkEnd w:id="3517"/>
    <w:bookmarkStart w:name="z3588" w:id="3518"/>
    <w:p>
      <w:pPr>
        <w:spacing w:after="0"/>
        <w:ind w:left="0"/>
        <w:jc w:val="both"/>
      </w:pPr>
      <w:r>
        <w:rPr>
          <w:rFonts w:ascii="Times New Roman"/>
          <w:b w:val="false"/>
          <w:i w:val="false"/>
          <w:color w:val="000000"/>
          <w:sz w:val="28"/>
        </w:rPr>
        <w:t>
      12. ЗПУ должны иметь удобные и безопасные внешние формы, не травмирующие руки при работе с ними.</w:t>
      </w:r>
    </w:p>
    <w:bookmarkEnd w:id="3518"/>
    <w:bookmarkStart w:name="z3589" w:id="3519"/>
    <w:p>
      <w:pPr>
        <w:spacing w:after="0"/>
        <w:ind w:left="0"/>
        <w:jc w:val="both"/>
      </w:pPr>
      <w:r>
        <w:rPr>
          <w:rFonts w:ascii="Times New Roman"/>
          <w:b w:val="false"/>
          <w:i w:val="false"/>
          <w:color w:val="000000"/>
          <w:sz w:val="28"/>
        </w:rPr>
        <w:t>
      13. Конструкция ЗПУ должна обеспечивать удобство запирания и осмотра с рампы, подставки, приставной лестницы, с земли и пр., в том числе проверки замкнутого состояния в пути следования и на пунктах коммерческого осмотра.</w:t>
      </w:r>
    </w:p>
    <w:bookmarkEnd w:id="3519"/>
    <w:bookmarkStart w:name="z3590" w:id="3520"/>
    <w:p>
      <w:pPr>
        <w:spacing w:after="0"/>
        <w:ind w:left="0"/>
        <w:jc w:val="both"/>
      </w:pPr>
      <w:r>
        <w:rPr>
          <w:rFonts w:ascii="Times New Roman"/>
          <w:b w:val="false"/>
          <w:i w:val="false"/>
          <w:color w:val="000000"/>
          <w:sz w:val="28"/>
        </w:rPr>
        <w:t>
      14. В случае замыкания ЗПУ с помощью инструмента, усилие на его рукоятках должно быть не более 150 Н (15 кгс).</w:t>
      </w:r>
    </w:p>
    <w:bookmarkEnd w:id="3520"/>
    <w:bookmarkStart w:name="z3591" w:id="3521"/>
    <w:p>
      <w:pPr>
        <w:spacing w:after="0"/>
        <w:ind w:left="0"/>
        <w:jc w:val="both"/>
      </w:pPr>
      <w:r>
        <w:rPr>
          <w:rFonts w:ascii="Times New Roman"/>
          <w:b w:val="false"/>
          <w:i w:val="false"/>
          <w:color w:val="000000"/>
          <w:sz w:val="28"/>
        </w:rPr>
        <w:t>
      15. Усилие, которое необходимо развивать на рукоятках специальных устройств для снятия ЗПУ, должно быть не более 200 Н (20 кгс).</w:t>
      </w:r>
    </w:p>
    <w:bookmarkEnd w:id="3521"/>
    <w:bookmarkStart w:name="z3592" w:id="3522"/>
    <w:p>
      <w:pPr>
        <w:spacing w:after="0"/>
        <w:ind w:left="0"/>
        <w:jc w:val="both"/>
      </w:pPr>
      <w:r>
        <w:rPr>
          <w:rFonts w:ascii="Times New Roman"/>
          <w:b w:val="false"/>
          <w:i w:val="false"/>
          <w:color w:val="000000"/>
          <w:sz w:val="28"/>
        </w:rPr>
        <w:t>
      16. Наносимая на ЗПУ информация должна быть легко считываемой с расстояния 1 м в условиях обычной освещенности и в условиях искусственной освещенности не менее 50 лк.</w:t>
      </w:r>
    </w:p>
    <w:bookmarkEnd w:id="3522"/>
    <w:bookmarkStart w:name="z3593" w:id="3523"/>
    <w:p>
      <w:pPr>
        <w:spacing w:after="0"/>
        <w:ind w:left="0"/>
        <w:jc w:val="both"/>
      </w:pPr>
      <w:r>
        <w:rPr>
          <w:rFonts w:ascii="Times New Roman"/>
          <w:b w:val="false"/>
          <w:i w:val="false"/>
          <w:color w:val="000000"/>
          <w:sz w:val="28"/>
        </w:rPr>
        <w:t>
      17. ЗПУ должна сохранять работоспособность и удовлетворять Техническим требованиям в течении 12 месяцев со времени их наложения и 24 месяцев со дня изготовления.</w:t>
      </w:r>
    </w:p>
    <w:bookmarkEnd w:id="3523"/>
    <w:bookmarkStart w:name="z3594" w:id="3524"/>
    <w:p>
      <w:pPr>
        <w:spacing w:after="0"/>
        <w:ind w:left="0"/>
        <w:jc w:val="both"/>
      </w:pPr>
      <w:r>
        <w:rPr>
          <w:rFonts w:ascii="Times New Roman"/>
          <w:b w:val="false"/>
          <w:i w:val="false"/>
          <w:color w:val="000000"/>
          <w:sz w:val="28"/>
        </w:rPr>
        <w:t>
      18. Конструкция ЗПУ должна обеспечивать безопасную работу людей и взрыво-пожаробезопасность. При снятии ЗПУ недопустимо возникновение искр во избежание возгорания или взрыва перевозимого груза.</w:t>
      </w:r>
    </w:p>
    <w:bookmarkEnd w:id="3524"/>
    <w:bookmarkStart w:name="z3595" w:id="3525"/>
    <w:p>
      <w:pPr>
        <w:spacing w:after="0"/>
        <w:ind w:left="0"/>
        <w:jc w:val="both"/>
      </w:pPr>
      <w:r>
        <w:rPr>
          <w:rFonts w:ascii="Times New Roman"/>
          <w:b w:val="false"/>
          <w:i w:val="false"/>
          <w:color w:val="000000"/>
          <w:sz w:val="28"/>
        </w:rPr>
        <w:t>
      19. Право производства каждого вида ЗПУ должно подтверждаться документом национального или Евразийского патентного ведомства (отсутствие других патентодержателей на заявленную конструкцию).</w:t>
      </w:r>
    </w:p>
    <w:bookmarkEnd w:id="3525"/>
    <w:bookmarkStart w:name="z3596" w:id="3526"/>
    <w:p>
      <w:pPr>
        <w:spacing w:after="0"/>
        <w:ind w:left="0"/>
        <w:jc w:val="both"/>
      </w:pPr>
      <w:r>
        <w:rPr>
          <w:rFonts w:ascii="Times New Roman"/>
          <w:b w:val="false"/>
          <w:i w:val="false"/>
          <w:color w:val="000000"/>
          <w:sz w:val="28"/>
        </w:rPr>
        <w:t>
      20. На ЗПУ должна наноситься информация, установленная Правилами.</w:t>
      </w:r>
    </w:p>
    <w:bookmarkEnd w:id="3526"/>
    <w:bookmarkStart w:name="z3597" w:id="3527"/>
    <w:p>
      <w:pPr>
        <w:spacing w:after="0"/>
        <w:ind w:left="0"/>
        <w:jc w:val="both"/>
      </w:pPr>
      <w:r>
        <w:rPr>
          <w:rFonts w:ascii="Times New Roman"/>
          <w:b w:val="false"/>
          <w:i w:val="false"/>
          <w:color w:val="000000"/>
          <w:sz w:val="28"/>
        </w:rPr>
        <w:t>
      21. Номер и текстовая информация должны наноситься на ЗПУ шрифтом, который по форме отличается от шрифта, предусмотренного ГОСТом. Все параметры указанного шрифта должны быть представлены в конструкторской документации на ЗПУ.</w:t>
      </w:r>
    </w:p>
    <w:bookmarkEnd w:id="3527"/>
    <w:bookmarkStart w:name="z3598" w:id="3528"/>
    <w:p>
      <w:pPr>
        <w:spacing w:after="0"/>
        <w:ind w:left="0"/>
        <w:jc w:val="both"/>
      </w:pPr>
      <w:r>
        <w:rPr>
          <w:rFonts w:ascii="Times New Roman"/>
          <w:b w:val="false"/>
          <w:i w:val="false"/>
          <w:color w:val="000000"/>
          <w:sz w:val="28"/>
        </w:rPr>
        <w:t>
      22. На неразрушаемый элемент ЗПУ должна наноситься информация, предусмотренная Правилами. Аналогичная информация может наноситься на составные элементы ЗПУ.</w:t>
      </w:r>
    </w:p>
    <w:bookmarkEnd w:id="3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ИНУ-49</w:t>
            </w:r>
          </w:p>
        </w:tc>
      </w:tr>
    </w:tbl>
    <w:bookmarkStart w:name="z3601" w:id="3529"/>
    <w:p>
      <w:pPr>
        <w:spacing w:after="0"/>
        <w:ind w:left="0"/>
        <w:jc w:val="left"/>
      </w:pPr>
      <w:r>
        <w:rPr>
          <w:rFonts w:ascii="Times New Roman"/>
          <w:b/>
          <w:i w:val="false"/>
          <w:color w:val="000000"/>
        </w:rPr>
        <w:t xml:space="preserve"> АКТ</w:t>
      </w:r>
      <w:r>
        <w:br/>
      </w:r>
      <w:r>
        <w:rPr>
          <w:rFonts w:ascii="Times New Roman"/>
          <w:b/>
          <w:i w:val="false"/>
          <w:color w:val="000000"/>
        </w:rPr>
        <w:t>вскрытия вагона, контейнера, автомобиля, трактора или другой</w:t>
      </w:r>
      <w:r>
        <w:br/>
      </w:r>
      <w:r>
        <w:rPr>
          <w:rFonts w:ascii="Times New Roman"/>
          <w:b/>
          <w:i w:val="false"/>
          <w:color w:val="000000"/>
        </w:rPr>
        <w:t>самоходной машины для проведения пограничного, таможенного,</w:t>
      </w:r>
      <w:r>
        <w:br/>
      </w:r>
      <w:r>
        <w:rPr>
          <w:rFonts w:ascii="Times New Roman"/>
          <w:b/>
          <w:i w:val="false"/>
          <w:color w:val="000000"/>
        </w:rPr>
        <w:t>карантинногофитосанитарного и других видов контроля и проверок</w:t>
      </w:r>
    </w:p>
    <w:bookmarkEnd w:id="3529"/>
    <w:p>
      <w:pPr>
        <w:spacing w:after="0"/>
        <w:ind w:left="0"/>
        <w:jc w:val="both"/>
      </w:pPr>
      <w:r>
        <w:rPr>
          <w:rFonts w:ascii="Times New Roman"/>
          <w:b w:val="false"/>
          <w:i w:val="false"/>
          <w:color w:val="000000"/>
          <w:sz w:val="28"/>
        </w:rPr>
        <w:t>
      Станция _______________________ ____________ ________г.</w:t>
      </w:r>
    </w:p>
    <w:p>
      <w:pPr>
        <w:spacing w:after="0"/>
        <w:ind w:left="0"/>
        <w:jc w:val="both"/>
      </w:pPr>
      <w:r>
        <w:rPr>
          <w:rFonts w:ascii="Times New Roman"/>
          <w:b w:val="false"/>
          <w:i w:val="false"/>
          <w:color w:val="000000"/>
          <w:sz w:val="28"/>
        </w:rPr>
        <w:t>
      (Указывается наименование станции, на которой составляется акт)</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 вагона/контейнера ______________________</w:t>
      </w:r>
    </w:p>
    <w:p>
      <w:pPr>
        <w:spacing w:after="0"/>
        <w:ind w:left="0"/>
        <w:jc w:val="both"/>
      </w:pPr>
      <w:r>
        <w:rPr>
          <w:rFonts w:ascii="Times New Roman"/>
          <w:b w:val="false"/>
          <w:i w:val="false"/>
          <w:color w:val="000000"/>
          <w:sz w:val="28"/>
        </w:rPr>
        <w:t>
      № отправки ____________________</w:t>
      </w:r>
    </w:p>
    <w:p>
      <w:pPr>
        <w:spacing w:after="0"/>
        <w:ind w:left="0"/>
        <w:jc w:val="both"/>
      </w:pPr>
      <w:r>
        <w:rPr>
          <w:rFonts w:ascii="Times New Roman"/>
          <w:b w:val="false"/>
          <w:i w:val="false"/>
          <w:color w:val="000000"/>
          <w:sz w:val="28"/>
        </w:rPr>
        <w:t>
      Наименование груза______________________________</w:t>
      </w:r>
    </w:p>
    <w:p>
      <w:pPr>
        <w:spacing w:after="0"/>
        <w:ind w:left="0"/>
        <w:jc w:val="both"/>
      </w:pPr>
      <w:r>
        <w:rPr>
          <w:rFonts w:ascii="Times New Roman"/>
          <w:b w:val="false"/>
          <w:i w:val="false"/>
          <w:color w:val="000000"/>
          <w:sz w:val="28"/>
        </w:rPr>
        <w:t>
      Станция отправления __________________/____________________Станция назначения____________________/______________________________________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1368"/>
        <w:gridCol w:w="1714"/>
        <w:gridCol w:w="841"/>
        <w:gridCol w:w="842"/>
        <w:gridCol w:w="1542"/>
        <w:gridCol w:w="13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ЗПУ, снятых с вагона,</w:t>
            </w:r>
          </w:p>
          <w:p>
            <w:pPr>
              <w:spacing w:after="20"/>
              <w:ind w:left="20"/>
              <w:jc w:val="both"/>
            </w:pPr>
            <w:r>
              <w:rPr>
                <w:rFonts w:ascii="Times New Roman"/>
                <w:b w:val="false"/>
                <w:i w:val="false"/>
                <w:color w:val="000000"/>
                <w:sz w:val="20"/>
              </w:rPr>
              <w:t>
контейнера,</w:t>
            </w:r>
          </w:p>
          <w:p>
            <w:pPr>
              <w:spacing w:after="20"/>
              <w:ind w:left="20"/>
              <w:jc w:val="both"/>
            </w:pPr>
            <w:r>
              <w:rPr>
                <w:rFonts w:ascii="Times New Roman"/>
                <w:b w:val="false"/>
                <w:i w:val="false"/>
                <w:color w:val="000000"/>
                <w:sz w:val="20"/>
              </w:rPr>
              <w:t>
автомобиля, трактора или другой самоходной</w:t>
            </w:r>
          </w:p>
          <w:p>
            <w:pPr>
              <w:spacing w:after="20"/>
              <w:ind w:left="20"/>
              <w:jc w:val="both"/>
            </w:pPr>
            <w:r>
              <w:rPr>
                <w:rFonts w:ascii="Times New Roman"/>
                <w:b w:val="false"/>
                <w:i w:val="false"/>
                <w:color w:val="000000"/>
                <w:sz w:val="20"/>
              </w:rPr>
              <w:t>
машины</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ЗПУ наложенных после контроля</w:t>
            </w:r>
          </w:p>
          <w:p>
            <w:pPr>
              <w:spacing w:after="20"/>
              <w:ind w:left="20"/>
              <w:jc w:val="both"/>
            </w:pPr>
            <w:r>
              <w:rPr>
                <w:rFonts w:ascii="Times New Roman"/>
                <w:b w:val="false"/>
                <w:i w:val="false"/>
                <w:color w:val="000000"/>
                <w:sz w:val="20"/>
              </w:rPr>
              <w:t>
или проверки</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возчик,</w:t>
            </w:r>
          </w:p>
          <w:p>
            <w:pPr>
              <w:spacing w:after="20"/>
              <w:ind w:left="20"/>
              <w:jc w:val="both"/>
            </w:pPr>
            <w:r>
              <w:rPr>
                <w:rFonts w:ascii="Times New Roman"/>
                <w:b w:val="false"/>
                <w:i w:val="false"/>
                <w:color w:val="000000"/>
                <w:sz w:val="20"/>
              </w:rPr>
              <w:t>
нало-</w:t>
            </w:r>
          </w:p>
          <w:p>
            <w:pPr>
              <w:spacing w:after="20"/>
              <w:ind w:left="20"/>
              <w:jc w:val="both"/>
            </w:pPr>
            <w:r>
              <w:rPr>
                <w:rFonts w:ascii="Times New Roman"/>
                <w:b w:val="false"/>
                <w:i w:val="false"/>
                <w:color w:val="000000"/>
                <w:sz w:val="20"/>
              </w:rPr>
              <w:t>
живший</w:t>
            </w:r>
          </w:p>
          <w:p>
            <w:pPr>
              <w:spacing w:after="20"/>
              <w:ind w:left="20"/>
              <w:jc w:val="both"/>
            </w:pPr>
            <w:r>
              <w:rPr>
                <w:rFonts w:ascii="Times New Roman"/>
                <w:b w:val="false"/>
                <w:i w:val="false"/>
                <w:color w:val="000000"/>
                <w:sz w:val="20"/>
              </w:rPr>
              <w:t>
ЗПУ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нало-</w:t>
            </w:r>
          </w:p>
          <w:p>
            <w:pPr>
              <w:spacing w:after="20"/>
              <w:ind w:left="20"/>
              <w:jc w:val="both"/>
            </w:pPr>
            <w:r>
              <w:rPr>
                <w:rFonts w:ascii="Times New Roman"/>
                <w:b w:val="false"/>
                <w:i w:val="false"/>
                <w:color w:val="000000"/>
                <w:sz w:val="20"/>
              </w:rPr>
              <w:t>
жения</w:t>
            </w:r>
          </w:p>
          <w:p>
            <w:pPr>
              <w:spacing w:after="20"/>
              <w:ind w:left="20"/>
              <w:jc w:val="both"/>
            </w:pPr>
            <w:r>
              <w:rPr>
                <w:rFonts w:ascii="Times New Roman"/>
                <w:b w:val="false"/>
                <w:i w:val="false"/>
                <w:color w:val="000000"/>
                <w:sz w:val="20"/>
              </w:rPr>
              <w:t>
ЗПУ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ЗПУ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w:t>
            </w:r>
          </w:p>
          <w:p>
            <w:pPr>
              <w:spacing w:after="20"/>
              <w:ind w:left="20"/>
              <w:jc w:val="both"/>
            </w:pPr>
            <w:r>
              <w:rPr>
                <w:rFonts w:ascii="Times New Roman"/>
                <w:b w:val="false"/>
                <w:i w:val="false"/>
                <w:color w:val="000000"/>
                <w:sz w:val="20"/>
              </w:rPr>
              <w:t>
знаки ЗПУ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отправи-</w:t>
            </w:r>
          </w:p>
          <w:p>
            <w:pPr>
              <w:spacing w:after="20"/>
              <w:ind w:left="20"/>
              <w:jc w:val="both"/>
            </w:pPr>
            <w:r>
              <w:rPr>
                <w:rFonts w:ascii="Times New Roman"/>
                <w:b w:val="false"/>
                <w:i w:val="false"/>
                <w:color w:val="000000"/>
                <w:sz w:val="20"/>
              </w:rPr>
              <w:t>
теля</w:t>
            </w:r>
            <w:r>
              <w:rPr>
                <w:rFonts w:ascii="Times New Roman"/>
                <w:b w:val="false"/>
                <w:i w:val="false"/>
                <w:color w:val="000000"/>
                <w:vertAlign w:val="superscript"/>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таможня</w:t>
            </w:r>
          </w:p>
          <w:p>
            <w:pPr>
              <w:spacing w:after="20"/>
              <w:ind w:left="20"/>
              <w:jc w:val="both"/>
            </w:pPr>
            <w:r>
              <w:rPr>
                <w:rFonts w:ascii="Times New Roman"/>
                <w:b w:val="false"/>
                <w:i w:val="false"/>
                <w:color w:val="000000"/>
                <w:sz w:val="20"/>
              </w:rPr>
              <w:t>
страны</w:t>
            </w:r>
          </w:p>
          <w:p>
            <w:pPr>
              <w:spacing w:after="20"/>
              <w:ind w:left="20"/>
              <w:jc w:val="both"/>
            </w:pPr>
            <w:r>
              <w:rPr>
                <w:rFonts w:ascii="Times New Roman"/>
                <w:b w:val="false"/>
                <w:i w:val="false"/>
                <w:color w:val="000000"/>
                <w:sz w:val="20"/>
              </w:rPr>
              <w:t>
наложившая</w:t>
            </w:r>
          </w:p>
          <w:p>
            <w:pPr>
              <w:spacing w:after="20"/>
              <w:ind w:left="20"/>
              <w:jc w:val="both"/>
            </w:pPr>
            <w:r>
              <w:rPr>
                <w:rFonts w:ascii="Times New Roman"/>
                <w:b w:val="false"/>
                <w:i w:val="false"/>
                <w:color w:val="000000"/>
                <w:sz w:val="20"/>
              </w:rPr>
              <w:t>
ЗПУ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наложения</w:t>
            </w:r>
          </w:p>
          <w:p>
            <w:pPr>
              <w:spacing w:after="20"/>
              <w:ind w:left="20"/>
              <w:jc w:val="both"/>
            </w:pPr>
            <w:r>
              <w:rPr>
                <w:rFonts w:ascii="Times New Roman"/>
                <w:b w:val="false"/>
                <w:i w:val="false"/>
                <w:color w:val="000000"/>
                <w:sz w:val="20"/>
              </w:rPr>
              <w:t>
ЗПУ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ЗПУ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w:t>
            </w:r>
          </w:p>
          <w:p>
            <w:pPr>
              <w:spacing w:after="20"/>
              <w:ind w:left="20"/>
              <w:jc w:val="both"/>
            </w:pPr>
            <w:r>
              <w:rPr>
                <w:rFonts w:ascii="Times New Roman"/>
                <w:b w:val="false"/>
                <w:i w:val="false"/>
                <w:color w:val="000000"/>
                <w:sz w:val="20"/>
              </w:rPr>
              <w:t>
знаки ЗПУ</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Стоимость ЗПУ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Представитель перевозчика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Представитель пограничных органов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Представитель таможни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или других органов</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____________________________________________________________________</w:t>
      </w:r>
    </w:p>
    <w:bookmarkStart w:name="z3602" w:id="353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Ненужное зачеркнуть</w:t>
      </w:r>
      <w:r>
        <w:rPr>
          <w:rFonts w:ascii="Times New Roman"/>
          <w:b w:val="false"/>
          <w:i w:val="false"/>
          <w:color w:val="000000"/>
          <w:vertAlign w:val="superscript"/>
        </w:rPr>
        <w:t xml:space="preserve"> </w:t>
      </w:r>
    </w:p>
    <w:bookmarkEnd w:id="3530"/>
    <w:bookmarkStart w:name="z3603" w:id="353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Заполняется, если ЗПУ наложены грузоотправителем</w:t>
      </w:r>
      <w:r>
        <w:rPr>
          <w:rFonts w:ascii="Times New Roman"/>
          <w:b w:val="false"/>
          <w:i w:val="false"/>
          <w:color w:val="000000"/>
          <w:vertAlign w:val="superscript"/>
        </w:rPr>
        <w:t xml:space="preserve"> </w:t>
      </w:r>
    </w:p>
    <w:bookmarkEnd w:id="3531"/>
    <w:bookmarkStart w:name="z3604" w:id="353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Подписывается, если это предусмотрено внутренними законодательством соответствующей страны</w:t>
      </w:r>
    </w:p>
    <w:bookmarkEnd w:id="3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3606" w:id="3533"/>
    <w:p>
      <w:pPr>
        <w:spacing w:after="0"/>
        <w:ind w:left="0"/>
        <w:jc w:val="left"/>
      </w:pPr>
      <w:r>
        <w:rPr>
          <w:rFonts w:ascii="Times New Roman"/>
          <w:b/>
          <w:i w:val="false"/>
          <w:color w:val="000000"/>
        </w:rPr>
        <w:t xml:space="preserve"> Перечень грузов,</w:t>
      </w:r>
      <w:r>
        <w:br/>
      </w:r>
      <w:r>
        <w:rPr>
          <w:rFonts w:ascii="Times New Roman"/>
          <w:b/>
          <w:i w:val="false"/>
          <w:color w:val="000000"/>
        </w:rPr>
        <w:t>перевозка которых в контейнерах, цистернах,</w:t>
      </w:r>
      <w:r>
        <w:br/>
      </w:r>
      <w:r>
        <w:rPr>
          <w:rFonts w:ascii="Times New Roman"/>
          <w:b/>
          <w:i w:val="false"/>
          <w:color w:val="000000"/>
        </w:rPr>
        <w:t>крытых и специализированных вагонах допускается без</w:t>
      </w:r>
      <w:r>
        <w:br/>
      </w:r>
      <w:r>
        <w:rPr>
          <w:rFonts w:ascii="Times New Roman"/>
          <w:b/>
          <w:i w:val="false"/>
          <w:color w:val="000000"/>
        </w:rPr>
        <w:t>запорно-пломбировочных устройств, но с обязательным</w:t>
      </w:r>
      <w:r>
        <w:br/>
      </w:r>
      <w:r>
        <w:rPr>
          <w:rFonts w:ascii="Times New Roman"/>
          <w:b/>
          <w:i w:val="false"/>
          <w:color w:val="000000"/>
        </w:rPr>
        <w:t>использованием закрутки</w:t>
      </w:r>
    </w:p>
    <w:bookmarkEnd w:id="3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gridCol w:w="5881"/>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(в упаковке)</w:t>
            </w:r>
          </w:p>
          <w:p>
            <w:pPr>
              <w:spacing w:after="20"/>
              <w:ind w:left="20"/>
              <w:jc w:val="both"/>
            </w:pPr>
            <w:r>
              <w:rPr>
                <w:rFonts w:ascii="Times New Roman"/>
                <w:b w:val="false"/>
                <w:i w:val="false"/>
                <w:color w:val="000000"/>
                <w:sz w:val="20"/>
              </w:rPr>
              <w:t>
Асбест (в упаковке)</w:t>
            </w:r>
          </w:p>
          <w:p>
            <w:pPr>
              <w:spacing w:after="20"/>
              <w:ind w:left="20"/>
              <w:jc w:val="both"/>
            </w:pPr>
            <w:r>
              <w:rPr>
                <w:rFonts w:ascii="Times New Roman"/>
                <w:b w:val="false"/>
                <w:i w:val="false"/>
                <w:color w:val="000000"/>
                <w:sz w:val="20"/>
              </w:rPr>
              <w:t>
Асбозурит (в упаковке)</w:t>
            </w:r>
          </w:p>
          <w:p>
            <w:pPr>
              <w:spacing w:after="20"/>
              <w:ind w:left="20"/>
              <w:jc w:val="both"/>
            </w:pPr>
            <w:r>
              <w:rPr>
                <w:rFonts w:ascii="Times New Roman"/>
                <w:b w:val="false"/>
                <w:i w:val="false"/>
                <w:color w:val="000000"/>
                <w:sz w:val="20"/>
              </w:rPr>
              <w:t>
Аспид в кусках (в упаковке)</w:t>
            </w:r>
          </w:p>
          <w:p>
            <w:pPr>
              <w:spacing w:after="20"/>
              <w:ind w:left="20"/>
              <w:jc w:val="both"/>
            </w:pPr>
            <w:r>
              <w:rPr>
                <w:rFonts w:ascii="Times New Roman"/>
                <w:b w:val="false"/>
                <w:i w:val="false"/>
                <w:color w:val="000000"/>
                <w:sz w:val="20"/>
              </w:rPr>
              <w:t>
Асфальт (в упаковке)</w:t>
            </w:r>
          </w:p>
          <w:p>
            <w:pPr>
              <w:spacing w:after="20"/>
              <w:ind w:left="20"/>
              <w:jc w:val="both"/>
            </w:pPr>
            <w:r>
              <w:rPr>
                <w:rFonts w:ascii="Times New Roman"/>
                <w:b w:val="false"/>
                <w:i w:val="false"/>
                <w:color w:val="000000"/>
                <w:sz w:val="20"/>
              </w:rPr>
              <w:t>
Базальт (в упаковке)</w:t>
            </w:r>
          </w:p>
          <w:p>
            <w:pPr>
              <w:spacing w:after="20"/>
              <w:ind w:left="20"/>
              <w:jc w:val="both"/>
            </w:pPr>
            <w:r>
              <w:rPr>
                <w:rFonts w:ascii="Times New Roman"/>
                <w:b w:val="false"/>
                <w:i w:val="false"/>
                <w:color w:val="000000"/>
                <w:sz w:val="20"/>
              </w:rPr>
              <w:t>
Баки из черных металлов</w:t>
            </w:r>
          </w:p>
          <w:p>
            <w:pPr>
              <w:spacing w:after="20"/>
              <w:ind w:left="20"/>
              <w:jc w:val="both"/>
            </w:pPr>
            <w:r>
              <w:rPr>
                <w:rFonts w:ascii="Times New Roman"/>
                <w:b w:val="false"/>
                <w:i w:val="false"/>
                <w:color w:val="000000"/>
                <w:sz w:val="20"/>
              </w:rPr>
              <w:t>
Банки (коробки) жестяные из-под</w:t>
            </w:r>
          </w:p>
          <w:p>
            <w:pPr>
              <w:spacing w:after="20"/>
              <w:ind w:left="20"/>
              <w:jc w:val="both"/>
            </w:pPr>
            <w:r>
              <w:rPr>
                <w:rFonts w:ascii="Times New Roman"/>
                <w:b w:val="false"/>
                <w:i w:val="false"/>
                <w:color w:val="000000"/>
                <w:sz w:val="20"/>
              </w:rPr>
              <w:t>
консервов (бывшие в употреблении)</w:t>
            </w:r>
          </w:p>
          <w:p>
            <w:pPr>
              <w:spacing w:after="20"/>
              <w:ind w:left="20"/>
              <w:jc w:val="both"/>
            </w:pPr>
            <w:r>
              <w:rPr>
                <w:rFonts w:ascii="Times New Roman"/>
                <w:b w:val="false"/>
                <w:i w:val="false"/>
                <w:color w:val="000000"/>
                <w:sz w:val="20"/>
              </w:rPr>
              <w:t>
Барабаны деревянные для наматывания</w:t>
            </w:r>
          </w:p>
          <w:p>
            <w:pPr>
              <w:spacing w:after="20"/>
              <w:ind w:left="20"/>
              <w:jc w:val="both"/>
            </w:pPr>
            <w:r>
              <w:rPr>
                <w:rFonts w:ascii="Times New Roman"/>
                <w:b w:val="false"/>
                <w:i w:val="false"/>
                <w:color w:val="000000"/>
                <w:sz w:val="20"/>
              </w:rPr>
              <w:t>
кабеля и проволочных канатов</w:t>
            </w:r>
          </w:p>
          <w:p>
            <w:pPr>
              <w:spacing w:after="20"/>
              <w:ind w:left="20"/>
              <w:jc w:val="both"/>
            </w:pPr>
            <w:r>
              <w:rPr>
                <w:rFonts w:ascii="Times New Roman"/>
                <w:b w:val="false"/>
                <w:i w:val="false"/>
                <w:color w:val="000000"/>
                <w:sz w:val="20"/>
              </w:rPr>
              <w:t>
неразобранные и разобранные</w:t>
            </w:r>
          </w:p>
          <w:p>
            <w:pPr>
              <w:spacing w:after="20"/>
              <w:ind w:left="20"/>
              <w:jc w:val="both"/>
            </w:pPr>
            <w:r>
              <w:rPr>
                <w:rFonts w:ascii="Times New Roman"/>
                <w:b w:val="false"/>
                <w:i w:val="false"/>
                <w:color w:val="000000"/>
                <w:sz w:val="20"/>
              </w:rPr>
              <w:t>
Бентонит (глина бентонитовая) (в</w:t>
            </w:r>
          </w:p>
          <w:p>
            <w:pPr>
              <w:spacing w:after="20"/>
              <w:ind w:left="20"/>
              <w:jc w:val="both"/>
            </w:pPr>
            <w:r>
              <w:rPr>
                <w:rFonts w:ascii="Times New Roman"/>
                <w:b w:val="false"/>
                <w:i w:val="false"/>
                <w:color w:val="000000"/>
                <w:sz w:val="20"/>
              </w:rPr>
              <w:t>
упаковке)</w:t>
            </w:r>
          </w:p>
          <w:p>
            <w:pPr>
              <w:spacing w:after="20"/>
              <w:ind w:left="20"/>
              <w:jc w:val="both"/>
            </w:pPr>
            <w:r>
              <w:rPr>
                <w:rFonts w:ascii="Times New Roman"/>
                <w:b w:val="false"/>
                <w:i w:val="false"/>
                <w:color w:val="000000"/>
                <w:sz w:val="20"/>
              </w:rPr>
              <w:t>
Береста (кора березовая) (в упаковке)</w:t>
            </w:r>
          </w:p>
          <w:p>
            <w:pPr>
              <w:spacing w:after="20"/>
              <w:ind w:left="20"/>
              <w:jc w:val="both"/>
            </w:pPr>
            <w:r>
              <w:rPr>
                <w:rFonts w:ascii="Times New Roman"/>
                <w:b w:val="false"/>
                <w:i w:val="false"/>
                <w:color w:val="000000"/>
                <w:sz w:val="20"/>
              </w:rPr>
              <w:t>
Битум</w:t>
            </w:r>
          </w:p>
          <w:p>
            <w:pPr>
              <w:spacing w:after="20"/>
              <w:ind w:left="20"/>
              <w:jc w:val="both"/>
            </w:pPr>
            <w:r>
              <w:rPr>
                <w:rFonts w:ascii="Times New Roman"/>
                <w:b w:val="false"/>
                <w:i w:val="false"/>
                <w:color w:val="000000"/>
                <w:sz w:val="20"/>
              </w:rPr>
              <w:t>
Битумен (камень битуминозный) (в</w:t>
            </w:r>
          </w:p>
          <w:p>
            <w:pPr>
              <w:spacing w:after="20"/>
              <w:ind w:left="20"/>
              <w:jc w:val="both"/>
            </w:pPr>
            <w:r>
              <w:rPr>
                <w:rFonts w:ascii="Times New Roman"/>
                <w:b w:val="false"/>
                <w:i w:val="false"/>
                <w:color w:val="000000"/>
                <w:sz w:val="20"/>
              </w:rPr>
              <w:t>
упаковке)</w:t>
            </w:r>
          </w:p>
          <w:p>
            <w:pPr>
              <w:spacing w:after="20"/>
              <w:ind w:left="20"/>
              <w:jc w:val="both"/>
            </w:pPr>
            <w:r>
              <w:rPr>
                <w:rFonts w:ascii="Times New Roman"/>
                <w:b w:val="false"/>
                <w:i w:val="false"/>
                <w:color w:val="000000"/>
                <w:sz w:val="20"/>
              </w:rPr>
              <w:t>
Бой гипсовый, глиняный, гончарный,</w:t>
            </w:r>
          </w:p>
          <w:p>
            <w:pPr>
              <w:spacing w:after="20"/>
              <w:ind w:left="20"/>
              <w:jc w:val="both"/>
            </w:pPr>
            <w:r>
              <w:rPr>
                <w:rFonts w:ascii="Times New Roman"/>
                <w:b w:val="false"/>
                <w:i w:val="false"/>
                <w:color w:val="000000"/>
                <w:sz w:val="20"/>
              </w:rPr>
              <w:t>
графитный, кирпичный, стеклянный,</w:t>
            </w:r>
          </w:p>
          <w:p>
            <w:pPr>
              <w:spacing w:after="20"/>
              <w:ind w:left="20"/>
              <w:jc w:val="both"/>
            </w:pPr>
            <w:r>
              <w:rPr>
                <w:rFonts w:ascii="Times New Roman"/>
                <w:b w:val="false"/>
                <w:i w:val="false"/>
                <w:color w:val="000000"/>
                <w:sz w:val="20"/>
              </w:rPr>
              <w:t>
фарфоровый, фаянсовый, шамотовый (в</w:t>
            </w:r>
          </w:p>
          <w:p>
            <w:pPr>
              <w:spacing w:after="20"/>
              <w:ind w:left="20"/>
              <w:jc w:val="both"/>
            </w:pPr>
            <w:r>
              <w:rPr>
                <w:rFonts w:ascii="Times New Roman"/>
                <w:b w:val="false"/>
                <w:i w:val="false"/>
                <w:color w:val="000000"/>
                <w:sz w:val="20"/>
              </w:rPr>
              <w:t>
упаковке)</w:t>
            </w:r>
          </w:p>
          <w:p>
            <w:pPr>
              <w:spacing w:after="20"/>
              <w:ind w:left="20"/>
              <w:jc w:val="both"/>
            </w:pPr>
            <w:r>
              <w:rPr>
                <w:rFonts w:ascii="Times New Roman"/>
                <w:b w:val="false"/>
                <w:i w:val="false"/>
                <w:color w:val="000000"/>
                <w:sz w:val="20"/>
              </w:rPr>
              <w:t>
Бокситы</w:t>
            </w:r>
          </w:p>
          <w:p>
            <w:pPr>
              <w:spacing w:after="20"/>
              <w:ind w:left="20"/>
              <w:jc w:val="both"/>
            </w:pPr>
            <w:r>
              <w:rPr>
                <w:rFonts w:ascii="Times New Roman"/>
                <w:b w:val="false"/>
                <w:i w:val="false"/>
                <w:color w:val="000000"/>
                <w:sz w:val="20"/>
              </w:rPr>
              <w:t>
Брикеты для дорожных покрытий,</w:t>
            </w:r>
          </w:p>
          <w:p>
            <w:pPr>
              <w:spacing w:after="20"/>
              <w:ind w:left="20"/>
              <w:jc w:val="both"/>
            </w:pPr>
            <w:r>
              <w:rPr>
                <w:rFonts w:ascii="Times New Roman"/>
                <w:b w:val="false"/>
                <w:i w:val="false"/>
                <w:color w:val="000000"/>
                <w:sz w:val="20"/>
              </w:rPr>
              <w:t>
каменноугольные, рудные, торфяные</w:t>
            </w:r>
          </w:p>
          <w:p>
            <w:pPr>
              <w:spacing w:after="20"/>
              <w:ind w:left="20"/>
              <w:jc w:val="both"/>
            </w:pPr>
            <w:r>
              <w:rPr>
                <w:rFonts w:ascii="Times New Roman"/>
                <w:b w:val="false"/>
                <w:i w:val="false"/>
                <w:color w:val="000000"/>
                <w:sz w:val="20"/>
              </w:rPr>
              <w:t>
Вагонетки в разобранном и неразобранном</w:t>
            </w:r>
          </w:p>
          <w:p>
            <w:pPr>
              <w:spacing w:after="20"/>
              <w:ind w:left="20"/>
              <w:jc w:val="both"/>
            </w:pPr>
            <w:r>
              <w:rPr>
                <w:rFonts w:ascii="Times New Roman"/>
                <w:b w:val="false"/>
                <w:i w:val="false"/>
                <w:color w:val="000000"/>
                <w:sz w:val="20"/>
              </w:rPr>
              <w:t>
виде</w:t>
            </w:r>
          </w:p>
          <w:p>
            <w:pPr>
              <w:spacing w:after="20"/>
              <w:ind w:left="20"/>
              <w:jc w:val="both"/>
            </w:pPr>
            <w:r>
              <w:rPr>
                <w:rFonts w:ascii="Times New Roman"/>
                <w:b w:val="false"/>
                <w:i w:val="false"/>
                <w:color w:val="000000"/>
                <w:sz w:val="20"/>
              </w:rPr>
              <w:t>
Вар (смола сухая древесная) (в упаковке)</w:t>
            </w:r>
          </w:p>
          <w:p>
            <w:pPr>
              <w:spacing w:after="20"/>
              <w:ind w:left="20"/>
              <w:jc w:val="both"/>
            </w:pPr>
            <w:r>
              <w:rPr>
                <w:rFonts w:ascii="Times New Roman"/>
                <w:b w:val="false"/>
                <w:i w:val="false"/>
                <w:color w:val="000000"/>
                <w:sz w:val="20"/>
              </w:rPr>
              <w:t>
Выжимки (жмыхи) дубильные (в упаковке)</w:t>
            </w:r>
          </w:p>
          <w:p>
            <w:pPr>
              <w:spacing w:after="20"/>
              <w:ind w:left="20"/>
              <w:jc w:val="both"/>
            </w:pPr>
            <w:r>
              <w:rPr>
                <w:rFonts w:ascii="Times New Roman"/>
                <w:b w:val="false"/>
                <w:i w:val="false"/>
                <w:color w:val="000000"/>
                <w:sz w:val="20"/>
              </w:rPr>
              <w:t>
Гажа (мергель гипсовый) (в упаковке)</w:t>
            </w:r>
          </w:p>
          <w:p>
            <w:pPr>
              <w:spacing w:after="20"/>
              <w:ind w:left="20"/>
              <w:jc w:val="both"/>
            </w:pPr>
            <w:r>
              <w:rPr>
                <w:rFonts w:ascii="Times New Roman"/>
                <w:b w:val="false"/>
                <w:i w:val="false"/>
                <w:color w:val="000000"/>
                <w:sz w:val="20"/>
              </w:rPr>
              <w:t>
Глина всякая (в упаковке)</w:t>
            </w:r>
          </w:p>
          <w:p>
            <w:pPr>
              <w:spacing w:after="20"/>
              <w:ind w:left="20"/>
              <w:jc w:val="both"/>
            </w:pPr>
            <w:r>
              <w:rPr>
                <w:rFonts w:ascii="Times New Roman"/>
                <w:b w:val="false"/>
                <w:i w:val="false"/>
                <w:color w:val="000000"/>
                <w:sz w:val="20"/>
              </w:rPr>
              <w:t>
Глинозем сернокислый в кусках (в</w:t>
            </w:r>
          </w:p>
          <w:p>
            <w:pPr>
              <w:spacing w:after="20"/>
              <w:ind w:left="20"/>
              <w:jc w:val="both"/>
            </w:pPr>
            <w:r>
              <w:rPr>
                <w:rFonts w:ascii="Times New Roman"/>
                <w:b w:val="false"/>
                <w:i w:val="false"/>
                <w:color w:val="000000"/>
                <w:sz w:val="20"/>
              </w:rPr>
              <w:t>
упаковке)</w:t>
            </w:r>
          </w:p>
          <w:p>
            <w:pPr>
              <w:spacing w:after="20"/>
              <w:ind w:left="20"/>
              <w:jc w:val="both"/>
            </w:pPr>
            <w:r>
              <w:rPr>
                <w:rFonts w:ascii="Times New Roman"/>
                <w:b w:val="false"/>
                <w:i w:val="false"/>
                <w:color w:val="000000"/>
                <w:sz w:val="20"/>
              </w:rPr>
              <w:t>
Графит в кусках (в упаковке)</w:t>
            </w:r>
          </w:p>
          <w:p>
            <w:pPr>
              <w:spacing w:after="20"/>
              <w:ind w:left="20"/>
              <w:jc w:val="both"/>
            </w:pPr>
            <w:r>
              <w:rPr>
                <w:rFonts w:ascii="Times New Roman"/>
                <w:b w:val="false"/>
                <w:i w:val="false"/>
                <w:color w:val="000000"/>
                <w:sz w:val="20"/>
              </w:rPr>
              <w:t>
Грязь минеральная для ванн</w:t>
            </w:r>
          </w:p>
          <w:p>
            <w:pPr>
              <w:spacing w:after="20"/>
              <w:ind w:left="20"/>
              <w:jc w:val="both"/>
            </w:pPr>
            <w:r>
              <w:rPr>
                <w:rFonts w:ascii="Times New Roman"/>
                <w:b w:val="false"/>
                <w:i w:val="false"/>
                <w:color w:val="000000"/>
                <w:sz w:val="20"/>
              </w:rPr>
              <w:t>
Гудрон</w:t>
            </w:r>
          </w:p>
          <w:p>
            <w:pPr>
              <w:spacing w:after="20"/>
              <w:ind w:left="20"/>
              <w:jc w:val="both"/>
            </w:pPr>
            <w:r>
              <w:rPr>
                <w:rFonts w:ascii="Times New Roman"/>
                <w:b w:val="false"/>
                <w:i w:val="false"/>
                <w:color w:val="000000"/>
                <w:sz w:val="20"/>
              </w:rPr>
              <w:t>
Гуза (хлопок в коробочках)</w:t>
            </w:r>
          </w:p>
          <w:p>
            <w:pPr>
              <w:spacing w:after="20"/>
              <w:ind w:left="20"/>
              <w:jc w:val="both"/>
            </w:pPr>
            <w:r>
              <w:rPr>
                <w:rFonts w:ascii="Times New Roman"/>
                <w:b w:val="false"/>
                <w:i w:val="false"/>
                <w:color w:val="000000"/>
                <w:sz w:val="20"/>
              </w:rPr>
              <w:t>
Диатомит (земля инфузорная) (в упаковке)</w:t>
            </w:r>
          </w:p>
          <w:p>
            <w:pPr>
              <w:spacing w:after="20"/>
              <w:ind w:left="20"/>
              <w:jc w:val="both"/>
            </w:pPr>
            <w:r>
              <w:rPr>
                <w:rFonts w:ascii="Times New Roman"/>
                <w:b w:val="false"/>
                <w:i w:val="false"/>
                <w:color w:val="000000"/>
                <w:sz w:val="20"/>
              </w:rPr>
              <w:t>
Доломит обожженный и сырой</w:t>
            </w:r>
          </w:p>
          <w:p>
            <w:pPr>
              <w:spacing w:after="20"/>
              <w:ind w:left="20"/>
              <w:jc w:val="both"/>
            </w:pPr>
            <w:r>
              <w:rPr>
                <w:rFonts w:ascii="Times New Roman"/>
                <w:b w:val="false"/>
                <w:i w:val="false"/>
                <w:color w:val="000000"/>
                <w:sz w:val="20"/>
              </w:rPr>
              <w:t>
металлургический</w:t>
            </w:r>
          </w:p>
          <w:p>
            <w:pPr>
              <w:spacing w:after="20"/>
              <w:ind w:left="20"/>
              <w:jc w:val="both"/>
            </w:pPr>
            <w:r>
              <w:rPr>
                <w:rFonts w:ascii="Times New Roman"/>
                <w:b w:val="false"/>
                <w:i w:val="false"/>
                <w:color w:val="000000"/>
                <w:sz w:val="20"/>
              </w:rPr>
              <w:t>
Жернова</w:t>
            </w:r>
          </w:p>
          <w:p>
            <w:pPr>
              <w:spacing w:after="20"/>
              <w:ind w:left="20"/>
              <w:jc w:val="both"/>
            </w:pPr>
            <w:r>
              <w:rPr>
                <w:rFonts w:ascii="Times New Roman"/>
                <w:b w:val="false"/>
                <w:i w:val="false"/>
                <w:color w:val="000000"/>
                <w:sz w:val="20"/>
              </w:rPr>
              <w:t>
Земля, кроме красильной (в упаковке)</w:t>
            </w:r>
          </w:p>
          <w:p>
            <w:pPr>
              <w:spacing w:after="20"/>
              <w:ind w:left="20"/>
              <w:jc w:val="both"/>
            </w:pPr>
            <w:r>
              <w:rPr>
                <w:rFonts w:ascii="Times New Roman"/>
                <w:b w:val="false"/>
                <w:i w:val="false"/>
                <w:color w:val="000000"/>
                <w:sz w:val="20"/>
              </w:rPr>
              <w:t>
Зола всякая (в упаковке)</w:t>
            </w:r>
          </w:p>
          <w:p>
            <w:pPr>
              <w:spacing w:after="20"/>
              <w:ind w:left="20"/>
              <w:jc w:val="both"/>
            </w:pPr>
            <w:r>
              <w:rPr>
                <w:rFonts w:ascii="Times New Roman"/>
                <w:b w:val="false"/>
                <w:i w:val="false"/>
                <w:color w:val="000000"/>
                <w:sz w:val="20"/>
              </w:rPr>
              <w:t>
Известь всякая (в упаковке)</w:t>
            </w:r>
          </w:p>
          <w:p>
            <w:pPr>
              <w:spacing w:after="20"/>
              <w:ind w:left="20"/>
              <w:jc w:val="both"/>
            </w:pPr>
            <w:r>
              <w:rPr>
                <w:rFonts w:ascii="Times New Roman"/>
                <w:b w:val="false"/>
                <w:i w:val="false"/>
                <w:color w:val="000000"/>
                <w:sz w:val="20"/>
              </w:rPr>
              <w:t>
Изгарь всякая (в упаковке)</w:t>
            </w:r>
          </w:p>
          <w:p>
            <w:pPr>
              <w:spacing w:after="20"/>
              <w:ind w:left="20"/>
              <w:jc w:val="both"/>
            </w:pPr>
            <w:r>
              <w:rPr>
                <w:rFonts w:ascii="Times New Roman"/>
                <w:b w:val="false"/>
                <w:i w:val="false"/>
                <w:color w:val="000000"/>
                <w:sz w:val="20"/>
              </w:rPr>
              <w:t>
Изделия асбестовые, асбоцементные,</w:t>
            </w:r>
          </w:p>
          <w:p>
            <w:pPr>
              <w:spacing w:after="20"/>
              <w:ind w:left="20"/>
              <w:jc w:val="both"/>
            </w:pPr>
            <w:r>
              <w:rPr>
                <w:rFonts w:ascii="Times New Roman"/>
                <w:b w:val="false"/>
                <w:i w:val="false"/>
                <w:color w:val="000000"/>
                <w:sz w:val="20"/>
              </w:rPr>
              <w:t>
асфальтовые (кроме толя), бетонные,</w:t>
            </w:r>
          </w:p>
          <w:p>
            <w:pPr>
              <w:spacing w:after="20"/>
              <w:ind w:left="20"/>
              <w:jc w:val="both"/>
            </w:pPr>
            <w:r>
              <w:rPr>
                <w:rFonts w:ascii="Times New Roman"/>
                <w:b w:val="false"/>
                <w:i w:val="false"/>
                <w:color w:val="000000"/>
                <w:sz w:val="20"/>
              </w:rPr>
              <w:t>
цементно-бетонные, железобетонные, из</w:t>
            </w:r>
          </w:p>
          <w:p>
            <w:pPr>
              <w:spacing w:after="20"/>
              <w:ind w:left="20"/>
              <w:jc w:val="both"/>
            </w:pPr>
            <w:r>
              <w:rPr>
                <w:rFonts w:ascii="Times New Roman"/>
                <w:b w:val="false"/>
                <w:i w:val="false"/>
                <w:color w:val="000000"/>
                <w:sz w:val="20"/>
              </w:rPr>
              <w:t>
природного и искусственного камня,</w:t>
            </w:r>
          </w:p>
          <w:p>
            <w:pPr>
              <w:spacing w:after="20"/>
              <w:ind w:left="20"/>
              <w:jc w:val="both"/>
            </w:pPr>
            <w:r>
              <w:rPr>
                <w:rFonts w:ascii="Times New Roman"/>
                <w:b w:val="false"/>
                <w:i w:val="false"/>
                <w:color w:val="000000"/>
                <w:sz w:val="20"/>
              </w:rPr>
              <w:t>
цементные</w:t>
            </w:r>
          </w:p>
          <w:p>
            <w:pPr>
              <w:spacing w:after="20"/>
              <w:ind w:left="20"/>
              <w:jc w:val="both"/>
            </w:pPr>
            <w:r>
              <w:rPr>
                <w:rFonts w:ascii="Times New Roman"/>
                <w:b w:val="false"/>
                <w:i w:val="false"/>
                <w:color w:val="000000"/>
                <w:sz w:val="20"/>
              </w:rPr>
              <w:t>
Камень всякий (в упаковке)</w:t>
            </w:r>
          </w:p>
          <w:p>
            <w:pPr>
              <w:spacing w:after="20"/>
              <w:ind w:left="20"/>
              <w:jc w:val="both"/>
            </w:pPr>
            <w:r>
              <w:rPr>
                <w:rFonts w:ascii="Times New Roman"/>
                <w:b w:val="false"/>
                <w:i w:val="false"/>
                <w:color w:val="000000"/>
                <w:sz w:val="20"/>
              </w:rPr>
              <w:t>
Камыш</w:t>
            </w:r>
          </w:p>
          <w:p>
            <w:pPr>
              <w:spacing w:after="20"/>
              <w:ind w:left="20"/>
              <w:jc w:val="both"/>
            </w:pPr>
            <w:r>
              <w:rPr>
                <w:rFonts w:ascii="Times New Roman"/>
                <w:b w:val="false"/>
                <w:i w:val="false"/>
                <w:color w:val="000000"/>
                <w:sz w:val="20"/>
              </w:rPr>
              <w:t>
Кессоны стальные</w:t>
            </w:r>
          </w:p>
          <w:p>
            <w:pPr>
              <w:spacing w:after="20"/>
              <w:ind w:left="20"/>
              <w:jc w:val="both"/>
            </w:pPr>
            <w:r>
              <w:rPr>
                <w:rFonts w:ascii="Times New Roman"/>
                <w:b w:val="false"/>
                <w:i w:val="false"/>
                <w:color w:val="000000"/>
                <w:sz w:val="20"/>
              </w:rPr>
              <w:t>
Кирпич толченый и молотый (в упаковке)</w:t>
            </w:r>
          </w:p>
          <w:p>
            <w:pPr>
              <w:spacing w:after="20"/>
              <w:ind w:left="20"/>
              <w:jc w:val="both"/>
            </w:pPr>
            <w:r>
              <w:rPr>
                <w:rFonts w:ascii="Times New Roman"/>
                <w:b w:val="false"/>
                <w:i w:val="false"/>
                <w:color w:val="000000"/>
                <w:sz w:val="20"/>
              </w:rPr>
              <w:t>
Клинкер цементный (в упаковке)</w:t>
            </w:r>
          </w:p>
          <w:p>
            <w:pPr>
              <w:spacing w:after="20"/>
              <w:ind w:left="20"/>
              <w:jc w:val="both"/>
            </w:pPr>
            <w:r>
              <w:rPr>
                <w:rFonts w:ascii="Times New Roman"/>
                <w:b w:val="false"/>
                <w:i w:val="false"/>
                <w:color w:val="000000"/>
                <w:sz w:val="20"/>
              </w:rPr>
              <w:t>
Колосники</w:t>
            </w:r>
          </w:p>
          <w:p>
            <w:pPr>
              <w:spacing w:after="20"/>
              <w:ind w:left="20"/>
              <w:jc w:val="both"/>
            </w:pPr>
            <w:r>
              <w:rPr>
                <w:rFonts w:ascii="Times New Roman"/>
                <w:b w:val="false"/>
                <w:i w:val="false"/>
                <w:color w:val="000000"/>
                <w:sz w:val="20"/>
              </w:rPr>
              <w:t>
Концентраты рудные (кроме вольфрамовых,</w:t>
            </w:r>
          </w:p>
          <w:p>
            <w:pPr>
              <w:spacing w:after="20"/>
              <w:ind w:left="20"/>
              <w:jc w:val="both"/>
            </w:pPr>
            <w:r>
              <w:rPr>
                <w:rFonts w:ascii="Times New Roman"/>
                <w:b w:val="false"/>
                <w:i w:val="false"/>
                <w:color w:val="000000"/>
                <w:sz w:val="20"/>
              </w:rPr>
              <w:t>
оловяных, редких металлов, свинцовых,</w:t>
            </w:r>
          </w:p>
          <w:p>
            <w:pPr>
              <w:spacing w:after="20"/>
              <w:ind w:left="20"/>
              <w:jc w:val="both"/>
            </w:pPr>
            <w:r>
              <w:rPr>
                <w:rFonts w:ascii="Times New Roman"/>
                <w:b w:val="false"/>
                <w:i w:val="false"/>
                <w:color w:val="000000"/>
                <w:sz w:val="20"/>
              </w:rPr>
              <w:t>
цинковых, шеелитовых)</w:t>
            </w:r>
          </w:p>
          <w:p>
            <w:pPr>
              <w:spacing w:after="20"/>
              <w:ind w:left="20"/>
              <w:jc w:val="both"/>
            </w:pPr>
            <w:r>
              <w:rPr>
                <w:rFonts w:ascii="Times New Roman"/>
                <w:b w:val="false"/>
                <w:i w:val="false"/>
                <w:color w:val="000000"/>
                <w:sz w:val="20"/>
              </w:rPr>
              <w:t>
Кора всякая (в упаковке)</w:t>
            </w:r>
          </w:p>
          <w:p>
            <w:pPr>
              <w:spacing w:after="20"/>
              <w:ind w:left="20"/>
              <w:jc w:val="both"/>
            </w:pPr>
            <w:r>
              <w:rPr>
                <w:rFonts w:ascii="Times New Roman"/>
                <w:b w:val="false"/>
                <w:i w:val="false"/>
                <w:color w:val="000000"/>
                <w:sz w:val="20"/>
              </w:rPr>
              <w:t>
Корунд природный в кусках</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 простая сырая не в деле (в</w:t>
            </w:r>
          </w:p>
          <w:p>
            <w:pPr>
              <w:spacing w:after="20"/>
              <w:ind w:left="20"/>
              <w:jc w:val="both"/>
            </w:pPr>
            <w:r>
              <w:rPr>
                <w:rFonts w:ascii="Times New Roman"/>
                <w:b w:val="false"/>
                <w:i w:val="false"/>
                <w:color w:val="000000"/>
                <w:sz w:val="20"/>
              </w:rPr>
              <w:t>
упаковке)</w:t>
            </w:r>
          </w:p>
          <w:p>
            <w:pPr>
              <w:spacing w:after="20"/>
              <w:ind w:left="20"/>
              <w:jc w:val="both"/>
            </w:pPr>
            <w:r>
              <w:rPr>
                <w:rFonts w:ascii="Times New Roman"/>
                <w:b w:val="false"/>
                <w:i w:val="false"/>
                <w:color w:val="000000"/>
                <w:sz w:val="20"/>
              </w:rPr>
              <w:t>
Лоза, ракитник (прутья ивовые)</w:t>
            </w:r>
          </w:p>
          <w:p>
            <w:pPr>
              <w:spacing w:after="20"/>
              <w:ind w:left="20"/>
              <w:jc w:val="both"/>
            </w:pPr>
            <w:r>
              <w:rPr>
                <w:rFonts w:ascii="Times New Roman"/>
                <w:b w:val="false"/>
                <w:i w:val="false"/>
                <w:color w:val="000000"/>
                <w:sz w:val="20"/>
              </w:rPr>
              <w:t>
Лузга всякая (в упаковке)</w:t>
            </w:r>
          </w:p>
          <w:p>
            <w:pPr>
              <w:spacing w:after="20"/>
              <w:ind w:left="20"/>
              <w:jc w:val="both"/>
            </w:pPr>
            <w:r>
              <w:rPr>
                <w:rFonts w:ascii="Times New Roman"/>
                <w:b w:val="false"/>
                <w:i w:val="false"/>
                <w:color w:val="000000"/>
                <w:sz w:val="20"/>
              </w:rPr>
              <w:t>
Мел всякий (в упаковке)</w:t>
            </w:r>
          </w:p>
          <w:p>
            <w:pPr>
              <w:spacing w:after="20"/>
              <w:ind w:left="20"/>
              <w:jc w:val="both"/>
            </w:pPr>
            <w:r>
              <w:rPr>
                <w:rFonts w:ascii="Times New Roman"/>
                <w:b w:val="false"/>
                <w:i w:val="false"/>
                <w:color w:val="000000"/>
                <w:sz w:val="20"/>
              </w:rPr>
              <w:t>
Нефтебитум</w:t>
            </w:r>
          </w:p>
          <w:p>
            <w:pPr>
              <w:spacing w:after="20"/>
              <w:ind w:left="20"/>
              <w:jc w:val="both"/>
            </w:pPr>
            <w:r>
              <w:rPr>
                <w:rFonts w:ascii="Times New Roman"/>
                <w:b w:val="false"/>
                <w:i w:val="false"/>
                <w:color w:val="000000"/>
                <w:sz w:val="20"/>
              </w:rPr>
              <w:t>
Обрезки резиновые, роговые (в упаковке)</w:t>
            </w:r>
          </w:p>
          <w:p>
            <w:pPr>
              <w:spacing w:after="20"/>
              <w:ind w:left="20"/>
              <w:jc w:val="both"/>
            </w:pPr>
            <w:r>
              <w:rPr>
                <w:rFonts w:ascii="Times New Roman"/>
                <w:b w:val="false"/>
                <w:i w:val="false"/>
                <w:color w:val="000000"/>
                <w:sz w:val="20"/>
              </w:rPr>
              <w:t>
Огарки всякие</w:t>
            </w:r>
          </w:p>
          <w:p>
            <w:pPr>
              <w:spacing w:after="20"/>
              <w:ind w:left="20"/>
              <w:jc w:val="both"/>
            </w:pPr>
            <w:r>
              <w:rPr>
                <w:rFonts w:ascii="Times New Roman"/>
                <w:b w:val="false"/>
                <w:i w:val="false"/>
                <w:color w:val="000000"/>
                <w:sz w:val="20"/>
              </w:rPr>
              <w:t>
Опилки древесные (в упаковке)</w:t>
            </w:r>
          </w:p>
          <w:p>
            <w:pPr>
              <w:spacing w:after="20"/>
              <w:ind w:left="20"/>
              <w:jc w:val="both"/>
            </w:pPr>
            <w:r>
              <w:rPr>
                <w:rFonts w:ascii="Times New Roman"/>
                <w:b w:val="false"/>
                <w:i w:val="false"/>
                <w:color w:val="000000"/>
                <w:sz w:val="20"/>
              </w:rPr>
              <w:t>
Отходы асбестовые, асбошиферные,</w:t>
            </w:r>
          </w:p>
          <w:p>
            <w:pPr>
              <w:spacing w:after="20"/>
              <w:ind w:left="20"/>
              <w:jc w:val="both"/>
            </w:pPr>
            <w:r>
              <w:rPr>
                <w:rFonts w:ascii="Times New Roman"/>
                <w:b w:val="false"/>
                <w:i w:val="false"/>
                <w:color w:val="000000"/>
                <w:sz w:val="20"/>
              </w:rPr>
              <w:t>
шиферные, лесной и химической</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Пегматит</w:t>
            </w:r>
          </w:p>
          <w:p>
            <w:pPr>
              <w:spacing w:after="20"/>
              <w:ind w:left="20"/>
              <w:jc w:val="both"/>
            </w:pPr>
            <w:r>
              <w:rPr>
                <w:rFonts w:ascii="Times New Roman"/>
                <w:b w:val="false"/>
                <w:i w:val="false"/>
                <w:color w:val="000000"/>
                <w:sz w:val="20"/>
              </w:rPr>
              <w:t>
Пек всякий (в упаковке)</w:t>
            </w:r>
          </w:p>
          <w:p>
            <w:pPr>
              <w:spacing w:after="20"/>
              <w:ind w:left="20"/>
              <w:jc w:val="both"/>
            </w:pPr>
            <w:r>
              <w:rPr>
                <w:rFonts w:ascii="Times New Roman"/>
                <w:b w:val="false"/>
                <w:i w:val="false"/>
                <w:color w:val="000000"/>
                <w:sz w:val="20"/>
              </w:rPr>
              <w:t>
Плиты и плитки асфальтовые</w:t>
            </w:r>
          </w:p>
          <w:p>
            <w:pPr>
              <w:spacing w:after="20"/>
              <w:ind w:left="20"/>
              <w:jc w:val="both"/>
            </w:pPr>
            <w:r>
              <w:rPr>
                <w:rFonts w:ascii="Times New Roman"/>
                <w:b w:val="false"/>
                <w:i w:val="false"/>
                <w:color w:val="000000"/>
                <w:sz w:val="20"/>
              </w:rPr>
              <w:t>
Плиты камышитовые, гипсовые,</w:t>
            </w:r>
          </w:p>
          <w:p>
            <w:pPr>
              <w:spacing w:after="20"/>
              <w:ind w:left="20"/>
              <w:jc w:val="both"/>
            </w:pPr>
            <w:r>
              <w:rPr>
                <w:rFonts w:ascii="Times New Roman"/>
                <w:b w:val="false"/>
                <w:i w:val="false"/>
                <w:color w:val="000000"/>
                <w:sz w:val="20"/>
              </w:rPr>
              <w:t>
прессованные из отходов древесины,</w:t>
            </w:r>
          </w:p>
          <w:p>
            <w:pPr>
              <w:spacing w:after="20"/>
              <w:ind w:left="20"/>
              <w:jc w:val="both"/>
            </w:pPr>
            <w:r>
              <w:rPr>
                <w:rFonts w:ascii="Times New Roman"/>
                <w:b w:val="false"/>
                <w:i w:val="false"/>
                <w:color w:val="000000"/>
                <w:sz w:val="20"/>
              </w:rPr>
              <w:t>
торфоизоляционные</w:t>
            </w:r>
          </w:p>
          <w:p>
            <w:pPr>
              <w:spacing w:after="20"/>
              <w:ind w:left="20"/>
              <w:jc w:val="both"/>
            </w:pPr>
            <w:r>
              <w:rPr>
                <w:rFonts w:ascii="Times New Roman"/>
                <w:b w:val="false"/>
                <w:i w:val="false"/>
                <w:color w:val="000000"/>
                <w:sz w:val="20"/>
              </w:rPr>
              <w:t>
Полугудрон</w:t>
            </w:r>
          </w:p>
          <w:p>
            <w:pPr>
              <w:spacing w:after="20"/>
              <w:ind w:left="20"/>
              <w:jc w:val="both"/>
            </w:pPr>
            <w:r>
              <w:rPr>
                <w:rFonts w:ascii="Times New Roman"/>
                <w:b w:val="false"/>
                <w:i w:val="false"/>
                <w:color w:val="000000"/>
                <w:sz w:val="20"/>
              </w:rPr>
              <w:t>
Порошок асбошиферный, асфальтовый,</w:t>
            </w:r>
          </w:p>
          <w:p>
            <w:pPr>
              <w:spacing w:after="20"/>
              <w:ind w:left="20"/>
              <w:jc w:val="both"/>
            </w:pPr>
            <w:r>
              <w:rPr>
                <w:rFonts w:ascii="Times New Roman"/>
                <w:b w:val="false"/>
                <w:i w:val="false"/>
                <w:color w:val="000000"/>
                <w:sz w:val="20"/>
              </w:rPr>
              <w:t>
известковый, шамотовый (в упаковке)</w:t>
            </w:r>
          </w:p>
          <w:p>
            <w:pPr>
              <w:spacing w:after="20"/>
              <w:ind w:left="20"/>
              <w:jc w:val="both"/>
            </w:pPr>
            <w:r>
              <w:rPr>
                <w:rFonts w:ascii="Times New Roman"/>
                <w:b w:val="false"/>
                <w:i w:val="false"/>
                <w:color w:val="000000"/>
                <w:sz w:val="20"/>
              </w:rPr>
              <w:t>
Порошок магнезитовый металлургический (в</w:t>
            </w:r>
          </w:p>
          <w:p>
            <w:pPr>
              <w:spacing w:after="20"/>
              <w:ind w:left="20"/>
              <w:jc w:val="both"/>
            </w:pPr>
            <w:r>
              <w:rPr>
                <w:rFonts w:ascii="Times New Roman"/>
                <w:b w:val="false"/>
                <w:i w:val="false"/>
                <w:color w:val="000000"/>
                <w:sz w:val="20"/>
              </w:rPr>
              <w:t>
упаковке)</w:t>
            </w:r>
          </w:p>
          <w:p>
            <w:pPr>
              <w:spacing w:after="20"/>
              <w:ind w:left="20"/>
              <w:jc w:val="both"/>
            </w:pPr>
            <w:r>
              <w:rPr>
                <w:rFonts w:ascii="Times New Roman"/>
                <w:b w:val="false"/>
                <w:i w:val="false"/>
                <w:color w:val="000000"/>
                <w:sz w:val="20"/>
              </w:rPr>
              <w:t>
Початки кукурузные обмолоченные (в</w:t>
            </w:r>
          </w:p>
          <w:p>
            <w:pPr>
              <w:spacing w:after="20"/>
              <w:ind w:left="20"/>
              <w:jc w:val="both"/>
            </w:pPr>
            <w:r>
              <w:rPr>
                <w:rFonts w:ascii="Times New Roman"/>
                <w:b w:val="false"/>
                <w:i w:val="false"/>
                <w:color w:val="000000"/>
                <w:sz w:val="20"/>
              </w:rPr>
              <w:t>
упаковке)</w:t>
            </w:r>
          </w:p>
          <w:p>
            <w:pPr>
              <w:spacing w:after="20"/>
              <w:ind w:left="20"/>
              <w:jc w:val="both"/>
            </w:pPr>
            <w:r>
              <w:rPr>
                <w:rFonts w:ascii="Times New Roman"/>
                <w:b w:val="false"/>
                <w:i w:val="false"/>
                <w:color w:val="000000"/>
                <w:sz w:val="20"/>
              </w:rPr>
              <w:t>
Пыль колошниковая (рудная) (в упаковке)</w:t>
            </w:r>
          </w:p>
          <w:p>
            <w:pPr>
              <w:spacing w:after="20"/>
              <w:ind w:left="20"/>
              <w:jc w:val="both"/>
            </w:pPr>
            <w:r>
              <w:rPr>
                <w:rFonts w:ascii="Times New Roman"/>
                <w:b w:val="false"/>
                <w:i w:val="false"/>
                <w:color w:val="000000"/>
                <w:sz w:val="20"/>
              </w:rPr>
              <w:t>
Ракушечник, ракушка морская и речная</w:t>
            </w:r>
          </w:p>
          <w:p>
            <w:pPr>
              <w:spacing w:after="20"/>
              <w:ind w:left="20"/>
              <w:jc w:val="both"/>
            </w:pPr>
            <w:r>
              <w:rPr>
                <w:rFonts w:ascii="Times New Roman"/>
                <w:b w:val="false"/>
                <w:i w:val="false"/>
                <w:color w:val="000000"/>
                <w:sz w:val="20"/>
              </w:rPr>
              <w:t>
(строительные) (в упаковке)</w:t>
            </w:r>
          </w:p>
          <w:p>
            <w:pPr>
              <w:spacing w:after="20"/>
              <w:ind w:left="20"/>
              <w:jc w:val="both"/>
            </w:pPr>
            <w:r>
              <w:rPr>
                <w:rFonts w:ascii="Times New Roman"/>
                <w:b w:val="false"/>
                <w:i w:val="false"/>
                <w:color w:val="000000"/>
                <w:sz w:val="20"/>
              </w:rPr>
              <w:t>
Руда всякая (кроме мышьяковистой)</w:t>
            </w:r>
          </w:p>
          <w:p>
            <w:pPr>
              <w:spacing w:after="20"/>
              <w:ind w:left="20"/>
              <w:jc w:val="both"/>
            </w:pPr>
            <w:r>
              <w:rPr>
                <w:rFonts w:ascii="Times New Roman"/>
                <w:b w:val="false"/>
                <w:i w:val="false"/>
                <w:color w:val="000000"/>
                <w:sz w:val="20"/>
              </w:rPr>
              <w:t>
Сажа белая</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Слюда в кусках</w:t>
            </w:r>
          </w:p>
          <w:p>
            <w:pPr>
              <w:spacing w:after="20"/>
              <w:ind w:left="20"/>
              <w:jc w:val="both"/>
            </w:pPr>
            <w:r>
              <w:rPr>
                <w:rFonts w:ascii="Times New Roman"/>
                <w:b w:val="false"/>
                <w:i w:val="false"/>
                <w:color w:val="000000"/>
                <w:sz w:val="20"/>
              </w:rPr>
              <w:t>
Смола древесная, каменноугольная,</w:t>
            </w:r>
          </w:p>
          <w:p>
            <w:pPr>
              <w:spacing w:after="20"/>
              <w:ind w:left="20"/>
              <w:jc w:val="both"/>
            </w:pPr>
            <w:r>
              <w:rPr>
                <w:rFonts w:ascii="Times New Roman"/>
                <w:b w:val="false"/>
                <w:i w:val="false"/>
                <w:color w:val="000000"/>
                <w:sz w:val="20"/>
              </w:rPr>
              <w:t>
нефтяная, сланцевая</w:t>
            </w:r>
          </w:p>
          <w:p>
            <w:pPr>
              <w:spacing w:after="20"/>
              <w:ind w:left="20"/>
              <w:jc w:val="both"/>
            </w:pPr>
            <w:r>
              <w:rPr>
                <w:rFonts w:ascii="Times New Roman"/>
                <w:b w:val="false"/>
                <w:i w:val="false"/>
                <w:color w:val="000000"/>
                <w:sz w:val="20"/>
              </w:rPr>
              <w:t>
Солома</w:t>
            </w:r>
          </w:p>
          <w:p>
            <w:pPr>
              <w:spacing w:after="20"/>
              <w:ind w:left="20"/>
              <w:jc w:val="both"/>
            </w:pPr>
            <w:r>
              <w:rPr>
                <w:rFonts w:ascii="Times New Roman"/>
                <w:b w:val="false"/>
                <w:i w:val="false"/>
                <w:color w:val="000000"/>
                <w:sz w:val="20"/>
              </w:rPr>
              <w:t>
Стружка древесная (в упаковке)</w:t>
            </w:r>
          </w:p>
          <w:p>
            <w:pPr>
              <w:spacing w:after="20"/>
              <w:ind w:left="20"/>
              <w:jc w:val="both"/>
            </w:pPr>
            <w:r>
              <w:rPr>
                <w:rFonts w:ascii="Times New Roman"/>
                <w:b w:val="false"/>
                <w:i w:val="false"/>
                <w:color w:val="000000"/>
                <w:sz w:val="20"/>
              </w:rPr>
              <w:t>
Торф и торфяная продукция (в упаковке)</w:t>
            </w:r>
          </w:p>
          <w:p>
            <w:pPr>
              <w:spacing w:after="20"/>
              <w:ind w:left="20"/>
              <w:jc w:val="both"/>
            </w:pPr>
            <w:r>
              <w:rPr>
                <w:rFonts w:ascii="Times New Roman"/>
                <w:b w:val="false"/>
                <w:i w:val="false"/>
                <w:color w:val="000000"/>
                <w:sz w:val="20"/>
              </w:rPr>
              <w:t>
Тигли графитные битые</w:t>
            </w:r>
          </w:p>
          <w:p>
            <w:pPr>
              <w:spacing w:after="20"/>
              <w:ind w:left="20"/>
              <w:jc w:val="both"/>
            </w:pPr>
            <w:r>
              <w:rPr>
                <w:rFonts w:ascii="Times New Roman"/>
                <w:b w:val="false"/>
                <w:i w:val="false"/>
                <w:color w:val="000000"/>
                <w:sz w:val="20"/>
              </w:rPr>
              <w:t>
Тростник</w:t>
            </w:r>
          </w:p>
          <w:p>
            <w:pPr>
              <w:spacing w:after="20"/>
              <w:ind w:left="20"/>
              <w:jc w:val="both"/>
            </w:pPr>
            <w:r>
              <w:rPr>
                <w:rFonts w:ascii="Times New Roman"/>
                <w:b w:val="false"/>
                <w:i w:val="false"/>
                <w:color w:val="000000"/>
                <w:sz w:val="20"/>
              </w:rPr>
              <w:t>
Тряпье (ветошь)</w:t>
            </w:r>
          </w:p>
          <w:p>
            <w:pPr>
              <w:spacing w:after="20"/>
              <w:ind w:left="20"/>
              <w:jc w:val="both"/>
            </w:pPr>
            <w:r>
              <w:rPr>
                <w:rFonts w:ascii="Times New Roman"/>
                <w:b w:val="false"/>
                <w:i w:val="false"/>
                <w:color w:val="000000"/>
                <w:sz w:val="20"/>
              </w:rPr>
              <w:t>
Тюбинги</w:t>
            </w:r>
          </w:p>
          <w:p>
            <w:pPr>
              <w:spacing w:after="20"/>
              <w:ind w:left="20"/>
              <w:jc w:val="both"/>
            </w:pPr>
            <w:r>
              <w:rPr>
                <w:rFonts w:ascii="Times New Roman"/>
                <w:b w:val="false"/>
                <w:i w:val="false"/>
                <w:color w:val="000000"/>
                <w:sz w:val="20"/>
              </w:rPr>
              <w:t>
Уголь каменный, костяной, древесный (в</w:t>
            </w:r>
          </w:p>
          <w:p>
            <w:pPr>
              <w:spacing w:after="20"/>
              <w:ind w:left="20"/>
              <w:jc w:val="both"/>
            </w:pPr>
            <w:r>
              <w:rPr>
                <w:rFonts w:ascii="Times New Roman"/>
                <w:b w:val="false"/>
                <w:i w:val="false"/>
                <w:color w:val="000000"/>
                <w:sz w:val="20"/>
              </w:rPr>
              <w:t>
упаковке)</w:t>
            </w:r>
          </w:p>
          <w:p>
            <w:pPr>
              <w:spacing w:after="20"/>
              <w:ind w:left="20"/>
              <w:jc w:val="both"/>
            </w:pPr>
            <w:r>
              <w:rPr>
                <w:rFonts w:ascii="Times New Roman"/>
                <w:b w:val="false"/>
                <w:i w:val="false"/>
                <w:color w:val="000000"/>
                <w:sz w:val="20"/>
              </w:rPr>
              <w:t>
Утильсырье, за исключением отходов</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Флюсы</w:t>
            </w:r>
          </w:p>
          <w:p>
            <w:pPr>
              <w:spacing w:after="20"/>
              <w:ind w:left="20"/>
              <w:jc w:val="both"/>
            </w:pPr>
            <w:r>
              <w:rPr>
                <w:rFonts w:ascii="Times New Roman"/>
                <w:b w:val="false"/>
                <w:i w:val="false"/>
                <w:color w:val="000000"/>
                <w:sz w:val="20"/>
              </w:rPr>
              <w:t>
Шквар (остатки стекольного производства)</w:t>
            </w:r>
          </w:p>
          <w:p>
            <w:pPr>
              <w:spacing w:after="20"/>
              <w:ind w:left="20"/>
              <w:jc w:val="both"/>
            </w:pPr>
            <w:r>
              <w:rPr>
                <w:rFonts w:ascii="Times New Roman"/>
                <w:b w:val="false"/>
                <w:i w:val="false"/>
                <w:color w:val="000000"/>
                <w:sz w:val="20"/>
              </w:rPr>
              <w:t>
Шлам всякий (в упаковке)</w:t>
            </w:r>
          </w:p>
          <w:p>
            <w:pPr>
              <w:spacing w:after="20"/>
              <w:ind w:left="20"/>
              <w:jc w:val="both"/>
            </w:pPr>
            <w:r>
              <w:rPr>
                <w:rFonts w:ascii="Times New Roman"/>
                <w:b w:val="false"/>
                <w:i w:val="false"/>
                <w:color w:val="000000"/>
                <w:sz w:val="20"/>
              </w:rPr>
              <w:t>
Шпульки бумажные старые (в упаковке)</w:t>
            </w:r>
          </w:p>
          <w:p>
            <w:pPr>
              <w:spacing w:after="20"/>
              <w:ind w:left="20"/>
              <w:jc w:val="both"/>
            </w:pPr>
            <w:r>
              <w:rPr>
                <w:rFonts w:ascii="Times New Roman"/>
                <w:b w:val="false"/>
                <w:i w:val="false"/>
                <w:color w:val="000000"/>
                <w:sz w:val="20"/>
              </w:rPr>
              <w:t>
Штыб</w:t>
            </w:r>
          </w:p>
          <w:p>
            <w:pPr>
              <w:spacing w:after="20"/>
              <w:ind w:left="20"/>
              <w:jc w:val="both"/>
            </w:pPr>
            <w:r>
              <w:rPr>
                <w:rFonts w:ascii="Times New Roman"/>
                <w:b w:val="false"/>
                <w:i w:val="false"/>
                <w:color w:val="000000"/>
                <w:sz w:val="20"/>
              </w:rPr>
              <w:t>
Щиты деревянные (кроме хлебных и овощных</w:t>
            </w:r>
          </w:p>
          <w:p>
            <w:pPr>
              <w:spacing w:after="20"/>
              <w:ind w:left="20"/>
              <w:jc w:val="both"/>
            </w:pPr>
            <w:r>
              <w:rPr>
                <w:rFonts w:ascii="Times New Roman"/>
                <w:b w:val="false"/>
                <w:i w:val="false"/>
                <w:color w:val="000000"/>
                <w:sz w:val="20"/>
              </w:rPr>
              <w:t>
щитов и решеток для перевозки скота),</w:t>
            </w:r>
          </w:p>
          <w:p>
            <w:pPr>
              <w:spacing w:after="20"/>
              <w:ind w:left="20"/>
              <w:jc w:val="both"/>
            </w:pPr>
            <w:r>
              <w:rPr>
                <w:rFonts w:ascii="Times New Roman"/>
                <w:b w:val="false"/>
                <w:i w:val="false"/>
                <w:color w:val="000000"/>
                <w:sz w:val="20"/>
              </w:rPr>
              <w:t>
камышитовые</w:t>
            </w:r>
          </w:p>
          <w:p>
            <w:pPr>
              <w:spacing w:after="20"/>
              <w:ind w:left="20"/>
              <w:jc w:val="both"/>
            </w:pPr>
            <w:r>
              <w:rPr>
                <w:rFonts w:ascii="Times New Roman"/>
                <w:b w:val="false"/>
                <w:i w:val="false"/>
                <w:color w:val="000000"/>
                <w:sz w:val="20"/>
              </w:rPr>
              <w:t>
Этернит (плиты и плитки асбоцементные)</w:t>
            </w:r>
          </w:p>
          <w:p>
            <w:pPr>
              <w:spacing w:after="20"/>
              <w:ind w:left="20"/>
              <w:jc w:val="both"/>
            </w:pPr>
            <w:r>
              <w:rPr>
                <w:rFonts w:ascii="Times New Roman"/>
                <w:b w:val="false"/>
                <w:i w:val="false"/>
                <w:color w:val="000000"/>
                <w:sz w:val="20"/>
              </w:rPr>
              <w:t>
Другие грузы, перевозка которых</w:t>
            </w:r>
          </w:p>
          <w:p>
            <w:pPr>
              <w:spacing w:after="20"/>
              <w:ind w:left="20"/>
              <w:jc w:val="both"/>
            </w:pPr>
            <w:r>
              <w:rPr>
                <w:rFonts w:ascii="Times New Roman"/>
                <w:b w:val="false"/>
                <w:i w:val="false"/>
                <w:color w:val="000000"/>
                <w:sz w:val="20"/>
              </w:rPr>
              <w:t>
допускается на открытом подвижном</w:t>
            </w:r>
          </w:p>
          <w:p>
            <w:pPr>
              <w:spacing w:after="20"/>
              <w:ind w:left="20"/>
              <w:jc w:val="both"/>
            </w:pPr>
            <w:r>
              <w:rPr>
                <w:rFonts w:ascii="Times New Roman"/>
                <w:b w:val="false"/>
                <w:i w:val="false"/>
                <w:color w:val="000000"/>
                <w:sz w:val="20"/>
              </w:rPr>
              <w:t>
составе, кроме лесных грузов и дров.</w:t>
            </w:r>
          </w:p>
        </w:tc>
      </w:tr>
    </w:tbl>
    <w:bookmarkStart w:name="z3607" w:id="3534"/>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 Обе дверные накладки вагонов и контейнеров укрепляются закрутками из отожженной проволоки длиной 250-260 мм, диаметром 6 мм для вагонов, крупнотоннажных контейнеров и 4 мм для среднетоннажных контейнеров.</w:t>
      </w:r>
    </w:p>
    <w:bookmarkEnd w:id="3534"/>
    <w:bookmarkStart w:name="z3608" w:id="3535"/>
    <w:p>
      <w:pPr>
        <w:spacing w:after="0"/>
        <w:ind w:left="0"/>
        <w:jc w:val="both"/>
      </w:pPr>
      <w:r>
        <w:rPr>
          <w:rFonts w:ascii="Times New Roman"/>
          <w:b w:val="false"/>
          <w:i w:val="false"/>
          <w:color w:val="000000"/>
          <w:sz w:val="28"/>
        </w:rPr>
        <w:t>
      Проволока для закрутки пропускается так, чтобы ею была охвачена дверная накладка и ушко стойки вагона, затем оба конца проволоки вставляются в металлическую плашку, которая передвигается по проволоке вплотную к дверной накладке, после чего производится закручивание.</w:t>
      </w:r>
    </w:p>
    <w:bookmarkEnd w:id="3535"/>
    <w:bookmarkStart w:name="z3609" w:id="3536"/>
    <w:p>
      <w:pPr>
        <w:spacing w:after="0"/>
        <w:ind w:left="0"/>
        <w:jc w:val="both"/>
      </w:pPr>
      <w:r>
        <w:rPr>
          <w:rFonts w:ascii="Times New Roman"/>
          <w:b w:val="false"/>
          <w:i w:val="false"/>
          <w:color w:val="000000"/>
          <w:sz w:val="28"/>
        </w:rPr>
        <w:t>
      Порядок наложения тросовых закруток аналогичен порядку наложения ЗПУ.</w:t>
      </w:r>
    </w:p>
    <w:bookmarkEnd w:id="3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3611" w:id="3537"/>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подъездного пути</w:t>
      </w:r>
    </w:p>
    <w:bookmarkEnd w:id="3537"/>
    <w:p>
      <w:pPr>
        <w:spacing w:after="0"/>
        <w:ind w:left="0"/>
        <w:jc w:val="both"/>
      </w:pPr>
      <w:r>
        <w:rPr>
          <w:rFonts w:ascii="Times New Roman"/>
          <w:b w:val="false"/>
          <w:i w:val="false"/>
          <w:color w:val="000000"/>
          <w:sz w:val="28"/>
        </w:rPr>
        <w:t>
      Станция__________________________________________________________</w:t>
      </w:r>
    </w:p>
    <w:p>
      <w:pPr>
        <w:spacing w:after="0"/>
        <w:ind w:left="0"/>
        <w:jc w:val="both"/>
      </w:pPr>
      <w:r>
        <w:rPr>
          <w:rFonts w:ascii="Times New Roman"/>
          <w:b w:val="false"/>
          <w:i w:val="false"/>
          <w:color w:val="000000"/>
          <w:sz w:val="28"/>
        </w:rPr>
        <w:t>
      отделения перевозок</w:t>
      </w:r>
    </w:p>
    <w:p>
      <w:pPr>
        <w:spacing w:after="0"/>
        <w:ind w:left="0"/>
        <w:jc w:val="both"/>
      </w:pPr>
      <w:r>
        <w:rPr>
          <w:rFonts w:ascii="Times New Roman"/>
          <w:b w:val="false"/>
          <w:i w:val="false"/>
          <w:color w:val="000000"/>
          <w:sz w:val="28"/>
        </w:rPr>
        <w:t>
      ________ года _________ месяца _________ числа.</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Специалист (инженер) по подъездным путям 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Начальник станции________________________________________________</w:t>
      </w:r>
    </w:p>
    <w:p>
      <w:pPr>
        <w:spacing w:after="0"/>
        <w:ind w:left="0"/>
        <w:jc w:val="both"/>
      </w:pPr>
      <w:r>
        <w:rPr>
          <w:rFonts w:ascii="Times New Roman"/>
          <w:b w:val="false"/>
          <w:i w:val="false"/>
          <w:color w:val="000000"/>
          <w:sz w:val="28"/>
        </w:rPr>
        <w:t>
      Представитель Ветвевладельца или Контрагента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произвели обследование подъездного пути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для договора на подачу-уборку вагонов, разработки ЕТП, производства РНО или расчета времени на маневренные операции (нужное подчеркнуть).</w:t>
      </w:r>
    </w:p>
    <w:p>
      <w:pPr>
        <w:spacing w:after="0"/>
        <w:ind w:left="0"/>
        <w:jc w:val="both"/>
      </w:pPr>
      <w:r>
        <w:rPr>
          <w:rFonts w:ascii="Times New Roman"/>
          <w:b w:val="false"/>
          <w:i w:val="false"/>
          <w:color w:val="000000"/>
          <w:sz w:val="28"/>
        </w:rPr>
        <w:t>
      Комиссия установила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4"/>
        <w:gridCol w:w="1576"/>
      </w:tblGrid>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w:t>
            </w:r>
          </w:p>
          <w:p>
            <w:pPr>
              <w:spacing w:after="20"/>
              <w:ind w:left="20"/>
              <w:jc w:val="both"/>
            </w:pPr>
            <w:r>
              <w:rPr>
                <w:rFonts w:ascii="Times New Roman"/>
                <w:b w:val="false"/>
                <w:i w:val="false"/>
                <w:color w:val="000000"/>
                <w:sz w:val="20"/>
              </w:rPr>
              <w:t>
</w:t>
            </w:r>
            <w:r>
              <w:rPr>
                <w:rFonts w:ascii="Times New Roman"/>
                <w:b/>
                <w:i w:val="false"/>
                <w:color w:val="000000"/>
                <w:sz w:val="20"/>
              </w:rPr>
              <w:t>обследо-</w:t>
            </w:r>
          </w:p>
          <w:p>
            <w:pPr>
              <w:spacing w:after="20"/>
              <w:ind w:left="20"/>
              <w:jc w:val="both"/>
            </w:pPr>
            <w:r>
              <w:rPr>
                <w:rFonts w:ascii="Times New Roman"/>
                <w:b w:val="false"/>
                <w:i w:val="false"/>
                <w:color w:val="000000"/>
                <w:sz w:val="20"/>
              </w:rPr>
              <w:t>
</w:t>
            </w:r>
            <w:r>
              <w:rPr>
                <w:rFonts w:ascii="Times New Roman"/>
                <w:b/>
                <w:i w:val="false"/>
                <w:color w:val="000000"/>
                <w:sz w:val="20"/>
              </w:rPr>
              <w:t>вания</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Ветвевладельца или Контрагента </w:t>
            </w:r>
          </w:p>
          <w:p>
            <w:pPr>
              <w:spacing w:after="20"/>
              <w:ind w:left="20"/>
              <w:jc w:val="both"/>
            </w:pPr>
            <w:r>
              <w:rPr>
                <w:rFonts w:ascii="Times New Roman"/>
                <w:b w:val="false"/>
                <w:i w:val="false"/>
                <w:color w:val="000000"/>
                <w:sz w:val="20"/>
              </w:rPr>
              <w:t xml:space="preserve">
2. Юридический и почтовый адрес Ветвевладельца или Контрагента </w:t>
            </w:r>
          </w:p>
          <w:p>
            <w:pPr>
              <w:spacing w:after="20"/>
              <w:ind w:left="20"/>
              <w:jc w:val="both"/>
            </w:pPr>
            <w:r>
              <w:rPr>
                <w:rFonts w:ascii="Times New Roman"/>
                <w:b w:val="false"/>
                <w:i w:val="false"/>
                <w:color w:val="000000"/>
                <w:sz w:val="20"/>
              </w:rPr>
              <w:t xml:space="preserve">
3. Банковские реквизиты </w:t>
            </w:r>
          </w:p>
          <w:p>
            <w:pPr>
              <w:spacing w:after="20"/>
              <w:ind w:left="20"/>
              <w:jc w:val="both"/>
            </w:pPr>
            <w:r>
              <w:rPr>
                <w:rFonts w:ascii="Times New Roman"/>
                <w:b w:val="false"/>
                <w:i w:val="false"/>
                <w:color w:val="000000"/>
                <w:sz w:val="20"/>
              </w:rPr>
              <w:t>
4. Место примыкания подъездного пути, номер стрелок примыкания, к какому</w:t>
            </w:r>
          </w:p>
          <w:p>
            <w:pPr>
              <w:spacing w:after="20"/>
              <w:ind w:left="20"/>
              <w:jc w:val="both"/>
            </w:pPr>
            <w:r>
              <w:rPr>
                <w:rFonts w:ascii="Times New Roman"/>
                <w:b w:val="false"/>
                <w:i w:val="false"/>
                <w:color w:val="000000"/>
                <w:sz w:val="20"/>
              </w:rPr>
              <w:t xml:space="preserve">
пути примыкает </w:t>
            </w:r>
          </w:p>
          <w:p>
            <w:pPr>
              <w:spacing w:after="20"/>
              <w:ind w:left="20"/>
              <w:jc w:val="both"/>
            </w:pPr>
            <w:r>
              <w:rPr>
                <w:rFonts w:ascii="Times New Roman"/>
                <w:b w:val="false"/>
                <w:i w:val="false"/>
                <w:color w:val="000000"/>
                <w:sz w:val="20"/>
              </w:rPr>
              <w:t>
5. Общая протяженность подъездного пути (м), в том числе на балансе НЖК</w:t>
            </w:r>
          </w:p>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6. Характеристика и техническое состояние пути (рельсы, шпалы, балласт,</w:t>
            </w:r>
          </w:p>
          <w:p>
            <w:pPr>
              <w:spacing w:after="20"/>
              <w:ind w:left="20"/>
              <w:jc w:val="both"/>
            </w:pPr>
            <w:r>
              <w:rPr>
                <w:rFonts w:ascii="Times New Roman"/>
                <w:b w:val="false"/>
                <w:i w:val="false"/>
                <w:color w:val="000000"/>
                <w:sz w:val="20"/>
              </w:rPr>
              <w:t xml:space="preserve">
искусственные сооружения) </w:t>
            </w:r>
          </w:p>
          <w:p>
            <w:pPr>
              <w:spacing w:after="20"/>
              <w:ind w:left="20"/>
              <w:jc w:val="both"/>
            </w:pPr>
            <w:r>
              <w:rPr>
                <w:rFonts w:ascii="Times New Roman"/>
                <w:b w:val="false"/>
                <w:i w:val="false"/>
                <w:color w:val="000000"/>
                <w:sz w:val="20"/>
              </w:rPr>
              <w:t xml:space="preserve">
7. Место подачи вагонов: </w:t>
            </w:r>
          </w:p>
          <w:p>
            <w:pPr>
              <w:spacing w:after="20"/>
              <w:ind w:left="20"/>
              <w:jc w:val="both"/>
            </w:pPr>
            <w:r>
              <w:rPr>
                <w:rFonts w:ascii="Times New Roman"/>
                <w:b w:val="false"/>
                <w:i w:val="false"/>
                <w:color w:val="000000"/>
                <w:sz w:val="20"/>
              </w:rPr>
              <w:t xml:space="preserve">
для сдачи на подъездной путь и уборки с подъездного пути </w:t>
            </w:r>
          </w:p>
          <w:p>
            <w:pPr>
              <w:spacing w:after="20"/>
              <w:ind w:left="20"/>
              <w:jc w:val="both"/>
            </w:pPr>
            <w:r>
              <w:rPr>
                <w:rFonts w:ascii="Times New Roman"/>
                <w:b w:val="false"/>
                <w:i w:val="false"/>
                <w:color w:val="000000"/>
                <w:sz w:val="20"/>
              </w:rPr>
              <w:t xml:space="preserve">
8. Чьим локомотивом производится обслуживание подъездного пути </w:t>
            </w:r>
          </w:p>
          <w:p>
            <w:pPr>
              <w:spacing w:after="20"/>
              <w:ind w:left="20"/>
              <w:jc w:val="both"/>
            </w:pPr>
            <w:r>
              <w:rPr>
                <w:rFonts w:ascii="Times New Roman"/>
                <w:b w:val="false"/>
                <w:i w:val="false"/>
                <w:color w:val="000000"/>
                <w:sz w:val="20"/>
              </w:rPr>
              <w:t xml:space="preserve">
9. Порядок подачи и возврата вагонов (способы) </w:t>
            </w:r>
          </w:p>
          <w:p>
            <w:pPr>
              <w:spacing w:after="20"/>
              <w:ind w:left="20"/>
              <w:jc w:val="both"/>
            </w:pPr>
            <w:r>
              <w:rPr>
                <w:rFonts w:ascii="Times New Roman"/>
                <w:b w:val="false"/>
                <w:i w:val="false"/>
                <w:color w:val="000000"/>
                <w:sz w:val="20"/>
              </w:rPr>
              <w:t>
10. Наименование грузов, поступающих на подъездной путь и отправляемых с</w:t>
            </w:r>
          </w:p>
          <w:p>
            <w:pPr>
              <w:spacing w:after="20"/>
              <w:ind w:left="20"/>
              <w:jc w:val="both"/>
            </w:pPr>
            <w:r>
              <w:rPr>
                <w:rFonts w:ascii="Times New Roman"/>
                <w:b w:val="false"/>
                <w:i w:val="false"/>
                <w:color w:val="000000"/>
                <w:sz w:val="20"/>
              </w:rPr>
              <w:t xml:space="preserve">
подъездного пути </w:t>
            </w:r>
          </w:p>
          <w:p>
            <w:pPr>
              <w:spacing w:after="20"/>
              <w:ind w:left="20"/>
              <w:jc w:val="both"/>
            </w:pPr>
            <w:r>
              <w:rPr>
                <w:rFonts w:ascii="Times New Roman"/>
                <w:b w:val="false"/>
                <w:i w:val="false"/>
                <w:color w:val="000000"/>
                <w:sz w:val="20"/>
              </w:rPr>
              <w:t>
11. Места погрузки, выгрузки и их вместимость (число стояков для слива,</w:t>
            </w:r>
          </w:p>
          <w:p>
            <w:pPr>
              <w:spacing w:after="20"/>
              <w:ind w:left="20"/>
              <w:jc w:val="both"/>
            </w:pPr>
            <w:r>
              <w:rPr>
                <w:rFonts w:ascii="Times New Roman"/>
                <w:b w:val="false"/>
                <w:i w:val="false"/>
                <w:color w:val="000000"/>
                <w:sz w:val="20"/>
              </w:rPr>
              <w:t xml:space="preserve">
налива) 12. Количество одновременно сдаваемых вагонов на подъездной путь </w:t>
            </w:r>
          </w:p>
          <w:p>
            <w:pPr>
              <w:spacing w:after="20"/>
              <w:ind w:left="20"/>
              <w:jc w:val="both"/>
            </w:pPr>
            <w:r>
              <w:rPr>
                <w:rFonts w:ascii="Times New Roman"/>
                <w:b w:val="false"/>
                <w:i w:val="false"/>
                <w:color w:val="000000"/>
                <w:sz w:val="20"/>
              </w:rPr>
              <w:t>
13. Порядок передачи уведомления НЖК о подаче вагонов (кто передает, кому,</w:t>
            </w:r>
          </w:p>
          <w:p>
            <w:pPr>
              <w:spacing w:after="20"/>
              <w:ind w:left="20"/>
              <w:jc w:val="both"/>
            </w:pPr>
            <w:r>
              <w:rPr>
                <w:rFonts w:ascii="Times New Roman"/>
                <w:b w:val="false"/>
                <w:i w:val="false"/>
                <w:color w:val="000000"/>
                <w:sz w:val="20"/>
              </w:rPr>
              <w:t xml:space="preserve">
номера телефонов) </w:t>
            </w:r>
          </w:p>
          <w:p>
            <w:pPr>
              <w:spacing w:after="20"/>
              <w:ind w:left="20"/>
              <w:jc w:val="both"/>
            </w:pPr>
            <w:r>
              <w:rPr>
                <w:rFonts w:ascii="Times New Roman"/>
                <w:b w:val="false"/>
                <w:i w:val="false"/>
                <w:color w:val="000000"/>
                <w:sz w:val="20"/>
              </w:rPr>
              <w:t>
14. Порядок передачи уведомления перевозчика о готовности к уборке вагонов</w:t>
            </w:r>
          </w:p>
          <w:p>
            <w:pPr>
              <w:spacing w:after="20"/>
              <w:ind w:left="20"/>
              <w:jc w:val="both"/>
            </w:pPr>
            <w:r>
              <w:rPr>
                <w:rFonts w:ascii="Times New Roman"/>
                <w:b w:val="false"/>
                <w:i w:val="false"/>
                <w:color w:val="000000"/>
                <w:sz w:val="20"/>
              </w:rPr>
              <w:t xml:space="preserve">
(кто передает, принимает и номера телефонов) </w:t>
            </w:r>
          </w:p>
          <w:p>
            <w:pPr>
              <w:spacing w:after="20"/>
              <w:ind w:left="20"/>
              <w:jc w:val="both"/>
            </w:pPr>
            <w:r>
              <w:rPr>
                <w:rFonts w:ascii="Times New Roman"/>
                <w:b w:val="false"/>
                <w:i w:val="false"/>
                <w:color w:val="000000"/>
                <w:sz w:val="20"/>
              </w:rPr>
              <w:t xml:space="preserve">
15. Наличие технических средств на подъездном пути: </w:t>
            </w:r>
          </w:p>
          <w:p>
            <w:pPr>
              <w:spacing w:after="20"/>
              <w:ind w:left="20"/>
              <w:jc w:val="both"/>
            </w:pPr>
            <w:r>
              <w:rPr>
                <w:rFonts w:ascii="Times New Roman"/>
                <w:b w:val="false"/>
                <w:i w:val="false"/>
                <w:color w:val="000000"/>
                <w:sz w:val="20"/>
              </w:rPr>
              <w:t xml:space="preserve">
а) тепляки и их вместимость </w:t>
            </w:r>
          </w:p>
          <w:p>
            <w:pPr>
              <w:spacing w:after="20"/>
              <w:ind w:left="20"/>
              <w:jc w:val="both"/>
            </w:pPr>
            <w:r>
              <w:rPr>
                <w:rFonts w:ascii="Times New Roman"/>
                <w:b w:val="false"/>
                <w:i w:val="false"/>
                <w:color w:val="000000"/>
                <w:sz w:val="20"/>
              </w:rPr>
              <w:t xml:space="preserve">
б) вагонные весы и их грузоподъемность </w:t>
            </w:r>
          </w:p>
          <w:p>
            <w:pPr>
              <w:spacing w:after="20"/>
              <w:ind w:left="20"/>
              <w:jc w:val="both"/>
            </w:pPr>
            <w:r>
              <w:rPr>
                <w:rFonts w:ascii="Times New Roman"/>
                <w:b w:val="false"/>
                <w:i w:val="false"/>
                <w:color w:val="000000"/>
                <w:sz w:val="20"/>
              </w:rPr>
              <w:t xml:space="preserve">
в) маневровые средства (в т.ч. в рабочем парке) </w:t>
            </w:r>
          </w:p>
          <w:p>
            <w:pPr>
              <w:spacing w:after="20"/>
              <w:ind w:left="20"/>
              <w:jc w:val="both"/>
            </w:pPr>
            <w:r>
              <w:rPr>
                <w:rFonts w:ascii="Times New Roman"/>
                <w:b w:val="false"/>
                <w:i w:val="false"/>
                <w:color w:val="000000"/>
                <w:sz w:val="20"/>
              </w:rPr>
              <w:t xml:space="preserve">
г) погрузочно-разгрузочные механизмы (технические характеристики) </w:t>
            </w:r>
          </w:p>
          <w:p>
            <w:pPr>
              <w:spacing w:after="20"/>
              <w:ind w:left="20"/>
              <w:jc w:val="both"/>
            </w:pPr>
            <w:r>
              <w:rPr>
                <w:rFonts w:ascii="Times New Roman"/>
                <w:b w:val="false"/>
                <w:i w:val="false"/>
                <w:color w:val="000000"/>
                <w:sz w:val="20"/>
              </w:rPr>
              <w:t xml:space="preserve">
д) другие технические средства </w:t>
            </w:r>
          </w:p>
          <w:p>
            <w:pPr>
              <w:spacing w:after="20"/>
              <w:ind w:left="20"/>
              <w:jc w:val="both"/>
            </w:pPr>
            <w:r>
              <w:rPr>
                <w:rFonts w:ascii="Times New Roman"/>
                <w:b w:val="false"/>
                <w:i w:val="false"/>
                <w:color w:val="000000"/>
                <w:sz w:val="20"/>
              </w:rPr>
              <w:t>
16. Перечень подъездных путей других организаций, примыкающих к пути</w:t>
            </w:r>
          </w:p>
          <w:p>
            <w:pPr>
              <w:spacing w:after="20"/>
              <w:ind w:left="20"/>
              <w:jc w:val="both"/>
            </w:pPr>
            <w:r>
              <w:rPr>
                <w:rFonts w:ascii="Times New Roman"/>
                <w:b w:val="false"/>
                <w:i w:val="false"/>
                <w:color w:val="000000"/>
                <w:sz w:val="20"/>
              </w:rPr>
              <w:t xml:space="preserve">
основного владельца (наименование, протяженность) </w:t>
            </w:r>
          </w:p>
          <w:p>
            <w:pPr>
              <w:spacing w:after="20"/>
              <w:ind w:left="20"/>
              <w:jc w:val="both"/>
            </w:pPr>
            <w:r>
              <w:rPr>
                <w:rFonts w:ascii="Times New Roman"/>
                <w:b w:val="false"/>
                <w:i w:val="false"/>
                <w:color w:val="000000"/>
                <w:sz w:val="20"/>
              </w:rPr>
              <w:t>
17. Расстояние для взыскания сбора за подачу и уборку вагонов в оба конца</w:t>
            </w:r>
          </w:p>
          <w:p>
            <w:pPr>
              <w:spacing w:after="20"/>
              <w:ind w:left="20"/>
              <w:jc w:val="both"/>
            </w:pPr>
            <w:r>
              <w:rPr>
                <w:rFonts w:ascii="Times New Roman"/>
                <w:b w:val="false"/>
                <w:i w:val="false"/>
                <w:color w:val="000000"/>
                <w:sz w:val="20"/>
              </w:rPr>
              <w:t xml:space="preserve">
(км) </w:t>
            </w:r>
          </w:p>
          <w:p>
            <w:pPr>
              <w:spacing w:after="20"/>
              <w:ind w:left="20"/>
              <w:jc w:val="both"/>
            </w:pPr>
            <w:r>
              <w:rPr>
                <w:rFonts w:ascii="Times New Roman"/>
                <w:b w:val="false"/>
                <w:i w:val="false"/>
                <w:color w:val="000000"/>
                <w:sz w:val="20"/>
              </w:rPr>
              <w:t xml:space="preserve">
18. Среднесуточное количество вагонов, передаваемых на подъездной путь </w:t>
            </w:r>
          </w:p>
          <w:p>
            <w:pPr>
              <w:spacing w:after="20"/>
              <w:ind w:left="20"/>
              <w:jc w:val="both"/>
            </w:pPr>
            <w:r>
              <w:rPr>
                <w:rFonts w:ascii="Times New Roman"/>
                <w:b w:val="false"/>
                <w:i w:val="false"/>
                <w:color w:val="000000"/>
                <w:sz w:val="20"/>
              </w:rPr>
              <w:t>
19. Другие данные, необходимые для разработки договоров на подачу-уборку</w:t>
            </w:r>
          </w:p>
          <w:p>
            <w:pPr>
              <w:spacing w:after="20"/>
              <w:ind w:left="20"/>
              <w:jc w:val="both"/>
            </w:pPr>
            <w:r>
              <w:rPr>
                <w:rFonts w:ascii="Times New Roman"/>
                <w:b w:val="false"/>
                <w:i w:val="false"/>
                <w:color w:val="000000"/>
                <w:sz w:val="20"/>
              </w:rPr>
              <w:t xml:space="preserve">
вагонов </w:t>
            </w:r>
          </w:p>
          <w:p>
            <w:pPr>
              <w:spacing w:after="20"/>
              <w:ind w:left="20"/>
              <w:jc w:val="both"/>
            </w:pPr>
            <w:r>
              <w:rPr>
                <w:rFonts w:ascii="Times New Roman"/>
                <w:b w:val="false"/>
                <w:i w:val="false"/>
                <w:color w:val="000000"/>
                <w:sz w:val="20"/>
              </w:rPr>
              <w:t>
20. Предложения комиссии по сокращению времени нахождения вагонов на</w:t>
            </w:r>
          </w:p>
          <w:p>
            <w:pPr>
              <w:spacing w:after="20"/>
              <w:ind w:left="20"/>
              <w:jc w:val="both"/>
            </w:pPr>
            <w:r>
              <w:rPr>
                <w:rFonts w:ascii="Times New Roman"/>
                <w:b w:val="false"/>
                <w:i w:val="false"/>
                <w:color w:val="000000"/>
                <w:sz w:val="20"/>
              </w:rPr>
              <w:t>
подъездном пути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Начальник станции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Инспектор по подъездным</w:t>
      </w:r>
    </w:p>
    <w:p>
      <w:pPr>
        <w:spacing w:after="0"/>
        <w:ind w:left="0"/>
        <w:jc w:val="both"/>
      </w:pPr>
      <w:r>
        <w:rPr>
          <w:rFonts w:ascii="Times New Roman"/>
          <w:b w:val="false"/>
          <w:i w:val="false"/>
          <w:color w:val="000000"/>
          <w:sz w:val="28"/>
        </w:rPr>
        <w:t>
      путям:___________________________________________________________</w:t>
      </w:r>
    </w:p>
    <w:p>
      <w:pPr>
        <w:spacing w:after="0"/>
        <w:ind w:left="0"/>
        <w:jc w:val="both"/>
      </w:pPr>
      <w:r>
        <w:rPr>
          <w:rFonts w:ascii="Times New Roman"/>
          <w:b w:val="false"/>
          <w:i w:val="false"/>
          <w:color w:val="000000"/>
          <w:sz w:val="28"/>
        </w:rPr>
        <w:t>
      Представители Ветвевладельца или Контрагента</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3613" w:id="3538"/>
    <w:p>
      <w:pPr>
        <w:spacing w:after="0"/>
        <w:ind w:left="0"/>
        <w:jc w:val="left"/>
      </w:pPr>
      <w:r>
        <w:rPr>
          <w:rFonts w:ascii="Times New Roman"/>
          <w:b/>
          <w:i w:val="false"/>
          <w:color w:val="000000"/>
        </w:rPr>
        <w:t xml:space="preserve"> ПЕРЕЧЕНЬ ГРУЗОВ,</w:t>
      </w:r>
      <w:r>
        <w:br/>
      </w:r>
      <w:r>
        <w:rPr>
          <w:rFonts w:ascii="Times New Roman"/>
          <w:b/>
          <w:i w:val="false"/>
          <w:color w:val="000000"/>
        </w:rPr>
        <w:t>хранение которых допускается на открытых складах,</w:t>
      </w:r>
      <w:r>
        <w:br/>
      </w:r>
      <w:r>
        <w:rPr>
          <w:rFonts w:ascii="Times New Roman"/>
          <w:b/>
          <w:i w:val="false"/>
          <w:color w:val="000000"/>
        </w:rPr>
        <w:t>платформах и площадках</w:t>
      </w:r>
    </w:p>
    <w:bookmarkEnd w:id="3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8"/>
        <w:gridCol w:w="5932"/>
      </w:tblGrid>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w:t>
            </w:r>
          </w:p>
          <w:p>
            <w:pPr>
              <w:spacing w:after="20"/>
              <w:ind w:left="20"/>
              <w:jc w:val="both"/>
            </w:pPr>
            <w:r>
              <w:rPr>
                <w:rFonts w:ascii="Times New Roman"/>
                <w:b w:val="false"/>
                <w:i w:val="false"/>
                <w:color w:val="000000"/>
                <w:sz w:val="20"/>
              </w:rPr>
              <w:t>
Баки и бочки деревянные и стальные</w:t>
            </w:r>
          </w:p>
          <w:p>
            <w:pPr>
              <w:spacing w:after="20"/>
              <w:ind w:left="20"/>
              <w:jc w:val="both"/>
            </w:pPr>
            <w:r>
              <w:rPr>
                <w:rFonts w:ascii="Times New Roman"/>
                <w:b w:val="false"/>
                <w:i w:val="false"/>
                <w:color w:val="000000"/>
                <w:sz w:val="20"/>
              </w:rPr>
              <w:t>
Бандажи из черных металлов</w:t>
            </w:r>
          </w:p>
          <w:p>
            <w:pPr>
              <w:spacing w:after="20"/>
              <w:ind w:left="20"/>
              <w:jc w:val="both"/>
            </w:pPr>
            <w:r>
              <w:rPr>
                <w:rFonts w:ascii="Times New Roman"/>
                <w:b w:val="false"/>
                <w:i w:val="false"/>
                <w:color w:val="000000"/>
                <w:sz w:val="20"/>
              </w:rPr>
              <w:t>
Барабаны для кабеля и канатов</w:t>
            </w:r>
          </w:p>
          <w:p>
            <w:pPr>
              <w:spacing w:after="20"/>
              <w:ind w:left="20"/>
              <w:jc w:val="both"/>
            </w:pPr>
            <w:r>
              <w:rPr>
                <w:rFonts w:ascii="Times New Roman"/>
                <w:b w:val="false"/>
                <w:i w:val="false"/>
                <w:color w:val="000000"/>
                <w:sz w:val="20"/>
              </w:rPr>
              <w:t>
БардаБитум нефтяной твердый (марок</w:t>
            </w:r>
          </w:p>
          <w:p>
            <w:pPr>
              <w:spacing w:after="20"/>
              <w:ind w:left="20"/>
              <w:jc w:val="both"/>
            </w:pPr>
            <w:r>
              <w:rPr>
                <w:rFonts w:ascii="Times New Roman"/>
                <w:b w:val="false"/>
                <w:i w:val="false"/>
                <w:color w:val="000000"/>
                <w:sz w:val="20"/>
              </w:rPr>
              <w:t>
БН-1У, БН-У)</w:t>
            </w:r>
          </w:p>
          <w:p>
            <w:pPr>
              <w:spacing w:after="20"/>
              <w:ind w:left="20"/>
              <w:jc w:val="both"/>
            </w:pPr>
            <w:r>
              <w:rPr>
                <w:rFonts w:ascii="Times New Roman"/>
                <w:b w:val="false"/>
                <w:i w:val="false"/>
                <w:color w:val="000000"/>
                <w:sz w:val="20"/>
              </w:rPr>
              <w:t>
Битумен (камень битуминозный)</w:t>
            </w:r>
          </w:p>
          <w:p>
            <w:pPr>
              <w:spacing w:after="20"/>
              <w:ind w:left="20"/>
              <w:jc w:val="both"/>
            </w:pPr>
            <w:r>
              <w:rPr>
                <w:rFonts w:ascii="Times New Roman"/>
                <w:b w:val="false"/>
                <w:i w:val="false"/>
                <w:color w:val="000000"/>
                <w:sz w:val="20"/>
              </w:rPr>
              <w:t>
Бой гипсовый, глиняный, гончарный,</w:t>
            </w:r>
          </w:p>
          <w:p>
            <w:pPr>
              <w:spacing w:after="20"/>
              <w:ind w:left="20"/>
              <w:jc w:val="both"/>
            </w:pPr>
            <w:r>
              <w:rPr>
                <w:rFonts w:ascii="Times New Roman"/>
                <w:b w:val="false"/>
                <w:i w:val="false"/>
                <w:color w:val="000000"/>
                <w:sz w:val="20"/>
              </w:rPr>
              <w:t>
графитный, кирпичный,</w:t>
            </w:r>
          </w:p>
          <w:p>
            <w:pPr>
              <w:spacing w:after="20"/>
              <w:ind w:left="20"/>
              <w:jc w:val="both"/>
            </w:pPr>
            <w:r>
              <w:rPr>
                <w:rFonts w:ascii="Times New Roman"/>
                <w:b w:val="false"/>
                <w:i w:val="false"/>
                <w:color w:val="000000"/>
                <w:sz w:val="20"/>
              </w:rPr>
              <w:t>
стеклянный, фарфоровый, фаянсовый,</w:t>
            </w:r>
          </w:p>
          <w:p>
            <w:pPr>
              <w:spacing w:after="20"/>
              <w:ind w:left="20"/>
              <w:jc w:val="both"/>
            </w:pPr>
            <w:r>
              <w:rPr>
                <w:rFonts w:ascii="Times New Roman"/>
                <w:b w:val="false"/>
                <w:i w:val="false"/>
                <w:color w:val="000000"/>
                <w:sz w:val="20"/>
              </w:rPr>
              <w:t>
шамотовый</w:t>
            </w:r>
          </w:p>
          <w:p>
            <w:pPr>
              <w:spacing w:after="20"/>
              <w:ind w:left="20"/>
              <w:jc w:val="both"/>
            </w:pPr>
            <w:r>
              <w:rPr>
                <w:rFonts w:ascii="Times New Roman"/>
                <w:b w:val="false"/>
                <w:i w:val="false"/>
                <w:color w:val="000000"/>
                <w:sz w:val="20"/>
              </w:rPr>
              <w:t>
Болванки из черных металлов</w:t>
            </w:r>
          </w:p>
          <w:p>
            <w:pPr>
              <w:spacing w:after="20"/>
              <w:ind w:left="20"/>
              <w:jc w:val="both"/>
            </w:pPr>
            <w:r>
              <w:rPr>
                <w:rFonts w:ascii="Times New Roman"/>
                <w:b w:val="false"/>
                <w:i w:val="false"/>
                <w:color w:val="000000"/>
                <w:sz w:val="20"/>
              </w:rPr>
              <w:t>
Бутылки, бутыли (баллоны)</w:t>
            </w:r>
          </w:p>
          <w:p>
            <w:pPr>
              <w:spacing w:after="20"/>
              <w:ind w:left="20"/>
              <w:jc w:val="both"/>
            </w:pPr>
            <w:r>
              <w:rPr>
                <w:rFonts w:ascii="Times New Roman"/>
                <w:b w:val="false"/>
                <w:i w:val="false"/>
                <w:color w:val="000000"/>
                <w:sz w:val="20"/>
              </w:rPr>
              <w:t>
Валы и валики необточенные</w:t>
            </w:r>
          </w:p>
          <w:p>
            <w:pPr>
              <w:spacing w:after="20"/>
              <w:ind w:left="20"/>
              <w:jc w:val="both"/>
            </w:pPr>
            <w:r>
              <w:rPr>
                <w:rFonts w:ascii="Times New Roman"/>
                <w:b w:val="false"/>
                <w:i w:val="false"/>
                <w:color w:val="000000"/>
                <w:sz w:val="20"/>
              </w:rPr>
              <w:t>
Вар</w:t>
            </w:r>
          </w:p>
          <w:p>
            <w:pPr>
              <w:spacing w:after="20"/>
              <w:ind w:left="20"/>
              <w:jc w:val="both"/>
            </w:pPr>
            <w:r>
              <w:rPr>
                <w:rFonts w:ascii="Times New Roman"/>
                <w:b w:val="false"/>
                <w:i w:val="false"/>
                <w:color w:val="000000"/>
                <w:sz w:val="20"/>
              </w:rPr>
              <w:t>
Выломки печные (отходы металлургических</w:t>
            </w:r>
          </w:p>
          <w:p>
            <w:pPr>
              <w:spacing w:after="20"/>
              <w:ind w:left="20"/>
              <w:jc w:val="both"/>
            </w:pPr>
            <w:r>
              <w:rPr>
                <w:rFonts w:ascii="Times New Roman"/>
                <w:b w:val="false"/>
                <w:i w:val="false"/>
                <w:color w:val="000000"/>
                <w:sz w:val="20"/>
              </w:rPr>
              <w:t>
заводов)</w:t>
            </w:r>
          </w:p>
          <w:p>
            <w:pPr>
              <w:spacing w:after="20"/>
              <w:ind w:left="20"/>
              <w:jc w:val="both"/>
            </w:pPr>
            <w:r>
              <w:rPr>
                <w:rFonts w:ascii="Times New Roman"/>
                <w:b w:val="false"/>
                <w:i w:val="false"/>
                <w:color w:val="000000"/>
                <w:sz w:val="20"/>
              </w:rPr>
              <w:t>
Глина</w:t>
            </w:r>
          </w:p>
          <w:p>
            <w:pPr>
              <w:spacing w:after="20"/>
              <w:ind w:left="20"/>
              <w:jc w:val="both"/>
            </w:pPr>
            <w:r>
              <w:rPr>
                <w:rFonts w:ascii="Times New Roman"/>
                <w:b w:val="false"/>
                <w:i w:val="false"/>
                <w:color w:val="000000"/>
                <w:sz w:val="20"/>
              </w:rPr>
              <w:t>
Гравий</w:t>
            </w:r>
          </w:p>
          <w:p>
            <w:pPr>
              <w:spacing w:after="20"/>
              <w:ind w:left="20"/>
              <w:jc w:val="both"/>
            </w:pPr>
            <w:r>
              <w:rPr>
                <w:rFonts w:ascii="Times New Roman"/>
                <w:b w:val="false"/>
                <w:i w:val="false"/>
                <w:color w:val="000000"/>
                <w:sz w:val="20"/>
              </w:rPr>
              <w:t>
Графит в кусках</w:t>
            </w:r>
          </w:p>
          <w:p>
            <w:pPr>
              <w:spacing w:after="20"/>
              <w:ind w:left="20"/>
              <w:jc w:val="both"/>
            </w:pPr>
            <w:r>
              <w:rPr>
                <w:rFonts w:ascii="Times New Roman"/>
                <w:b w:val="false"/>
                <w:i w:val="false"/>
                <w:color w:val="000000"/>
                <w:sz w:val="20"/>
              </w:rPr>
              <w:t>
Гудрон</w:t>
            </w:r>
          </w:p>
          <w:p>
            <w:pPr>
              <w:spacing w:after="20"/>
              <w:ind w:left="20"/>
              <w:jc w:val="both"/>
            </w:pPr>
            <w:r>
              <w:rPr>
                <w:rFonts w:ascii="Times New Roman"/>
                <w:b w:val="false"/>
                <w:i w:val="false"/>
                <w:color w:val="000000"/>
                <w:sz w:val="20"/>
              </w:rPr>
              <w:t>
Деготь</w:t>
            </w:r>
          </w:p>
          <w:p>
            <w:pPr>
              <w:spacing w:after="20"/>
              <w:ind w:left="20"/>
              <w:jc w:val="both"/>
            </w:pPr>
            <w:r>
              <w:rPr>
                <w:rFonts w:ascii="Times New Roman"/>
                <w:b w:val="false"/>
                <w:i w:val="false"/>
                <w:color w:val="000000"/>
                <w:sz w:val="20"/>
              </w:rPr>
              <w:t>
Дрова</w:t>
            </w:r>
          </w:p>
          <w:p>
            <w:pPr>
              <w:spacing w:after="20"/>
              <w:ind w:left="20"/>
              <w:jc w:val="both"/>
            </w:pPr>
            <w:r>
              <w:rPr>
                <w:rFonts w:ascii="Times New Roman"/>
                <w:b w:val="false"/>
                <w:i w:val="false"/>
                <w:color w:val="000000"/>
                <w:sz w:val="20"/>
              </w:rPr>
              <w:t>
Живица (смолистое вещество)</w:t>
            </w:r>
          </w:p>
          <w:p>
            <w:pPr>
              <w:spacing w:after="20"/>
              <w:ind w:left="20"/>
              <w:jc w:val="both"/>
            </w:pPr>
            <w:r>
              <w:rPr>
                <w:rFonts w:ascii="Times New Roman"/>
                <w:b w:val="false"/>
                <w:i w:val="false"/>
                <w:color w:val="000000"/>
                <w:sz w:val="20"/>
              </w:rPr>
              <w:t>
Земля (кроме красильной)</w:t>
            </w:r>
          </w:p>
          <w:p>
            <w:pPr>
              <w:spacing w:after="20"/>
              <w:ind w:left="20"/>
              <w:jc w:val="both"/>
            </w:pPr>
            <w:r>
              <w:rPr>
                <w:rFonts w:ascii="Times New Roman"/>
                <w:b w:val="false"/>
                <w:i w:val="false"/>
                <w:color w:val="000000"/>
                <w:sz w:val="20"/>
              </w:rPr>
              <w:t>
Изгарь всякая</w:t>
            </w:r>
          </w:p>
          <w:p>
            <w:pPr>
              <w:spacing w:after="20"/>
              <w:ind w:left="20"/>
              <w:jc w:val="both"/>
            </w:pPr>
            <w:r>
              <w:rPr>
                <w:rFonts w:ascii="Times New Roman"/>
                <w:b w:val="false"/>
                <w:i w:val="false"/>
                <w:color w:val="000000"/>
                <w:sz w:val="20"/>
              </w:rPr>
              <w:t>
Изделия асбоцементные, асфальтовые,</w:t>
            </w:r>
          </w:p>
          <w:p>
            <w:pPr>
              <w:spacing w:after="20"/>
              <w:ind w:left="20"/>
              <w:jc w:val="both"/>
            </w:pPr>
            <w:r>
              <w:rPr>
                <w:rFonts w:ascii="Times New Roman"/>
                <w:b w:val="false"/>
                <w:i w:val="false"/>
                <w:color w:val="000000"/>
                <w:sz w:val="20"/>
              </w:rPr>
              <w:t>
бетонные, бетоноцементные,</w:t>
            </w:r>
          </w:p>
          <w:p>
            <w:pPr>
              <w:spacing w:after="20"/>
              <w:ind w:left="20"/>
              <w:jc w:val="both"/>
            </w:pPr>
            <w:r>
              <w:rPr>
                <w:rFonts w:ascii="Times New Roman"/>
                <w:b w:val="false"/>
                <w:i w:val="false"/>
                <w:color w:val="000000"/>
                <w:sz w:val="20"/>
              </w:rPr>
              <w:t>
железобетонные, строительные из</w:t>
            </w:r>
          </w:p>
          <w:p>
            <w:pPr>
              <w:spacing w:after="20"/>
              <w:ind w:left="20"/>
              <w:jc w:val="both"/>
            </w:pPr>
            <w:r>
              <w:rPr>
                <w:rFonts w:ascii="Times New Roman"/>
                <w:b w:val="false"/>
                <w:i w:val="false"/>
                <w:color w:val="000000"/>
                <w:sz w:val="20"/>
              </w:rPr>
              <w:t>
природного и искусственного камня,</w:t>
            </w:r>
          </w:p>
          <w:p>
            <w:pPr>
              <w:spacing w:after="20"/>
              <w:ind w:left="20"/>
              <w:jc w:val="both"/>
            </w:pPr>
            <w:r>
              <w:rPr>
                <w:rFonts w:ascii="Times New Roman"/>
                <w:b w:val="false"/>
                <w:i w:val="false"/>
                <w:color w:val="000000"/>
                <w:sz w:val="20"/>
              </w:rPr>
              <w:t xml:space="preserve">
цементные </w:t>
            </w:r>
          </w:p>
          <w:p>
            <w:pPr>
              <w:spacing w:after="20"/>
              <w:ind w:left="20"/>
              <w:jc w:val="both"/>
            </w:pPr>
            <w:r>
              <w:rPr>
                <w:rFonts w:ascii="Times New Roman"/>
                <w:b w:val="false"/>
                <w:i w:val="false"/>
                <w:color w:val="000000"/>
                <w:sz w:val="20"/>
              </w:rPr>
              <w:t>
изразцы (кафель) всякие,</w:t>
            </w:r>
          </w:p>
          <w:p>
            <w:pPr>
              <w:spacing w:after="20"/>
              <w:ind w:left="20"/>
              <w:jc w:val="both"/>
            </w:pPr>
            <w:r>
              <w:rPr>
                <w:rFonts w:ascii="Times New Roman"/>
                <w:b w:val="false"/>
                <w:i w:val="false"/>
                <w:color w:val="000000"/>
                <w:sz w:val="20"/>
              </w:rPr>
              <w:t>
кроме майоликовых</w:t>
            </w:r>
          </w:p>
          <w:p>
            <w:pPr>
              <w:spacing w:after="20"/>
              <w:ind w:left="20"/>
              <w:jc w:val="both"/>
            </w:pPr>
            <w:r>
              <w:rPr>
                <w:rFonts w:ascii="Times New Roman"/>
                <w:b w:val="false"/>
                <w:i w:val="false"/>
                <w:color w:val="000000"/>
                <w:sz w:val="20"/>
              </w:rPr>
              <w:t>
кабели связи и силовые в барабанах</w:t>
            </w:r>
          </w:p>
          <w:p>
            <w:pPr>
              <w:spacing w:after="20"/>
              <w:ind w:left="20"/>
              <w:jc w:val="both"/>
            </w:pPr>
            <w:r>
              <w:rPr>
                <w:rFonts w:ascii="Times New Roman"/>
                <w:b w:val="false"/>
                <w:i w:val="false"/>
                <w:color w:val="000000"/>
                <w:sz w:val="20"/>
              </w:rPr>
              <w:t>
(катушках)</w:t>
            </w:r>
          </w:p>
          <w:p>
            <w:pPr>
              <w:spacing w:after="20"/>
              <w:ind w:left="20"/>
              <w:jc w:val="both"/>
            </w:pPr>
            <w:r>
              <w:rPr>
                <w:rFonts w:ascii="Times New Roman"/>
                <w:b w:val="false"/>
                <w:i w:val="false"/>
                <w:color w:val="000000"/>
                <w:sz w:val="20"/>
              </w:rPr>
              <w:t>
Камень всякий</w:t>
            </w:r>
          </w:p>
          <w:p>
            <w:pPr>
              <w:spacing w:after="20"/>
              <w:ind w:left="20"/>
              <w:jc w:val="both"/>
            </w:pPr>
            <w:r>
              <w:rPr>
                <w:rFonts w:ascii="Times New Roman"/>
                <w:b w:val="false"/>
                <w:i w:val="false"/>
                <w:color w:val="000000"/>
                <w:sz w:val="20"/>
              </w:rPr>
              <w:t>
Канаты стальные</w:t>
            </w:r>
          </w:p>
          <w:p>
            <w:pPr>
              <w:spacing w:after="20"/>
              <w:ind w:left="20"/>
              <w:jc w:val="both"/>
            </w:pPr>
            <w:r>
              <w:rPr>
                <w:rFonts w:ascii="Times New Roman"/>
                <w:b w:val="false"/>
                <w:i w:val="false"/>
                <w:color w:val="000000"/>
                <w:sz w:val="20"/>
              </w:rPr>
              <w:t>
Канифоль</w:t>
            </w:r>
          </w:p>
          <w:p>
            <w:pPr>
              <w:spacing w:after="20"/>
              <w:ind w:left="20"/>
              <w:jc w:val="both"/>
            </w:pPr>
            <w:r>
              <w:rPr>
                <w:rFonts w:ascii="Times New Roman"/>
                <w:b w:val="false"/>
                <w:i w:val="false"/>
                <w:color w:val="000000"/>
                <w:sz w:val="20"/>
              </w:rPr>
              <w:t>
Катанка стальная</w:t>
            </w:r>
          </w:p>
          <w:p>
            <w:pPr>
              <w:spacing w:after="20"/>
              <w:ind w:left="20"/>
              <w:jc w:val="both"/>
            </w:pPr>
            <w:r>
              <w:rPr>
                <w:rFonts w:ascii="Times New Roman"/>
                <w:b w:val="false"/>
                <w:i w:val="false"/>
                <w:color w:val="000000"/>
                <w:sz w:val="20"/>
              </w:rPr>
              <w:t>
Катки дорожные земледельческие</w:t>
            </w:r>
          </w:p>
          <w:p>
            <w:pPr>
              <w:spacing w:after="20"/>
              <w:ind w:left="20"/>
              <w:jc w:val="both"/>
            </w:pPr>
            <w:r>
              <w:rPr>
                <w:rFonts w:ascii="Times New Roman"/>
                <w:b w:val="false"/>
                <w:i w:val="false"/>
                <w:color w:val="000000"/>
                <w:sz w:val="20"/>
              </w:rPr>
              <w:t>
Кессоны стальные</w:t>
            </w:r>
          </w:p>
          <w:p>
            <w:pPr>
              <w:spacing w:after="20"/>
              <w:ind w:left="20"/>
              <w:jc w:val="both"/>
            </w:pPr>
            <w:r>
              <w:rPr>
                <w:rFonts w:ascii="Times New Roman"/>
                <w:b w:val="false"/>
                <w:i w:val="false"/>
                <w:color w:val="000000"/>
                <w:sz w:val="20"/>
              </w:rPr>
              <w:t>
Кир (воск горный)</w:t>
            </w:r>
          </w:p>
          <w:p>
            <w:pPr>
              <w:spacing w:after="20"/>
              <w:ind w:left="20"/>
              <w:jc w:val="both"/>
            </w:pPr>
            <w:r>
              <w:rPr>
                <w:rFonts w:ascii="Times New Roman"/>
                <w:b w:val="false"/>
                <w:i w:val="false"/>
                <w:color w:val="000000"/>
                <w:sz w:val="20"/>
              </w:rPr>
              <w:t>
Кирпич глазированный, глиняный</w:t>
            </w:r>
          </w:p>
          <w:p>
            <w:pPr>
              <w:spacing w:after="20"/>
              <w:ind w:left="20"/>
              <w:jc w:val="both"/>
            </w:pPr>
            <w:r>
              <w:rPr>
                <w:rFonts w:ascii="Times New Roman"/>
                <w:b w:val="false"/>
                <w:i w:val="false"/>
                <w:color w:val="000000"/>
                <w:sz w:val="20"/>
              </w:rPr>
              <w:t>
обыкновенный, силикатный,</w:t>
            </w:r>
          </w:p>
          <w:p>
            <w:pPr>
              <w:spacing w:after="20"/>
              <w:ind w:left="20"/>
              <w:jc w:val="both"/>
            </w:pPr>
            <w:r>
              <w:rPr>
                <w:rFonts w:ascii="Times New Roman"/>
                <w:b w:val="false"/>
                <w:i w:val="false"/>
                <w:color w:val="000000"/>
                <w:sz w:val="20"/>
              </w:rPr>
              <w:t>
пустотелый, шлифованный, шлаковый</w:t>
            </w:r>
          </w:p>
          <w:p>
            <w:pPr>
              <w:spacing w:after="20"/>
              <w:ind w:left="20"/>
              <w:jc w:val="both"/>
            </w:pPr>
            <w:r>
              <w:rPr>
                <w:rFonts w:ascii="Times New Roman"/>
                <w:b w:val="false"/>
                <w:i w:val="false"/>
                <w:color w:val="000000"/>
                <w:sz w:val="20"/>
              </w:rPr>
              <w:t>
Клинкер цементный</w:t>
            </w:r>
          </w:p>
          <w:p>
            <w:pPr>
              <w:spacing w:after="20"/>
              <w:ind w:left="20"/>
              <w:jc w:val="both"/>
            </w:pPr>
            <w:r>
              <w:rPr>
                <w:rFonts w:ascii="Times New Roman"/>
                <w:b w:val="false"/>
                <w:i w:val="false"/>
                <w:color w:val="000000"/>
                <w:sz w:val="20"/>
              </w:rPr>
              <w:t>
Кокс и коксик</w:t>
            </w:r>
          </w:p>
          <w:p>
            <w:pPr>
              <w:spacing w:after="20"/>
              <w:ind w:left="20"/>
              <w:jc w:val="both"/>
            </w:pPr>
            <w:r>
              <w:rPr>
                <w:rFonts w:ascii="Times New Roman"/>
                <w:b w:val="false"/>
                <w:i w:val="false"/>
                <w:color w:val="000000"/>
                <w:sz w:val="20"/>
              </w:rPr>
              <w:t>
Колеса деревянные, металлические</w:t>
            </w:r>
          </w:p>
          <w:p>
            <w:pPr>
              <w:spacing w:after="20"/>
              <w:ind w:left="20"/>
              <w:jc w:val="both"/>
            </w:pPr>
            <w:r>
              <w:rPr>
                <w:rFonts w:ascii="Times New Roman"/>
                <w:b w:val="false"/>
                <w:i w:val="false"/>
                <w:color w:val="000000"/>
                <w:sz w:val="20"/>
              </w:rPr>
              <w:t>
Колодки тормозные чугунные</w:t>
            </w:r>
          </w:p>
          <w:p>
            <w:pPr>
              <w:spacing w:after="20"/>
              <w:ind w:left="20"/>
              <w:jc w:val="both"/>
            </w:pPr>
            <w:r>
              <w:rPr>
                <w:rFonts w:ascii="Times New Roman"/>
                <w:b w:val="false"/>
                <w:i w:val="false"/>
                <w:color w:val="000000"/>
                <w:sz w:val="20"/>
              </w:rPr>
              <w:t>
Колчедан железный, медный, серный</w:t>
            </w:r>
          </w:p>
          <w:p>
            <w:pPr>
              <w:spacing w:after="20"/>
              <w:ind w:left="20"/>
              <w:jc w:val="both"/>
            </w:pPr>
            <w:r>
              <w:rPr>
                <w:rFonts w:ascii="Times New Roman"/>
                <w:b w:val="false"/>
                <w:i w:val="false"/>
                <w:color w:val="000000"/>
                <w:sz w:val="20"/>
              </w:rPr>
              <w:t>
Кольца шахтные</w:t>
            </w:r>
          </w:p>
          <w:p>
            <w:pPr>
              <w:spacing w:after="20"/>
              <w:ind w:left="20"/>
              <w:jc w:val="both"/>
            </w:pPr>
            <w:r>
              <w:rPr>
                <w:rFonts w:ascii="Times New Roman"/>
                <w:b w:val="false"/>
                <w:i w:val="false"/>
                <w:color w:val="000000"/>
                <w:sz w:val="20"/>
              </w:rPr>
              <w:t>
Концентраты рудные (кроме апатитовых,</w:t>
            </w:r>
          </w:p>
          <w:p>
            <w:pPr>
              <w:spacing w:after="20"/>
              <w:ind w:left="20"/>
              <w:jc w:val="both"/>
            </w:pPr>
            <w:r>
              <w:rPr>
                <w:rFonts w:ascii="Times New Roman"/>
                <w:b w:val="false"/>
                <w:i w:val="false"/>
                <w:color w:val="000000"/>
                <w:sz w:val="20"/>
              </w:rPr>
              <w:t>
вольфрамовых, нефелиновых, оловянных,</w:t>
            </w:r>
          </w:p>
          <w:p>
            <w:pPr>
              <w:spacing w:after="20"/>
              <w:ind w:left="20"/>
              <w:jc w:val="both"/>
            </w:pPr>
            <w:r>
              <w:rPr>
                <w:rFonts w:ascii="Times New Roman"/>
                <w:b w:val="false"/>
                <w:i w:val="false"/>
                <w:color w:val="000000"/>
                <w:sz w:val="20"/>
              </w:rPr>
              <w:t>
редких металлов, свинцовых, цинковых</w:t>
            </w:r>
          </w:p>
          <w:p>
            <w:pPr>
              <w:spacing w:after="20"/>
              <w:ind w:left="20"/>
              <w:jc w:val="both"/>
            </w:pPr>
            <w:r>
              <w:rPr>
                <w:rFonts w:ascii="Times New Roman"/>
                <w:b w:val="false"/>
                <w:i w:val="false"/>
                <w:color w:val="000000"/>
                <w:sz w:val="20"/>
              </w:rPr>
              <w:t>
шеелитовых)</w:t>
            </w:r>
          </w:p>
          <w:p>
            <w:pPr>
              <w:spacing w:after="20"/>
              <w:ind w:left="20"/>
              <w:jc w:val="both"/>
            </w:pPr>
            <w:r>
              <w:rPr>
                <w:rFonts w:ascii="Times New Roman"/>
                <w:b w:val="false"/>
                <w:i w:val="false"/>
                <w:color w:val="000000"/>
                <w:sz w:val="20"/>
              </w:rPr>
              <w:t>
Креозот</w:t>
            </w:r>
          </w:p>
          <w:p>
            <w:pPr>
              <w:spacing w:after="20"/>
              <w:ind w:left="20"/>
              <w:jc w:val="both"/>
            </w:pPr>
            <w:r>
              <w:rPr>
                <w:rFonts w:ascii="Times New Roman"/>
                <w:b w:val="false"/>
                <w:i w:val="false"/>
                <w:color w:val="000000"/>
                <w:sz w:val="20"/>
              </w:rPr>
              <w:t>
Крецы</w:t>
            </w:r>
          </w:p>
          <w:p>
            <w:pPr>
              <w:spacing w:after="20"/>
              <w:ind w:left="20"/>
              <w:jc w:val="both"/>
            </w:pPr>
            <w:r>
              <w:rPr>
                <w:rFonts w:ascii="Times New Roman"/>
                <w:b w:val="false"/>
                <w:i w:val="false"/>
                <w:color w:val="000000"/>
                <w:sz w:val="20"/>
              </w:rPr>
              <w:t>
Криолит</w:t>
            </w:r>
          </w:p>
          <w:p>
            <w:pPr>
              <w:spacing w:after="20"/>
              <w:ind w:left="20"/>
              <w:jc w:val="both"/>
            </w:pPr>
            <w:r>
              <w:rPr>
                <w:rFonts w:ascii="Times New Roman"/>
                <w:b w:val="false"/>
                <w:i w:val="false"/>
                <w:color w:val="000000"/>
                <w:sz w:val="20"/>
              </w:rPr>
              <w:t>
Копыта</w:t>
            </w:r>
          </w:p>
          <w:p>
            <w:pPr>
              <w:spacing w:after="20"/>
              <w:ind w:left="20"/>
              <w:jc w:val="both"/>
            </w:pPr>
            <w:r>
              <w:rPr>
                <w:rFonts w:ascii="Times New Roman"/>
                <w:b w:val="false"/>
                <w:i w:val="false"/>
                <w:color w:val="000000"/>
                <w:sz w:val="20"/>
              </w:rPr>
              <w:t>
Кора древесная</w:t>
            </w:r>
          </w:p>
          <w:p>
            <w:pPr>
              <w:spacing w:after="20"/>
              <w:ind w:left="20"/>
              <w:jc w:val="both"/>
            </w:pPr>
            <w:r>
              <w:rPr>
                <w:rFonts w:ascii="Times New Roman"/>
                <w:b w:val="false"/>
                <w:i w:val="false"/>
                <w:color w:val="000000"/>
                <w:sz w:val="20"/>
              </w:rPr>
              <w:t>
Корпуса для кранов</w:t>
            </w:r>
          </w:p>
          <w:p>
            <w:pPr>
              <w:spacing w:after="20"/>
              <w:ind w:left="20"/>
              <w:jc w:val="both"/>
            </w:pPr>
            <w:r>
              <w:rPr>
                <w:rFonts w:ascii="Times New Roman"/>
                <w:b w:val="false"/>
                <w:i w:val="false"/>
                <w:color w:val="000000"/>
                <w:sz w:val="20"/>
              </w:rPr>
              <w:t>
Корпуса судов</w:t>
            </w:r>
          </w:p>
          <w:p>
            <w:pPr>
              <w:spacing w:after="20"/>
              <w:ind w:left="20"/>
              <w:jc w:val="both"/>
            </w:pPr>
            <w:r>
              <w:rPr>
                <w:rFonts w:ascii="Times New Roman"/>
                <w:b w:val="false"/>
                <w:i w:val="false"/>
                <w:color w:val="000000"/>
                <w:sz w:val="20"/>
              </w:rPr>
              <w:t>
Кость простая не в деле</w:t>
            </w:r>
          </w:p>
          <w:p>
            <w:pPr>
              <w:spacing w:after="20"/>
              <w:ind w:left="20"/>
              <w:jc w:val="both"/>
            </w:pPr>
            <w:r>
              <w:rPr>
                <w:rFonts w:ascii="Times New Roman"/>
                <w:b w:val="false"/>
                <w:i w:val="false"/>
                <w:color w:val="000000"/>
                <w:sz w:val="20"/>
              </w:rPr>
              <w:t>
Котлы паровые</w:t>
            </w:r>
          </w:p>
          <w:p>
            <w:pPr>
              <w:spacing w:after="20"/>
              <w:ind w:left="20"/>
              <w:jc w:val="both"/>
            </w:pPr>
            <w:r>
              <w:rPr>
                <w:rFonts w:ascii="Times New Roman"/>
                <w:b w:val="false"/>
                <w:i w:val="false"/>
                <w:color w:val="000000"/>
                <w:sz w:val="20"/>
              </w:rPr>
              <w:t>
Лес круглый, пиленый и крепежный</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стальное, чугунное</w:t>
            </w:r>
          </w:p>
          <w:p>
            <w:pPr>
              <w:spacing w:after="20"/>
              <w:ind w:left="20"/>
              <w:jc w:val="both"/>
            </w:pPr>
            <w:r>
              <w:rPr>
                <w:rFonts w:ascii="Times New Roman"/>
                <w:b w:val="false"/>
                <w:i w:val="false"/>
                <w:color w:val="000000"/>
                <w:sz w:val="20"/>
              </w:rPr>
              <w:t>
Лодки</w:t>
            </w:r>
          </w:p>
          <w:p>
            <w:pPr>
              <w:spacing w:after="20"/>
              <w:ind w:left="20"/>
              <w:jc w:val="both"/>
            </w:pPr>
            <w:r>
              <w:rPr>
                <w:rFonts w:ascii="Times New Roman"/>
                <w:b w:val="false"/>
                <w:i w:val="false"/>
                <w:color w:val="000000"/>
                <w:sz w:val="20"/>
              </w:rPr>
              <w:t>
Локомобили</w:t>
            </w:r>
          </w:p>
          <w:p>
            <w:pPr>
              <w:spacing w:after="20"/>
              <w:ind w:left="20"/>
              <w:jc w:val="both"/>
            </w:pPr>
            <w:r>
              <w:rPr>
                <w:rFonts w:ascii="Times New Roman"/>
                <w:b w:val="false"/>
                <w:i w:val="false"/>
                <w:color w:val="000000"/>
                <w:sz w:val="20"/>
              </w:rPr>
              <w:t>
Лом черных металлов</w:t>
            </w:r>
          </w:p>
          <w:p>
            <w:pPr>
              <w:spacing w:after="20"/>
              <w:ind w:left="20"/>
              <w:jc w:val="both"/>
            </w:pPr>
            <w:r>
              <w:rPr>
                <w:rFonts w:ascii="Times New Roman"/>
                <w:b w:val="false"/>
                <w:i w:val="false"/>
                <w:color w:val="000000"/>
                <w:sz w:val="20"/>
              </w:rPr>
              <w:t>
Масло антраценовое, дегтярное, пихтовое</w:t>
            </w:r>
          </w:p>
          <w:p>
            <w:pPr>
              <w:spacing w:after="20"/>
              <w:ind w:left="20"/>
              <w:jc w:val="both"/>
            </w:pPr>
            <w:r>
              <w:rPr>
                <w:rFonts w:ascii="Times New Roman"/>
                <w:b w:val="false"/>
                <w:i w:val="false"/>
                <w:color w:val="000000"/>
                <w:sz w:val="20"/>
              </w:rPr>
              <w:t>
Материалы лесные строительные и</w:t>
            </w:r>
          </w:p>
          <w:p>
            <w:pPr>
              <w:spacing w:after="20"/>
              <w:ind w:left="20"/>
              <w:jc w:val="both"/>
            </w:pPr>
            <w:r>
              <w:rPr>
                <w:rFonts w:ascii="Times New Roman"/>
                <w:b w:val="false"/>
                <w:i w:val="false"/>
                <w:color w:val="000000"/>
                <w:sz w:val="20"/>
              </w:rPr>
              <w:t>
поделочные (кроме ценных</w:t>
            </w:r>
          </w:p>
          <w:p>
            <w:pPr>
              <w:spacing w:after="20"/>
              <w:ind w:left="20"/>
              <w:jc w:val="both"/>
            </w:pPr>
            <w:r>
              <w:rPr>
                <w:rFonts w:ascii="Times New Roman"/>
                <w:b w:val="false"/>
                <w:i w:val="false"/>
                <w:color w:val="000000"/>
                <w:sz w:val="20"/>
              </w:rPr>
              <w:t>
пород дерева)</w:t>
            </w:r>
          </w:p>
          <w:p>
            <w:pPr>
              <w:spacing w:after="20"/>
              <w:ind w:left="20"/>
              <w:jc w:val="both"/>
            </w:pPr>
            <w:r>
              <w:rPr>
                <w:rFonts w:ascii="Times New Roman"/>
                <w:b w:val="false"/>
                <w:i w:val="false"/>
                <w:color w:val="000000"/>
                <w:sz w:val="20"/>
              </w:rPr>
              <w:t>
Машины для промышленного оборудования</w:t>
            </w:r>
          </w:p>
          <w:p>
            <w:pPr>
              <w:spacing w:after="20"/>
              <w:ind w:left="20"/>
              <w:jc w:val="both"/>
            </w:pPr>
            <w:r>
              <w:rPr>
                <w:rFonts w:ascii="Times New Roman"/>
                <w:b w:val="false"/>
                <w:i w:val="false"/>
                <w:color w:val="000000"/>
                <w:sz w:val="20"/>
              </w:rPr>
              <w:t>
Машины сельскохозяйственные</w:t>
            </w:r>
          </w:p>
          <w:p>
            <w:pPr>
              <w:spacing w:after="20"/>
              <w:ind w:left="20"/>
              <w:jc w:val="both"/>
            </w:pPr>
            <w:r>
              <w:rPr>
                <w:rFonts w:ascii="Times New Roman"/>
                <w:b w:val="false"/>
                <w:i w:val="false"/>
                <w:color w:val="000000"/>
                <w:sz w:val="20"/>
              </w:rPr>
              <w:t>
Муфели глиняные</w:t>
            </w:r>
          </w:p>
          <w:p>
            <w:pPr>
              <w:spacing w:after="20"/>
              <w:ind w:left="20"/>
              <w:jc w:val="both"/>
            </w:pPr>
            <w:r>
              <w:rPr>
                <w:rFonts w:ascii="Times New Roman"/>
                <w:b w:val="false"/>
                <w:i w:val="false"/>
                <w:color w:val="000000"/>
                <w:sz w:val="20"/>
              </w:rPr>
              <w:t>
Обдирки кож</w:t>
            </w:r>
          </w:p>
          <w:p>
            <w:pPr>
              <w:spacing w:after="20"/>
              <w:ind w:left="20"/>
              <w:jc w:val="both"/>
            </w:pPr>
            <w:r>
              <w:rPr>
                <w:rFonts w:ascii="Times New Roman"/>
                <w:b w:val="false"/>
                <w:i w:val="false"/>
                <w:color w:val="000000"/>
                <w:sz w:val="20"/>
              </w:rPr>
              <w:t>
Ободья из черных металлов</w:t>
            </w:r>
          </w:p>
          <w:p>
            <w:pPr>
              <w:spacing w:after="20"/>
              <w:ind w:left="20"/>
              <w:jc w:val="both"/>
            </w:pPr>
            <w:r>
              <w:rPr>
                <w:rFonts w:ascii="Times New Roman"/>
                <w:b w:val="false"/>
                <w:i w:val="false"/>
                <w:color w:val="000000"/>
                <w:sz w:val="20"/>
              </w:rPr>
              <w:t>
Огарки</w:t>
            </w:r>
          </w:p>
          <w:p>
            <w:pPr>
              <w:spacing w:after="20"/>
              <w:ind w:left="20"/>
              <w:jc w:val="both"/>
            </w:pPr>
            <w:r>
              <w:rPr>
                <w:rFonts w:ascii="Times New Roman"/>
                <w:b w:val="false"/>
                <w:i w:val="false"/>
                <w:color w:val="000000"/>
                <w:sz w:val="20"/>
              </w:rPr>
              <w:t>
Озокерит</w:t>
            </w:r>
          </w:p>
          <w:p>
            <w:pPr>
              <w:spacing w:after="20"/>
              <w:ind w:left="20"/>
              <w:jc w:val="both"/>
            </w:pPr>
            <w:r>
              <w:rPr>
                <w:rFonts w:ascii="Times New Roman"/>
                <w:b w:val="false"/>
                <w:i w:val="false"/>
                <w:color w:val="000000"/>
                <w:sz w:val="20"/>
              </w:rPr>
              <w:t>
Окалина</w:t>
            </w:r>
          </w:p>
          <w:p>
            <w:pPr>
              <w:spacing w:after="20"/>
              <w:ind w:left="20"/>
              <w:jc w:val="both"/>
            </w:pPr>
            <w:r>
              <w:rPr>
                <w:rFonts w:ascii="Times New Roman"/>
                <w:b w:val="false"/>
                <w:i w:val="false"/>
                <w:color w:val="000000"/>
                <w:sz w:val="20"/>
              </w:rPr>
              <w:t>
Орудия сельскохозяйственные</w:t>
            </w:r>
          </w:p>
          <w:p>
            <w:pPr>
              <w:spacing w:after="20"/>
              <w:ind w:left="20"/>
              <w:jc w:val="both"/>
            </w:pPr>
            <w:r>
              <w:rPr>
                <w:rFonts w:ascii="Times New Roman"/>
                <w:b w:val="false"/>
                <w:i w:val="false"/>
                <w:color w:val="000000"/>
                <w:sz w:val="20"/>
              </w:rPr>
              <w:t>
Оси металлические</w:t>
            </w:r>
          </w:p>
          <w:p>
            <w:pPr>
              <w:spacing w:after="20"/>
              <w:ind w:left="20"/>
              <w:jc w:val="both"/>
            </w:pPr>
            <w:r>
              <w:rPr>
                <w:rFonts w:ascii="Times New Roman"/>
                <w:b w:val="false"/>
                <w:i w:val="false"/>
                <w:color w:val="000000"/>
                <w:sz w:val="20"/>
              </w:rPr>
              <w:t>
Отходы черных металлов</w:t>
            </w:r>
          </w:p>
          <w:p>
            <w:pPr>
              <w:spacing w:after="20"/>
              <w:ind w:left="20"/>
              <w:jc w:val="both"/>
            </w:pPr>
            <w:r>
              <w:rPr>
                <w:rFonts w:ascii="Times New Roman"/>
                <w:b w:val="false"/>
                <w:i w:val="false"/>
                <w:color w:val="000000"/>
                <w:sz w:val="20"/>
              </w:rPr>
              <w:t>
Пек каменноугольный в таре</w:t>
            </w:r>
          </w:p>
          <w:p>
            <w:pPr>
              <w:spacing w:after="20"/>
              <w:ind w:left="20"/>
              <w:jc w:val="both"/>
            </w:pPr>
            <w:r>
              <w:rPr>
                <w:rFonts w:ascii="Times New Roman"/>
                <w:b w:val="false"/>
                <w:i w:val="false"/>
                <w:color w:val="000000"/>
                <w:sz w:val="20"/>
              </w:rPr>
              <w:t>
Переводы стрелочные</w:t>
            </w:r>
          </w:p>
          <w:p>
            <w:pPr>
              <w:spacing w:after="20"/>
              <w:ind w:left="20"/>
              <w:jc w:val="both"/>
            </w:pPr>
            <w:r>
              <w:rPr>
                <w:rFonts w:ascii="Times New Roman"/>
                <w:b w:val="false"/>
                <w:i w:val="false"/>
                <w:color w:val="000000"/>
                <w:sz w:val="20"/>
              </w:rPr>
              <w:t>
Песок всякий, кроме кварцевого для</w:t>
            </w:r>
          </w:p>
          <w:p>
            <w:pPr>
              <w:spacing w:after="20"/>
              <w:ind w:left="20"/>
              <w:jc w:val="both"/>
            </w:pPr>
            <w:r>
              <w:rPr>
                <w:rFonts w:ascii="Times New Roman"/>
                <w:b w:val="false"/>
                <w:i w:val="false"/>
                <w:color w:val="000000"/>
                <w:sz w:val="20"/>
              </w:rPr>
              <w:t>
тонкой керамики</w:t>
            </w:r>
          </w:p>
          <w:p>
            <w:pPr>
              <w:spacing w:after="20"/>
              <w:ind w:left="20"/>
              <w:jc w:val="both"/>
            </w:pPr>
            <w:r>
              <w:rPr>
                <w:rFonts w:ascii="Times New Roman"/>
                <w:b w:val="false"/>
                <w:i w:val="false"/>
                <w:color w:val="000000"/>
                <w:sz w:val="20"/>
              </w:rPr>
              <w:t>
Пирогранит</w:t>
            </w:r>
          </w:p>
          <w:p>
            <w:pPr>
              <w:spacing w:after="20"/>
              <w:ind w:left="20"/>
              <w:jc w:val="both"/>
            </w:pPr>
            <w:r>
              <w:rPr>
                <w:rFonts w:ascii="Times New Roman"/>
                <w:b w:val="false"/>
                <w:i w:val="false"/>
                <w:color w:val="000000"/>
                <w:sz w:val="20"/>
              </w:rPr>
              <w:t>
Постаменты, из черных металлов</w:t>
            </w:r>
          </w:p>
          <w:p>
            <w:pPr>
              <w:spacing w:after="20"/>
              <w:ind w:left="20"/>
              <w:jc w:val="both"/>
            </w:pPr>
            <w:r>
              <w:rPr>
                <w:rFonts w:ascii="Times New Roman"/>
                <w:b w:val="false"/>
                <w:i w:val="false"/>
                <w:color w:val="000000"/>
                <w:sz w:val="20"/>
              </w:rPr>
              <w:t>
Посуда глиняная</w:t>
            </w:r>
          </w:p>
          <w:p>
            <w:pPr>
              <w:spacing w:after="20"/>
              <w:ind w:left="20"/>
              <w:jc w:val="both"/>
            </w:pPr>
            <w:r>
              <w:rPr>
                <w:rFonts w:ascii="Times New Roman"/>
                <w:b w:val="false"/>
                <w:i w:val="false"/>
                <w:color w:val="000000"/>
                <w:sz w:val="20"/>
              </w:rPr>
              <w:t>
Радиаторы чугунные отопительные</w:t>
            </w:r>
          </w:p>
          <w:p>
            <w:pPr>
              <w:spacing w:after="20"/>
              <w:ind w:left="20"/>
              <w:jc w:val="both"/>
            </w:pPr>
            <w:r>
              <w:rPr>
                <w:rFonts w:ascii="Times New Roman"/>
                <w:b w:val="false"/>
                <w:i w:val="false"/>
                <w:color w:val="000000"/>
                <w:sz w:val="20"/>
              </w:rPr>
              <w:t>
Ракитник (прутья ивовые)</w:t>
            </w:r>
          </w:p>
          <w:p>
            <w:pPr>
              <w:spacing w:after="20"/>
              <w:ind w:left="20"/>
              <w:jc w:val="both"/>
            </w:pPr>
            <w:r>
              <w:rPr>
                <w:rFonts w:ascii="Times New Roman"/>
                <w:b w:val="false"/>
                <w:i w:val="false"/>
                <w:color w:val="000000"/>
                <w:sz w:val="20"/>
              </w:rPr>
              <w:t>
Ракушечник</w:t>
            </w:r>
          </w:p>
          <w:p>
            <w:pPr>
              <w:spacing w:after="20"/>
              <w:ind w:left="20"/>
              <w:jc w:val="both"/>
            </w:pPr>
            <w:r>
              <w:rPr>
                <w:rFonts w:ascii="Times New Roman"/>
                <w:b w:val="false"/>
                <w:i w:val="false"/>
                <w:color w:val="000000"/>
                <w:sz w:val="20"/>
              </w:rPr>
              <w:t>
Ракушка (строительная) морская и речная</w:t>
            </w:r>
          </w:p>
          <w:p>
            <w:pPr>
              <w:spacing w:after="20"/>
              <w:ind w:left="20"/>
              <w:jc w:val="both"/>
            </w:pPr>
            <w:r>
              <w:rPr>
                <w:rFonts w:ascii="Times New Roman"/>
                <w:b w:val="false"/>
                <w:i w:val="false"/>
                <w:color w:val="000000"/>
                <w:sz w:val="20"/>
              </w:rPr>
              <w:t>
Рельсы</w:t>
            </w:r>
          </w:p>
          <w:p>
            <w:pPr>
              <w:spacing w:after="20"/>
              <w:ind w:left="20"/>
              <w:jc w:val="both"/>
            </w:pPr>
            <w:r>
              <w:rPr>
                <w:rFonts w:ascii="Times New Roman"/>
                <w:b w:val="false"/>
                <w:i w:val="false"/>
                <w:color w:val="000000"/>
                <w:sz w:val="20"/>
              </w:rPr>
              <w:t>
Рога</w:t>
            </w:r>
          </w:p>
          <w:p>
            <w:pPr>
              <w:spacing w:after="20"/>
              <w:ind w:left="20"/>
              <w:jc w:val="both"/>
            </w:pPr>
            <w:r>
              <w:rPr>
                <w:rFonts w:ascii="Times New Roman"/>
                <w:b w:val="false"/>
                <w:i w:val="false"/>
                <w:color w:val="000000"/>
                <w:sz w:val="20"/>
              </w:rPr>
              <w:t>
Руды всякие (кроме мышьяковистых)</w:t>
            </w:r>
          </w:p>
          <w:p>
            <w:pPr>
              <w:spacing w:after="20"/>
              <w:ind w:left="20"/>
              <w:jc w:val="both"/>
            </w:pPr>
            <w:r>
              <w:rPr>
                <w:rFonts w:ascii="Times New Roman"/>
                <w:b w:val="false"/>
                <w:i w:val="false"/>
                <w:color w:val="000000"/>
                <w:sz w:val="20"/>
              </w:rPr>
              <w:t>
Сено и солома прессованные</w:t>
            </w:r>
          </w:p>
          <w:p>
            <w:pPr>
              <w:spacing w:after="20"/>
              <w:ind w:left="20"/>
              <w:jc w:val="both"/>
            </w:pPr>
            <w:r>
              <w:rPr>
                <w:rFonts w:ascii="Times New Roman"/>
                <w:b w:val="false"/>
                <w:i w:val="false"/>
                <w:color w:val="000000"/>
                <w:sz w:val="20"/>
              </w:rPr>
              <w:t>
Скамьи из черных металлов</w:t>
            </w:r>
          </w:p>
          <w:p>
            <w:pPr>
              <w:spacing w:after="20"/>
              <w:ind w:left="20"/>
              <w:jc w:val="both"/>
            </w:pPr>
            <w:r>
              <w:rPr>
                <w:rFonts w:ascii="Times New Roman"/>
                <w:b w:val="false"/>
                <w:i w:val="false"/>
                <w:color w:val="000000"/>
                <w:sz w:val="20"/>
              </w:rPr>
              <w:t>
Скипидар</w:t>
            </w:r>
          </w:p>
          <w:p>
            <w:pPr>
              <w:spacing w:after="20"/>
              <w:ind w:left="20"/>
              <w:jc w:val="both"/>
            </w:pPr>
            <w:r>
              <w:rPr>
                <w:rFonts w:ascii="Times New Roman"/>
                <w:b w:val="false"/>
                <w:i w:val="false"/>
                <w:color w:val="000000"/>
                <w:sz w:val="20"/>
              </w:rPr>
              <w:t>
Скрепления рельсовые</w:t>
            </w:r>
          </w:p>
          <w:p>
            <w:pPr>
              <w:spacing w:after="20"/>
              <w:ind w:left="20"/>
              <w:jc w:val="both"/>
            </w:pPr>
            <w:r>
              <w:rPr>
                <w:rFonts w:ascii="Times New Roman"/>
                <w:b w:val="false"/>
                <w:i w:val="false"/>
                <w:color w:val="000000"/>
                <w:sz w:val="20"/>
              </w:rPr>
              <w:t>
Сланцы горючие</w:t>
            </w:r>
          </w:p>
          <w:p>
            <w:pPr>
              <w:spacing w:after="20"/>
              <w:ind w:left="20"/>
              <w:jc w:val="both"/>
            </w:pPr>
            <w:r>
              <w:rPr>
                <w:rFonts w:ascii="Times New Roman"/>
                <w:b w:val="false"/>
                <w:i w:val="false"/>
                <w:color w:val="000000"/>
                <w:sz w:val="20"/>
              </w:rPr>
              <w:t>
Смола газовая, древесная,</w:t>
            </w:r>
          </w:p>
          <w:p>
            <w:pPr>
              <w:spacing w:after="20"/>
              <w:ind w:left="20"/>
              <w:jc w:val="both"/>
            </w:pPr>
            <w:r>
              <w:rPr>
                <w:rFonts w:ascii="Times New Roman"/>
                <w:b w:val="false"/>
                <w:i w:val="false"/>
                <w:color w:val="000000"/>
                <w:sz w:val="20"/>
              </w:rPr>
              <w:t>
каменноугольная в тареСредства</w:t>
            </w:r>
          </w:p>
          <w:p>
            <w:pPr>
              <w:spacing w:after="20"/>
              <w:ind w:left="20"/>
              <w:jc w:val="both"/>
            </w:pPr>
            <w:r>
              <w:rPr>
                <w:rFonts w:ascii="Times New Roman"/>
                <w:b w:val="false"/>
                <w:i w:val="false"/>
                <w:color w:val="000000"/>
                <w:sz w:val="20"/>
              </w:rPr>
              <w:t>
транспортирования</w:t>
            </w:r>
          </w:p>
          <w:p>
            <w:pPr>
              <w:spacing w:after="20"/>
              <w:ind w:left="20"/>
              <w:jc w:val="both"/>
            </w:pPr>
            <w:r>
              <w:rPr>
                <w:rFonts w:ascii="Times New Roman"/>
                <w:b w:val="false"/>
                <w:i w:val="false"/>
                <w:color w:val="000000"/>
                <w:sz w:val="20"/>
              </w:rPr>
              <w:t>
Сталь всякая, кроме динамной, де-капира</w:t>
            </w:r>
          </w:p>
          <w:p>
            <w:pPr>
              <w:spacing w:after="20"/>
              <w:ind w:left="20"/>
              <w:jc w:val="both"/>
            </w:pPr>
            <w:r>
              <w:rPr>
                <w:rFonts w:ascii="Times New Roman"/>
                <w:b w:val="false"/>
                <w:i w:val="false"/>
                <w:color w:val="000000"/>
                <w:sz w:val="20"/>
              </w:rPr>
              <w:t>
и автостали</w:t>
            </w:r>
          </w:p>
          <w:p>
            <w:pPr>
              <w:spacing w:after="20"/>
              <w:ind w:left="20"/>
              <w:jc w:val="both"/>
            </w:pPr>
            <w:r>
              <w:rPr>
                <w:rFonts w:ascii="Times New Roman"/>
                <w:b w:val="false"/>
                <w:i w:val="false"/>
                <w:color w:val="000000"/>
                <w:sz w:val="20"/>
              </w:rPr>
              <w:t>
Станки всякие</w:t>
            </w:r>
          </w:p>
          <w:p>
            <w:pPr>
              <w:spacing w:after="20"/>
              <w:ind w:left="20"/>
              <w:jc w:val="both"/>
            </w:pPr>
            <w:r>
              <w:rPr>
                <w:rFonts w:ascii="Times New Roman"/>
                <w:b w:val="false"/>
                <w:i w:val="false"/>
                <w:color w:val="000000"/>
                <w:sz w:val="20"/>
              </w:rPr>
              <w:t>
Торф</w:t>
            </w:r>
          </w:p>
          <w:p>
            <w:pPr>
              <w:spacing w:after="20"/>
              <w:ind w:left="20"/>
              <w:jc w:val="both"/>
            </w:pPr>
            <w:r>
              <w:rPr>
                <w:rFonts w:ascii="Times New Roman"/>
                <w:b w:val="false"/>
                <w:i w:val="false"/>
                <w:color w:val="000000"/>
                <w:sz w:val="20"/>
              </w:rPr>
              <w:t>
Трубы всякие, кроме труб из цветных</w:t>
            </w:r>
          </w:p>
          <w:p>
            <w:pPr>
              <w:spacing w:after="20"/>
              <w:ind w:left="20"/>
              <w:jc w:val="both"/>
            </w:pPr>
            <w:r>
              <w:rPr>
                <w:rFonts w:ascii="Times New Roman"/>
                <w:b w:val="false"/>
                <w:i w:val="false"/>
                <w:color w:val="000000"/>
                <w:sz w:val="20"/>
              </w:rPr>
              <w:t>
металлов</w:t>
            </w:r>
          </w:p>
          <w:p>
            <w:pPr>
              <w:spacing w:after="20"/>
              <w:ind w:left="20"/>
              <w:jc w:val="both"/>
            </w:pPr>
            <w:r>
              <w:rPr>
                <w:rFonts w:ascii="Times New Roman"/>
                <w:b w:val="false"/>
                <w:i w:val="false"/>
                <w:color w:val="000000"/>
                <w:sz w:val="20"/>
              </w:rPr>
              <w:t>
Тюбинги чугунные</w:t>
            </w:r>
          </w:p>
          <w:p>
            <w:pPr>
              <w:spacing w:after="20"/>
              <w:ind w:left="20"/>
              <w:jc w:val="both"/>
            </w:pPr>
            <w:r>
              <w:rPr>
                <w:rFonts w:ascii="Times New Roman"/>
                <w:b w:val="false"/>
                <w:i w:val="false"/>
                <w:color w:val="000000"/>
                <w:sz w:val="20"/>
              </w:rPr>
              <w:t>
Уголь древесный, каменный</w:t>
            </w:r>
          </w:p>
          <w:p>
            <w:pPr>
              <w:spacing w:after="20"/>
              <w:ind w:left="20"/>
              <w:jc w:val="both"/>
            </w:pPr>
            <w:r>
              <w:rPr>
                <w:rFonts w:ascii="Times New Roman"/>
                <w:b w:val="false"/>
                <w:i w:val="false"/>
                <w:color w:val="000000"/>
                <w:sz w:val="20"/>
              </w:rPr>
              <w:t>
Хвосты флотационные</w:t>
            </w:r>
          </w:p>
          <w:p>
            <w:pPr>
              <w:spacing w:after="20"/>
              <w:ind w:left="20"/>
              <w:jc w:val="both"/>
            </w:pPr>
            <w:r>
              <w:rPr>
                <w:rFonts w:ascii="Times New Roman"/>
                <w:b w:val="false"/>
                <w:i w:val="false"/>
                <w:color w:val="000000"/>
                <w:sz w:val="20"/>
              </w:rPr>
              <w:t>
Церезит</w:t>
            </w:r>
          </w:p>
          <w:p>
            <w:pPr>
              <w:spacing w:after="20"/>
              <w:ind w:left="20"/>
              <w:jc w:val="both"/>
            </w:pPr>
            <w:r>
              <w:rPr>
                <w:rFonts w:ascii="Times New Roman"/>
                <w:b w:val="false"/>
                <w:i w:val="false"/>
                <w:color w:val="000000"/>
                <w:sz w:val="20"/>
              </w:rPr>
              <w:t>
Чаны деревянные, из черных металлов</w:t>
            </w:r>
          </w:p>
          <w:p>
            <w:pPr>
              <w:spacing w:after="20"/>
              <w:ind w:left="20"/>
              <w:jc w:val="both"/>
            </w:pPr>
            <w:r>
              <w:rPr>
                <w:rFonts w:ascii="Times New Roman"/>
                <w:b w:val="false"/>
                <w:i w:val="false"/>
                <w:color w:val="000000"/>
                <w:sz w:val="20"/>
              </w:rPr>
              <w:t>
Черепица кровельная</w:t>
            </w:r>
          </w:p>
          <w:p>
            <w:pPr>
              <w:spacing w:after="20"/>
              <w:ind w:left="20"/>
              <w:jc w:val="both"/>
            </w:pPr>
            <w:r>
              <w:rPr>
                <w:rFonts w:ascii="Times New Roman"/>
                <w:b w:val="false"/>
                <w:i w:val="false"/>
                <w:color w:val="000000"/>
                <w:sz w:val="20"/>
              </w:rPr>
              <w:t>
Чугун черновой не в деле</w:t>
            </w:r>
          </w:p>
          <w:p>
            <w:pPr>
              <w:spacing w:after="20"/>
              <w:ind w:left="20"/>
              <w:jc w:val="both"/>
            </w:pPr>
            <w:r>
              <w:rPr>
                <w:rFonts w:ascii="Times New Roman"/>
                <w:b w:val="false"/>
                <w:i w:val="false"/>
                <w:color w:val="000000"/>
                <w:sz w:val="20"/>
              </w:rPr>
              <w:t xml:space="preserve">
Шеллак </w:t>
            </w:r>
          </w:p>
          <w:p>
            <w:pPr>
              <w:spacing w:after="20"/>
              <w:ind w:left="20"/>
              <w:jc w:val="both"/>
            </w:pPr>
            <w:r>
              <w:rPr>
                <w:rFonts w:ascii="Times New Roman"/>
                <w:b w:val="false"/>
                <w:i w:val="false"/>
                <w:color w:val="000000"/>
                <w:sz w:val="20"/>
              </w:rPr>
              <w:t>
Шины из черных металлов</w:t>
            </w:r>
          </w:p>
          <w:p>
            <w:pPr>
              <w:spacing w:after="20"/>
              <w:ind w:left="20"/>
              <w:jc w:val="both"/>
            </w:pPr>
            <w:r>
              <w:rPr>
                <w:rFonts w:ascii="Times New Roman"/>
                <w:b w:val="false"/>
                <w:i w:val="false"/>
                <w:color w:val="000000"/>
                <w:sz w:val="20"/>
              </w:rPr>
              <w:t>
Шквар стеклянный (остатки от выделки</w:t>
            </w:r>
          </w:p>
          <w:p>
            <w:pPr>
              <w:spacing w:after="20"/>
              <w:ind w:left="20"/>
              <w:jc w:val="both"/>
            </w:pPr>
            <w:r>
              <w:rPr>
                <w:rFonts w:ascii="Times New Roman"/>
                <w:b w:val="false"/>
                <w:i w:val="false"/>
                <w:color w:val="000000"/>
                <w:sz w:val="20"/>
              </w:rPr>
              <w:t>
стекла)</w:t>
            </w:r>
          </w:p>
          <w:p>
            <w:pPr>
              <w:spacing w:after="20"/>
              <w:ind w:left="20"/>
              <w:jc w:val="both"/>
            </w:pPr>
            <w:r>
              <w:rPr>
                <w:rFonts w:ascii="Times New Roman"/>
                <w:b w:val="false"/>
                <w:i w:val="false"/>
                <w:color w:val="000000"/>
                <w:sz w:val="20"/>
              </w:rPr>
              <w:t>
Шлаки</w:t>
            </w:r>
          </w:p>
          <w:p>
            <w:pPr>
              <w:spacing w:after="20"/>
              <w:ind w:left="20"/>
              <w:jc w:val="both"/>
            </w:pPr>
            <w:r>
              <w:rPr>
                <w:rFonts w:ascii="Times New Roman"/>
                <w:b w:val="false"/>
                <w:i w:val="false"/>
                <w:color w:val="000000"/>
                <w:sz w:val="20"/>
              </w:rPr>
              <w:t>
Шлам угольный</w:t>
            </w:r>
          </w:p>
          <w:p>
            <w:pPr>
              <w:spacing w:after="20"/>
              <w:ind w:left="20"/>
              <w:jc w:val="both"/>
            </w:pPr>
            <w:r>
              <w:rPr>
                <w:rFonts w:ascii="Times New Roman"/>
                <w:b w:val="false"/>
                <w:i w:val="false"/>
                <w:color w:val="000000"/>
                <w:sz w:val="20"/>
              </w:rPr>
              <w:t>
Шпалы</w:t>
            </w:r>
          </w:p>
          <w:p>
            <w:pPr>
              <w:spacing w:after="20"/>
              <w:ind w:left="20"/>
              <w:jc w:val="both"/>
            </w:pPr>
            <w:r>
              <w:rPr>
                <w:rFonts w:ascii="Times New Roman"/>
                <w:b w:val="false"/>
                <w:i w:val="false"/>
                <w:color w:val="000000"/>
                <w:sz w:val="20"/>
              </w:rPr>
              <w:t>
Щебень</w:t>
            </w:r>
          </w:p>
          <w:p>
            <w:pPr>
              <w:spacing w:after="20"/>
              <w:ind w:left="20"/>
              <w:jc w:val="both"/>
            </w:pPr>
            <w:r>
              <w:rPr>
                <w:rFonts w:ascii="Times New Roman"/>
                <w:b w:val="false"/>
                <w:i w:val="false"/>
                <w:color w:val="000000"/>
                <w:sz w:val="20"/>
              </w:rPr>
              <w:t>
Щиты деревянные, из лозы и камыша</w:t>
            </w:r>
          </w:p>
          <w:p>
            <w:pPr>
              <w:spacing w:after="20"/>
              <w:ind w:left="20"/>
              <w:jc w:val="both"/>
            </w:pPr>
            <w:r>
              <w:rPr>
                <w:rFonts w:ascii="Times New Roman"/>
                <w:b w:val="false"/>
                <w:i w:val="false"/>
                <w:color w:val="000000"/>
                <w:sz w:val="20"/>
              </w:rPr>
              <w:t>
Ящики деревянные</w:t>
            </w:r>
          </w:p>
          <w:p>
            <w:pPr>
              <w:spacing w:after="20"/>
              <w:ind w:left="20"/>
              <w:jc w:val="both"/>
            </w:pPr>
            <w:r>
              <w:rPr>
                <w:rFonts w:ascii="Times New Roman"/>
                <w:b w:val="false"/>
                <w:i w:val="false"/>
                <w:color w:val="000000"/>
                <w:sz w:val="20"/>
              </w:rPr>
              <w:t>
Якоря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3615" w:id="3539"/>
    <w:p>
      <w:pPr>
        <w:spacing w:after="0"/>
        <w:ind w:left="0"/>
        <w:jc w:val="left"/>
      </w:pPr>
      <w:r>
        <w:rPr>
          <w:rFonts w:ascii="Times New Roman"/>
          <w:b/>
          <w:i w:val="false"/>
          <w:color w:val="000000"/>
        </w:rPr>
        <w:t xml:space="preserve"> Сроки (время) хранения грузов</w:t>
      </w:r>
    </w:p>
    <w:bookmarkEnd w:id="3539"/>
    <w:bookmarkStart w:name="z3616" w:id="3540"/>
    <w:p>
      <w:pPr>
        <w:spacing w:after="0"/>
        <w:ind w:left="0"/>
        <w:jc w:val="both"/>
      </w:pPr>
      <w:r>
        <w:rPr>
          <w:rFonts w:ascii="Times New Roman"/>
          <w:b w:val="false"/>
          <w:i w:val="false"/>
          <w:color w:val="000000"/>
          <w:sz w:val="28"/>
        </w:rPr>
        <w:t>
            Молоко свежее, лед.              6 часов</w:t>
      </w:r>
    </w:p>
    <w:bookmarkEnd w:id="3540"/>
    <w:bookmarkStart w:name="z3617" w:id="3541"/>
    <w:p>
      <w:pPr>
        <w:spacing w:after="0"/>
        <w:ind w:left="0"/>
        <w:jc w:val="both"/>
      </w:pPr>
      <w:r>
        <w:rPr>
          <w:rFonts w:ascii="Times New Roman"/>
          <w:b w:val="false"/>
          <w:i w:val="false"/>
          <w:color w:val="000000"/>
          <w:sz w:val="28"/>
        </w:rPr>
        <w:t>
            Цветы живые срезанные.           12 часов</w:t>
      </w:r>
    </w:p>
    <w:bookmarkEnd w:id="3541"/>
    <w:p>
      <w:pPr>
        <w:spacing w:after="0"/>
        <w:ind w:left="0"/>
        <w:jc w:val="both"/>
      </w:pPr>
      <w:r>
        <w:rPr>
          <w:rFonts w:ascii="Times New Roman"/>
          <w:b w:val="false"/>
          <w:i w:val="false"/>
          <w:color w:val="000000"/>
          <w:sz w:val="28"/>
        </w:rPr>
        <w:t>
            Овощи свежие, кроме капусты, картофеля и свеклы.</w:t>
      </w:r>
    </w:p>
    <w:p>
      <w:pPr>
        <w:spacing w:after="0"/>
        <w:ind w:left="0"/>
        <w:jc w:val="both"/>
      </w:pPr>
      <w:r>
        <w:rPr>
          <w:rFonts w:ascii="Times New Roman"/>
          <w:b w:val="false"/>
          <w:i w:val="false"/>
          <w:color w:val="000000"/>
          <w:sz w:val="28"/>
        </w:rPr>
        <w:t>
            Растения срезанные.</w:t>
      </w:r>
    </w:p>
    <w:p>
      <w:pPr>
        <w:spacing w:after="0"/>
        <w:ind w:left="0"/>
        <w:jc w:val="both"/>
      </w:pPr>
      <w:r>
        <w:rPr>
          <w:rFonts w:ascii="Times New Roman"/>
          <w:b w:val="false"/>
          <w:i w:val="false"/>
          <w:color w:val="000000"/>
          <w:sz w:val="28"/>
        </w:rPr>
        <w:t>
            Фрукты и ягоды свежие.</w:t>
      </w:r>
    </w:p>
    <w:p>
      <w:pPr>
        <w:spacing w:after="0"/>
        <w:ind w:left="0"/>
        <w:jc w:val="both"/>
      </w:pPr>
      <w:r>
        <w:rPr>
          <w:rFonts w:ascii="Times New Roman"/>
          <w:b w:val="false"/>
          <w:i w:val="false"/>
          <w:color w:val="000000"/>
          <w:sz w:val="28"/>
        </w:rPr>
        <w:t>
            Пчелы.</w:t>
      </w:r>
    </w:p>
    <w:p>
      <w:pPr>
        <w:spacing w:after="0"/>
        <w:ind w:left="0"/>
        <w:jc w:val="both"/>
      </w:pPr>
      <w:r>
        <w:rPr>
          <w:rFonts w:ascii="Times New Roman"/>
          <w:b w:val="false"/>
          <w:i w:val="false"/>
          <w:color w:val="000000"/>
          <w:sz w:val="28"/>
        </w:rPr>
        <w:t>
      Мясо и мясопродукты, молочные продукты, кроме свежего молока,</w:t>
      </w:r>
    </w:p>
    <w:p>
      <w:pPr>
        <w:spacing w:after="0"/>
        <w:ind w:left="0"/>
        <w:jc w:val="both"/>
      </w:pPr>
      <w:r>
        <w:rPr>
          <w:rFonts w:ascii="Times New Roman"/>
          <w:b w:val="false"/>
          <w:i w:val="false"/>
          <w:color w:val="000000"/>
          <w:sz w:val="28"/>
        </w:rPr>
        <w:t>
      животные и птицы, дрожжи.</w:t>
      </w:r>
    </w:p>
    <w:bookmarkStart w:name="z3618" w:id="3542"/>
    <w:p>
      <w:pPr>
        <w:spacing w:after="0"/>
        <w:ind w:left="0"/>
        <w:jc w:val="both"/>
      </w:pPr>
      <w:r>
        <w:rPr>
          <w:rFonts w:ascii="Times New Roman"/>
          <w:b w:val="false"/>
          <w:i w:val="false"/>
          <w:color w:val="000000"/>
          <w:sz w:val="28"/>
        </w:rPr>
        <w:t>
      Одни сутки</w:t>
      </w:r>
    </w:p>
    <w:bookmarkEnd w:id="3542"/>
    <w:p>
      <w:pPr>
        <w:spacing w:after="0"/>
        <w:ind w:left="0"/>
        <w:jc w:val="both"/>
      </w:pPr>
      <w:r>
        <w:rPr>
          <w:rFonts w:ascii="Times New Roman"/>
          <w:b w:val="false"/>
          <w:i w:val="false"/>
          <w:color w:val="000000"/>
          <w:sz w:val="28"/>
        </w:rPr>
        <w:t>
      Икра осетровых, лососевых и</w:t>
      </w:r>
    </w:p>
    <w:p>
      <w:pPr>
        <w:spacing w:after="0"/>
        <w:ind w:left="0"/>
        <w:jc w:val="both"/>
      </w:pPr>
      <w:r>
        <w:rPr>
          <w:rFonts w:ascii="Times New Roman"/>
          <w:b w:val="false"/>
          <w:i w:val="false"/>
          <w:color w:val="000000"/>
          <w:sz w:val="28"/>
        </w:rPr>
        <w:t>
      других видов рыб, готовая к</w:t>
      </w:r>
    </w:p>
    <w:p>
      <w:pPr>
        <w:spacing w:after="0"/>
        <w:ind w:left="0"/>
        <w:jc w:val="both"/>
      </w:pPr>
      <w:r>
        <w:rPr>
          <w:rFonts w:ascii="Times New Roman"/>
          <w:b w:val="false"/>
          <w:i w:val="false"/>
          <w:color w:val="000000"/>
          <w:sz w:val="28"/>
        </w:rPr>
        <w:t>
      употреблению, в упаковке;</w:t>
      </w:r>
    </w:p>
    <w:p>
      <w:pPr>
        <w:spacing w:after="0"/>
        <w:ind w:left="0"/>
        <w:jc w:val="both"/>
      </w:pPr>
      <w:r>
        <w:rPr>
          <w:rFonts w:ascii="Times New Roman"/>
          <w:b w:val="false"/>
          <w:i w:val="false"/>
          <w:color w:val="000000"/>
          <w:sz w:val="28"/>
        </w:rPr>
        <w:t>
      Картофель продовольственный,</w:t>
      </w:r>
    </w:p>
    <w:p>
      <w:pPr>
        <w:spacing w:after="0"/>
        <w:ind w:left="0"/>
        <w:jc w:val="both"/>
      </w:pPr>
      <w:r>
        <w:rPr>
          <w:rFonts w:ascii="Times New Roman"/>
          <w:b w:val="false"/>
          <w:i w:val="false"/>
          <w:color w:val="000000"/>
          <w:sz w:val="28"/>
        </w:rPr>
        <w:t>
      свекла столовая и капуста свежие.</w:t>
      </w:r>
    </w:p>
    <w:p>
      <w:pPr>
        <w:spacing w:after="0"/>
        <w:ind w:left="0"/>
        <w:jc w:val="both"/>
      </w:pPr>
      <w:r>
        <w:rPr>
          <w:rFonts w:ascii="Times New Roman"/>
          <w:b w:val="false"/>
          <w:i w:val="false"/>
          <w:color w:val="000000"/>
          <w:sz w:val="28"/>
        </w:rPr>
        <w:t>
      Бахчевые в таре.</w:t>
      </w:r>
    </w:p>
    <w:p>
      <w:pPr>
        <w:spacing w:after="0"/>
        <w:ind w:left="0"/>
        <w:jc w:val="both"/>
      </w:pPr>
      <w:r>
        <w:rPr>
          <w:rFonts w:ascii="Times New Roman"/>
          <w:b w:val="false"/>
          <w:i w:val="false"/>
          <w:color w:val="000000"/>
          <w:sz w:val="28"/>
        </w:rPr>
        <w:t>
      Жир и сало животных.</w:t>
      </w:r>
    </w:p>
    <w:p>
      <w:pPr>
        <w:spacing w:after="0"/>
        <w:ind w:left="0"/>
        <w:jc w:val="both"/>
      </w:pPr>
      <w:r>
        <w:rPr>
          <w:rFonts w:ascii="Times New Roman"/>
          <w:b w:val="false"/>
          <w:i w:val="false"/>
          <w:color w:val="000000"/>
          <w:sz w:val="28"/>
        </w:rPr>
        <w:t>
      Напитки безалкогольные,</w:t>
      </w:r>
    </w:p>
    <w:p>
      <w:pPr>
        <w:spacing w:after="0"/>
        <w:ind w:left="0"/>
        <w:jc w:val="both"/>
      </w:pPr>
      <w:r>
        <w:rPr>
          <w:rFonts w:ascii="Times New Roman"/>
          <w:b w:val="false"/>
          <w:i w:val="false"/>
          <w:color w:val="000000"/>
          <w:sz w:val="28"/>
        </w:rPr>
        <w:t>
      воды минеральные.</w:t>
      </w:r>
    </w:p>
    <w:p>
      <w:pPr>
        <w:spacing w:after="0"/>
        <w:ind w:left="0"/>
        <w:jc w:val="both"/>
      </w:pPr>
      <w:r>
        <w:rPr>
          <w:rFonts w:ascii="Times New Roman"/>
          <w:b w:val="false"/>
          <w:i w:val="false"/>
          <w:color w:val="000000"/>
          <w:sz w:val="28"/>
        </w:rPr>
        <w:t>
      Спирт винный.</w:t>
      </w:r>
    </w:p>
    <w:p>
      <w:pPr>
        <w:spacing w:after="0"/>
        <w:ind w:left="0"/>
        <w:jc w:val="both"/>
      </w:pPr>
      <w:r>
        <w:rPr>
          <w:rFonts w:ascii="Times New Roman"/>
          <w:b w:val="false"/>
          <w:i w:val="false"/>
          <w:color w:val="000000"/>
          <w:sz w:val="28"/>
        </w:rPr>
        <w:t>
      Хлебобулочные изделия.</w:t>
      </w:r>
    </w:p>
    <w:p>
      <w:pPr>
        <w:spacing w:after="0"/>
        <w:ind w:left="0"/>
        <w:jc w:val="both"/>
      </w:pPr>
      <w:r>
        <w:rPr>
          <w:rFonts w:ascii="Times New Roman"/>
          <w:b w:val="false"/>
          <w:i w:val="false"/>
          <w:color w:val="000000"/>
          <w:sz w:val="28"/>
        </w:rPr>
        <w:t>
      Кожи, шкуры и пушнина</w:t>
      </w:r>
    </w:p>
    <w:p>
      <w:pPr>
        <w:spacing w:after="0"/>
        <w:ind w:left="0"/>
        <w:jc w:val="both"/>
      </w:pPr>
      <w:r>
        <w:rPr>
          <w:rFonts w:ascii="Times New Roman"/>
          <w:b w:val="false"/>
          <w:i w:val="false"/>
          <w:color w:val="000000"/>
          <w:sz w:val="28"/>
        </w:rPr>
        <w:t>
      невыделанные.</w:t>
      </w:r>
    </w:p>
    <w:p>
      <w:pPr>
        <w:spacing w:after="0"/>
        <w:ind w:left="0"/>
        <w:jc w:val="both"/>
      </w:pPr>
      <w:r>
        <w:rPr>
          <w:rFonts w:ascii="Times New Roman"/>
          <w:b w:val="false"/>
          <w:i w:val="false"/>
          <w:color w:val="000000"/>
          <w:sz w:val="28"/>
        </w:rPr>
        <w:t>
      Продукция неорганической и</w:t>
      </w:r>
    </w:p>
    <w:p>
      <w:pPr>
        <w:spacing w:after="0"/>
        <w:ind w:left="0"/>
        <w:jc w:val="both"/>
      </w:pPr>
      <w:r>
        <w:rPr>
          <w:rFonts w:ascii="Times New Roman"/>
          <w:b w:val="false"/>
          <w:i w:val="false"/>
          <w:color w:val="000000"/>
          <w:sz w:val="28"/>
        </w:rPr>
        <w:t>
      органической химии в таре.</w:t>
      </w:r>
    </w:p>
    <w:bookmarkStart w:name="z3619" w:id="3543"/>
    <w:p>
      <w:pPr>
        <w:spacing w:after="0"/>
        <w:ind w:left="0"/>
        <w:jc w:val="both"/>
      </w:pPr>
      <w:r>
        <w:rPr>
          <w:rFonts w:ascii="Times New Roman"/>
          <w:b w:val="false"/>
          <w:i w:val="false"/>
          <w:color w:val="000000"/>
          <w:sz w:val="28"/>
        </w:rPr>
        <w:t>
      Двое суток</w:t>
      </w:r>
    </w:p>
    <w:bookmarkEnd w:id="3543"/>
    <w:p>
      <w:pPr>
        <w:spacing w:after="0"/>
        <w:ind w:left="0"/>
        <w:jc w:val="both"/>
      </w:pPr>
      <w:r>
        <w:rPr>
          <w:rFonts w:ascii="Times New Roman"/>
          <w:b w:val="false"/>
          <w:i w:val="false"/>
          <w:color w:val="000000"/>
          <w:sz w:val="28"/>
        </w:rPr>
        <w:t>
      Все скоропортящиеся грузы,</w:t>
      </w:r>
    </w:p>
    <w:p>
      <w:pPr>
        <w:spacing w:after="0"/>
        <w:ind w:left="0"/>
        <w:jc w:val="both"/>
      </w:pPr>
      <w:r>
        <w:rPr>
          <w:rFonts w:ascii="Times New Roman"/>
          <w:b w:val="false"/>
          <w:i w:val="false"/>
          <w:color w:val="000000"/>
          <w:sz w:val="28"/>
        </w:rPr>
        <w:t>
      прибывшие в рефрижераторных</w:t>
      </w:r>
    </w:p>
    <w:p>
      <w:pPr>
        <w:spacing w:after="0"/>
        <w:ind w:left="0"/>
        <w:jc w:val="both"/>
      </w:pPr>
      <w:r>
        <w:rPr>
          <w:rFonts w:ascii="Times New Roman"/>
          <w:b w:val="false"/>
          <w:i w:val="false"/>
          <w:color w:val="000000"/>
          <w:sz w:val="28"/>
        </w:rPr>
        <w:t>
      вагонах, рефрижераторных</w:t>
      </w:r>
    </w:p>
    <w:p>
      <w:pPr>
        <w:spacing w:after="0"/>
        <w:ind w:left="0"/>
        <w:jc w:val="both"/>
      </w:pPr>
      <w:r>
        <w:rPr>
          <w:rFonts w:ascii="Times New Roman"/>
          <w:b w:val="false"/>
          <w:i w:val="false"/>
          <w:color w:val="000000"/>
          <w:sz w:val="28"/>
        </w:rPr>
        <w:t>
      контейнерах.</w:t>
      </w:r>
    </w:p>
    <w:p>
      <w:pPr>
        <w:spacing w:after="0"/>
        <w:ind w:left="0"/>
        <w:jc w:val="both"/>
      </w:pPr>
      <w:r>
        <w:rPr>
          <w:rFonts w:ascii="Times New Roman"/>
          <w:b w:val="false"/>
          <w:i w:val="false"/>
          <w:color w:val="000000"/>
          <w:sz w:val="28"/>
        </w:rPr>
        <w:t>
      Овощи, грибы, фрукты и</w:t>
      </w:r>
    </w:p>
    <w:p>
      <w:pPr>
        <w:spacing w:after="0"/>
        <w:ind w:left="0"/>
        <w:jc w:val="both"/>
      </w:pPr>
      <w:r>
        <w:rPr>
          <w:rFonts w:ascii="Times New Roman"/>
          <w:b w:val="false"/>
          <w:i w:val="false"/>
          <w:color w:val="000000"/>
          <w:sz w:val="28"/>
        </w:rPr>
        <w:t>
      ягоды, соленые, маринованные,</w:t>
      </w:r>
    </w:p>
    <w:p>
      <w:pPr>
        <w:spacing w:after="0"/>
        <w:ind w:left="0"/>
        <w:jc w:val="both"/>
      </w:pPr>
      <w:r>
        <w:rPr>
          <w:rFonts w:ascii="Times New Roman"/>
          <w:b w:val="false"/>
          <w:i w:val="false"/>
          <w:color w:val="000000"/>
          <w:sz w:val="28"/>
        </w:rPr>
        <w:t>
      консервированные.</w:t>
      </w:r>
    </w:p>
    <w:p>
      <w:pPr>
        <w:spacing w:after="0"/>
        <w:ind w:left="0"/>
        <w:jc w:val="both"/>
      </w:pPr>
      <w:r>
        <w:rPr>
          <w:rFonts w:ascii="Times New Roman"/>
          <w:b w:val="false"/>
          <w:i w:val="false"/>
          <w:color w:val="000000"/>
          <w:sz w:val="28"/>
        </w:rPr>
        <w:t>
      Растения живые,</w:t>
      </w:r>
    </w:p>
    <w:p>
      <w:pPr>
        <w:spacing w:after="0"/>
        <w:ind w:left="0"/>
        <w:jc w:val="both"/>
      </w:pPr>
      <w:r>
        <w:rPr>
          <w:rFonts w:ascii="Times New Roman"/>
          <w:b w:val="false"/>
          <w:i w:val="false"/>
          <w:color w:val="000000"/>
          <w:sz w:val="28"/>
        </w:rPr>
        <w:t>
      кроме срезанных.</w:t>
      </w:r>
    </w:p>
    <w:p>
      <w:pPr>
        <w:spacing w:after="0"/>
        <w:ind w:left="0"/>
        <w:jc w:val="both"/>
      </w:pPr>
      <w:r>
        <w:rPr>
          <w:rFonts w:ascii="Times New Roman"/>
          <w:b w:val="false"/>
          <w:i w:val="false"/>
          <w:color w:val="000000"/>
          <w:sz w:val="28"/>
        </w:rPr>
        <w:t>
      Яйца пищевые.</w:t>
      </w:r>
    </w:p>
    <w:p>
      <w:pPr>
        <w:spacing w:after="0"/>
        <w:ind w:left="0"/>
        <w:jc w:val="both"/>
      </w:pPr>
      <w:r>
        <w:rPr>
          <w:rFonts w:ascii="Times New Roman"/>
          <w:b w:val="false"/>
          <w:i w:val="false"/>
          <w:color w:val="000000"/>
          <w:sz w:val="28"/>
        </w:rPr>
        <w:t>
      Консервы и соки.</w:t>
      </w:r>
    </w:p>
    <w:p>
      <w:pPr>
        <w:spacing w:after="0"/>
        <w:ind w:left="0"/>
        <w:jc w:val="both"/>
      </w:pPr>
      <w:r>
        <w:rPr>
          <w:rFonts w:ascii="Times New Roman"/>
          <w:b w:val="false"/>
          <w:i w:val="false"/>
          <w:color w:val="000000"/>
          <w:sz w:val="28"/>
        </w:rPr>
        <w:t>
      Скоропортящиеся грузы, не</w:t>
      </w:r>
    </w:p>
    <w:p>
      <w:pPr>
        <w:spacing w:after="0"/>
        <w:ind w:left="0"/>
        <w:jc w:val="both"/>
      </w:pPr>
      <w:r>
        <w:rPr>
          <w:rFonts w:ascii="Times New Roman"/>
          <w:b w:val="false"/>
          <w:i w:val="false"/>
          <w:color w:val="000000"/>
          <w:sz w:val="28"/>
        </w:rPr>
        <w:t>
      поименованные в настоящем</w:t>
      </w:r>
    </w:p>
    <w:p>
      <w:pPr>
        <w:spacing w:after="0"/>
        <w:ind w:left="0"/>
        <w:jc w:val="both"/>
      </w:pPr>
      <w:r>
        <w:rPr>
          <w:rFonts w:ascii="Times New Roman"/>
          <w:b w:val="false"/>
          <w:i w:val="false"/>
          <w:color w:val="000000"/>
          <w:sz w:val="28"/>
        </w:rPr>
        <w:t>
      пункте, которые прибыли в крытых вагонах или универсальных контейнерах.</w:t>
      </w:r>
    </w:p>
    <w:bookmarkStart w:name="z3620" w:id="3544"/>
    <w:p>
      <w:pPr>
        <w:spacing w:after="0"/>
        <w:ind w:left="0"/>
        <w:jc w:val="both"/>
      </w:pPr>
      <w:r>
        <w:rPr>
          <w:rFonts w:ascii="Times New Roman"/>
          <w:b w:val="false"/>
          <w:i w:val="false"/>
          <w:color w:val="000000"/>
          <w:sz w:val="28"/>
        </w:rPr>
        <w:t>
      Трое суток</w:t>
      </w:r>
    </w:p>
    <w:bookmarkEnd w:id="3544"/>
    <w:p>
      <w:pPr>
        <w:spacing w:after="0"/>
        <w:ind w:left="0"/>
        <w:jc w:val="both"/>
      </w:pPr>
      <w:r>
        <w:rPr>
          <w:rFonts w:ascii="Times New Roman"/>
          <w:b w:val="false"/>
          <w:i w:val="false"/>
          <w:color w:val="000000"/>
          <w:sz w:val="28"/>
        </w:rPr>
        <w:t>
      Минеральные удобрения в упаковке.</w:t>
      </w:r>
    </w:p>
    <w:p>
      <w:pPr>
        <w:spacing w:after="0"/>
        <w:ind w:left="0"/>
        <w:jc w:val="both"/>
      </w:pPr>
      <w:r>
        <w:rPr>
          <w:rFonts w:ascii="Times New Roman"/>
          <w:b w:val="false"/>
          <w:i w:val="false"/>
          <w:color w:val="000000"/>
          <w:sz w:val="28"/>
        </w:rPr>
        <w:t>
      Изделия из камыша, лозы,</w:t>
      </w:r>
    </w:p>
    <w:p>
      <w:pPr>
        <w:spacing w:after="0"/>
        <w:ind w:left="0"/>
        <w:jc w:val="both"/>
      </w:pPr>
      <w:r>
        <w:rPr>
          <w:rFonts w:ascii="Times New Roman"/>
          <w:b w:val="false"/>
          <w:i w:val="false"/>
          <w:color w:val="000000"/>
          <w:sz w:val="28"/>
        </w:rPr>
        <w:t>
      лыка, мочала, прутьев,</w:t>
      </w:r>
    </w:p>
    <w:p>
      <w:pPr>
        <w:spacing w:after="0"/>
        <w:ind w:left="0"/>
        <w:jc w:val="both"/>
      </w:pPr>
      <w:r>
        <w:rPr>
          <w:rFonts w:ascii="Times New Roman"/>
          <w:b w:val="false"/>
          <w:i w:val="false"/>
          <w:color w:val="000000"/>
          <w:sz w:val="28"/>
        </w:rPr>
        <w:t>
      соломы и тому подобных</w:t>
      </w:r>
    </w:p>
    <w:p>
      <w:pPr>
        <w:spacing w:after="0"/>
        <w:ind w:left="0"/>
        <w:jc w:val="both"/>
      </w:pPr>
      <w:r>
        <w:rPr>
          <w:rFonts w:ascii="Times New Roman"/>
          <w:b w:val="false"/>
          <w:i w:val="false"/>
          <w:color w:val="000000"/>
          <w:sz w:val="28"/>
        </w:rPr>
        <w:t>
      материалов, кроме плетеной мебели.</w:t>
      </w:r>
    </w:p>
    <w:p>
      <w:pPr>
        <w:spacing w:after="0"/>
        <w:ind w:left="0"/>
        <w:jc w:val="both"/>
      </w:pPr>
      <w:r>
        <w:rPr>
          <w:rFonts w:ascii="Times New Roman"/>
          <w:b w:val="false"/>
          <w:i w:val="false"/>
          <w:color w:val="000000"/>
          <w:sz w:val="28"/>
        </w:rPr>
        <w:t>
      Утильсырье в пакетированном виде.</w:t>
      </w:r>
    </w:p>
    <w:p>
      <w:pPr>
        <w:spacing w:after="0"/>
        <w:ind w:left="0"/>
        <w:jc w:val="both"/>
      </w:pPr>
      <w:r>
        <w:rPr>
          <w:rFonts w:ascii="Times New Roman"/>
          <w:b w:val="false"/>
          <w:i w:val="false"/>
          <w:color w:val="000000"/>
          <w:sz w:val="28"/>
        </w:rPr>
        <w:t>
      Стружки древесные прессованные</w:t>
      </w:r>
    </w:p>
    <w:p>
      <w:pPr>
        <w:spacing w:after="0"/>
        <w:ind w:left="0"/>
        <w:jc w:val="both"/>
      </w:pPr>
      <w:r>
        <w:rPr>
          <w:rFonts w:ascii="Times New Roman"/>
          <w:b w:val="false"/>
          <w:i w:val="false"/>
          <w:color w:val="000000"/>
          <w:sz w:val="28"/>
        </w:rPr>
        <w:t>
      в брикетах.</w:t>
      </w:r>
    </w:p>
    <w:bookmarkStart w:name="z3621" w:id="3545"/>
    <w:p>
      <w:pPr>
        <w:spacing w:after="0"/>
        <w:ind w:left="0"/>
        <w:jc w:val="both"/>
      </w:pPr>
      <w:r>
        <w:rPr>
          <w:rFonts w:ascii="Times New Roman"/>
          <w:b w:val="false"/>
          <w:i w:val="false"/>
          <w:color w:val="000000"/>
          <w:sz w:val="28"/>
        </w:rPr>
        <w:t>
      Пять суток</w:t>
      </w:r>
    </w:p>
    <w:bookmarkEnd w:id="3545"/>
    <w:p>
      <w:pPr>
        <w:spacing w:after="0"/>
        <w:ind w:left="0"/>
        <w:jc w:val="both"/>
      </w:pPr>
      <w:r>
        <w:rPr>
          <w:rFonts w:ascii="Times New Roman"/>
          <w:b w:val="false"/>
          <w:i w:val="false"/>
          <w:color w:val="000000"/>
          <w:sz w:val="28"/>
        </w:rPr>
        <w:t>
      Остальные грузы, не поименованные</w:t>
      </w:r>
    </w:p>
    <w:p>
      <w:pPr>
        <w:spacing w:after="0"/>
        <w:ind w:left="0"/>
        <w:jc w:val="both"/>
      </w:pPr>
      <w:r>
        <w:rPr>
          <w:rFonts w:ascii="Times New Roman"/>
          <w:b w:val="false"/>
          <w:i w:val="false"/>
          <w:color w:val="000000"/>
          <w:sz w:val="28"/>
        </w:rPr>
        <w:t>
      в настоящем пункте, кроме скоропортящихся и домашних вещей.</w:t>
      </w:r>
    </w:p>
    <w:bookmarkStart w:name="z3622" w:id="3546"/>
    <w:p>
      <w:pPr>
        <w:spacing w:after="0"/>
        <w:ind w:left="0"/>
        <w:jc w:val="both"/>
      </w:pPr>
      <w:r>
        <w:rPr>
          <w:rFonts w:ascii="Times New Roman"/>
          <w:b w:val="false"/>
          <w:i w:val="false"/>
          <w:color w:val="000000"/>
          <w:sz w:val="28"/>
        </w:rPr>
        <w:t>
      Тридцать суток</w:t>
      </w:r>
    </w:p>
    <w:bookmarkEnd w:id="3546"/>
    <w:bookmarkStart w:name="z3623" w:id="3547"/>
    <w:p>
      <w:pPr>
        <w:spacing w:after="0"/>
        <w:ind w:left="0"/>
        <w:jc w:val="both"/>
      </w:pPr>
      <w:r>
        <w:rPr>
          <w:rFonts w:ascii="Times New Roman"/>
          <w:b w:val="false"/>
          <w:i w:val="false"/>
          <w:color w:val="000000"/>
          <w:sz w:val="28"/>
        </w:rPr>
        <w:t>
      Домашние вещи.</w:t>
      </w:r>
    </w:p>
    <w:bookmarkEnd w:id="3547"/>
    <w:bookmarkStart w:name="z3624" w:id="3548"/>
    <w:p>
      <w:pPr>
        <w:spacing w:after="0"/>
        <w:ind w:left="0"/>
        <w:jc w:val="both"/>
      </w:pPr>
      <w:r>
        <w:rPr>
          <w:rFonts w:ascii="Times New Roman"/>
          <w:b w:val="false"/>
          <w:i w:val="false"/>
          <w:color w:val="000000"/>
          <w:sz w:val="28"/>
        </w:rPr>
        <w:t>
      Для бездокументных грузов устанавливаются следующие предельные сроки хранения:</w:t>
      </w:r>
    </w:p>
    <w:bookmarkEnd w:id="3548"/>
    <w:bookmarkStart w:name="z3625" w:id="3549"/>
    <w:p>
      <w:pPr>
        <w:spacing w:after="0"/>
        <w:ind w:left="0"/>
        <w:jc w:val="both"/>
      </w:pPr>
      <w:r>
        <w:rPr>
          <w:rFonts w:ascii="Times New Roman"/>
          <w:b w:val="false"/>
          <w:i w:val="false"/>
          <w:color w:val="000000"/>
          <w:sz w:val="28"/>
        </w:rPr>
        <w:t>
      12 часов - грузы, срок хранения которых в соответствии с настоящим пунктом установлен 6 часов;</w:t>
      </w:r>
    </w:p>
    <w:bookmarkEnd w:id="3549"/>
    <w:bookmarkStart w:name="z3626" w:id="3550"/>
    <w:p>
      <w:pPr>
        <w:spacing w:after="0"/>
        <w:ind w:left="0"/>
        <w:jc w:val="both"/>
      </w:pPr>
      <w:r>
        <w:rPr>
          <w:rFonts w:ascii="Times New Roman"/>
          <w:b w:val="false"/>
          <w:i w:val="false"/>
          <w:color w:val="000000"/>
          <w:sz w:val="28"/>
        </w:rPr>
        <w:t>
      одни сутки - грузы, срок хранения которых в соответствии с настоящим пунктом установлен 12 часов;</w:t>
      </w:r>
    </w:p>
    <w:bookmarkEnd w:id="3550"/>
    <w:bookmarkStart w:name="z3627" w:id="3551"/>
    <w:p>
      <w:pPr>
        <w:spacing w:after="0"/>
        <w:ind w:left="0"/>
        <w:jc w:val="both"/>
      </w:pPr>
      <w:r>
        <w:rPr>
          <w:rFonts w:ascii="Times New Roman"/>
          <w:b w:val="false"/>
          <w:i w:val="false"/>
          <w:color w:val="000000"/>
          <w:sz w:val="28"/>
        </w:rPr>
        <w:t>
      увеличенные на одни сутки - грузы, срок хранения которых в соответствии с настоящим пунктом установлен одни и двое суток;</w:t>
      </w:r>
    </w:p>
    <w:bookmarkEnd w:id="3551"/>
    <w:bookmarkStart w:name="z3628" w:id="3552"/>
    <w:p>
      <w:pPr>
        <w:spacing w:after="0"/>
        <w:ind w:left="0"/>
        <w:jc w:val="both"/>
      </w:pPr>
      <w:r>
        <w:rPr>
          <w:rFonts w:ascii="Times New Roman"/>
          <w:b w:val="false"/>
          <w:i w:val="false"/>
          <w:color w:val="000000"/>
          <w:sz w:val="28"/>
        </w:rPr>
        <w:t>
      увеличенные на 5 суток - грузы, срок хранения которых в соответствии с настоящим пунктом установлен трое и пять суток.</w:t>
      </w:r>
    </w:p>
    <w:bookmarkEnd w:id="3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p>
        </w:tc>
      </w:tr>
    </w:tbl>
    <w:bookmarkStart w:name="z3630" w:id="3553"/>
    <w:p>
      <w:pPr>
        <w:spacing w:after="0"/>
        <w:ind w:left="0"/>
        <w:jc w:val="left"/>
      </w:pPr>
      <w:r>
        <w:rPr>
          <w:rFonts w:ascii="Times New Roman"/>
          <w:b/>
          <w:i w:val="false"/>
          <w:color w:val="000000"/>
        </w:rPr>
        <w:t xml:space="preserve"> Перечень грузов,</w:t>
      </w:r>
      <w:r>
        <w:br/>
      </w:r>
      <w:r>
        <w:rPr>
          <w:rFonts w:ascii="Times New Roman"/>
          <w:b/>
          <w:i w:val="false"/>
          <w:color w:val="000000"/>
        </w:rPr>
        <w:t>после выгрузки которых должна производиться промывка крытых</w:t>
      </w:r>
      <w:r>
        <w:br/>
      </w:r>
      <w:r>
        <w:rPr>
          <w:rFonts w:ascii="Times New Roman"/>
          <w:b/>
          <w:i w:val="false"/>
          <w:color w:val="000000"/>
        </w:rPr>
        <w:t>вагонов</w:t>
      </w:r>
    </w:p>
    <w:bookmarkEnd w:id="3553"/>
    <w:bookmarkStart w:name="z3631" w:id="3554"/>
    <w:p>
      <w:pPr>
        <w:spacing w:after="0"/>
        <w:ind w:left="0"/>
        <w:jc w:val="both"/>
      </w:pPr>
      <w:r>
        <w:rPr>
          <w:rFonts w:ascii="Times New Roman"/>
          <w:b w:val="false"/>
          <w:i w:val="false"/>
          <w:color w:val="000000"/>
          <w:sz w:val="28"/>
        </w:rPr>
        <w:t>
      Алебастр (гипс) в кусках и молотый</w:t>
      </w:r>
    </w:p>
    <w:bookmarkEnd w:id="3554"/>
    <w:bookmarkStart w:name="z3632" w:id="3555"/>
    <w:p>
      <w:pPr>
        <w:spacing w:after="0"/>
        <w:ind w:left="0"/>
        <w:jc w:val="both"/>
      </w:pPr>
      <w:r>
        <w:rPr>
          <w:rFonts w:ascii="Times New Roman"/>
          <w:b w:val="false"/>
          <w:i w:val="false"/>
          <w:color w:val="000000"/>
          <w:sz w:val="28"/>
        </w:rPr>
        <w:t>
      Аргиллит</w:t>
      </w:r>
    </w:p>
    <w:bookmarkEnd w:id="3555"/>
    <w:bookmarkStart w:name="z3633" w:id="3556"/>
    <w:p>
      <w:pPr>
        <w:spacing w:after="0"/>
        <w:ind w:left="0"/>
        <w:jc w:val="both"/>
      </w:pPr>
      <w:r>
        <w:rPr>
          <w:rFonts w:ascii="Times New Roman"/>
          <w:b w:val="false"/>
          <w:i w:val="false"/>
          <w:color w:val="000000"/>
          <w:sz w:val="28"/>
        </w:rPr>
        <w:t>
      Асбест</w:t>
      </w:r>
    </w:p>
    <w:bookmarkEnd w:id="3556"/>
    <w:bookmarkStart w:name="z3634" w:id="3557"/>
    <w:p>
      <w:pPr>
        <w:spacing w:after="0"/>
        <w:ind w:left="0"/>
        <w:jc w:val="both"/>
      </w:pPr>
      <w:r>
        <w:rPr>
          <w:rFonts w:ascii="Times New Roman"/>
          <w:b w:val="false"/>
          <w:i w:val="false"/>
          <w:color w:val="000000"/>
          <w:sz w:val="28"/>
        </w:rPr>
        <w:t>
      Барит (шпат тяжелый)</w:t>
      </w:r>
    </w:p>
    <w:bookmarkEnd w:id="3557"/>
    <w:bookmarkStart w:name="z3635" w:id="3558"/>
    <w:p>
      <w:pPr>
        <w:spacing w:after="0"/>
        <w:ind w:left="0"/>
        <w:jc w:val="both"/>
      </w:pPr>
      <w:r>
        <w:rPr>
          <w:rFonts w:ascii="Times New Roman"/>
          <w:b w:val="false"/>
          <w:i w:val="false"/>
          <w:color w:val="000000"/>
          <w:sz w:val="28"/>
        </w:rPr>
        <w:t>
      Вата минеральная</w:t>
      </w:r>
    </w:p>
    <w:bookmarkEnd w:id="3558"/>
    <w:bookmarkStart w:name="z3636" w:id="3559"/>
    <w:p>
      <w:pPr>
        <w:spacing w:after="0"/>
        <w:ind w:left="0"/>
        <w:jc w:val="both"/>
      </w:pPr>
      <w:r>
        <w:rPr>
          <w:rFonts w:ascii="Times New Roman"/>
          <w:b w:val="false"/>
          <w:i w:val="false"/>
          <w:color w:val="000000"/>
          <w:sz w:val="28"/>
        </w:rPr>
        <w:t>
      Выжимки овощные</w:t>
      </w:r>
    </w:p>
    <w:bookmarkEnd w:id="3559"/>
    <w:bookmarkStart w:name="z3637" w:id="3560"/>
    <w:p>
      <w:pPr>
        <w:spacing w:after="0"/>
        <w:ind w:left="0"/>
        <w:jc w:val="both"/>
      </w:pPr>
      <w:r>
        <w:rPr>
          <w:rFonts w:ascii="Times New Roman"/>
          <w:b w:val="false"/>
          <w:i w:val="false"/>
          <w:color w:val="000000"/>
          <w:sz w:val="28"/>
        </w:rPr>
        <w:t>
      Гажа (мергель гипсовый)</w:t>
      </w:r>
    </w:p>
    <w:bookmarkEnd w:id="3560"/>
    <w:bookmarkStart w:name="z3638" w:id="3561"/>
    <w:p>
      <w:pPr>
        <w:spacing w:after="0"/>
        <w:ind w:left="0"/>
        <w:jc w:val="both"/>
      </w:pPr>
      <w:r>
        <w:rPr>
          <w:rFonts w:ascii="Times New Roman"/>
          <w:b w:val="false"/>
          <w:i w:val="false"/>
          <w:color w:val="000000"/>
          <w:sz w:val="28"/>
        </w:rPr>
        <w:t>
      Гипс</w:t>
      </w:r>
    </w:p>
    <w:bookmarkEnd w:id="3561"/>
    <w:bookmarkStart w:name="z3639" w:id="3562"/>
    <w:p>
      <w:pPr>
        <w:spacing w:after="0"/>
        <w:ind w:left="0"/>
        <w:jc w:val="both"/>
      </w:pPr>
      <w:r>
        <w:rPr>
          <w:rFonts w:ascii="Times New Roman"/>
          <w:b w:val="false"/>
          <w:i w:val="false"/>
          <w:color w:val="000000"/>
          <w:sz w:val="28"/>
        </w:rPr>
        <w:t>
      Глина всякая</w:t>
      </w:r>
    </w:p>
    <w:bookmarkEnd w:id="3562"/>
    <w:bookmarkStart w:name="z3640" w:id="3563"/>
    <w:p>
      <w:pPr>
        <w:spacing w:after="0"/>
        <w:ind w:left="0"/>
        <w:jc w:val="both"/>
      </w:pPr>
      <w:r>
        <w:rPr>
          <w:rFonts w:ascii="Times New Roman"/>
          <w:b w:val="false"/>
          <w:i w:val="false"/>
          <w:color w:val="000000"/>
          <w:sz w:val="28"/>
        </w:rPr>
        <w:t>
      Глинозем</w:t>
      </w:r>
    </w:p>
    <w:bookmarkEnd w:id="3563"/>
    <w:bookmarkStart w:name="z3641" w:id="3564"/>
    <w:p>
      <w:pPr>
        <w:spacing w:after="0"/>
        <w:ind w:left="0"/>
        <w:jc w:val="both"/>
      </w:pPr>
      <w:r>
        <w:rPr>
          <w:rFonts w:ascii="Times New Roman"/>
          <w:b w:val="false"/>
          <w:i w:val="false"/>
          <w:color w:val="000000"/>
          <w:sz w:val="28"/>
        </w:rPr>
        <w:t>
      Доломит</w:t>
      </w:r>
    </w:p>
    <w:bookmarkEnd w:id="3564"/>
    <w:bookmarkStart w:name="z3642" w:id="3565"/>
    <w:p>
      <w:pPr>
        <w:spacing w:after="0"/>
        <w:ind w:left="0"/>
        <w:jc w:val="both"/>
      </w:pPr>
      <w:r>
        <w:rPr>
          <w:rFonts w:ascii="Times New Roman"/>
          <w:b w:val="false"/>
          <w:i w:val="false"/>
          <w:color w:val="000000"/>
          <w:sz w:val="28"/>
        </w:rPr>
        <w:t>
      Графит</w:t>
      </w:r>
    </w:p>
    <w:bookmarkEnd w:id="3565"/>
    <w:bookmarkStart w:name="z3643" w:id="3566"/>
    <w:p>
      <w:pPr>
        <w:spacing w:after="0"/>
        <w:ind w:left="0"/>
        <w:jc w:val="both"/>
      </w:pPr>
      <w:r>
        <w:rPr>
          <w:rFonts w:ascii="Times New Roman"/>
          <w:b w:val="false"/>
          <w:i w:val="false"/>
          <w:color w:val="000000"/>
          <w:sz w:val="28"/>
        </w:rPr>
        <w:t>
      Грязи минеральные для ванн</w:t>
      </w:r>
    </w:p>
    <w:bookmarkEnd w:id="3566"/>
    <w:bookmarkStart w:name="z3644" w:id="3567"/>
    <w:p>
      <w:pPr>
        <w:spacing w:after="0"/>
        <w:ind w:left="0"/>
        <w:jc w:val="both"/>
      </w:pPr>
      <w:r>
        <w:rPr>
          <w:rFonts w:ascii="Times New Roman"/>
          <w:b w:val="false"/>
          <w:i w:val="false"/>
          <w:color w:val="000000"/>
          <w:sz w:val="28"/>
        </w:rPr>
        <w:t>
      Дрожжи кормовые (гидролизные сульфатные)</w:t>
      </w:r>
    </w:p>
    <w:bookmarkEnd w:id="3567"/>
    <w:bookmarkStart w:name="z3645" w:id="3568"/>
    <w:p>
      <w:pPr>
        <w:spacing w:after="0"/>
        <w:ind w:left="0"/>
        <w:jc w:val="both"/>
      </w:pPr>
      <w:r>
        <w:rPr>
          <w:rFonts w:ascii="Times New Roman"/>
          <w:b w:val="false"/>
          <w:i w:val="false"/>
          <w:color w:val="000000"/>
          <w:sz w:val="28"/>
        </w:rPr>
        <w:t>
      Жом картофельный и свекловичный</w:t>
      </w:r>
    </w:p>
    <w:bookmarkEnd w:id="3568"/>
    <w:bookmarkStart w:name="z3646" w:id="3569"/>
    <w:p>
      <w:pPr>
        <w:spacing w:after="0"/>
        <w:ind w:left="0"/>
        <w:jc w:val="both"/>
      </w:pPr>
      <w:r>
        <w:rPr>
          <w:rFonts w:ascii="Times New Roman"/>
          <w:b w:val="false"/>
          <w:i w:val="false"/>
          <w:color w:val="000000"/>
          <w:sz w:val="28"/>
        </w:rPr>
        <w:t>
      Зола всякая</w:t>
      </w:r>
    </w:p>
    <w:bookmarkEnd w:id="3569"/>
    <w:bookmarkStart w:name="z3647" w:id="3570"/>
    <w:p>
      <w:pPr>
        <w:spacing w:after="0"/>
        <w:ind w:left="0"/>
        <w:jc w:val="both"/>
      </w:pPr>
      <w:r>
        <w:rPr>
          <w:rFonts w:ascii="Times New Roman"/>
          <w:b w:val="false"/>
          <w:i w:val="false"/>
          <w:color w:val="000000"/>
          <w:sz w:val="28"/>
        </w:rPr>
        <w:t>
      Известь всякая</w:t>
      </w:r>
    </w:p>
    <w:bookmarkEnd w:id="3570"/>
    <w:bookmarkStart w:name="z3648" w:id="3571"/>
    <w:p>
      <w:pPr>
        <w:spacing w:after="0"/>
        <w:ind w:left="0"/>
        <w:jc w:val="both"/>
      </w:pPr>
      <w:r>
        <w:rPr>
          <w:rFonts w:ascii="Times New Roman"/>
          <w:b w:val="false"/>
          <w:i w:val="false"/>
          <w:color w:val="000000"/>
          <w:sz w:val="28"/>
        </w:rPr>
        <w:t>
      Изгарь всякая</w:t>
      </w:r>
    </w:p>
    <w:bookmarkEnd w:id="3571"/>
    <w:bookmarkStart w:name="z3649" w:id="3572"/>
    <w:p>
      <w:pPr>
        <w:spacing w:after="0"/>
        <w:ind w:left="0"/>
        <w:jc w:val="both"/>
      </w:pPr>
      <w:r>
        <w:rPr>
          <w:rFonts w:ascii="Times New Roman"/>
          <w:b w:val="false"/>
          <w:i w:val="false"/>
          <w:color w:val="000000"/>
          <w:sz w:val="28"/>
        </w:rPr>
        <w:t>
      Каолин</w:t>
      </w:r>
    </w:p>
    <w:bookmarkEnd w:id="3572"/>
    <w:bookmarkStart w:name="z3650" w:id="3573"/>
    <w:p>
      <w:pPr>
        <w:spacing w:after="0"/>
        <w:ind w:left="0"/>
        <w:jc w:val="both"/>
      </w:pPr>
      <w:r>
        <w:rPr>
          <w:rFonts w:ascii="Times New Roman"/>
          <w:b w:val="false"/>
          <w:i w:val="false"/>
          <w:color w:val="000000"/>
          <w:sz w:val="28"/>
        </w:rPr>
        <w:t>
      Картон асбестовый</w:t>
      </w:r>
    </w:p>
    <w:bookmarkEnd w:id="3573"/>
    <w:bookmarkStart w:name="z3651" w:id="3574"/>
    <w:p>
      <w:pPr>
        <w:spacing w:after="0"/>
        <w:ind w:left="0"/>
        <w:jc w:val="both"/>
      </w:pPr>
      <w:r>
        <w:rPr>
          <w:rFonts w:ascii="Times New Roman"/>
          <w:b w:val="false"/>
          <w:i w:val="false"/>
          <w:color w:val="000000"/>
          <w:sz w:val="28"/>
        </w:rPr>
        <w:t>
      Кирпич всякий</w:t>
      </w:r>
    </w:p>
    <w:bookmarkEnd w:id="3574"/>
    <w:bookmarkStart w:name="z3652" w:id="3575"/>
    <w:p>
      <w:pPr>
        <w:spacing w:after="0"/>
        <w:ind w:left="0"/>
        <w:jc w:val="both"/>
      </w:pPr>
      <w:r>
        <w:rPr>
          <w:rFonts w:ascii="Times New Roman"/>
          <w:b w:val="false"/>
          <w:i w:val="false"/>
          <w:color w:val="000000"/>
          <w:sz w:val="28"/>
        </w:rPr>
        <w:t>
      Коагулянты всякие</w:t>
      </w:r>
    </w:p>
    <w:bookmarkEnd w:id="3575"/>
    <w:bookmarkStart w:name="z3653" w:id="3576"/>
    <w:p>
      <w:pPr>
        <w:spacing w:after="0"/>
        <w:ind w:left="0"/>
        <w:jc w:val="both"/>
      </w:pPr>
      <w:r>
        <w:rPr>
          <w:rFonts w:ascii="Times New Roman"/>
          <w:b w:val="false"/>
          <w:i w:val="false"/>
          <w:color w:val="000000"/>
          <w:sz w:val="28"/>
        </w:rPr>
        <w:t>
      Комбикорма всякие</w:t>
      </w:r>
    </w:p>
    <w:bookmarkEnd w:id="3576"/>
    <w:bookmarkStart w:name="z3654" w:id="3577"/>
    <w:p>
      <w:pPr>
        <w:spacing w:after="0"/>
        <w:ind w:left="0"/>
        <w:jc w:val="both"/>
      </w:pPr>
      <w:r>
        <w:rPr>
          <w:rFonts w:ascii="Times New Roman"/>
          <w:b w:val="false"/>
          <w:i w:val="false"/>
          <w:color w:val="000000"/>
          <w:sz w:val="28"/>
        </w:rPr>
        <w:t>
      Концентрат апатитовый</w:t>
      </w:r>
    </w:p>
    <w:bookmarkEnd w:id="3577"/>
    <w:bookmarkStart w:name="z3655" w:id="3578"/>
    <w:p>
      <w:pPr>
        <w:spacing w:after="0"/>
        <w:ind w:left="0"/>
        <w:jc w:val="both"/>
      </w:pPr>
      <w:r>
        <w:rPr>
          <w:rFonts w:ascii="Times New Roman"/>
          <w:b w:val="false"/>
          <w:i w:val="false"/>
          <w:color w:val="000000"/>
          <w:sz w:val="28"/>
        </w:rPr>
        <w:t>
      Концентрат нефелиновый</w:t>
      </w:r>
    </w:p>
    <w:bookmarkEnd w:id="3578"/>
    <w:bookmarkStart w:name="z3656" w:id="3579"/>
    <w:p>
      <w:pPr>
        <w:spacing w:after="0"/>
        <w:ind w:left="0"/>
        <w:jc w:val="both"/>
      </w:pPr>
      <w:r>
        <w:rPr>
          <w:rFonts w:ascii="Times New Roman"/>
          <w:b w:val="false"/>
          <w:i w:val="false"/>
          <w:color w:val="000000"/>
          <w:sz w:val="28"/>
        </w:rPr>
        <w:t>
      Краски и красители сухие</w:t>
      </w:r>
    </w:p>
    <w:bookmarkEnd w:id="3579"/>
    <w:bookmarkStart w:name="z3657" w:id="3580"/>
    <w:p>
      <w:pPr>
        <w:spacing w:after="0"/>
        <w:ind w:left="0"/>
        <w:jc w:val="both"/>
      </w:pPr>
      <w:r>
        <w:rPr>
          <w:rFonts w:ascii="Times New Roman"/>
          <w:b w:val="false"/>
          <w:i w:val="false"/>
          <w:color w:val="000000"/>
          <w:sz w:val="28"/>
        </w:rPr>
        <w:t>
      Крупы всякие (при наличии повреждения потребительской упаковки)</w:t>
      </w:r>
    </w:p>
    <w:bookmarkEnd w:id="3580"/>
    <w:bookmarkStart w:name="z3658" w:id="3581"/>
    <w:p>
      <w:pPr>
        <w:spacing w:after="0"/>
        <w:ind w:left="0"/>
        <w:jc w:val="both"/>
      </w:pPr>
      <w:r>
        <w:rPr>
          <w:rFonts w:ascii="Times New Roman"/>
          <w:b w:val="false"/>
          <w:i w:val="false"/>
          <w:color w:val="000000"/>
          <w:sz w:val="28"/>
        </w:rPr>
        <w:t>
      Мел всякий</w:t>
      </w:r>
    </w:p>
    <w:bookmarkEnd w:id="3581"/>
    <w:bookmarkStart w:name="z3659" w:id="3582"/>
    <w:p>
      <w:pPr>
        <w:spacing w:after="0"/>
        <w:ind w:left="0"/>
        <w:jc w:val="both"/>
      </w:pPr>
      <w:r>
        <w:rPr>
          <w:rFonts w:ascii="Times New Roman"/>
          <w:b w:val="false"/>
          <w:i w:val="false"/>
          <w:color w:val="000000"/>
          <w:sz w:val="28"/>
        </w:rPr>
        <w:t>
      Мертели</w:t>
      </w:r>
    </w:p>
    <w:bookmarkEnd w:id="3582"/>
    <w:bookmarkStart w:name="z3660" w:id="3583"/>
    <w:p>
      <w:pPr>
        <w:spacing w:after="0"/>
        <w:ind w:left="0"/>
        <w:jc w:val="both"/>
      </w:pPr>
      <w:r>
        <w:rPr>
          <w:rFonts w:ascii="Times New Roman"/>
          <w:b w:val="false"/>
          <w:i w:val="false"/>
          <w:color w:val="000000"/>
          <w:sz w:val="28"/>
        </w:rPr>
        <w:t>
      Мука витаминная из древесной зелени</w:t>
      </w:r>
    </w:p>
    <w:bookmarkEnd w:id="3583"/>
    <w:bookmarkStart w:name="z3661" w:id="3584"/>
    <w:p>
      <w:pPr>
        <w:spacing w:after="0"/>
        <w:ind w:left="0"/>
        <w:jc w:val="both"/>
      </w:pPr>
      <w:r>
        <w:rPr>
          <w:rFonts w:ascii="Times New Roman"/>
          <w:b w:val="false"/>
          <w:i w:val="false"/>
          <w:color w:val="000000"/>
          <w:sz w:val="28"/>
        </w:rPr>
        <w:t>
      Мука доломитовая</w:t>
      </w:r>
    </w:p>
    <w:bookmarkEnd w:id="3584"/>
    <w:bookmarkStart w:name="z3662" w:id="3585"/>
    <w:p>
      <w:pPr>
        <w:spacing w:after="0"/>
        <w:ind w:left="0"/>
        <w:jc w:val="both"/>
      </w:pPr>
      <w:r>
        <w:rPr>
          <w:rFonts w:ascii="Times New Roman"/>
          <w:b w:val="false"/>
          <w:i w:val="false"/>
          <w:color w:val="000000"/>
          <w:sz w:val="28"/>
        </w:rPr>
        <w:t>
      Мука кормовая всякая</w:t>
      </w:r>
    </w:p>
    <w:bookmarkEnd w:id="3585"/>
    <w:bookmarkStart w:name="z3663" w:id="3586"/>
    <w:p>
      <w:pPr>
        <w:spacing w:after="0"/>
        <w:ind w:left="0"/>
        <w:jc w:val="both"/>
      </w:pPr>
      <w:r>
        <w:rPr>
          <w:rFonts w:ascii="Times New Roman"/>
          <w:b w:val="false"/>
          <w:i w:val="false"/>
          <w:color w:val="000000"/>
          <w:sz w:val="28"/>
        </w:rPr>
        <w:t>
      Мука хвойно-витаминная</w:t>
      </w:r>
    </w:p>
    <w:bookmarkEnd w:id="3586"/>
    <w:bookmarkStart w:name="z3664" w:id="3587"/>
    <w:p>
      <w:pPr>
        <w:spacing w:after="0"/>
        <w:ind w:left="0"/>
        <w:jc w:val="both"/>
      </w:pPr>
      <w:r>
        <w:rPr>
          <w:rFonts w:ascii="Times New Roman"/>
          <w:b w:val="false"/>
          <w:i w:val="false"/>
          <w:color w:val="000000"/>
          <w:sz w:val="28"/>
        </w:rPr>
        <w:t>
      опилки цветных металлов</w:t>
      </w:r>
    </w:p>
    <w:bookmarkEnd w:id="3587"/>
    <w:bookmarkStart w:name="z3665" w:id="3588"/>
    <w:p>
      <w:pPr>
        <w:spacing w:after="0"/>
        <w:ind w:left="0"/>
        <w:jc w:val="both"/>
      </w:pPr>
      <w:r>
        <w:rPr>
          <w:rFonts w:ascii="Times New Roman"/>
          <w:b w:val="false"/>
          <w:i w:val="false"/>
          <w:color w:val="000000"/>
          <w:sz w:val="28"/>
        </w:rPr>
        <w:t>
      Отходы всякие</w:t>
      </w:r>
    </w:p>
    <w:bookmarkEnd w:id="3588"/>
    <w:bookmarkStart w:name="z3666" w:id="3589"/>
    <w:p>
      <w:pPr>
        <w:spacing w:after="0"/>
        <w:ind w:left="0"/>
        <w:jc w:val="both"/>
      </w:pPr>
      <w:r>
        <w:rPr>
          <w:rFonts w:ascii="Times New Roman"/>
          <w:b w:val="false"/>
          <w:i w:val="false"/>
          <w:color w:val="000000"/>
          <w:sz w:val="28"/>
        </w:rPr>
        <w:t>
      Пегматит</w:t>
      </w:r>
    </w:p>
    <w:bookmarkEnd w:id="3589"/>
    <w:bookmarkStart w:name="z3667" w:id="3590"/>
    <w:p>
      <w:pPr>
        <w:spacing w:after="0"/>
        <w:ind w:left="0"/>
        <w:jc w:val="both"/>
      </w:pPr>
      <w:r>
        <w:rPr>
          <w:rFonts w:ascii="Times New Roman"/>
          <w:b w:val="false"/>
          <w:i w:val="false"/>
          <w:color w:val="000000"/>
          <w:sz w:val="28"/>
        </w:rPr>
        <w:t>
      Порошок асфальтовый</w:t>
      </w:r>
    </w:p>
    <w:bookmarkEnd w:id="3590"/>
    <w:bookmarkStart w:name="z3668" w:id="3591"/>
    <w:p>
      <w:pPr>
        <w:spacing w:after="0"/>
        <w:ind w:left="0"/>
        <w:jc w:val="both"/>
      </w:pPr>
      <w:r>
        <w:rPr>
          <w:rFonts w:ascii="Times New Roman"/>
          <w:b w:val="false"/>
          <w:i w:val="false"/>
          <w:color w:val="000000"/>
          <w:sz w:val="28"/>
        </w:rPr>
        <w:t>
      Порошок известковый</w:t>
      </w:r>
    </w:p>
    <w:bookmarkEnd w:id="3591"/>
    <w:bookmarkStart w:name="z3669" w:id="3592"/>
    <w:p>
      <w:pPr>
        <w:spacing w:after="0"/>
        <w:ind w:left="0"/>
        <w:jc w:val="both"/>
      </w:pPr>
      <w:r>
        <w:rPr>
          <w:rFonts w:ascii="Times New Roman"/>
          <w:b w:val="false"/>
          <w:i w:val="false"/>
          <w:color w:val="000000"/>
          <w:sz w:val="28"/>
        </w:rPr>
        <w:t>
      Порошок магнезитовый металлургический</w:t>
      </w:r>
    </w:p>
    <w:bookmarkEnd w:id="3592"/>
    <w:bookmarkStart w:name="z3670" w:id="3593"/>
    <w:p>
      <w:pPr>
        <w:spacing w:after="0"/>
        <w:ind w:left="0"/>
        <w:jc w:val="both"/>
      </w:pPr>
      <w:r>
        <w:rPr>
          <w:rFonts w:ascii="Times New Roman"/>
          <w:b w:val="false"/>
          <w:i w:val="false"/>
          <w:color w:val="000000"/>
          <w:sz w:val="28"/>
        </w:rPr>
        <w:t>
      Порошок шамотный</w:t>
      </w:r>
    </w:p>
    <w:bookmarkEnd w:id="3593"/>
    <w:bookmarkStart w:name="z3671" w:id="3594"/>
    <w:p>
      <w:pPr>
        <w:spacing w:after="0"/>
        <w:ind w:left="0"/>
        <w:jc w:val="both"/>
      </w:pPr>
      <w:r>
        <w:rPr>
          <w:rFonts w:ascii="Times New Roman"/>
          <w:b w:val="false"/>
          <w:i w:val="false"/>
          <w:color w:val="000000"/>
          <w:sz w:val="28"/>
        </w:rPr>
        <w:t>
      Пыль всякая</w:t>
      </w:r>
    </w:p>
    <w:bookmarkEnd w:id="3594"/>
    <w:bookmarkStart w:name="z3672" w:id="3595"/>
    <w:p>
      <w:pPr>
        <w:spacing w:after="0"/>
        <w:ind w:left="0"/>
        <w:jc w:val="both"/>
      </w:pPr>
      <w:r>
        <w:rPr>
          <w:rFonts w:ascii="Times New Roman"/>
          <w:b w:val="false"/>
          <w:i w:val="false"/>
          <w:color w:val="000000"/>
          <w:sz w:val="28"/>
        </w:rPr>
        <w:t>
      Селитра аммиачная</w:t>
      </w:r>
    </w:p>
    <w:bookmarkEnd w:id="3595"/>
    <w:bookmarkStart w:name="z3673" w:id="3596"/>
    <w:p>
      <w:pPr>
        <w:spacing w:after="0"/>
        <w:ind w:left="0"/>
        <w:jc w:val="both"/>
      </w:pPr>
      <w:r>
        <w:rPr>
          <w:rFonts w:ascii="Times New Roman"/>
          <w:b w:val="false"/>
          <w:i w:val="false"/>
          <w:color w:val="000000"/>
          <w:sz w:val="28"/>
        </w:rPr>
        <w:t>
      Сигареты (папиросы) (при наличии повреждения потребительской упаковки)</w:t>
      </w:r>
    </w:p>
    <w:bookmarkEnd w:id="3596"/>
    <w:bookmarkStart w:name="z3674" w:id="3597"/>
    <w:p>
      <w:pPr>
        <w:spacing w:after="0"/>
        <w:ind w:left="0"/>
        <w:jc w:val="both"/>
      </w:pPr>
      <w:r>
        <w:rPr>
          <w:rFonts w:ascii="Times New Roman"/>
          <w:b w:val="false"/>
          <w:i w:val="false"/>
          <w:color w:val="000000"/>
          <w:sz w:val="28"/>
        </w:rPr>
        <w:t>
      Соль поваренная пищевая и техническая</w:t>
      </w:r>
    </w:p>
    <w:bookmarkEnd w:id="3597"/>
    <w:bookmarkStart w:name="z3675" w:id="3598"/>
    <w:p>
      <w:pPr>
        <w:spacing w:after="0"/>
        <w:ind w:left="0"/>
        <w:jc w:val="both"/>
      </w:pPr>
      <w:r>
        <w:rPr>
          <w:rFonts w:ascii="Times New Roman"/>
          <w:b w:val="false"/>
          <w:i w:val="false"/>
          <w:color w:val="000000"/>
          <w:sz w:val="28"/>
        </w:rPr>
        <w:t>
      Средства моющие порошкообразные</w:t>
      </w:r>
    </w:p>
    <w:bookmarkEnd w:id="3598"/>
    <w:bookmarkStart w:name="z3676" w:id="3599"/>
    <w:p>
      <w:pPr>
        <w:spacing w:after="0"/>
        <w:ind w:left="0"/>
        <w:jc w:val="both"/>
      </w:pPr>
      <w:r>
        <w:rPr>
          <w:rFonts w:ascii="Times New Roman"/>
          <w:b w:val="false"/>
          <w:i w:val="false"/>
          <w:color w:val="000000"/>
          <w:sz w:val="28"/>
        </w:rPr>
        <w:t>
      Стекло техническое и строительное (при наличии боя)</w:t>
      </w:r>
    </w:p>
    <w:bookmarkEnd w:id="3599"/>
    <w:bookmarkStart w:name="z3677" w:id="3600"/>
    <w:p>
      <w:pPr>
        <w:spacing w:after="0"/>
        <w:ind w:left="0"/>
        <w:jc w:val="both"/>
      </w:pPr>
      <w:r>
        <w:rPr>
          <w:rFonts w:ascii="Times New Roman"/>
          <w:b w:val="false"/>
          <w:i w:val="false"/>
          <w:color w:val="000000"/>
          <w:sz w:val="28"/>
        </w:rPr>
        <w:t>
      Стружка цветных металлов и их сплавов</w:t>
      </w:r>
    </w:p>
    <w:bookmarkEnd w:id="3600"/>
    <w:bookmarkStart w:name="z3678" w:id="3601"/>
    <w:p>
      <w:pPr>
        <w:spacing w:after="0"/>
        <w:ind w:left="0"/>
        <w:jc w:val="both"/>
      </w:pPr>
      <w:r>
        <w:rPr>
          <w:rFonts w:ascii="Times New Roman"/>
          <w:b w:val="false"/>
          <w:i w:val="false"/>
          <w:color w:val="000000"/>
          <w:sz w:val="28"/>
        </w:rPr>
        <w:t>
      Сульфаты всякие, кроме опасных</w:t>
      </w:r>
    </w:p>
    <w:bookmarkEnd w:id="3601"/>
    <w:bookmarkStart w:name="z3679" w:id="3602"/>
    <w:p>
      <w:pPr>
        <w:spacing w:after="0"/>
        <w:ind w:left="0"/>
        <w:jc w:val="both"/>
      </w:pPr>
      <w:r>
        <w:rPr>
          <w:rFonts w:ascii="Times New Roman"/>
          <w:b w:val="false"/>
          <w:i w:val="false"/>
          <w:color w:val="000000"/>
          <w:sz w:val="28"/>
        </w:rPr>
        <w:t>
      Сырье табака и махорки</w:t>
      </w:r>
    </w:p>
    <w:bookmarkEnd w:id="3602"/>
    <w:bookmarkStart w:name="z3680" w:id="3603"/>
    <w:p>
      <w:pPr>
        <w:spacing w:after="0"/>
        <w:ind w:left="0"/>
        <w:jc w:val="both"/>
      </w:pPr>
      <w:r>
        <w:rPr>
          <w:rFonts w:ascii="Times New Roman"/>
          <w:b w:val="false"/>
          <w:i w:val="false"/>
          <w:color w:val="000000"/>
          <w:sz w:val="28"/>
        </w:rPr>
        <w:t>
      Табак всякий (в листьях и корешках, нюхательный, обработанный)</w:t>
      </w:r>
    </w:p>
    <w:bookmarkEnd w:id="3603"/>
    <w:bookmarkStart w:name="z3681" w:id="3604"/>
    <w:p>
      <w:pPr>
        <w:spacing w:after="0"/>
        <w:ind w:left="0"/>
        <w:jc w:val="both"/>
      </w:pPr>
      <w:r>
        <w:rPr>
          <w:rFonts w:ascii="Times New Roman"/>
          <w:b w:val="false"/>
          <w:i w:val="false"/>
          <w:color w:val="000000"/>
          <w:sz w:val="28"/>
        </w:rPr>
        <w:t>
      Тальк молотый и в кусках (камень тальковый)</w:t>
      </w:r>
    </w:p>
    <w:bookmarkEnd w:id="3604"/>
    <w:bookmarkStart w:name="z3682" w:id="3605"/>
    <w:p>
      <w:pPr>
        <w:spacing w:after="0"/>
        <w:ind w:left="0"/>
        <w:jc w:val="both"/>
      </w:pPr>
      <w:r>
        <w:rPr>
          <w:rFonts w:ascii="Times New Roman"/>
          <w:b w:val="false"/>
          <w:i w:val="false"/>
          <w:color w:val="000000"/>
          <w:sz w:val="28"/>
        </w:rPr>
        <w:t>
      Тара стеклянная всякая (при наличии боя)</w:t>
      </w:r>
    </w:p>
    <w:bookmarkEnd w:id="3605"/>
    <w:bookmarkStart w:name="z3683" w:id="3606"/>
    <w:p>
      <w:pPr>
        <w:spacing w:after="0"/>
        <w:ind w:left="0"/>
        <w:jc w:val="both"/>
      </w:pPr>
      <w:r>
        <w:rPr>
          <w:rFonts w:ascii="Times New Roman"/>
          <w:b w:val="false"/>
          <w:i w:val="false"/>
          <w:color w:val="000000"/>
          <w:sz w:val="28"/>
        </w:rPr>
        <w:t>
      Торф и торфяная продукция</w:t>
      </w:r>
    </w:p>
    <w:bookmarkEnd w:id="3606"/>
    <w:bookmarkStart w:name="z3684" w:id="3607"/>
    <w:p>
      <w:pPr>
        <w:spacing w:after="0"/>
        <w:ind w:left="0"/>
        <w:jc w:val="both"/>
      </w:pPr>
      <w:r>
        <w:rPr>
          <w:rFonts w:ascii="Times New Roman"/>
          <w:b w:val="false"/>
          <w:i w:val="false"/>
          <w:color w:val="000000"/>
          <w:sz w:val="28"/>
        </w:rPr>
        <w:t>
      Удобрения органические и комплексные</w:t>
      </w:r>
    </w:p>
    <w:bookmarkEnd w:id="3607"/>
    <w:bookmarkStart w:name="z3685" w:id="3608"/>
    <w:p>
      <w:pPr>
        <w:spacing w:after="0"/>
        <w:ind w:left="0"/>
        <w:jc w:val="both"/>
      </w:pPr>
      <w:r>
        <w:rPr>
          <w:rFonts w:ascii="Times New Roman"/>
          <w:b w:val="false"/>
          <w:i w:val="false"/>
          <w:color w:val="000000"/>
          <w:sz w:val="28"/>
        </w:rPr>
        <w:t>
      Удобрения химические и минеральные</w:t>
      </w:r>
    </w:p>
    <w:bookmarkEnd w:id="3608"/>
    <w:bookmarkStart w:name="z3686" w:id="3609"/>
    <w:p>
      <w:pPr>
        <w:spacing w:after="0"/>
        <w:ind w:left="0"/>
        <w:jc w:val="both"/>
      </w:pPr>
      <w:r>
        <w:rPr>
          <w:rFonts w:ascii="Times New Roman"/>
          <w:b w:val="false"/>
          <w:i w:val="false"/>
          <w:color w:val="000000"/>
          <w:sz w:val="28"/>
        </w:rPr>
        <w:t>
      Фарш мясной сушеный (в мешках)</w:t>
      </w:r>
    </w:p>
    <w:bookmarkEnd w:id="3609"/>
    <w:bookmarkStart w:name="z3687" w:id="3610"/>
    <w:p>
      <w:pPr>
        <w:spacing w:after="0"/>
        <w:ind w:left="0"/>
        <w:jc w:val="both"/>
      </w:pPr>
      <w:r>
        <w:rPr>
          <w:rFonts w:ascii="Times New Roman"/>
          <w:b w:val="false"/>
          <w:i w:val="false"/>
          <w:color w:val="000000"/>
          <w:sz w:val="28"/>
        </w:rPr>
        <w:t>
      Ферросплавы</w:t>
      </w:r>
    </w:p>
    <w:bookmarkEnd w:id="3610"/>
    <w:bookmarkStart w:name="z3688" w:id="3611"/>
    <w:p>
      <w:pPr>
        <w:spacing w:after="0"/>
        <w:ind w:left="0"/>
        <w:jc w:val="both"/>
      </w:pPr>
      <w:r>
        <w:rPr>
          <w:rFonts w:ascii="Times New Roman"/>
          <w:b w:val="false"/>
          <w:i w:val="false"/>
          <w:color w:val="000000"/>
          <w:sz w:val="28"/>
        </w:rPr>
        <w:t>
      Цемент всякий</w:t>
      </w:r>
    </w:p>
    <w:bookmarkEnd w:id="3611"/>
    <w:bookmarkStart w:name="z3689" w:id="3612"/>
    <w:p>
      <w:pPr>
        <w:spacing w:after="0"/>
        <w:ind w:left="0"/>
        <w:jc w:val="both"/>
      </w:pPr>
      <w:r>
        <w:rPr>
          <w:rFonts w:ascii="Times New Roman"/>
          <w:b w:val="false"/>
          <w:i w:val="false"/>
          <w:color w:val="000000"/>
          <w:sz w:val="28"/>
        </w:rPr>
        <w:t>
      Шамот кусковой</w:t>
      </w:r>
    </w:p>
    <w:bookmarkEnd w:id="3612"/>
    <w:bookmarkStart w:name="z3690" w:id="3613"/>
    <w:p>
      <w:pPr>
        <w:spacing w:after="0"/>
        <w:ind w:left="0"/>
        <w:jc w:val="both"/>
      </w:pPr>
      <w:r>
        <w:rPr>
          <w:rFonts w:ascii="Times New Roman"/>
          <w:b w:val="false"/>
          <w:i w:val="false"/>
          <w:color w:val="000000"/>
          <w:sz w:val="28"/>
        </w:rPr>
        <w:t>
      Шрот кормовой</w:t>
      </w:r>
    </w:p>
    <w:bookmarkEnd w:id="3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ГУ-22</w:t>
            </w:r>
          </w:p>
        </w:tc>
      </w:tr>
    </w:tbl>
    <w:bookmarkStart w:name="z3693" w:id="3614"/>
    <w:p>
      <w:pPr>
        <w:spacing w:after="0"/>
        <w:ind w:left="0"/>
        <w:jc w:val="left"/>
      </w:pPr>
      <w:r>
        <w:rPr>
          <w:rFonts w:ascii="Times New Roman"/>
          <w:b/>
          <w:i w:val="false"/>
          <w:color w:val="000000"/>
        </w:rPr>
        <w:t xml:space="preserve"> Коммерческий акт</w:t>
      </w:r>
    </w:p>
    <w:bookmarkEnd w:id="3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6"/>
        <w:gridCol w:w="1524"/>
      </w:tblGrid>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штемпелей и отметок</w:t>
            </w:r>
          </w:p>
          <w:p>
            <w:pPr>
              <w:spacing w:after="20"/>
              <w:ind w:left="20"/>
              <w:jc w:val="both"/>
            </w:pPr>
            <w:r>
              <w:rPr>
                <w:rFonts w:ascii="Times New Roman"/>
                <w:b w:val="false"/>
                <w:i w:val="false"/>
                <w:color w:val="000000"/>
                <w:sz w:val="20"/>
              </w:rPr>
              <w:t xml:space="preserve">
о регистрации </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83"/>
        <w:gridCol w:w="37"/>
        <w:gridCol w:w="902"/>
        <w:gridCol w:w="221"/>
        <w:gridCol w:w="108"/>
        <w:gridCol w:w="359"/>
        <w:gridCol w:w="710"/>
        <w:gridCol w:w="1070"/>
        <w:gridCol w:w="41"/>
        <w:gridCol w:w="58"/>
        <w:gridCol w:w="62"/>
        <w:gridCol w:w="62"/>
        <w:gridCol w:w="62"/>
        <w:gridCol w:w="518"/>
        <w:gridCol w:w="523"/>
        <w:gridCol w:w="447"/>
        <w:gridCol w:w="221"/>
        <w:gridCol w:w="226"/>
        <w:gridCol w:w="221"/>
        <w:gridCol w:w="221"/>
        <w:gridCol w:w="452"/>
        <w:gridCol w:w="452"/>
        <w:gridCol w:w="221"/>
        <w:gridCol w:w="222"/>
        <w:gridCol w:w="1072"/>
        <w:gridCol w:w="222"/>
        <w:gridCol w:w="222"/>
        <w:gridCol w:w="222"/>
        <w:gridCol w:w="222"/>
        <w:gridCol w:w="297"/>
        <w:gridCol w:w="99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 акт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тъ</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Запорно-пломбировочные устройства (ЗПУ)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Составленный</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перевоз-</w:t>
            </w:r>
          </w:p>
          <w:p>
            <w:pPr>
              <w:spacing w:after="20"/>
              <w:ind w:left="20"/>
              <w:jc w:val="both"/>
            </w:pPr>
            <w:r>
              <w:rPr>
                <w:rFonts w:ascii="Times New Roman"/>
                <w:b w:val="false"/>
                <w:i w:val="false"/>
                <w:color w:val="000000"/>
                <w:sz w:val="20"/>
              </w:rPr>
              <w:t>
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шт.</w:t>
            </w:r>
          </w:p>
          <w:p>
            <w:pPr>
              <w:spacing w:after="20"/>
              <w:ind w:left="20"/>
              <w:jc w:val="both"/>
            </w:pPr>
            <w:r>
              <w:rPr>
                <w:rFonts w:ascii="Times New Roman"/>
                <w:b w:val="false"/>
                <w:i w:val="false"/>
                <w:color w:val="000000"/>
                <w:sz w:val="20"/>
              </w:rPr>
              <w:t>
шт.</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станции)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отправителя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таможни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дополнение к акту 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дор.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о техническом состоянии</w:t>
            </w:r>
          </w:p>
          <w:p>
            <w:pPr>
              <w:spacing w:after="20"/>
              <w:ind w:left="20"/>
              <w:jc w:val="both"/>
            </w:pPr>
            <w:r>
              <w:rPr>
                <w:rFonts w:ascii="Times New Roman"/>
                <w:b w:val="false"/>
                <w:i w:val="false"/>
                <w:color w:val="000000"/>
                <w:sz w:val="20"/>
              </w:rPr>
              <w:t>
вагона, контейнера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Розыскная переписка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Вагонный лист</w:t>
            </w:r>
          </w:p>
          <w:p>
            <w:pPr>
              <w:spacing w:after="20"/>
              <w:ind w:left="20"/>
              <w:jc w:val="both"/>
            </w:pPr>
            <w:r>
              <w:rPr>
                <w:rFonts w:ascii="Times New Roman"/>
                <w:b w:val="false"/>
                <w:i w:val="false"/>
                <w:color w:val="000000"/>
                <w:sz w:val="20"/>
              </w:rPr>
              <w:t>
ст.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ЗПУ и другие документы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приложены к акту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отправку</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скорости 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накладной/баг. квит.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Ст.отправл.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назнач.</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4" w:id="3615"/>
    <w:p>
      <w:pPr>
        <w:spacing w:after="0"/>
        <w:ind w:left="0"/>
        <w:jc w:val="both"/>
      </w:pPr>
      <w:r>
        <w:rPr>
          <w:rFonts w:ascii="Times New Roman"/>
          <w:b w:val="false"/>
          <w:i w:val="false"/>
          <w:color w:val="000000"/>
          <w:sz w:val="28"/>
        </w:rPr>
        <w:t xml:space="preserve">
      Раздел А. Сведения о вагоне (контейнере), ЗПУ, отметки в накладной </w:t>
      </w:r>
    </w:p>
    <w:bookmarkEnd w:id="3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138"/>
        <w:gridCol w:w="555"/>
        <w:gridCol w:w="843"/>
        <w:gridCol w:w="836"/>
        <w:gridCol w:w="843"/>
        <w:gridCol w:w="562"/>
        <w:gridCol w:w="733"/>
        <w:gridCol w:w="363"/>
        <w:gridCol w:w="363"/>
        <w:gridCol w:w="363"/>
        <w:gridCol w:w="370"/>
        <w:gridCol w:w="363"/>
        <w:gridCol w:w="363"/>
        <w:gridCol w:w="398"/>
        <w:gridCol w:w="398"/>
        <w:gridCol w:w="398"/>
        <w:gridCol w:w="363"/>
        <w:gridCol w:w="364"/>
        <w:gridCol w:w="597"/>
        <w:gridCol w:w="598"/>
        <w:gridCol w:w="3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(контейнере</w:t>
            </w:r>
          </w:p>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прибывший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 (ваг.) № в сопровождении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ЗПУ в</w:t>
            </w:r>
          </w:p>
          <w:p>
            <w:pPr>
              <w:spacing w:after="20"/>
              <w:ind w:left="20"/>
              <w:jc w:val="both"/>
            </w:pPr>
            <w:r>
              <w:rPr>
                <w:rFonts w:ascii="Times New Roman"/>
                <w:b w:val="false"/>
                <w:i w:val="false"/>
                <w:color w:val="000000"/>
                <w:sz w:val="20"/>
              </w:rPr>
              <w:t>
количестве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наложенными: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установлены</w:t>
            </w:r>
          </w:p>
          <w:p>
            <w:pPr>
              <w:spacing w:after="20"/>
              <w:ind w:left="20"/>
              <w:jc w:val="both"/>
            </w:pPr>
            <w:r>
              <w:rPr>
                <w:rFonts w:ascii="Times New Roman"/>
                <w:b w:val="false"/>
                <w:i w:val="false"/>
                <w:color w:val="000000"/>
                <w:sz w:val="20"/>
              </w:rPr>
              <w:t>
ЗПУ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Чьи ЗПУ (ж.д.,</w:t>
            </w:r>
          </w:p>
          <w:p>
            <w:pPr>
              <w:spacing w:after="20"/>
              <w:ind w:left="20"/>
              <w:jc w:val="both"/>
            </w:pPr>
            <w:r>
              <w:rPr>
                <w:rFonts w:ascii="Times New Roman"/>
                <w:b w:val="false"/>
                <w:i w:val="false"/>
                <w:color w:val="000000"/>
                <w:sz w:val="20"/>
              </w:rPr>
              <w:t>
отправителя, таможни)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перевозчика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ЗПУ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w:t>
            </w:r>
          </w:p>
          <w:p>
            <w:pPr>
              <w:spacing w:after="20"/>
              <w:ind w:left="20"/>
              <w:jc w:val="both"/>
            </w:pPr>
            <w:r>
              <w:rPr>
                <w:rFonts w:ascii="Times New Roman"/>
                <w:b w:val="false"/>
                <w:i w:val="false"/>
                <w:color w:val="000000"/>
                <w:sz w:val="20"/>
              </w:rPr>
              <w:t>
знаки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одной</w:t>
            </w:r>
          </w:p>
          <w:p>
            <w:pPr>
              <w:spacing w:after="20"/>
              <w:ind w:left="20"/>
              <w:jc w:val="both"/>
            </w:pPr>
            <w:r>
              <w:rPr>
                <w:rFonts w:ascii="Times New Roman"/>
                <w:b w:val="false"/>
                <w:i w:val="false"/>
                <w:color w:val="000000"/>
                <w:sz w:val="20"/>
              </w:rPr>
              <w:t>
стороны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другой</w:t>
            </w:r>
          </w:p>
          <w:p>
            <w:pPr>
              <w:spacing w:after="20"/>
              <w:ind w:left="20"/>
              <w:jc w:val="both"/>
            </w:pPr>
            <w:r>
              <w:rPr>
                <w:rFonts w:ascii="Times New Roman"/>
                <w:b w:val="false"/>
                <w:i w:val="false"/>
                <w:color w:val="000000"/>
                <w:sz w:val="20"/>
              </w:rPr>
              <w:t>
стороны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 люке</w:t>
            </w:r>
          </w:p>
          <w:p>
            <w:pPr>
              <w:spacing w:after="20"/>
              <w:ind w:left="20"/>
              <w:jc w:val="both"/>
            </w:pPr>
            <w:r>
              <w:rPr>
                <w:rFonts w:ascii="Times New Roman"/>
                <w:b w:val="false"/>
                <w:i w:val="false"/>
                <w:color w:val="000000"/>
                <w:sz w:val="20"/>
              </w:rPr>
              <w:t>
цистерны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на специальном подвижном составе имелись ЗПУ (где, чьи, с какими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номерами)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     ли     ЗПУ     следы     вскрытия     ш</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ІИ</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в     техническом      отношении оказался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чем составлен технический акт</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накладной имеется отметка отправителя о состоянии тары или груза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Груза погружен средствами                                                       масса груза при погрузке определена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каким способом) Результаты проверки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w:t>
            </w:r>
          </w:p>
          <w:p>
            <w:pPr>
              <w:spacing w:after="20"/>
              <w:ind w:left="20"/>
              <w:jc w:val="both"/>
            </w:pPr>
            <w:r>
              <w:rPr>
                <w:rFonts w:ascii="Times New Roman"/>
                <w:b w:val="false"/>
                <w:i w:val="false"/>
                <w:color w:val="000000"/>
                <w:sz w:val="20"/>
              </w:rPr>
              <w:t>
упаковки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в</w:t>
            </w:r>
          </w:p>
          <w:p>
            <w:pPr>
              <w:spacing w:after="20"/>
              <w:ind w:left="20"/>
              <w:jc w:val="both"/>
            </w:pPr>
            <w:r>
              <w:rPr>
                <w:rFonts w:ascii="Times New Roman"/>
                <w:b w:val="false"/>
                <w:i w:val="false"/>
                <w:color w:val="000000"/>
                <w:sz w:val="20"/>
              </w:rPr>
              <w:t>
кг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одного места</w:t>
            </w:r>
          </w:p>
          <w:p>
            <w:pPr>
              <w:spacing w:after="20"/>
              <w:ind w:left="20"/>
              <w:jc w:val="both"/>
            </w:pPr>
            <w:r>
              <w:rPr>
                <w:rFonts w:ascii="Times New Roman"/>
                <w:b w:val="false"/>
                <w:i w:val="false"/>
                <w:color w:val="000000"/>
                <w:sz w:val="20"/>
              </w:rPr>
              <w:t>
при стандартной</w:t>
            </w:r>
          </w:p>
          <w:p>
            <w:pPr>
              <w:spacing w:after="20"/>
              <w:ind w:left="20"/>
              <w:jc w:val="both"/>
            </w:pPr>
            <w:r>
              <w:rPr>
                <w:rFonts w:ascii="Times New Roman"/>
                <w:b w:val="false"/>
                <w:i w:val="false"/>
                <w:color w:val="000000"/>
                <w:sz w:val="20"/>
              </w:rPr>
              <w:t>
упаковке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Б. Значится по документам: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действительности</w:t>
            </w:r>
          </w:p>
          <w:p>
            <w:pPr>
              <w:spacing w:after="20"/>
              <w:ind w:left="20"/>
              <w:jc w:val="both"/>
            </w:pPr>
            <w:r>
              <w:rPr>
                <w:rFonts w:ascii="Times New Roman"/>
                <w:b w:val="false"/>
                <w:i w:val="false"/>
                <w:color w:val="000000"/>
                <w:sz w:val="20"/>
              </w:rPr>
              <w:t>
оказалось: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поврежденных: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Г. Описание повреждения груза&lt;1&gt;</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772"/>
        <w:gridCol w:w="772"/>
        <w:gridCol w:w="5276"/>
        <w:gridCol w:w="26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Начальник</w:t>
            </w:r>
          </w:p>
          <w:p>
            <w:pPr>
              <w:spacing w:after="20"/>
              <w:ind w:left="20"/>
              <w:jc w:val="both"/>
            </w:pPr>
            <w:r>
              <w:rPr>
                <w:rFonts w:ascii="Times New Roman"/>
                <w:b w:val="false"/>
                <w:i w:val="false"/>
                <w:color w:val="000000"/>
                <w:sz w:val="20"/>
              </w:rPr>
              <w:t>
станции.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грузового района, зав.</w:t>
            </w:r>
          </w:p>
          <w:p>
            <w:pPr>
              <w:spacing w:after="20"/>
              <w:ind w:left="20"/>
              <w:jc w:val="both"/>
            </w:pPr>
            <w:r>
              <w:rPr>
                <w:rFonts w:ascii="Times New Roman"/>
                <w:b w:val="false"/>
                <w:i w:val="false"/>
                <w:color w:val="000000"/>
                <w:sz w:val="20"/>
              </w:rPr>
              <w:t>
пакгаузом, зав. контейнерной</w:t>
            </w:r>
          </w:p>
          <w:p>
            <w:pPr>
              <w:spacing w:after="20"/>
              <w:ind w:left="20"/>
              <w:jc w:val="both"/>
            </w:pPr>
            <w:r>
              <w:rPr>
                <w:rFonts w:ascii="Times New Roman"/>
                <w:b w:val="false"/>
                <w:i w:val="false"/>
                <w:color w:val="000000"/>
                <w:sz w:val="20"/>
              </w:rPr>
              <w:t>
площадкой, зав. сортировочной</w:t>
            </w:r>
          </w:p>
          <w:p>
            <w:pPr>
              <w:spacing w:after="20"/>
              <w:ind w:left="20"/>
              <w:jc w:val="both"/>
            </w:pPr>
            <w:r>
              <w:rPr>
                <w:rFonts w:ascii="Times New Roman"/>
                <w:b w:val="false"/>
                <w:i w:val="false"/>
                <w:color w:val="000000"/>
                <w:sz w:val="20"/>
              </w:rPr>
              <w:t>
платформой, старший приемо-сдатчик</w:t>
            </w:r>
          </w:p>
          <w:p>
            <w:pPr>
              <w:spacing w:after="20"/>
              <w:ind w:left="20"/>
              <w:jc w:val="both"/>
            </w:pPr>
            <w:r>
              <w:rPr>
                <w:rFonts w:ascii="Times New Roman"/>
                <w:b w:val="false"/>
                <w:i w:val="false"/>
                <w:color w:val="000000"/>
                <w:sz w:val="20"/>
              </w:rPr>
              <w:t>
&lt;2&gt;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w:t>
            </w:r>
          </w:p>
          <w:p>
            <w:pPr>
              <w:spacing w:after="20"/>
              <w:ind w:left="20"/>
              <w:jc w:val="both"/>
            </w:pPr>
            <w:r>
              <w:rPr>
                <w:rFonts w:ascii="Times New Roman"/>
                <w:b w:val="false"/>
                <w:i w:val="false"/>
                <w:color w:val="000000"/>
                <w:sz w:val="20"/>
              </w:rPr>
              <w:t xml:space="preserve">
датчик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Грузополучатель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Е. Заключение экспертизы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Ж. Отметка ст. назначения о состоянии груза, прибывшего</w:t>
            </w:r>
          </w:p>
          <w:p>
            <w:pPr>
              <w:spacing w:after="20"/>
              <w:ind w:left="20"/>
              <w:jc w:val="both"/>
            </w:pPr>
            <w:r>
              <w:rPr>
                <w:rFonts w:ascii="Times New Roman"/>
                <w:b w:val="false"/>
                <w:i w:val="false"/>
                <w:color w:val="000000"/>
                <w:sz w:val="20"/>
              </w:rPr>
              <w:t xml:space="preserve">
с актом попутной станции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377"/>
        <w:gridCol w:w="1540"/>
        <w:gridCol w:w="377"/>
        <w:gridCol w:w="378"/>
        <w:gridCol w:w="855"/>
        <w:gridCol w:w="2353"/>
        <w:gridCol w:w="1034"/>
        <w:gridCol w:w="1034"/>
        <w:gridCol w:w="1034"/>
        <w:gridCol w:w="378"/>
        <w:gridCol w:w="140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Начальник</w:t>
            </w:r>
          </w:p>
          <w:p>
            <w:pPr>
              <w:spacing w:after="20"/>
              <w:ind w:left="20"/>
              <w:jc w:val="both"/>
            </w:pPr>
            <w:r>
              <w:rPr>
                <w:rFonts w:ascii="Times New Roman"/>
                <w:b w:val="false"/>
                <w:i w:val="false"/>
                <w:color w:val="000000"/>
                <w:sz w:val="20"/>
              </w:rPr>
              <w:t>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грузового</w:t>
            </w:r>
          </w:p>
          <w:p>
            <w:pPr>
              <w:spacing w:after="20"/>
              <w:ind w:left="20"/>
              <w:jc w:val="both"/>
            </w:pPr>
            <w:r>
              <w:rPr>
                <w:rFonts w:ascii="Times New Roman"/>
                <w:b w:val="false"/>
                <w:i w:val="false"/>
                <w:color w:val="000000"/>
                <w:sz w:val="20"/>
              </w:rPr>
              <w:t>
района, зав. пакгаузом,</w:t>
            </w:r>
          </w:p>
          <w:p>
            <w:pPr>
              <w:spacing w:after="20"/>
              <w:ind w:left="20"/>
              <w:jc w:val="both"/>
            </w:pPr>
            <w:r>
              <w:rPr>
                <w:rFonts w:ascii="Times New Roman"/>
                <w:b w:val="false"/>
                <w:i w:val="false"/>
                <w:color w:val="000000"/>
                <w:sz w:val="20"/>
              </w:rPr>
              <w:t>
зав. контейнерной</w:t>
            </w:r>
          </w:p>
          <w:p>
            <w:pPr>
              <w:spacing w:after="20"/>
              <w:ind w:left="20"/>
              <w:jc w:val="both"/>
            </w:pPr>
            <w:r>
              <w:rPr>
                <w:rFonts w:ascii="Times New Roman"/>
                <w:b w:val="false"/>
                <w:i w:val="false"/>
                <w:color w:val="000000"/>
                <w:sz w:val="20"/>
              </w:rPr>
              <w:t>
площадкой, зав.</w:t>
            </w:r>
          </w:p>
          <w:p>
            <w:pPr>
              <w:spacing w:after="20"/>
              <w:ind w:left="20"/>
              <w:jc w:val="both"/>
            </w:pPr>
            <w:r>
              <w:rPr>
                <w:rFonts w:ascii="Times New Roman"/>
                <w:b w:val="false"/>
                <w:i w:val="false"/>
                <w:color w:val="000000"/>
                <w:sz w:val="20"/>
              </w:rPr>
              <w:t>
сортировочной платформой,</w:t>
            </w:r>
          </w:p>
          <w:p>
            <w:pPr>
              <w:spacing w:after="20"/>
              <w:ind w:left="20"/>
              <w:jc w:val="both"/>
            </w:pPr>
            <w:r>
              <w:rPr>
                <w:rFonts w:ascii="Times New Roman"/>
                <w:b w:val="false"/>
                <w:i w:val="false"/>
                <w:color w:val="000000"/>
                <w:sz w:val="20"/>
              </w:rPr>
              <w:t>
старший приемо-сдатчик &lt;2&gt;</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w:t>
            </w:r>
          </w:p>
          <w:p>
            <w:pPr>
              <w:spacing w:after="20"/>
              <w:ind w:left="20"/>
              <w:jc w:val="both"/>
            </w:pPr>
            <w:r>
              <w:rPr>
                <w:rFonts w:ascii="Times New Roman"/>
                <w:b w:val="false"/>
                <w:i w:val="false"/>
                <w:color w:val="000000"/>
                <w:sz w:val="20"/>
              </w:rPr>
              <w:t>
чик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акт</w:t>
            </w:r>
          </w:p>
          <w:p>
            <w:pPr>
              <w:spacing w:after="20"/>
              <w:ind w:left="20"/>
              <w:jc w:val="both"/>
            </w:pPr>
            <w:r>
              <w:rPr>
                <w:rFonts w:ascii="Times New Roman"/>
                <w:b w:val="false"/>
                <w:i w:val="false"/>
                <w:color w:val="000000"/>
                <w:sz w:val="20"/>
              </w:rPr>
              <w:t xml:space="preserve">
препровождается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станции.</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(штемпель, подпись)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 Указать характер повреждения и его происхождение, т.е. носит ли</w:t>
            </w:r>
          </w:p>
          <w:p>
            <w:pPr>
              <w:spacing w:after="20"/>
              <w:ind w:left="20"/>
              <w:jc w:val="both"/>
            </w:pPr>
            <w:r>
              <w:rPr>
                <w:rFonts w:ascii="Times New Roman"/>
                <w:b w:val="false"/>
                <w:i w:val="false"/>
                <w:color w:val="000000"/>
                <w:sz w:val="20"/>
              </w:rPr>
              <w:t>
оно следы свежего происхождения или повреждение старое, где</w:t>
            </w:r>
          </w:p>
          <w:p>
            <w:pPr>
              <w:spacing w:after="20"/>
              <w:ind w:left="20"/>
              <w:jc w:val="both"/>
            </w:pPr>
            <w:r>
              <w:rPr>
                <w:rFonts w:ascii="Times New Roman"/>
                <w:b w:val="false"/>
                <w:i w:val="false"/>
                <w:color w:val="000000"/>
                <w:sz w:val="20"/>
              </w:rPr>
              <w:t>
находились поврежденные (подмоченные) места, имелась ли пустота</w:t>
            </w:r>
          </w:p>
          <w:p>
            <w:pPr>
              <w:spacing w:after="20"/>
              <w:ind w:left="20"/>
              <w:jc w:val="both"/>
            </w:pPr>
            <w:r>
              <w:rPr>
                <w:rFonts w:ascii="Times New Roman"/>
                <w:b w:val="false"/>
                <w:i w:val="false"/>
                <w:color w:val="000000"/>
                <w:sz w:val="20"/>
              </w:rPr>
              <w:t>
внутри места и какого она быда размера, какое количество штук или</w:t>
            </w:r>
          </w:p>
          <w:p>
            <w:pPr>
              <w:spacing w:after="20"/>
              <w:ind w:left="20"/>
              <w:jc w:val="both"/>
            </w:pPr>
            <w:r>
              <w:rPr>
                <w:rFonts w:ascii="Times New Roman"/>
                <w:b w:val="false"/>
                <w:i w:val="false"/>
                <w:color w:val="000000"/>
                <w:sz w:val="20"/>
              </w:rPr>
              <w:t>
по весу могло поместиться груза в этой пустоте или поврежденных</w:t>
            </w:r>
          </w:p>
          <w:p>
            <w:pPr>
              <w:spacing w:after="20"/>
              <w:ind w:left="20"/>
              <w:jc w:val="both"/>
            </w:pPr>
            <w:r>
              <w:rPr>
                <w:rFonts w:ascii="Times New Roman"/>
                <w:b w:val="false"/>
                <w:i w:val="false"/>
                <w:color w:val="000000"/>
                <w:sz w:val="20"/>
              </w:rPr>
              <w:t>
местах. При отсутствии же пустот или повреждений указать</w:t>
            </w:r>
          </w:p>
          <w:p>
            <w:pPr>
              <w:spacing w:after="20"/>
              <w:ind w:left="20"/>
              <w:jc w:val="both"/>
            </w:pPr>
            <w:r>
              <w:rPr>
                <w:rFonts w:ascii="Times New Roman"/>
                <w:b w:val="false"/>
                <w:i w:val="false"/>
                <w:color w:val="000000"/>
                <w:sz w:val="20"/>
              </w:rPr>
              <w:t>
"Повреждений или пустот не было".</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ВУ-25к</w:t>
            </w:r>
          </w:p>
        </w:tc>
      </w:tr>
    </w:tbl>
    <w:bookmarkStart w:name="z3697" w:id="3616"/>
    <w:p>
      <w:pPr>
        <w:spacing w:after="0"/>
        <w:ind w:left="0"/>
        <w:jc w:val="left"/>
      </w:pPr>
      <w:r>
        <w:rPr>
          <w:rFonts w:ascii="Times New Roman"/>
          <w:b/>
          <w:i w:val="false"/>
          <w:color w:val="000000"/>
        </w:rPr>
        <w:t xml:space="preserve"> АКТ № ____ о повреждении контейнера</w:t>
      </w:r>
    </w:p>
    <w:bookmarkEnd w:id="3616"/>
    <w:p>
      <w:pPr>
        <w:spacing w:after="0"/>
        <w:ind w:left="0"/>
        <w:jc w:val="both"/>
      </w:pPr>
      <w:r>
        <w:rPr>
          <w:rFonts w:ascii="Times New Roman"/>
          <w:b w:val="false"/>
          <w:i w:val="false"/>
          <w:color w:val="000000"/>
          <w:sz w:val="28"/>
        </w:rPr>
        <w:t>
      Составлен на станции</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Перевозчик</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Наименование</w:t>
      </w:r>
    </w:p>
    <w:p>
      <w:pPr>
        <w:spacing w:after="0"/>
        <w:ind w:left="0"/>
        <w:jc w:val="both"/>
      </w:pPr>
      <w:r>
        <w:rPr>
          <w:rFonts w:ascii="Times New Roman"/>
          <w:b w:val="false"/>
          <w:i w:val="false"/>
          <w:color w:val="000000"/>
          <w:sz w:val="28"/>
        </w:rPr>
        <w:t>
      Дата составления "___" ___________г. ______час. ________мин.</w:t>
      </w:r>
    </w:p>
    <w:p>
      <w:pPr>
        <w:spacing w:after="0"/>
        <w:ind w:left="0"/>
        <w:jc w:val="both"/>
      </w:pPr>
      <w:r>
        <w:rPr>
          <w:rFonts w:ascii="Times New Roman"/>
          <w:b w:val="false"/>
          <w:i w:val="false"/>
          <w:color w:val="000000"/>
          <w:sz w:val="28"/>
        </w:rPr>
        <w:t>
      Номер контейнера (для крупнотонныжных – с буквенным индексом)</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Собственник</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государства</w:t>
      </w:r>
    </w:p>
    <w:p>
      <w:pPr>
        <w:spacing w:after="0"/>
        <w:ind w:left="0"/>
        <w:jc w:val="both"/>
      </w:pPr>
      <w:r>
        <w:rPr>
          <w:rFonts w:ascii="Times New Roman"/>
          <w:b w:val="false"/>
          <w:i w:val="false"/>
          <w:color w:val="000000"/>
          <w:sz w:val="28"/>
        </w:rPr>
        <w:t>
      Дата постройки (месяц, год) ________________________________</w:t>
      </w:r>
    </w:p>
    <w:p>
      <w:pPr>
        <w:spacing w:after="0"/>
        <w:ind w:left="0"/>
        <w:jc w:val="both"/>
      </w:pPr>
      <w:r>
        <w:rPr>
          <w:rFonts w:ascii="Times New Roman"/>
          <w:b w:val="false"/>
          <w:i w:val="false"/>
          <w:color w:val="000000"/>
          <w:sz w:val="28"/>
        </w:rPr>
        <w:t>
      Наименование ремонтного предприятия, выполнившего последний плановый</w:t>
      </w:r>
    </w:p>
    <w:p>
      <w:pPr>
        <w:spacing w:after="0"/>
        <w:ind w:left="0"/>
        <w:jc w:val="both"/>
      </w:pPr>
      <w:r>
        <w:rPr>
          <w:rFonts w:ascii="Times New Roman"/>
          <w:b w:val="false"/>
          <w:i w:val="false"/>
          <w:color w:val="000000"/>
          <w:sz w:val="28"/>
        </w:rPr>
        <w:t>
      ремонт, дата и вид ремонта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Причина повреждения</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нарушение технических условий погрузки и крепления грузов</w:t>
      </w:r>
    </w:p>
    <w:p>
      <w:pPr>
        <w:spacing w:after="0"/>
        <w:ind w:left="0"/>
        <w:jc w:val="both"/>
      </w:pPr>
      <w:r>
        <w:rPr>
          <w:rFonts w:ascii="Times New Roman"/>
          <w:b w:val="false"/>
          <w:i w:val="false"/>
          <w:color w:val="000000"/>
          <w:sz w:val="28"/>
        </w:rPr>
        <w:t>
      Поврежден 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станция, подъездной путь, перегон, грузовой двор и т.п.</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Виновник повреждения _______________________________________</w:t>
      </w:r>
    </w:p>
    <w:p>
      <w:pPr>
        <w:spacing w:after="0"/>
        <w:ind w:left="0"/>
        <w:jc w:val="both"/>
      </w:pPr>
      <w:r>
        <w:rPr>
          <w:rFonts w:ascii="Times New Roman"/>
          <w:b w:val="false"/>
          <w:i w:val="false"/>
          <w:color w:val="000000"/>
          <w:sz w:val="28"/>
        </w:rPr>
        <w:t>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5"/>
        <w:gridCol w:w="2941"/>
        <w:gridCol w:w="3478"/>
        <w:gridCol w:w="1306"/>
      </w:tblGrid>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w:t>
            </w:r>
          </w:p>
          <w:p>
            <w:pPr>
              <w:spacing w:after="20"/>
              <w:ind w:left="20"/>
              <w:jc w:val="both"/>
            </w:pPr>
            <w:r>
              <w:rPr>
                <w:rFonts w:ascii="Times New Roman"/>
                <w:b w:val="false"/>
                <w:i w:val="false"/>
                <w:color w:val="000000"/>
                <w:sz w:val="20"/>
              </w:rPr>
              <w:t>
повреждений</w:t>
            </w:r>
          </w:p>
          <w:p>
            <w:pPr>
              <w:spacing w:after="20"/>
              <w:ind w:left="20"/>
              <w:jc w:val="both"/>
            </w:pPr>
            <w:r>
              <w:rPr>
                <w:rFonts w:ascii="Times New Roman"/>
                <w:b w:val="false"/>
                <w:i w:val="false"/>
                <w:color w:val="000000"/>
                <w:sz w:val="20"/>
              </w:rPr>
              <w:t>
контейнера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поврежденной</w:t>
            </w:r>
          </w:p>
          <w:p>
            <w:pPr>
              <w:spacing w:after="20"/>
              <w:ind w:left="20"/>
              <w:jc w:val="both"/>
            </w:pPr>
            <w:r>
              <w:rPr>
                <w:rFonts w:ascii="Times New Roman"/>
                <w:b w:val="false"/>
                <w:i w:val="false"/>
                <w:color w:val="000000"/>
                <w:sz w:val="20"/>
              </w:rPr>
              <w:t>
части, детали</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поврежденной</w:t>
            </w:r>
          </w:p>
          <w:p>
            <w:pPr>
              <w:spacing w:after="20"/>
              <w:ind w:left="20"/>
              <w:jc w:val="both"/>
            </w:pPr>
            <w:r>
              <w:rPr>
                <w:rFonts w:ascii="Times New Roman"/>
                <w:b w:val="false"/>
                <w:i w:val="false"/>
                <w:color w:val="000000"/>
                <w:sz w:val="20"/>
              </w:rPr>
              <w:t>
части, детали</w:t>
            </w:r>
          </w:p>
          <w:p>
            <w:pPr>
              <w:spacing w:after="20"/>
              <w:ind w:left="20"/>
              <w:jc w:val="both"/>
            </w:pPr>
            <w:r>
              <w:rPr>
                <w:rFonts w:ascii="Times New Roman"/>
                <w:b w:val="false"/>
                <w:i w:val="false"/>
                <w:color w:val="000000"/>
                <w:sz w:val="20"/>
              </w:rPr>
              <w:t>
(тенге)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Общая сумма за повреждение контейнера ____________ тенге.</w:t>
      </w:r>
    </w:p>
    <w:p>
      <w:pPr>
        <w:spacing w:after="0"/>
        <w:ind w:left="0"/>
        <w:jc w:val="both"/>
      </w:pPr>
      <w:r>
        <w:rPr>
          <w:rFonts w:ascii="Times New Roman"/>
          <w:b w:val="false"/>
          <w:i w:val="false"/>
          <w:color w:val="000000"/>
          <w:sz w:val="28"/>
        </w:rPr>
        <w:t xml:space="preserve">
      2. Контейнер подлежит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(вид ремонта, исключение из инвентаря)</w:t>
      </w:r>
    </w:p>
    <w:p>
      <w:pPr>
        <w:spacing w:after="0"/>
        <w:ind w:left="0"/>
        <w:jc w:val="both"/>
      </w:pPr>
      <w:r>
        <w:rPr>
          <w:rFonts w:ascii="Times New Roman"/>
          <w:b w:val="false"/>
          <w:i w:val="false"/>
          <w:color w:val="000000"/>
          <w:sz w:val="28"/>
        </w:rPr>
        <w:t>
      Подписи перевозчика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(должность, ф., и., о, подпись)</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(должность, ф., и., 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Контейнер направляется в ___________________________ ремонт на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ремонта)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"____"_____________ ________г.</w:t>
      </w:r>
    </w:p>
    <w:p>
      <w:pPr>
        <w:spacing w:after="0"/>
        <w:ind w:left="0"/>
        <w:jc w:val="both"/>
      </w:pPr>
      <w:r>
        <w:rPr>
          <w:rFonts w:ascii="Times New Roman"/>
          <w:b w:val="false"/>
          <w:i w:val="false"/>
          <w:color w:val="000000"/>
          <w:sz w:val="28"/>
        </w:rPr>
        <w:t>
      (дата)</w:t>
      </w:r>
    </w:p>
    <w:bookmarkStart w:name="z3698" w:id="361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Подписывается при повреждении контейнера при сходах, столкновениях, крушениях подвижного состава, перевозившего данный контейнер.</w:t>
      </w:r>
    </w:p>
    <w:bookmarkEnd w:id="3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ГУ-7а</w:t>
            </w:r>
          </w:p>
        </w:tc>
      </w:tr>
    </w:tbl>
    <w:bookmarkStart w:name="z3701" w:id="3618"/>
    <w:p>
      <w:pPr>
        <w:spacing w:after="0"/>
        <w:ind w:left="0"/>
        <w:jc w:val="left"/>
      </w:pPr>
      <w:r>
        <w:rPr>
          <w:rFonts w:ascii="Times New Roman"/>
          <w:b/>
          <w:i w:val="false"/>
          <w:color w:val="000000"/>
        </w:rPr>
        <w:t xml:space="preserve"> АКТ</w:t>
      </w:r>
      <w:r>
        <w:br/>
      </w:r>
      <w:r>
        <w:rPr>
          <w:rFonts w:ascii="Times New Roman"/>
          <w:b/>
          <w:i w:val="false"/>
          <w:color w:val="000000"/>
        </w:rPr>
        <w:t>о недосливе цистерны (бункерного полувагона), обнаруженном</w:t>
      </w:r>
      <w:r>
        <w:br/>
      </w:r>
      <w:r>
        <w:rPr>
          <w:rFonts w:ascii="Times New Roman"/>
          <w:b/>
          <w:i w:val="false"/>
          <w:color w:val="000000"/>
        </w:rPr>
        <w:t>в пункте налива или промывочно-пропарочной станции</w:t>
      </w:r>
    </w:p>
    <w:bookmarkEnd w:id="3618"/>
    <w:p>
      <w:pPr>
        <w:spacing w:after="0"/>
        <w:ind w:left="0"/>
        <w:jc w:val="both"/>
      </w:pPr>
      <w:r>
        <w:rPr>
          <w:rFonts w:ascii="Times New Roman"/>
          <w:b w:val="false"/>
          <w:i w:val="false"/>
          <w:color w:val="000000"/>
          <w:sz w:val="28"/>
        </w:rPr>
        <w:t>
      Настоящий акт составлен в том, что цистерна (бункерный полувагон)</w:t>
      </w:r>
    </w:p>
    <w:p>
      <w:pPr>
        <w:spacing w:after="0"/>
        <w:ind w:left="0"/>
        <w:jc w:val="both"/>
      </w:pPr>
      <w:r>
        <w:rPr>
          <w:rFonts w:ascii="Times New Roman"/>
          <w:b w:val="false"/>
          <w:i w:val="false"/>
          <w:color w:val="000000"/>
          <w:sz w:val="28"/>
        </w:rPr>
        <w:t>
      № __________________ прибыл (а) под налив на ст. ____________________</w:t>
      </w:r>
    </w:p>
    <w:p>
      <w:pPr>
        <w:spacing w:after="0"/>
        <w:ind w:left="0"/>
        <w:jc w:val="both"/>
      </w:pPr>
      <w:r>
        <w:rPr>
          <w:rFonts w:ascii="Times New Roman"/>
          <w:b w:val="false"/>
          <w:i w:val="false"/>
          <w:color w:val="000000"/>
          <w:sz w:val="28"/>
        </w:rPr>
        <w:t>
      ждт. __________________________________ числа ____________________</w:t>
      </w:r>
    </w:p>
    <w:p>
      <w:pPr>
        <w:spacing w:after="0"/>
        <w:ind w:left="0"/>
        <w:jc w:val="both"/>
      </w:pPr>
      <w:r>
        <w:rPr>
          <w:rFonts w:ascii="Times New Roman"/>
          <w:b w:val="false"/>
          <w:i w:val="false"/>
          <w:color w:val="000000"/>
          <w:sz w:val="28"/>
        </w:rPr>
        <w:t>
      месяца ___________ г. по пересылочной накладной серии ______________</w:t>
      </w:r>
    </w:p>
    <w:p>
      <w:pPr>
        <w:spacing w:after="0"/>
        <w:ind w:left="0"/>
        <w:jc w:val="both"/>
      </w:pPr>
      <w:r>
        <w:rPr>
          <w:rFonts w:ascii="Times New Roman"/>
          <w:b w:val="false"/>
          <w:i w:val="false"/>
          <w:color w:val="000000"/>
          <w:sz w:val="28"/>
        </w:rPr>
        <w:t>
      № __________________со ст. _______________________________________</w:t>
      </w:r>
    </w:p>
    <w:p>
      <w:pPr>
        <w:spacing w:after="0"/>
        <w:ind w:left="0"/>
        <w:jc w:val="both"/>
      </w:pPr>
      <w:r>
        <w:rPr>
          <w:rFonts w:ascii="Times New Roman"/>
          <w:b w:val="false"/>
          <w:i w:val="false"/>
          <w:color w:val="000000"/>
          <w:sz w:val="28"/>
        </w:rPr>
        <w:t>
      ________________________ждт. из-под слива _________________________</w:t>
      </w:r>
    </w:p>
    <w:p>
      <w:pPr>
        <w:spacing w:after="0"/>
        <w:ind w:left="0"/>
        <w:jc w:val="both"/>
      </w:pPr>
      <w:r>
        <w:rPr>
          <w:rFonts w:ascii="Times New Roman"/>
          <w:b w:val="false"/>
          <w:i w:val="false"/>
          <w:color w:val="000000"/>
          <w:sz w:val="28"/>
        </w:rPr>
        <w:t>
                                                (указать наименование груза)</w:t>
      </w:r>
    </w:p>
    <w:bookmarkStart w:name="z3702" w:id="3619"/>
    <w:p>
      <w:pPr>
        <w:spacing w:after="0"/>
        <w:ind w:left="0"/>
        <w:jc w:val="both"/>
      </w:pPr>
      <w:r>
        <w:rPr>
          <w:rFonts w:ascii="Times New Roman"/>
          <w:b w:val="false"/>
          <w:i w:val="false"/>
          <w:color w:val="000000"/>
          <w:sz w:val="28"/>
        </w:rPr>
        <w:t>
      Калибровочный тип цистерны (бункерного полувагона) ____________</w:t>
      </w:r>
    </w:p>
    <w:bookmarkEnd w:id="3619"/>
    <w:bookmarkStart w:name="z3703" w:id="3620"/>
    <w:p>
      <w:pPr>
        <w:spacing w:after="0"/>
        <w:ind w:left="0"/>
        <w:jc w:val="both"/>
      </w:pPr>
      <w:r>
        <w:rPr>
          <w:rFonts w:ascii="Times New Roman"/>
          <w:b w:val="false"/>
          <w:i w:val="false"/>
          <w:color w:val="000000"/>
          <w:sz w:val="28"/>
        </w:rPr>
        <w:t>
            При осмотре цистерны (бункерного полувагона) установлено, что в результате неполного слива остаток груза по замеру составил сантиметров___________________________________</w:t>
      </w:r>
    </w:p>
    <w:bookmarkEnd w:id="3620"/>
    <w:p>
      <w:pPr>
        <w:spacing w:after="0"/>
        <w:ind w:left="0"/>
        <w:jc w:val="both"/>
      </w:pPr>
      <w:r>
        <w:rPr>
          <w:rFonts w:ascii="Times New Roman"/>
          <w:b w:val="false"/>
          <w:i w:val="false"/>
          <w:color w:val="000000"/>
          <w:sz w:val="28"/>
        </w:rPr>
        <w:t>
      (Повторить прописью)</w:t>
      </w:r>
    </w:p>
    <w:p>
      <w:pPr>
        <w:spacing w:after="0"/>
        <w:ind w:left="0"/>
        <w:jc w:val="both"/>
      </w:pPr>
      <w:r>
        <w:rPr>
          <w:rFonts w:ascii="Times New Roman"/>
          <w:b w:val="false"/>
          <w:i w:val="false"/>
          <w:color w:val="000000"/>
          <w:sz w:val="28"/>
        </w:rPr>
        <w:t>
      что по таблице калибровки равно _____________________литрам.</w:t>
      </w:r>
    </w:p>
    <w:p>
      <w:pPr>
        <w:spacing w:after="0"/>
        <w:ind w:left="0"/>
        <w:jc w:val="both"/>
      </w:pPr>
      <w:r>
        <w:rPr>
          <w:rFonts w:ascii="Times New Roman"/>
          <w:b w:val="false"/>
          <w:i w:val="false"/>
          <w:color w:val="000000"/>
          <w:sz w:val="28"/>
        </w:rPr>
        <w:t>
      </w:t>
      </w:r>
      <w:r>
        <w:rPr>
          <w:rFonts w:ascii="Times New Roman"/>
          <w:b/>
          <w:i w:val="false"/>
          <w:color w:val="000000"/>
          <w:sz w:val="28"/>
        </w:rPr>
        <w:t>Перевозчик _________________________________</w:t>
      </w:r>
    </w:p>
    <w:p>
      <w:pPr>
        <w:spacing w:after="0"/>
        <w:ind w:left="0"/>
        <w:jc w:val="both"/>
      </w:pPr>
      <w:r>
        <w:rPr>
          <w:rFonts w:ascii="Times New Roman"/>
          <w:b w:val="false"/>
          <w:i w:val="false"/>
          <w:color w:val="000000"/>
          <w:sz w:val="28"/>
        </w:rPr>
        <w:t>
      (должность, ф., и., о, подпись)</w:t>
      </w:r>
    </w:p>
    <w:p>
      <w:pPr>
        <w:spacing w:after="0"/>
        <w:ind w:left="0"/>
        <w:jc w:val="both"/>
      </w:pPr>
      <w:r>
        <w:rPr>
          <w:rFonts w:ascii="Times New Roman"/>
          <w:b w:val="false"/>
          <w:i w:val="false"/>
          <w:color w:val="000000"/>
          <w:sz w:val="28"/>
        </w:rPr>
        <w:t>
      </w:t>
      </w:r>
      <w:r>
        <w:rPr>
          <w:rFonts w:ascii="Times New Roman"/>
          <w:b/>
          <w:i w:val="false"/>
          <w:color w:val="000000"/>
          <w:sz w:val="28"/>
        </w:rPr>
        <w:t>Осмотрщик цистерн _________________________</w:t>
      </w:r>
    </w:p>
    <w:bookmarkStart w:name="z3704" w:id="3621"/>
    <w:p>
      <w:pPr>
        <w:spacing w:after="0"/>
        <w:ind w:left="0"/>
        <w:jc w:val="both"/>
      </w:pPr>
      <w:r>
        <w:rPr>
          <w:rFonts w:ascii="Times New Roman"/>
          <w:b w:val="false"/>
          <w:i w:val="false"/>
          <w:color w:val="000000"/>
          <w:sz w:val="28"/>
        </w:rPr>
        <w:t>
      Составляется в четырех экземплярах, из которых:</w:t>
      </w:r>
    </w:p>
    <w:bookmarkEnd w:id="3621"/>
    <w:bookmarkStart w:name="z3705" w:id="3622"/>
    <w:p>
      <w:pPr>
        <w:spacing w:after="0"/>
        <w:ind w:left="0"/>
        <w:jc w:val="both"/>
      </w:pPr>
      <w:r>
        <w:rPr>
          <w:rFonts w:ascii="Times New Roman"/>
          <w:b w:val="false"/>
          <w:i w:val="false"/>
          <w:color w:val="000000"/>
          <w:sz w:val="28"/>
        </w:rPr>
        <w:t>
      1-й, 2-й и 3 экземпляры после заполнения на оборотной стороне акта вместе с пересылочной накладной направляются в службу грузовой и коммерческой работы дороги слива, из которых один выдается грузополучателю, допустившему недослив цистерны (бункерного полувагона), и служат основанием для начисления штрафа на грузополучателя;</w:t>
      </w:r>
    </w:p>
    <w:bookmarkEnd w:id="3622"/>
    <w:bookmarkStart w:name="z3706" w:id="3623"/>
    <w:p>
      <w:pPr>
        <w:spacing w:after="0"/>
        <w:ind w:left="0"/>
        <w:jc w:val="both"/>
      </w:pPr>
      <w:r>
        <w:rPr>
          <w:rFonts w:ascii="Times New Roman"/>
          <w:b w:val="false"/>
          <w:i w:val="false"/>
          <w:color w:val="000000"/>
          <w:sz w:val="28"/>
        </w:rPr>
        <w:t>
      4-й экземпляр направляется начальнику пункта налива или начальнику промывочно-пропарочной станции и служит основанием для материального учета остатка груза, изъятого из цистерны (бункерного полувагона).</w:t>
      </w:r>
    </w:p>
    <w:bookmarkEnd w:id="3623"/>
    <w:bookmarkStart w:name="z3707" w:id="3624"/>
    <w:p>
      <w:pPr>
        <w:spacing w:after="0"/>
        <w:ind w:left="0"/>
        <w:jc w:val="both"/>
      </w:pPr>
      <w:r>
        <w:rPr>
          <w:rFonts w:ascii="Times New Roman"/>
          <w:b w:val="false"/>
          <w:i w:val="false"/>
          <w:color w:val="000000"/>
          <w:sz w:val="28"/>
        </w:rPr>
        <w:t>
      Форма ГУ-7а (оборотная сторона)</w:t>
      </w:r>
    </w:p>
    <w:bookmarkEnd w:id="3624"/>
    <w:p>
      <w:pPr>
        <w:spacing w:after="0"/>
        <w:ind w:left="0"/>
        <w:jc w:val="both"/>
      </w:pPr>
      <w:r>
        <w:rPr>
          <w:rFonts w:ascii="Times New Roman"/>
          <w:b w:val="false"/>
          <w:i w:val="false"/>
          <w:color w:val="000000"/>
          <w:sz w:val="28"/>
        </w:rPr>
        <w:t>
      Цистерна (бункерный полувагон) № ____________________________, указанная в настоящем акте, простоял (а)</w:t>
      </w:r>
      <w:r>
        <w:rPr>
          <w:rFonts w:ascii="Times New Roman"/>
          <w:b w:val="false"/>
          <w:i w:val="false"/>
          <w:color w:val="000000"/>
          <w:vertAlign w:val="superscript"/>
        </w:rPr>
        <w:t>1</w:t>
      </w:r>
      <w:r>
        <w:rPr>
          <w:rFonts w:ascii="Times New Roman"/>
          <w:b w:val="false"/>
          <w:i w:val="false"/>
          <w:color w:val="000000"/>
          <w:sz w:val="28"/>
        </w:rPr>
        <w:t xml:space="preserve"> под сливом и очисткой от остатков</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(Количество часов простоя указать прописью)</w:t>
      </w:r>
    </w:p>
    <w:p>
      <w:pPr>
        <w:spacing w:after="0"/>
        <w:ind w:left="0"/>
        <w:jc w:val="both"/>
      </w:pPr>
      <w:r>
        <w:rPr>
          <w:rFonts w:ascii="Times New Roman"/>
          <w:b w:val="false"/>
          <w:i w:val="false"/>
          <w:color w:val="000000"/>
          <w:sz w:val="28"/>
        </w:rPr>
        <w:t xml:space="preserve">
      Подписи: </w:t>
      </w:r>
      <w:r>
        <w:rPr>
          <w:rFonts w:ascii="Times New Roman"/>
          <w:b/>
          <w:i w:val="false"/>
          <w:color w:val="000000"/>
          <w:sz w:val="28"/>
        </w:rPr>
        <w:t>Начальник пункта налива или</w:t>
      </w:r>
    </w:p>
    <w:p>
      <w:pPr>
        <w:spacing w:after="0"/>
        <w:ind w:left="0"/>
        <w:jc w:val="both"/>
      </w:pPr>
      <w:r>
        <w:rPr>
          <w:rFonts w:ascii="Times New Roman"/>
          <w:b w:val="false"/>
          <w:i w:val="false"/>
          <w:color w:val="000000"/>
          <w:sz w:val="28"/>
        </w:rPr>
        <w:t>
      </w:t>
      </w:r>
      <w:r>
        <w:rPr>
          <w:rFonts w:ascii="Times New Roman"/>
          <w:b/>
          <w:i w:val="false"/>
          <w:color w:val="000000"/>
          <w:sz w:val="28"/>
        </w:rPr>
        <w:t>начальник промывочно-пропарочной</w:t>
      </w:r>
    </w:p>
    <w:p>
      <w:pPr>
        <w:spacing w:after="0"/>
        <w:ind w:left="0"/>
        <w:jc w:val="both"/>
      </w:pPr>
      <w:r>
        <w:rPr>
          <w:rFonts w:ascii="Times New Roman"/>
          <w:b w:val="false"/>
          <w:i w:val="false"/>
          <w:color w:val="000000"/>
          <w:sz w:val="28"/>
        </w:rPr>
        <w:t>
      </w:t>
      </w:r>
      <w:r>
        <w:rPr>
          <w:rFonts w:ascii="Times New Roman"/>
          <w:b/>
          <w:i w:val="false"/>
          <w:color w:val="000000"/>
          <w:sz w:val="28"/>
        </w:rPr>
        <w:t>станции 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Бригадир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или штемпель</w:t>
            </w:r>
          </w:p>
          <w:p>
            <w:pPr>
              <w:spacing w:after="20"/>
              <w:ind w:left="20"/>
              <w:jc w:val="both"/>
            </w:pPr>
            <w:r>
              <w:rPr>
                <w:rFonts w:ascii="Times New Roman"/>
                <w:b w:val="false"/>
                <w:i w:val="false"/>
                <w:color w:val="000000"/>
                <w:sz w:val="20"/>
              </w:rPr>
              <w:t>
пункта налива или</w:t>
            </w:r>
          </w:p>
          <w:p>
            <w:pPr>
              <w:spacing w:after="20"/>
              <w:ind w:left="20"/>
              <w:jc w:val="both"/>
            </w:pPr>
            <w:r>
              <w:rPr>
                <w:rFonts w:ascii="Times New Roman"/>
                <w:b w:val="false"/>
                <w:i w:val="false"/>
                <w:color w:val="000000"/>
                <w:sz w:val="20"/>
              </w:rPr>
              <w:t>
промывочно-пропарочной</w:t>
            </w:r>
          </w:p>
          <w:p>
            <w:pPr>
              <w:spacing w:after="20"/>
              <w:ind w:left="20"/>
              <w:jc w:val="both"/>
            </w:pPr>
            <w:r>
              <w:rPr>
                <w:rFonts w:ascii="Times New Roman"/>
                <w:b w:val="false"/>
                <w:i w:val="false"/>
                <w:color w:val="000000"/>
                <w:sz w:val="20"/>
              </w:rPr>
              <w:t>
станции</w:t>
            </w:r>
          </w:p>
        </w:tc>
      </w:tr>
    </w:tbl>
    <w:bookmarkStart w:name="z3708" w:id="362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В простой включается только время, затраченное на удаление недослитых остатков без учета времени на пропарку и промывку.</w:t>
      </w:r>
    </w:p>
    <w:bookmarkEnd w:id="3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 xml:space="preserve">Форма ГУ-104 </w:t>
            </w:r>
          </w:p>
        </w:tc>
      </w:tr>
    </w:tbl>
    <w:bookmarkStart w:name="z3711" w:id="3626"/>
    <w:p>
      <w:pPr>
        <w:spacing w:after="0"/>
        <w:ind w:left="0"/>
        <w:jc w:val="left"/>
      </w:pPr>
      <w:r>
        <w:rPr>
          <w:rFonts w:ascii="Times New Roman"/>
          <w:b/>
          <w:i w:val="false"/>
          <w:color w:val="000000"/>
        </w:rPr>
        <w:t xml:space="preserve"> АКТ ЭКСПЕРТИЗЫ</w:t>
      </w:r>
    </w:p>
    <w:bookmarkEnd w:id="3626"/>
    <w:p>
      <w:pPr>
        <w:spacing w:after="0"/>
        <w:ind w:left="0"/>
        <w:jc w:val="both"/>
      </w:pPr>
      <w:r>
        <w:rPr>
          <w:rFonts w:ascii="Times New Roman"/>
          <w:b w:val="false"/>
          <w:i w:val="false"/>
          <w:color w:val="000000"/>
          <w:sz w:val="28"/>
        </w:rPr>
        <w:t>
      Станция _____________________ Перевозчик ___________________</w:t>
      </w:r>
    </w:p>
    <w:p>
      <w:pPr>
        <w:spacing w:after="0"/>
        <w:ind w:left="0"/>
        <w:jc w:val="both"/>
      </w:pPr>
      <w:r>
        <w:rPr>
          <w:rFonts w:ascii="Times New Roman"/>
          <w:b w:val="false"/>
          <w:i w:val="false"/>
          <w:color w:val="000000"/>
          <w:sz w:val="28"/>
        </w:rPr>
        <w:t>
      дата "___" _________________ _______г.</w:t>
      </w:r>
    </w:p>
    <w:p>
      <w:pPr>
        <w:spacing w:after="0"/>
        <w:ind w:left="0"/>
        <w:jc w:val="both"/>
      </w:pPr>
      <w:r>
        <w:rPr>
          <w:rFonts w:ascii="Times New Roman"/>
          <w:b w:val="false"/>
          <w:i w:val="false"/>
          <w:color w:val="000000"/>
          <w:sz w:val="28"/>
        </w:rPr>
        <w:t>
      Настоящий акт составлен_____________________________________</w:t>
      </w:r>
    </w:p>
    <w:p>
      <w:pPr>
        <w:spacing w:after="0"/>
        <w:ind w:left="0"/>
        <w:jc w:val="both"/>
      </w:pPr>
      <w:r>
        <w:rPr>
          <w:rFonts w:ascii="Times New Roman"/>
          <w:b w:val="false"/>
          <w:i w:val="false"/>
          <w:color w:val="000000"/>
          <w:sz w:val="28"/>
        </w:rPr>
        <w:t>
      действующим на основании доверенности от "____" ____________</w:t>
      </w:r>
    </w:p>
    <w:p>
      <w:pPr>
        <w:spacing w:after="0"/>
        <w:ind w:left="0"/>
        <w:jc w:val="both"/>
      </w:pPr>
      <w:r>
        <w:rPr>
          <w:rFonts w:ascii="Times New Roman"/>
          <w:b w:val="false"/>
          <w:i w:val="false"/>
          <w:color w:val="000000"/>
          <w:sz w:val="28"/>
        </w:rPr>
        <w:t>
      _____г. за № __________</w:t>
      </w:r>
    </w:p>
    <w:p>
      <w:pPr>
        <w:spacing w:after="0"/>
        <w:ind w:left="0"/>
        <w:jc w:val="both"/>
      </w:pPr>
      <w:r>
        <w:rPr>
          <w:rFonts w:ascii="Times New Roman"/>
          <w:b w:val="false"/>
          <w:i w:val="false"/>
          <w:color w:val="000000"/>
          <w:sz w:val="28"/>
        </w:rPr>
        <w:t>
      Экспертиза проведена по заявке _____________ от "____"</w:t>
      </w:r>
    </w:p>
    <w:p>
      <w:pPr>
        <w:spacing w:after="0"/>
        <w:ind w:left="0"/>
        <w:jc w:val="both"/>
      </w:pPr>
      <w:r>
        <w:rPr>
          <w:rFonts w:ascii="Times New Roman"/>
          <w:b w:val="false"/>
          <w:i w:val="false"/>
          <w:color w:val="000000"/>
          <w:sz w:val="28"/>
        </w:rPr>
        <w:t>
      __________ _____г. за № _______</w:t>
      </w:r>
    </w:p>
    <w:p>
      <w:pPr>
        <w:spacing w:after="0"/>
        <w:ind w:left="0"/>
        <w:jc w:val="both"/>
      </w:pPr>
      <w:r>
        <w:rPr>
          <w:rFonts w:ascii="Times New Roman"/>
          <w:b w:val="false"/>
          <w:i w:val="false"/>
          <w:color w:val="000000"/>
          <w:sz w:val="28"/>
        </w:rPr>
        <w:t>
      В присутствии следующих представителей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2521"/>
        <w:gridCol w:w="7258"/>
      </w:tblGrid>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w:t>
            </w:r>
          </w:p>
          <w:p>
            <w:pPr>
              <w:spacing w:after="20"/>
              <w:ind w:left="20"/>
              <w:jc w:val="both"/>
            </w:pPr>
            <w:r>
              <w:rPr>
                <w:rFonts w:ascii="Times New Roman"/>
                <w:b w:val="false"/>
                <w:i w:val="false"/>
                <w:color w:val="000000"/>
                <w:sz w:val="20"/>
              </w:rPr>
              <w:t>
отчество</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2" w:id="3627"/>
    <w:p>
      <w:pPr>
        <w:spacing w:after="0"/>
        <w:ind w:left="0"/>
        <w:jc w:val="both"/>
      </w:pPr>
      <w:r>
        <w:rPr>
          <w:rFonts w:ascii="Times New Roman"/>
          <w:b w:val="false"/>
          <w:i w:val="false"/>
          <w:color w:val="000000"/>
          <w:sz w:val="28"/>
        </w:rPr>
        <w:t>
      </w:t>
      </w:r>
      <w:r>
        <w:rPr>
          <w:rFonts w:ascii="Times New Roman"/>
          <w:b/>
          <w:i w:val="false"/>
          <w:color w:val="000000"/>
          <w:sz w:val="28"/>
        </w:rPr>
        <w:t>1. Объект экспертизы</w:t>
      </w:r>
    </w:p>
    <w:bookmarkEnd w:id="3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4027"/>
        <w:gridCol w:w="1788"/>
        <w:gridCol w:w="2908"/>
        <w:gridCol w:w="178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xml:space="preserve">
отправки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 или</w:t>
            </w:r>
          </w:p>
          <w:p>
            <w:pPr>
              <w:spacing w:after="20"/>
              <w:ind w:left="20"/>
              <w:jc w:val="both"/>
            </w:pPr>
            <w:r>
              <w:rPr>
                <w:rFonts w:ascii="Times New Roman"/>
                <w:b w:val="false"/>
                <w:i w:val="false"/>
                <w:color w:val="000000"/>
                <w:sz w:val="20"/>
              </w:rPr>
              <w:t>
контейнера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отправлени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прибытия</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Наименование груза (марка, сорт)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Количество, вес полученного груза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 Количество предъявленного к экспертизе груза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Цель экспертизы 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Наименование грузополучателя и его адрес 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Наименование грузоотправителя и его адрес</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Счета, фактуры, накладные, спецификации поставщика 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Место нахождения груза, условия хранения и в каком виде предъявлен</w:t>
      </w:r>
    </w:p>
    <w:p>
      <w:pPr>
        <w:spacing w:after="0"/>
        <w:ind w:left="0"/>
        <w:jc w:val="both"/>
      </w:pPr>
      <w:r>
        <w:rPr>
          <w:rFonts w:ascii="Times New Roman"/>
          <w:b w:val="false"/>
          <w:i w:val="false"/>
          <w:color w:val="000000"/>
          <w:sz w:val="28"/>
        </w:rPr>
        <w:t>
      груз эксперту___________________________________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7. Соответствие груза ГОСТу и ТУ погрузки и крепления грузов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Соответствие тары, маркировки, а также внешней упаковки груза ГОСТу, ТУ погрузки и крепления грузов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Количество осмотренного экспертом груза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При осмотре предъявленной партии груза оказалось 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Размер уценки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Стоимость восстановления 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Дополнительные вопросы сторон эксперту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Отбор образцов: дата отбора, номер ГОСТа, техусловий, в соответ-ствии с которыми отобрана проба, количество груза, взятого для образца или лабораторного анализа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15. Результаты лабораторного анализа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16. Документы, прилагаемые к акту 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713" w:id="3628"/>
    <w:p>
      <w:pPr>
        <w:spacing w:after="0"/>
        <w:ind w:left="0"/>
        <w:jc w:val="left"/>
      </w:pPr>
      <w:r>
        <w:rPr>
          <w:rFonts w:ascii="Times New Roman"/>
          <w:b/>
          <w:i w:val="false"/>
          <w:color w:val="000000"/>
        </w:rPr>
        <w:t xml:space="preserve"> ЗАКЛЮЧЕНИЕ</w:t>
      </w:r>
    </w:p>
    <w:bookmarkEnd w:id="3628"/>
    <w:bookmarkStart w:name="z3714" w:id="3629"/>
    <w:p>
      <w:pPr>
        <w:spacing w:after="0"/>
        <w:ind w:left="0"/>
        <w:jc w:val="both"/>
      </w:pPr>
      <w:r>
        <w:rPr>
          <w:rFonts w:ascii="Times New Roman"/>
          <w:b w:val="false"/>
          <w:i w:val="false"/>
          <w:color w:val="000000"/>
          <w:sz w:val="28"/>
        </w:rPr>
        <w:t>
            На основании данных пункта 10 настоящего акта и результатов осмотра проверкой установлено, что причиной (порчи, повреждения) груза является __________________________________________________</w:t>
      </w:r>
    </w:p>
    <w:bookmarkEnd w:id="362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Эксперт 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(должность, ф., и., о, подпись)</w:t>
      </w:r>
    </w:p>
    <w:p>
      <w:pPr>
        <w:spacing w:after="0"/>
        <w:ind w:left="0"/>
        <w:jc w:val="both"/>
      </w:pPr>
      <w:r>
        <w:rPr>
          <w:rFonts w:ascii="Times New Roman"/>
          <w:b w:val="false"/>
          <w:i w:val="false"/>
          <w:color w:val="000000"/>
          <w:sz w:val="28"/>
        </w:rPr>
        <w:t>
      Перевозчик ______________________________________________________</w:t>
      </w:r>
    </w:p>
    <w:p>
      <w:pPr>
        <w:spacing w:after="0"/>
        <w:ind w:left="0"/>
        <w:jc w:val="both"/>
      </w:pPr>
      <w:r>
        <w:rPr>
          <w:rFonts w:ascii="Times New Roman"/>
          <w:b w:val="false"/>
          <w:i w:val="false"/>
          <w:color w:val="000000"/>
          <w:sz w:val="28"/>
        </w:rPr>
        <w:t>
      (должность, ф., и., о, подпись)</w:t>
      </w:r>
    </w:p>
    <w:p>
      <w:pPr>
        <w:spacing w:after="0"/>
        <w:ind w:left="0"/>
        <w:jc w:val="both"/>
      </w:pPr>
      <w:r>
        <w:rPr>
          <w:rFonts w:ascii="Times New Roman"/>
          <w:b w:val="false"/>
          <w:i w:val="false"/>
          <w:color w:val="000000"/>
          <w:sz w:val="28"/>
        </w:rPr>
        <w:t>
      Лица, участвовавшие в экспертизе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(должность, ф., и., о, подпись) </w:t>
      </w:r>
    </w:p>
    <w:p>
      <w:pPr>
        <w:spacing w:after="0"/>
        <w:ind w:left="0"/>
        <w:jc w:val="both"/>
      </w:pPr>
      <w:r>
        <w:rPr>
          <w:rFonts w:ascii="Times New Roman"/>
          <w:b w:val="false"/>
          <w:i w:val="false"/>
          <w:color w:val="000000"/>
          <w:sz w:val="28"/>
        </w:rPr>
        <w:t>
      Грузополучатель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(должность, ф., и., 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Форма ГУ-45</w:t>
            </w:r>
          </w:p>
        </w:tc>
      </w:tr>
    </w:tbl>
    <w:p>
      <w:pPr>
        <w:spacing w:after="0"/>
        <w:ind w:left="0"/>
        <w:jc w:val="both"/>
      </w:pPr>
      <w:r>
        <w:rPr>
          <w:rFonts w:ascii="Times New Roman"/>
          <w:b w:val="false"/>
          <w:i w:val="false"/>
          <w:color w:val="000000"/>
          <w:sz w:val="28"/>
        </w:rPr>
        <w:t>
      Ст. ____________________________</w:t>
      </w:r>
    </w:p>
    <w:p>
      <w:pPr>
        <w:spacing w:after="0"/>
        <w:ind w:left="0"/>
        <w:jc w:val="both"/>
      </w:pPr>
      <w:r>
        <w:rPr>
          <w:rFonts w:ascii="Times New Roman"/>
          <w:b w:val="false"/>
          <w:i w:val="false"/>
          <w:color w:val="000000"/>
          <w:sz w:val="28"/>
        </w:rPr>
        <w:t>
      _______________________________</w:t>
      </w:r>
    </w:p>
    <w:bookmarkStart w:name="z3717" w:id="3630"/>
    <w:p>
      <w:pPr>
        <w:spacing w:after="0"/>
        <w:ind w:left="0"/>
        <w:jc w:val="left"/>
      </w:pPr>
      <w:r>
        <w:rPr>
          <w:rFonts w:ascii="Times New Roman"/>
          <w:b/>
          <w:i w:val="false"/>
          <w:color w:val="000000"/>
        </w:rPr>
        <w:t xml:space="preserve"> Памятка приемосдатчика № _____</w:t>
      </w:r>
    </w:p>
    <w:bookmarkEnd w:id="3630"/>
    <w:p>
      <w:pPr>
        <w:spacing w:after="0"/>
        <w:ind w:left="0"/>
        <w:jc w:val="both"/>
      </w:pPr>
      <w:r>
        <w:rPr>
          <w:rFonts w:ascii="Times New Roman"/>
          <w:b w:val="false"/>
          <w:i w:val="false"/>
          <w:color w:val="000000"/>
          <w:sz w:val="28"/>
        </w:rPr>
        <w:t>
      под погрузку</w:t>
      </w:r>
    </w:p>
    <w:bookmarkStart w:name="z3718" w:id="3631"/>
    <w:p>
      <w:pPr>
        <w:spacing w:after="0"/>
        <w:ind w:left="0"/>
        <w:jc w:val="both"/>
      </w:pPr>
      <w:r>
        <w:rPr>
          <w:rFonts w:ascii="Times New Roman"/>
          <w:b w:val="false"/>
          <w:i w:val="false"/>
          <w:color w:val="000000"/>
          <w:sz w:val="28"/>
        </w:rPr>
        <w:t>
      на подачу вагонов --------------</w:t>
      </w:r>
    </w:p>
    <w:bookmarkEnd w:id="3631"/>
    <w:p>
      <w:pPr>
        <w:spacing w:after="0"/>
        <w:ind w:left="0"/>
        <w:jc w:val="both"/>
      </w:pPr>
      <w:r>
        <w:rPr>
          <w:rFonts w:ascii="Times New Roman"/>
          <w:b w:val="false"/>
          <w:i w:val="false"/>
          <w:color w:val="000000"/>
          <w:sz w:val="28"/>
        </w:rPr>
        <w:t>
      выгрузку</w:t>
      </w:r>
    </w:p>
    <w:p>
      <w:pPr>
        <w:spacing w:after="0"/>
        <w:ind w:left="0"/>
        <w:jc w:val="both"/>
      </w:pPr>
      <w:r>
        <w:rPr>
          <w:rFonts w:ascii="Times New Roman"/>
          <w:b w:val="false"/>
          <w:i w:val="false"/>
          <w:color w:val="000000"/>
          <w:sz w:val="28"/>
        </w:rPr>
        <w:t>
      Наименование клиента _______ Место подачи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665"/>
        <w:gridCol w:w="3692"/>
        <w:gridCol w:w="2665"/>
        <w:gridCol w:w="1640"/>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вагонов</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и</w:t>
            </w:r>
          </w:p>
          <w:p>
            <w:pPr>
              <w:spacing w:after="20"/>
              <w:ind w:left="20"/>
              <w:jc w:val="both"/>
            </w:pPr>
            <w:r>
              <w:rPr>
                <w:rFonts w:ascii="Times New Roman"/>
                <w:b w:val="false"/>
                <w:i w:val="false"/>
                <w:color w:val="000000"/>
                <w:sz w:val="20"/>
              </w:rPr>
              <w:t>
</w:t>
            </w:r>
            <w:r>
              <w:rPr>
                <w:rFonts w:ascii="Times New Roman"/>
                <w:b/>
                <w:i w:val="false"/>
                <w:color w:val="000000"/>
                <w:sz w:val="20"/>
              </w:rPr>
              <w:t>часы</w:t>
            </w:r>
          </w:p>
          <w:p>
            <w:pPr>
              <w:spacing w:after="20"/>
              <w:ind w:left="20"/>
              <w:jc w:val="both"/>
            </w:pPr>
            <w:r>
              <w:rPr>
                <w:rFonts w:ascii="Times New Roman"/>
                <w:b w:val="false"/>
                <w:i w:val="false"/>
                <w:color w:val="000000"/>
                <w:sz w:val="20"/>
              </w:rPr>
              <w:t>
</w:t>
            </w:r>
            <w:r>
              <w:rPr>
                <w:rFonts w:ascii="Times New Roman"/>
                <w:b/>
                <w:i w:val="false"/>
                <w:color w:val="000000"/>
                <w:sz w:val="20"/>
              </w:rPr>
              <w:t>подачи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и часы</w:t>
            </w:r>
          </w:p>
          <w:p>
            <w:pPr>
              <w:spacing w:after="20"/>
              <w:ind w:left="20"/>
              <w:jc w:val="both"/>
            </w:pPr>
            <w:r>
              <w:rPr>
                <w:rFonts w:ascii="Times New Roman"/>
                <w:b w:val="false"/>
                <w:i w:val="false"/>
                <w:color w:val="000000"/>
                <w:sz w:val="20"/>
              </w:rPr>
              <w:t>
</w:t>
            </w:r>
            <w:r>
              <w:rPr>
                <w:rFonts w:ascii="Times New Roman"/>
                <w:b/>
                <w:i w:val="false"/>
                <w:color w:val="000000"/>
                <w:sz w:val="20"/>
              </w:rPr>
              <w:t>окончания</w:t>
            </w:r>
          </w:p>
          <w:p>
            <w:pPr>
              <w:spacing w:after="20"/>
              <w:ind w:left="20"/>
              <w:jc w:val="both"/>
            </w:pPr>
            <w:r>
              <w:rPr>
                <w:rFonts w:ascii="Times New Roman"/>
                <w:b w:val="false"/>
                <w:i w:val="false"/>
                <w:color w:val="000000"/>
                <w:sz w:val="20"/>
              </w:rPr>
              <w:t>
</w:t>
            </w:r>
            <w:r>
              <w:rPr>
                <w:rFonts w:ascii="Times New Roman"/>
                <w:b/>
                <w:i w:val="false"/>
                <w:color w:val="000000"/>
                <w:sz w:val="20"/>
              </w:rPr>
              <w:t>погрузки</w:t>
            </w:r>
          </w:p>
          <w:p>
            <w:pPr>
              <w:spacing w:after="20"/>
              <w:ind w:left="20"/>
              <w:jc w:val="both"/>
            </w:pPr>
            <w:r>
              <w:rPr>
                <w:rFonts w:ascii="Times New Roman"/>
                <w:b w:val="false"/>
                <w:i w:val="false"/>
                <w:color w:val="000000"/>
                <w:sz w:val="20"/>
              </w:rPr>
              <w:t>
</w:t>
            </w:r>
            <w:r>
              <w:rPr>
                <w:rFonts w:ascii="Times New Roman"/>
                <w:b/>
                <w:i w:val="false"/>
                <w:color w:val="000000"/>
                <w:sz w:val="20"/>
              </w:rPr>
              <w:t>или выгрузки</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и</w:t>
            </w:r>
          </w:p>
          <w:p>
            <w:pPr>
              <w:spacing w:after="20"/>
              <w:ind w:left="20"/>
              <w:jc w:val="both"/>
            </w:pPr>
            <w:r>
              <w:rPr>
                <w:rFonts w:ascii="Times New Roman"/>
                <w:b w:val="false"/>
                <w:i w:val="false"/>
                <w:color w:val="000000"/>
                <w:sz w:val="20"/>
              </w:rPr>
              <w:t>
</w:t>
            </w:r>
            <w:r>
              <w:rPr>
                <w:rFonts w:ascii="Times New Roman"/>
                <w:b/>
                <w:i w:val="false"/>
                <w:color w:val="000000"/>
                <w:sz w:val="20"/>
              </w:rPr>
              <w:t>часы уборки</w:t>
            </w:r>
          </w:p>
          <w:p>
            <w:pPr>
              <w:spacing w:after="20"/>
              <w:ind w:left="20"/>
              <w:jc w:val="both"/>
            </w:pPr>
            <w:r>
              <w:rPr>
                <w:rFonts w:ascii="Times New Roman"/>
                <w:b w:val="false"/>
                <w:i w:val="false"/>
                <w:color w:val="000000"/>
                <w:sz w:val="20"/>
              </w:rPr>
              <w:t>
</w:t>
            </w:r>
            <w:r>
              <w:rPr>
                <w:rFonts w:ascii="Times New Roman"/>
                <w:b/>
                <w:i w:val="false"/>
                <w:color w:val="000000"/>
                <w:sz w:val="20"/>
              </w:rPr>
              <w:t>вагонов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9" w:id="3632"/>
    <w:p>
      <w:pPr>
        <w:spacing w:after="0"/>
        <w:ind w:left="0"/>
        <w:jc w:val="both"/>
      </w:pPr>
      <w:r>
        <w:rPr>
          <w:rFonts w:ascii="Times New Roman"/>
          <w:b w:val="false"/>
          <w:i w:val="false"/>
          <w:color w:val="000000"/>
          <w:sz w:val="28"/>
        </w:rPr>
        <w:t>
      Оборот формы ГУ-45</w:t>
      </w:r>
    </w:p>
    <w:bookmarkEnd w:id="3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665"/>
        <w:gridCol w:w="3692"/>
        <w:gridCol w:w="2665"/>
        <w:gridCol w:w="1640"/>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вагонов</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и</w:t>
            </w:r>
          </w:p>
          <w:p>
            <w:pPr>
              <w:spacing w:after="20"/>
              <w:ind w:left="20"/>
              <w:jc w:val="both"/>
            </w:pPr>
            <w:r>
              <w:rPr>
                <w:rFonts w:ascii="Times New Roman"/>
                <w:b w:val="false"/>
                <w:i w:val="false"/>
                <w:color w:val="000000"/>
                <w:sz w:val="20"/>
              </w:rPr>
              <w:t>
</w:t>
            </w:r>
            <w:r>
              <w:rPr>
                <w:rFonts w:ascii="Times New Roman"/>
                <w:b/>
                <w:i w:val="false"/>
                <w:color w:val="000000"/>
                <w:sz w:val="20"/>
              </w:rPr>
              <w:t>часы</w:t>
            </w:r>
          </w:p>
          <w:p>
            <w:pPr>
              <w:spacing w:after="20"/>
              <w:ind w:left="20"/>
              <w:jc w:val="both"/>
            </w:pPr>
            <w:r>
              <w:rPr>
                <w:rFonts w:ascii="Times New Roman"/>
                <w:b w:val="false"/>
                <w:i w:val="false"/>
                <w:color w:val="000000"/>
                <w:sz w:val="20"/>
              </w:rPr>
              <w:t>
</w:t>
            </w:r>
            <w:r>
              <w:rPr>
                <w:rFonts w:ascii="Times New Roman"/>
                <w:b/>
                <w:i w:val="false"/>
                <w:color w:val="000000"/>
                <w:sz w:val="20"/>
              </w:rPr>
              <w:t>подачи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и часы</w:t>
            </w:r>
          </w:p>
          <w:p>
            <w:pPr>
              <w:spacing w:after="20"/>
              <w:ind w:left="20"/>
              <w:jc w:val="both"/>
            </w:pPr>
            <w:r>
              <w:rPr>
                <w:rFonts w:ascii="Times New Roman"/>
                <w:b w:val="false"/>
                <w:i w:val="false"/>
                <w:color w:val="000000"/>
                <w:sz w:val="20"/>
              </w:rPr>
              <w:t>
</w:t>
            </w:r>
            <w:r>
              <w:rPr>
                <w:rFonts w:ascii="Times New Roman"/>
                <w:b/>
                <w:i w:val="false"/>
                <w:color w:val="000000"/>
                <w:sz w:val="20"/>
              </w:rPr>
              <w:t>окончания</w:t>
            </w:r>
          </w:p>
          <w:p>
            <w:pPr>
              <w:spacing w:after="20"/>
              <w:ind w:left="20"/>
              <w:jc w:val="both"/>
            </w:pPr>
            <w:r>
              <w:rPr>
                <w:rFonts w:ascii="Times New Roman"/>
                <w:b w:val="false"/>
                <w:i w:val="false"/>
                <w:color w:val="000000"/>
                <w:sz w:val="20"/>
              </w:rPr>
              <w:t>
</w:t>
            </w:r>
            <w:r>
              <w:rPr>
                <w:rFonts w:ascii="Times New Roman"/>
                <w:b/>
                <w:i w:val="false"/>
                <w:color w:val="000000"/>
                <w:sz w:val="20"/>
              </w:rPr>
              <w:t>погрузки или</w:t>
            </w:r>
          </w:p>
          <w:p>
            <w:pPr>
              <w:spacing w:after="20"/>
              <w:ind w:left="20"/>
              <w:jc w:val="both"/>
            </w:pPr>
            <w:r>
              <w:rPr>
                <w:rFonts w:ascii="Times New Roman"/>
                <w:b w:val="false"/>
                <w:i w:val="false"/>
                <w:color w:val="000000"/>
                <w:sz w:val="20"/>
              </w:rPr>
              <w:t>
</w:t>
            </w:r>
            <w:r>
              <w:rPr>
                <w:rFonts w:ascii="Times New Roman"/>
                <w:b/>
                <w:i w:val="false"/>
                <w:color w:val="000000"/>
                <w:sz w:val="20"/>
              </w:rPr>
              <w:t>выгрузки</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и</w:t>
            </w:r>
          </w:p>
          <w:p>
            <w:pPr>
              <w:spacing w:after="20"/>
              <w:ind w:left="20"/>
              <w:jc w:val="both"/>
            </w:pPr>
            <w:r>
              <w:rPr>
                <w:rFonts w:ascii="Times New Roman"/>
                <w:b w:val="false"/>
                <w:i w:val="false"/>
                <w:color w:val="000000"/>
                <w:sz w:val="20"/>
              </w:rPr>
              <w:t>
</w:t>
            </w:r>
            <w:r>
              <w:rPr>
                <w:rFonts w:ascii="Times New Roman"/>
                <w:b/>
                <w:i w:val="false"/>
                <w:color w:val="000000"/>
                <w:sz w:val="20"/>
              </w:rPr>
              <w:t>часы уборки</w:t>
            </w:r>
          </w:p>
          <w:p>
            <w:pPr>
              <w:spacing w:after="20"/>
              <w:ind w:left="20"/>
              <w:jc w:val="both"/>
            </w:pPr>
            <w:r>
              <w:rPr>
                <w:rFonts w:ascii="Times New Roman"/>
                <w:b w:val="false"/>
                <w:i w:val="false"/>
                <w:color w:val="000000"/>
                <w:sz w:val="20"/>
              </w:rPr>
              <w:t>
</w:t>
            </w:r>
            <w:r>
              <w:rPr>
                <w:rFonts w:ascii="Times New Roman"/>
                <w:b/>
                <w:i w:val="false"/>
                <w:color w:val="000000"/>
                <w:sz w:val="20"/>
              </w:rPr>
              <w:t>вагонов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Вагоны принял _____________ Вагоны сдал ___________________________</w:t>
      </w:r>
    </w:p>
    <w:p>
      <w:pPr>
        <w:spacing w:after="0"/>
        <w:ind w:left="0"/>
        <w:jc w:val="both"/>
      </w:pPr>
      <w:r>
        <w:rPr>
          <w:rFonts w:ascii="Times New Roman"/>
          <w:b w:val="false"/>
          <w:i w:val="false"/>
          <w:color w:val="000000"/>
          <w:sz w:val="28"/>
        </w:rPr>
        <w:t>
      Сдал приемосдатчик _________ Принял приемосдатчик _________________</w:t>
      </w:r>
    </w:p>
    <w:p>
      <w:pPr>
        <w:spacing w:after="0"/>
        <w:ind w:left="0"/>
        <w:jc w:val="both"/>
      </w:pPr>
      <w:r>
        <w:rPr>
          <w:rFonts w:ascii="Times New Roman"/>
          <w:b w:val="false"/>
          <w:i w:val="false"/>
          <w:color w:val="000000"/>
          <w:sz w:val="28"/>
        </w:rPr>
        <w:t>
      Памятка проведена по ведомости подачи и уборки №___________________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Агент станции_______________________________________ </w:t>
      </w: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и технологии</w:t>
            </w:r>
            <w:r>
              <w:br/>
            </w:r>
            <w:r>
              <w:rPr>
                <w:rFonts w:ascii="Times New Roman"/>
                <w:b w:val="false"/>
                <w:i w:val="false"/>
                <w:color w:val="000000"/>
                <w:sz w:val="20"/>
              </w:rPr>
              <w:t>планирования, осуществления</w:t>
            </w:r>
            <w:r>
              <w:br/>
            </w:r>
            <w:r>
              <w:rPr>
                <w:rFonts w:ascii="Times New Roman"/>
                <w:b w:val="false"/>
                <w:i w:val="false"/>
                <w:color w:val="000000"/>
                <w:sz w:val="20"/>
              </w:rPr>
              <w:t>перевозочного процесса, операций,</w:t>
            </w:r>
            <w:r>
              <w:br/>
            </w:r>
            <w:r>
              <w:rPr>
                <w:rFonts w:ascii="Times New Roman"/>
                <w:b w:val="false"/>
                <w:i w:val="false"/>
                <w:color w:val="000000"/>
                <w:sz w:val="20"/>
              </w:rPr>
              <w:t>связанных с перевозкой грузов,</w:t>
            </w:r>
            <w:r>
              <w:br/>
            </w:r>
            <w:r>
              <w:rPr>
                <w:rFonts w:ascii="Times New Roman"/>
                <w:b w:val="false"/>
                <w:i w:val="false"/>
                <w:color w:val="000000"/>
                <w:sz w:val="20"/>
              </w:rPr>
              <w:t>оформления документов и составления</w:t>
            </w:r>
            <w:r>
              <w:br/>
            </w:r>
            <w:r>
              <w:rPr>
                <w:rFonts w:ascii="Times New Roman"/>
                <w:b w:val="false"/>
                <w:i w:val="false"/>
                <w:color w:val="000000"/>
                <w:sz w:val="20"/>
              </w:rPr>
              <w:t>актов, производства специальных</w:t>
            </w:r>
            <w:r>
              <w:br/>
            </w:r>
            <w:r>
              <w:rPr>
                <w:rFonts w:ascii="Times New Roman"/>
                <w:b w:val="false"/>
                <w:i w:val="false"/>
                <w:color w:val="000000"/>
                <w:sz w:val="20"/>
              </w:rPr>
              <w:t>исследований и экспертиз</w:t>
            </w:r>
            <w:r>
              <w:br/>
            </w:r>
            <w:r>
              <w:rPr>
                <w:rFonts w:ascii="Times New Roman"/>
                <w:b w:val="false"/>
                <w:i w:val="false"/>
                <w:color w:val="000000"/>
                <w:sz w:val="20"/>
              </w:rPr>
              <w:t xml:space="preserve">Форма ГУ-46 </w:t>
            </w:r>
          </w:p>
        </w:tc>
      </w:tr>
    </w:tbl>
    <w:p>
      <w:pPr>
        <w:spacing w:after="0"/>
        <w:ind w:left="0"/>
        <w:jc w:val="both"/>
      </w:pPr>
      <w:r>
        <w:rPr>
          <w:rFonts w:ascii="Times New Roman"/>
          <w:b w:val="false"/>
          <w:i w:val="false"/>
          <w:color w:val="000000"/>
          <w:sz w:val="28"/>
        </w:rPr>
        <w:t>
      Ст. ___________________________</w:t>
      </w:r>
    </w:p>
    <w:p>
      <w:pPr>
        <w:spacing w:after="0"/>
        <w:ind w:left="0"/>
        <w:jc w:val="both"/>
      </w:pPr>
      <w:r>
        <w:rPr>
          <w:rFonts w:ascii="Times New Roman"/>
          <w:b w:val="false"/>
          <w:i w:val="false"/>
          <w:color w:val="000000"/>
          <w:sz w:val="28"/>
        </w:rPr>
        <w:t>
      ______________________________</w:t>
      </w:r>
    </w:p>
    <w:bookmarkStart w:name="z3722" w:id="3633"/>
    <w:p>
      <w:pPr>
        <w:spacing w:after="0"/>
        <w:ind w:left="0"/>
        <w:jc w:val="both"/>
      </w:pPr>
      <w:r>
        <w:rPr>
          <w:rFonts w:ascii="Times New Roman"/>
          <w:b w:val="false"/>
          <w:i w:val="false"/>
          <w:color w:val="000000"/>
          <w:sz w:val="28"/>
        </w:rPr>
        <w:t>
      Ведомость подачи и уборки вагона № ____</w:t>
      </w:r>
    </w:p>
    <w:bookmarkEnd w:id="3633"/>
    <w:p>
      <w:pPr>
        <w:spacing w:after="0"/>
        <w:ind w:left="0"/>
        <w:jc w:val="both"/>
      </w:pPr>
      <w:r>
        <w:rPr>
          <w:rFonts w:ascii="Times New Roman"/>
          <w:b w:val="false"/>
          <w:i w:val="false"/>
          <w:color w:val="000000"/>
          <w:sz w:val="28"/>
        </w:rPr>
        <w:t>
      на километр</w:t>
      </w:r>
      <w:r>
        <w:rPr>
          <w:rFonts w:ascii="Times New Roman"/>
          <w:b/>
          <w:i w:val="false"/>
          <w:color w:val="000000"/>
          <w:sz w:val="28"/>
        </w:rPr>
        <w:t xml:space="preserve"> __________________________</w:t>
      </w:r>
    </w:p>
    <w:p>
      <w:pPr>
        <w:spacing w:after="0"/>
        <w:ind w:left="0"/>
        <w:jc w:val="both"/>
      </w:pPr>
      <w:r>
        <w:rPr>
          <w:rFonts w:ascii="Times New Roman"/>
          <w:b w:val="false"/>
          <w:i w:val="false"/>
          <w:color w:val="000000"/>
          <w:sz w:val="28"/>
        </w:rPr>
        <w:t>
      а ветвь __________________________________</w:t>
      </w:r>
    </w:p>
    <w:p>
      <w:pPr>
        <w:spacing w:after="0"/>
        <w:ind w:left="0"/>
        <w:jc w:val="both"/>
      </w:pPr>
      <w:r>
        <w:rPr>
          <w:rFonts w:ascii="Times New Roman"/>
          <w:b w:val="false"/>
          <w:i w:val="false"/>
          <w:color w:val="000000"/>
          <w:sz w:val="28"/>
        </w:rPr>
        <w:t>
      по             у</w:t>
      </w:r>
    </w:p>
    <w:p>
      <w:pPr>
        <w:spacing w:after="0"/>
        <w:ind w:left="0"/>
        <w:jc w:val="both"/>
      </w:pPr>
      <w:r>
        <w:rPr>
          <w:rFonts w:ascii="Times New Roman"/>
          <w:b w:val="false"/>
          <w:i w:val="false"/>
          <w:color w:val="000000"/>
          <w:sz w:val="28"/>
        </w:rPr>
        <w:t xml:space="preserve">
      поданных ------ договор ---- </w:t>
      </w:r>
    </w:p>
    <w:p>
      <w:pPr>
        <w:spacing w:after="0"/>
        <w:ind w:left="0"/>
        <w:jc w:val="both"/>
      </w:pPr>
      <w:r>
        <w:rPr>
          <w:rFonts w:ascii="Times New Roman"/>
          <w:b w:val="false"/>
          <w:i w:val="false"/>
          <w:color w:val="000000"/>
          <w:sz w:val="28"/>
        </w:rPr>
        <w:t>
      без             а</w:t>
      </w:r>
    </w:p>
    <w:p>
      <w:pPr>
        <w:spacing w:after="0"/>
        <w:ind w:left="0"/>
        <w:jc w:val="both"/>
      </w:pPr>
      <w:r>
        <w:rPr>
          <w:rFonts w:ascii="Times New Roman"/>
          <w:b w:val="false"/>
          <w:i w:val="false"/>
          <w:color w:val="000000"/>
          <w:sz w:val="28"/>
        </w:rPr>
        <w:t>
      Расстояние подачи в оба конца _________ км.</w:t>
      </w:r>
    </w:p>
    <w:p>
      <w:pPr>
        <w:spacing w:after="0"/>
        <w:ind w:left="0"/>
        <w:jc w:val="both"/>
      </w:pPr>
      <w:r>
        <w:rPr>
          <w:rFonts w:ascii="Times New Roman"/>
          <w:b w:val="false"/>
          <w:i w:val="false"/>
          <w:color w:val="000000"/>
          <w:sz w:val="28"/>
        </w:rPr>
        <w:t>
      Подача производилась локомотивом ___________________________</w:t>
      </w:r>
    </w:p>
    <w:p>
      <w:pPr>
        <w:spacing w:after="0"/>
        <w:ind w:left="0"/>
        <w:jc w:val="both"/>
      </w:pPr>
      <w:r>
        <w:rPr>
          <w:rFonts w:ascii="Times New Roman"/>
          <w:b w:val="false"/>
          <w:i w:val="false"/>
          <w:color w:val="000000"/>
          <w:sz w:val="28"/>
        </w:rPr>
        <w:t>
      (клиента,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вагонов</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часы и минуты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подачи вагонов</w:t>
            </w:r>
          </w:p>
          <w:p>
            <w:pPr>
              <w:spacing w:after="20"/>
              <w:ind w:left="20"/>
              <w:jc w:val="both"/>
            </w:pPr>
            <w:r>
              <w:rPr>
                <w:rFonts w:ascii="Times New Roman"/>
                <w:b w:val="false"/>
                <w:i w:val="false"/>
                <w:color w:val="000000"/>
                <w:sz w:val="20"/>
              </w:rPr>
              <w:t>
под погрузку</w:t>
            </w:r>
          </w:p>
          <w:p>
            <w:pPr>
              <w:spacing w:after="20"/>
              <w:ind w:left="20"/>
              <w:jc w:val="both"/>
            </w:pPr>
            <w:r>
              <w:rPr>
                <w:rFonts w:ascii="Times New Roman"/>
                <w:b w:val="false"/>
                <w:i w:val="false"/>
                <w:color w:val="000000"/>
                <w:sz w:val="20"/>
              </w:rPr>
              <w:t>
или выгрузку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подачи заявлен. об</w:t>
            </w:r>
          </w:p>
          <w:p>
            <w:pPr>
              <w:spacing w:after="20"/>
              <w:ind w:left="20"/>
              <w:jc w:val="both"/>
            </w:pPr>
            <w:r>
              <w:rPr>
                <w:rFonts w:ascii="Times New Roman"/>
                <w:b w:val="false"/>
                <w:i w:val="false"/>
                <w:color w:val="000000"/>
                <w:sz w:val="20"/>
              </w:rPr>
              <w:t>
оконч. погрузки или</w:t>
            </w:r>
          </w:p>
          <w:p>
            <w:pPr>
              <w:spacing w:after="20"/>
              <w:ind w:left="20"/>
              <w:jc w:val="both"/>
            </w:pPr>
            <w:r>
              <w:rPr>
                <w:rFonts w:ascii="Times New Roman"/>
                <w:b w:val="false"/>
                <w:i w:val="false"/>
                <w:color w:val="000000"/>
                <w:sz w:val="20"/>
              </w:rPr>
              <w:t>
выгрузки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уборки вагона</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194"/>
        <w:gridCol w:w="1303"/>
        <w:gridCol w:w="1853"/>
        <w:gridCol w:w="1854"/>
        <w:gridCol w:w="1854"/>
        <w:gridCol w:w="18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маневро-</w:t>
            </w:r>
          </w:p>
          <w:p>
            <w:pPr>
              <w:spacing w:after="20"/>
              <w:ind w:left="20"/>
              <w:jc w:val="both"/>
            </w:pPr>
            <w:r>
              <w:rPr>
                <w:rFonts w:ascii="Times New Roman"/>
                <w:b w:val="false"/>
                <w:i w:val="false"/>
                <w:color w:val="000000"/>
                <w:sz w:val="20"/>
              </w:rPr>
              <w:t>
вой</w:t>
            </w:r>
          </w:p>
          <w:p>
            <w:pPr>
              <w:spacing w:after="20"/>
              <w:ind w:left="20"/>
              <w:jc w:val="both"/>
            </w:pPr>
            <w:r>
              <w:rPr>
                <w:rFonts w:ascii="Times New Roman"/>
                <w:b w:val="false"/>
                <w:i w:val="false"/>
                <w:color w:val="000000"/>
                <w:sz w:val="20"/>
              </w:rPr>
              <w:t>
работы</w:t>
            </w:r>
          </w:p>
          <w:p>
            <w:pPr>
              <w:spacing w:after="20"/>
              <w:ind w:left="20"/>
              <w:jc w:val="both"/>
            </w:pPr>
            <w:r>
              <w:rPr>
                <w:rFonts w:ascii="Times New Roman"/>
                <w:b w:val="false"/>
                <w:i w:val="false"/>
                <w:color w:val="000000"/>
                <w:sz w:val="20"/>
              </w:rPr>
              <w:t>
(часы,</w:t>
            </w:r>
          </w:p>
          <w:p>
            <w:pPr>
              <w:spacing w:after="20"/>
              <w:ind w:left="20"/>
              <w:jc w:val="both"/>
            </w:pPr>
            <w:r>
              <w:rPr>
                <w:rFonts w:ascii="Times New Roman"/>
                <w:b w:val="false"/>
                <w:i w:val="false"/>
                <w:color w:val="000000"/>
                <w:sz w:val="20"/>
              </w:rPr>
              <w:t>
минуты)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сборов</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w:t>
            </w:r>
          </w:p>
          <w:p>
            <w:pPr>
              <w:spacing w:after="20"/>
              <w:ind w:left="20"/>
              <w:jc w:val="both"/>
            </w:pPr>
            <w:r>
              <w:rPr>
                <w:rFonts w:ascii="Times New Roman"/>
                <w:b w:val="false"/>
                <w:i w:val="false"/>
                <w:color w:val="000000"/>
                <w:sz w:val="20"/>
              </w:rPr>
              <w:t>
ние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xml:space="preserve">
норме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w:t>
            </w:r>
          </w:p>
          <w:p>
            <w:pPr>
              <w:spacing w:after="20"/>
              <w:ind w:left="20"/>
              <w:jc w:val="both"/>
            </w:pPr>
            <w:r>
              <w:rPr>
                <w:rFonts w:ascii="Times New Roman"/>
                <w:b w:val="false"/>
                <w:i w:val="false"/>
                <w:color w:val="000000"/>
                <w:sz w:val="20"/>
              </w:rPr>
              <w:t>
нормы</w:t>
            </w: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подачу</w:t>
            </w:r>
          </w:p>
          <w:p>
            <w:pPr>
              <w:spacing w:after="20"/>
              <w:ind w:left="20"/>
              <w:jc w:val="both"/>
            </w:pPr>
            <w:r>
              <w:rPr>
                <w:rFonts w:ascii="Times New Roman"/>
                <w:b w:val="false"/>
                <w:i w:val="false"/>
                <w:color w:val="000000"/>
                <w:sz w:val="20"/>
              </w:rPr>
              <w:t>
вагонов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простой</w:t>
            </w:r>
          </w:p>
          <w:p>
            <w:pPr>
              <w:spacing w:after="20"/>
              <w:ind w:left="20"/>
              <w:jc w:val="both"/>
            </w:pPr>
            <w:r>
              <w:rPr>
                <w:rFonts w:ascii="Times New Roman"/>
                <w:b w:val="false"/>
                <w:i w:val="false"/>
                <w:color w:val="000000"/>
                <w:sz w:val="20"/>
              </w:rPr>
              <w:t>
вагонов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маневровые</w:t>
            </w:r>
          </w:p>
          <w:p>
            <w:pPr>
              <w:spacing w:after="20"/>
              <w:ind w:left="20"/>
              <w:jc w:val="both"/>
            </w:pPr>
            <w:r>
              <w:rPr>
                <w:rFonts w:ascii="Times New Roman"/>
                <w:b w:val="false"/>
                <w:i w:val="false"/>
                <w:color w:val="000000"/>
                <w:sz w:val="20"/>
              </w:rPr>
              <w:t>
работы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header.xml" Type="http://schemas.openxmlformats.org/officeDocument/2006/relationships/header" Id="rId10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