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5812" w14:textId="5165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транспорта и коммуникаций Республики Казахстан от 20 июня 2006 года № 146 и Председателя Агентства Республики Казахстан по регулированию естественных монополий от 20 июня 2006 года № 161-ОД "Об утверждении перечня видов деятельности, технологически связанных с регулируемыми услугами (товарами, работами)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31 октября 2011 года № 340-ОД и Министра транспорта и коммуникаций Республики Казахстан от 18 октября 2011 года № 622. Зарегистрирован Министерством юстиции Республики Казахстан 6 декабря 2011 № 7329.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2006 года № 146 и Председателя Агентства Республики Казахстан по регулированию естественных монополий от 20 июня 2006 года № 161-ОД "Об утверждении перечня видов деятельности, технологически связанных с регулируемыми услугами (товарами, работами) аэронавигации" (зарегистрирован в Реестре государственной регистрации нормативных правовых актов Республики Казахстан за № 4282, опубликован в газете "Юридическая газета" от 19 июля 2006 г. № 132 (1112)),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аэронавигации,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Аэронавигационное обслуживание воздушных судов в воздушном пространстве, осуществляющих международные полеты.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Аэронавигационное обслуживание воздушных судов в районе аэродрома, осуществляющих международные полеты.".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(Мукушева М.Ш.) сведений об опубликовании;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подразделений, территориальных органов Агентства Республики Казахстан по регулированию естественных монополий и республиканского государственного предприятия "Казаэронавигация".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и вице-министра транспорта и коммуникаций Республики Казахстан Бектурова А.Г.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Н. Алдабергенов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Б. Камалиев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связи 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Жумагалиев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ноября 2011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