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a4b4" w14:textId="b24a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связи и информации Республики Казахстан от 7 сентября 2010 года № 220 "Об утверждении Правил регистрации, пользования и распределения доменного пространства казахстанского сегмента сети Интернет"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21 октября 2011 года № 319. Зарегистрирован в Министерстве юстиции Республики Казахстан 16 ноября 2011 года № 7299. Утратил силу приказом и.о. Министра по инвестициям и развитию Республики Казахстан от 28 января 2016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07 сентября 2010 года № 220 "Об утверждении Правил регистрации, пользования и распределения доменного пространства казахстанского сегмента сети Интернет" (зарегистрированный в Реестре государственной регистрации нормативных правовых актов 7 сентября 2010 года за № 6523, опубликованный в газете "Казахстанская правда" от 19 ноября 2010 года, № 47 (517))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Действия пункта 4, подпункта 6) пункта 8 и подпункта 3) пункта 9 Правил регистрации, пользования и распределения доменного пространства казахстанского сегмента сети Интернет не распространяются на доменные имена, зарегистрированные до введения в действие настоящего приказа. Регистрация новых доменных имен осуществляется в соответствии с прилагаемыми Правилами регистрации, пользования и распределения доменного пространства казахстанского сегмента сети Интернет.".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информационных технологий Министерства связи и информации Республики Казахстан (Елеусизовой К.Б.)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в Министерстве юстиции Республики Казахстан его официальное опубликование и размещение на интернет-ресурсе Министерства связи и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