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a0107" w14:textId="45a01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"Регистрация и перерегистрация каждой единицы гражданского, служебного оружия физических и юридических лиц"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21 сентября 2011 года № 491. Зарегистрирован в Министерстве юстиции Республики Казахстан 17 октября 2011 года № 7264. Утратил силу приказом Министра внутренних дел Республики Казахстан от 5 марта 2014 года № 146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Министра внутренних дел РК от 05.03.2014 </w:t>
      </w:r>
      <w:r>
        <w:rPr>
          <w:rFonts w:ascii="Times New Roman"/>
          <w:b w:val="false"/>
          <w:i w:val="false"/>
          <w:color w:val="ff0000"/>
          <w:sz w:val="28"/>
        </w:rPr>
        <w:t>№ 146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административных процедурах",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и перерегистрация каждой единицы гражданского, служебного оружия физических и юридических лиц".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административной полиции Министерства внутренних дел Республики Казахстан (Лепеха И.В.):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государственную регистрацию настоящего приказа в Министерстве юстиции Республики Казахстан и его официальное опубликование;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размещение настоящего приказа на интернет-ресурсе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Начальникам департаментов внутренних дел областей, городов Алматы, Астаны и на транспорте организовать изучение настоящего приказа сотрудниками соответствующих служб и обеспечить его неукоснительное исполнение.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заместителя министра внутренних дел Тыныбекова К.С.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К. Касымов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сентября 2011 года № 491 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"Регистрация и перерегистрация каждой единицы гражданского,</w:t>
      </w:r>
      <w:r>
        <w:br/>
      </w:r>
      <w:r>
        <w:rPr>
          <w:rFonts w:ascii="Times New Roman"/>
          <w:b/>
          <w:i w:val="false"/>
          <w:color w:val="000000"/>
        </w:rPr>
        <w:t>
служебного оружия физических и юридических лиц"</w:t>
      </w:r>
    </w:p>
    <w:bookmarkEnd w:id="2"/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Определение государственной услуги: "Регистрация и перерегистрация каждой единицы гражданского, служебного оружия физических и юридических лиц" (далее -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и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 Республики Казахстан от 30 декабря 1998 года "О государственном контроле за оборотом отдельных видов оружия";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пунктов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77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89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оборота оружия и патронов к нему в Республике Казахстан, утвержденных постановлением Правительства Республики Казахстан от 3 августа 2000 года № 1176 "О мерах по реализации Закона Республики Казахстан "О государственном контроле за оборотом отдельных видов оружия";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октября 2009 года № 1668 "Об утверждении стандарта государственной услуги "Регистрация и перерегистрация каждой единицы гражданского, служебного оружия физических и юридических лиц""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подразделениями лицензионно-разрешительной системы Министерства внутренних дел, департаментов внутренних дел областей, городов Астаны, Алматы и на транспорте, городских, районных органов внутренних дел.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Формой завершения государственной услуги являются: разрешение на хранение или хранение и ношение оружия, выданное физическому лицу, и разрешение на хранение оружия, выданное юридическому лицу.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За оказание государственной услуги взимается государственная пошлина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540</w:t>
      </w:r>
      <w:r>
        <w:rPr>
          <w:rFonts w:ascii="Times New Roman"/>
          <w:b w:val="false"/>
          <w:i w:val="false"/>
          <w:color w:val="000000"/>
          <w:sz w:val="28"/>
        </w:rPr>
        <w:t> Кодекса Республики Казахстан "О налогах и других обязательных платежах в бюджет" (Налоговый кодекс от 18 декабря 2008 года № 99-IV), которая составляет 10 процентов от месячного расчетного показателя, установленного на день уплаты государственной пошлины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пошлина оплачивается через банковские учреждения Республики Казахстан, которыми выдается квитанция, подтверждающая размер и дату оплаты.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Результатом государственной услуги являются: разрешения на хранение или хранение и ношение оружия, выданное физическому лицу и разрешение на хранение оружия, выданное юридическому лицу на бумажном носителе, либо мотивированный ответ об отказе в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настоящем Регламенте используются следующие определения и сокращения: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СФЕ - Структурно-функциональные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заявитель - физическое или юридическое лицо, обратившееся в орган внутренних дел за получением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канцелярия ОВД - канцелярии Департаментов внутренних дел областей, городов Алматы, Астаны и на транспорте, городских, районных, районных в городе органов внутренних дел;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ЛРС - сотрудник управления, отдела, отделения, группы лицензионно-разрешительной системы Департаментов внутренних дел областей, городов Алматы и Астаны и на транспорте, городского, районного, районного в городе органов внутренних дел;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Руководство ОВД - начальник Департамента внутренних дел, либо лицо его замещающее, начальник Управления общественной безопасности, либо лицо его замещающее, начальник отдела (отделения) общественной безопасности городского, районного, районного в городе органов внутренних дел;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разрешение (лицензия) - документ, выдаваемый органом внутренних дел физическому или юридическому лицу в процессе регистрации оружия.</w:t>
      </w:r>
    </w:p>
    <w:bookmarkEnd w:id="4"/>
    <w:bookmarkStart w:name="z3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5"/>
    <w:bookmarkStart w:name="z3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получения государственной услуги заявитель обращается в подразделения лицензионно-разрешительной системы Министерства внутренних дел, департаментов внутренних дел областей, городов Астаны, Алматы и на транспорте, городских, районных органов внутренних дел, место расположения и график работы которых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Сроки ограничений по времени при оказании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сроки оказания государственной услуги с момента сдачи заявителем необходимых документов: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пятнадцать календарных дней - при обращении физического и (или) юридического лица, для рассмотрения которого не требуется получение информации от иных субъектов, должностных лиц, либо проверка с выездом на место;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тридцать календарных дней - при обращении физического и (или) юридического лица, для рассмотрения которого требуется получение информации от иных субъектов, должностных лиц, либо проверка с выездом на место;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необходимых документов: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при сдаче необходимых документов: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максимально допустимое время ожидания в очереди при получении разрешения на хранение, хранение и ношение оружия: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Прием граждан и представителей организаций по вопросам выдачи разрешений на приобретение и регистрации (перерегистрации) оружия в подразделениях ЛРС осуществляется каждый понедельник и четверг, с 9-00 до 18-00 часов, с перерывом на обед с 13-00 до 14-30 и два раза в месяц - в выходные дни, с 9-00 до 13-00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очереди, без предварительной записи и ускоренного обслуживания.</w:t>
      </w:r>
    </w:p>
    <w:bookmarkEnd w:id="6"/>
    <w:bookmarkStart w:name="z4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7"/>
    <w:bookmarkStart w:name="z4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Заявителю, непосредственно обратившемуся письменно в орган внутренних дел об оказании государственной услуги, выдается талон (уведомление) о приеме (регистрации) его запроса (заявления), в котором указывается наименование органа внутренних дел, фамилия, инициалы и должность принявшего заявление, время и дата его принятия.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Перечень предоставляемых документов и требований для получения государственной услуги указаны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предоставлении государственной услуги отказывается в случаях, если не представлены документы,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пунктом 17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процессе оказания государственной услуги участвуют следующие СФЕ: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ОВД;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ЛРС;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руководство ОВД;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заявитель.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"/>
    <w:bookmarkStart w:name="z6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 сентября 2011 года № 491  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1"/>
        <w:gridCol w:w="4530"/>
        <w:gridCol w:w="3527"/>
        <w:gridCol w:w="1624"/>
        <w:gridCol w:w="1950"/>
        <w:gridCol w:w="1688"/>
      </w:tblGrid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Департаменты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дел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Юридический адрес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Интернет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-ресурс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Телефоны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секрета-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риата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Департа-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них дел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Телефоны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подраз-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лицензи-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разреши-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системы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Департамент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дел г. Астаны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г. 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ул. Бейбитшилик, 19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www.ast.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dvd.mvd.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kz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71-61-98,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71-61-99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71-61-70,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71-60-18,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71-63-66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внутренних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«Алматы»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Жансугурова, 2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71-68-63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71-67-37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внутренних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«Сары-Арка»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Есимберлина, 1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71-66-32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71-66-46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внутренних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«Есиль»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Астана,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трасса, 21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79-88-02,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79-88-10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79-88-02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Департамент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дел Акмолинской области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г. Кокшетау,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ул. Горького, 35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www.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akmdvd.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online.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kz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29-11-24,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29-11-25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25-00-35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Кокшетау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Кокшетау,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121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25-78-05,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29-96-79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23-03-49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Степногорска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Степногорск,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м-н 5/49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5-82-02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5-82-02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внутренних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района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Октябрьская, 2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2-10-02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2-10-02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Аршалынского района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Аршалы,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Ташенова, 47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2-17-44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2-17-44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района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Астраханка,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Байтурсунова, 16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2-13-02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2-13-02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внутренних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района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Атбасар,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Урицкого, 38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4-37-40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4-37-40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Буландынского района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Макинск,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Сейфуллина, 135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2-10-02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2-10-02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Егиндыкольского района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Егиндыколь,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Мира, 8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2-14-85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2-14-85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Енбекшильдерского района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Степняк,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79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2-30-40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2-30-40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района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Ерментау,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Богенбая, 79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3-32-68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3-32-68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внутренних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Есиль,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Ауэзова, 63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2-12-02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2-12-02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внутренних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Жаксынского района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Жаксы,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Турлыбаева, 34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2-12-89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2-12-89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района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Державинск,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Захарова, 33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9-63-33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9-63-33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района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Зеренда,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Ильясова, 42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3-44-02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3-44-02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Коргалжынского района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Коргалжын,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Болганбаева, 8 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2-14-35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2-14-35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района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Балкашино,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101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5-00-02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5-00-02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района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Акмол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92-4-18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92-4-18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Шортандинского района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Шортанды,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Советская, 21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2-75-02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2-75-02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района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Щучинск, ул.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Коммунистическая, 33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4-27-27,4-43-65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4-43-65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Департамент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дел г. Алматы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г.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ул. Масанчи, 57а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www.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almaty.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police.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kz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254-41-55,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254-42-24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254-47-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254-42-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Алатауского района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Утеген батыра,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298-54-85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298-54-88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Алмалинского района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Карасай батыра,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254-46-29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254-46-22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Ауэзовского района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Утеген батыра,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298-53-53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221-09-86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Бостандыкского района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Радостовца, 205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254-47-34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395-05-43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Жетысуского района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Райымбека, 158 а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279-96-88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233-69-18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Медеуского района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Зенкова, 37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254-48-18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254-48-15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внутренних дел Турксибского района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Рихарда Зорге,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298-54-09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298-54-45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Департамент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дел Актюбинской области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г. Актобе,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ул. Бр. Жубановых,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www.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aktobe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police.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kz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51-27-55,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93-03-03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52-02-09,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93-01-07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Актобе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Актобе,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Айтеке би, 21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21-23-38,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40-41-08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97-08-77,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97-08-70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Айтекебийского района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Комсомол,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Ардагера, 7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2-14-29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2-17-75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внутренних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Алгинского района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Алга,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Мухамбетова, 28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3-11-02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3-37-02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Байганинского района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Байганин,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Советов, 15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22-1-74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22-6-82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внутренних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Иргизского района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Иргиз,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14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2-12-27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2-12-03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Каргалинского района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Бадамша,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Пацаева, 9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23-6-31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22-8-57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внутренних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Мартукского района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Мартук,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45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2-14-04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2-14-90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Мугалжарского района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Кандагаш,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Жамбула, 74а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3-66-08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3-61-38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Темирского района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Шубаркудык,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Желтоксан, 1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2-23-60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2-32-02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Уилского района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Уил,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Койшигулова, 42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2-18-98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2-17-17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Хобдинского района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Кобда,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Астанинская, 97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2-16-92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2-16-95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Хромтауского района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Хромтау,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пр-т Абая, 10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2-12-37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2-16-24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Шалкарского района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Шалкар,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Есет Көтібарұлы,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2-14-61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2-14-63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Департамент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дел Алматинской области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г. Талдыкорган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ул. Жансугурова,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91/95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www.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jetisu-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police.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kz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60-02-11,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60-01-54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60-01-15,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60-01-08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Талдыкоргана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Талдыкорган,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249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60-86-04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24-42-00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Енбекшиказахского района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Есик,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Токатаева, 105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4-48-89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4-48-89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Илийского района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Отеген батыра,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Батталханова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51-72-14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51-72-14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Карасайского района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Каскелен,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Абылайхана, 90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98-34-22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2-28-06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Талгарского района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Талгар,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Абылайхана, 120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295-61-05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295-61-05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Капшагая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Капшагай,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Конаева, 4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4-17-98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4-10-98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Текели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Текели,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Конаева, 104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4-51-18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4-51-18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Аксуского района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Жансугурова,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Жекебаева, 104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2-15-95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2-15-95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Алакольского района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Ушарал,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Конаева, 9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2-12-84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2-22-14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Балхашского района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Баканас,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Сейфуллина, 1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91-4-01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91-4-01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Ескельдинского района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Карабулак,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Оразбекова, 10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3-01-02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3-01-02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района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Узынагаш,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Рыскулова, 78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2-12-45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2-15-45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Каратальского района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Уштобе,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Толеби, 63 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2-10-02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2-11-57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Кербулакского района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Сарыозек,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Момышулы, 32 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31-8-55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31-8-55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Коксуского района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Балпык би,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Исабаева, 122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2-02-18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2-06-46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Панфиловского района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Жаркент,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Жансугурова, 102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5-12-02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5-12-02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Райымбекского района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Беген,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Жамбула, 9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2-13-98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2-15-59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Саркандского района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Сарканд,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Жамбула, 42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2-10-02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2-11-54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Уйгурского района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Чунджа,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Исламова, 51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2-15-97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2-15-97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Департамент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дел Атырауской области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г. Атырау,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пр. Азаттык, 85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www.dvd-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atyrau.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kz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98-21-17,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98-20-57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98-20-33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Атырау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Молдагулова, 247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98-15-72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98-15-14</w:t>
            </w:r>
          </w:p>
        </w:tc>
      </w:tr>
      <w:tr>
        <w:trPr>
          <w:trHeight w:val="66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внутренних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Жылыойского района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Кульсары,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Дюсенбекова, 54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5-17-22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5-17-22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Индерского района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Индер,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Нсанбаева, 9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2-13-65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2-13-65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Исатайского района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Аккистау,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Егемен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11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2-02-02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2-06-97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Кзылкогинского района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Миялы,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8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2-12-06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2-12-01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Курмангазинского района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Ганюшкино,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37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2-11-89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2-11-20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Макатского района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Макат,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Газовиков, 13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3-09-60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3-09-60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Махамбетского района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Махамбет,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13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2-23-67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2-23-67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Департамент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Усть-Каменогорск,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ул. Ворошилова, 1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http://0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2vko.kz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23-43-17,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23-42-11,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23-43-21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23-42-72,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23-43-75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Усть-Каменогорска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Усть-Каменогорск,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Пролетарская,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23-27-11,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23-27-12,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23-26-22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23-27-25,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23-27-86,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23-27-16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Семей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Семей,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Б. Момышулы, 17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56-97-56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56-93-90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Аягоза и Аягозского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Аягоз,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Танибергена, 68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3-33-43,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3-14-88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3-33-43,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3-14-88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Зыряновска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Зыряновского района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Зыряновск,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Горького, 34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4-19-31,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3-10-08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4-19-31,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3-10-08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Риддера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Риддер,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Тохтарова, 8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4-47-41,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4-22-50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4-52-13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района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Караул,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Модагалиева, 13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9-13-26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9-13-26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Бескарагайского района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Бескарагай,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Ауэзова, 45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9-14-63,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9-18-61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9-14-63,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9-18-61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Бородулихинского района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Бородулиха,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Мира, 16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2-10-27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2-15-63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Глубоковского района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Глубокое,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Поповича, 44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2-18-80,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2-26-77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2-29-75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района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Калбатау,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Бабатай улы, 36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6-57-54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2-66-40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Зайсанского района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Зайсан,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Сатпаева, 14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2-12-02,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2-13-06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2-12-02,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2-13-06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Катон-Карагайского района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Большенарым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1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2-13-02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2-13-02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Кокпектинского района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Кокпекты,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Астана, 33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2-17-94,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2-19-49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2-17-94,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2-19-49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Курчумского района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Курчум,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Новая, 10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3-17-76,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3-21-58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3-17-76,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3-21-58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Тарбагатайского района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Аксуат,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Кабанабай, 1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2-18-03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2-18-03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Уланского района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Молодежное, дом 5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2-74-33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2-74-33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района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Урджар,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Абылайхана, 171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2-10-02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2-10-02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Шемонаихинского района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Шемонаиха,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Интернациональная, 2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2-15-66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2-15-71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полиции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Курчатова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Курчатов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10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2-55-01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2-37-82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8.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Департамент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дел Жамбылской области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г. Тараз,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ул. Желтоксан, 80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www.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taraz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police.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kz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43-39-44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43-33-72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Тараза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Рысбек батыра,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5а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34-36-23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34-36-23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внутренних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района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Сарыкемер,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Орынкулова, 9а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2-10-81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2-16-80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внутренних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района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Аса,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Толе би, 178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2-15-63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2-15-63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внутренних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района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Б. Момышулы,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Рысбек батыра,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2-16-20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2-16-20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внутренних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района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Кордай,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Жибек жолы, 326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2-20-02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2-20-02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внутренних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Меркенского района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Мерке,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Исмаилова, 230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2-25-40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2-49-30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района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Мойынкум,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Амангельды, 69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2-44-45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2-44-45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внутренних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Сарысуского района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Жанатас,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Аулие ата, 3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6-29-13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6-32-70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внутренних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района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Конаева, 20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6-27-14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6-27-14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Турара Рыскулова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Кулпан,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Жибек жолы, 57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2-14-50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2-14-50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внутренних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района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Шу,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Сатпаева, 130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2-48-02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2-48-02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9.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Департамент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г. Уральск,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ул. Пугачева, 45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www.dvd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zko.kz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98-40-30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98-40-14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Уральска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Уральск,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Космическая, 10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92-18-33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92-18-14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внутренних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Акжаикского района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Чапаево,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Казахстанская,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91-2-02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91-0-66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Бокейординского района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Сайхин,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Абулхаирхана, 21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21-5-68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21-5-61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внутренних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Бурлинского района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Аксай,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мкр. д. 28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9-39-17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9-39-46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Жангалинского района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Жангала,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Халык Достыгы,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2-19-20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2-19-21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Жанибекского района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Жанибек,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Казахстанская,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21-5-03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21-1-05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Зеленовского района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Переметное,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Достык, 64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22-0-02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22-2-61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Казталовского района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Казталовка,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С. Датова, 21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31-0-08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31-1-02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Каратобинского района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Каратобе,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С. Датова, 16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31-3-25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31-7-02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внутренних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Сырымского района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Сырым,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Казахстанская, 7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31-1-37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21-5-45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Таскалинского района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Таскала,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Мирная, 9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21-1-86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21-8-45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Теректинского района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Федоровка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Юбилейная б.н.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23-2-66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21-1-86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Чингирлауского района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Чингирлау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Казахстанская, 7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33-6-39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33-2-39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Департамент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дел Карагандинской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г. Караганда,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ул. Ерубаева, 37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www.krg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dvd.kz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42-90-19,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42-91-69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40-70-18,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44-20-54,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40-71-22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Караганды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Караганда,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Ермекова, 118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40-71-97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56-42-51,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74-22-56,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44-51-69,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Жезказган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Жезказган,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Сейфулина, 35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76-13-68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76-43-98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Темиртау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Темиртау,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Мичурина, 8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98-43-15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5-43-15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района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Абай,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К. Маркса, 42а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4-46-66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4-46-66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 района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Ботакара,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Бухар-Жырау, 4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2-11-78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2-16-55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Балхаша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Балхаш,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Бокейхана, 22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4-03-72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4-46-72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Каражала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Каражал,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Тоимбекова, 8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4-16-30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4-16-30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Сарани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Сарань,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Жамбыла, 60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2-52-02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2-67-12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Сатпаева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Сатпаев,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6а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3-44-83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2-31-63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Шахтинска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Шахтинск,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К. Маркса, 42а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4-04-07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4-23-70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внутренних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района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Актогай,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3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2-16-90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2-16-90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района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Атасу,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Независимости,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2-64-70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2-64-70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района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Каркаралинск,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М. Ауэзова, 31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3-12-02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3-10-86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района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Киевка,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Талжанова, 5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2-12-88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2-29-01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района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Осакаровка,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Литвиновская, 9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4-16-55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4-13-82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внутренних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района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Улытау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2-11-02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2-11-02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внутренних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района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Аксу-Аюлы,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Шортанбая, 16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2-12-02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2-12-02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Департамент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дел Кызылординской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г. Кызылорда,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ул. Коркыт Ата, 18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www.dvd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kzo.kz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27-44-10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29-56-97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Кызылорды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Толе-би, 136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27-45-47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29-71-10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внутренних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района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Аральск,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Бахтыбая Батыра,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2-10-01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2-21-02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района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пос. Жалагаш,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Желтоксан, 1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3-16-92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3-10-82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района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пос.Жанакорган,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Кожанова б.н.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24-1-25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24-1-03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внутренних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района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Кент Айтеке-би,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Биржан-Сал, 86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2-16-40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2-14-93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района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пос. Жосалы,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Кушербаева, 39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2-10-03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2-11-81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Сырдарьинского района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пос. Теренозек,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Амангельды, 47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21-2-82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3-10-87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внутренних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Шиелийского района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пос. Шиели,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М.Шокая, 7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4-21-60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4-20-56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Департамент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дел 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г. Костанай,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Баймагамбетова,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197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www.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kostanay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police.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kz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52-60-19,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52-63-13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52-61-47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Аркалыка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Аркалык,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Байтурсынова, 16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7-10-17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7-27-45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Житикара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Житикаринского района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Житикара,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мк-н 5в, 18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2-09-09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2-09-22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Костаная 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Костанай,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Тарана, 36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52-68-00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52-68-37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Лисаковска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Лисаковск, мк-н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1а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3-38-51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3-48-07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Рудного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Рудный,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Горняков, 7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4-55-10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2-84-39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Алтынсаринского района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Силантьевка,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51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2-12-55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2-15-13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Амангельдинского района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Амангельды,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Дюсенбина, 16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2-11-33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2-11-33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Аулиекольского района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Аулиеколь,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34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2-10-35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2-10-38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Денисовского района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Денисовка,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16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9-11-72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9-17-51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Жангильдинского района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Торгай,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Алтынсарина, 7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2-14-00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2-14-00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Камыстинского района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Камысты,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Ержанова, 87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2-14-01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2-20-55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Карабалыкского района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Карабалык,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Нечепуренко, 3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3-30-33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3-38-53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внутренних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Карасуского района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Карасу,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Исакова, 80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2-12-68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2-18-42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Костанайского района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Затобольск,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Калинина, 78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2-31-61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2-31-62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Мендыкаринского района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Боровской,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7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2-13-97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2-15-39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Наурзумского района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Караменды,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Аблайхана, 24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2-14-45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2-14-45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Сарыкольского района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Сарыколь,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Пушкина, 102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2-13-68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2-18-22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внутренних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Тарановского района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Тарановка,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Советская, 10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3-61-01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3-61-01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Узункольского района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Узунколь,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Аблайхана, 34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2-15-53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2-12-03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внутренних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Федоровского района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Федоровка,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10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2-24-67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2-11-87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Департамент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Мангистауской области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г. Актау,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м-н 12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www.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mdvd.kz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43-08-76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53-23-64,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53-23-55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внутренних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Актау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м-н 3, 123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47-48-79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47-48-89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Жанаозен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Жанаозен,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Спортивная, 6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31-5-85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31-3-59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Бейнеуского района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Бейнеу,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Досанбатыр, 2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2-25-89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2-25-89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Каракиянского района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Курук,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м-н 1, 1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21-2-99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21-2-77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Мангистауского района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Шетпе,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Б. Момышулы, 15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21-2-48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21-4-00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Мунайлинского района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Мунайлы,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Рыскулова, 11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46-63-73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46-63-87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Тупкараганского района 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Форт-Шевченко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Оналбаева, 4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22-7-54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22-4-64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Департамент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дел Павлодарской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г. Павлодар,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ул. Ленина, 51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www.dvd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pavlodar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.kz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32-04-52,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39-11-15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39-11-75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Павлодара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Павлодар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Лермонтова, 51/1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32-76-81,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32-81-92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37-76-35,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32-69-54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Аксу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Аксу,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Донентаева, 5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39-19-02,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39-19-01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39-19-02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Экибастуза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Экибастуз,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95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34-09-27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34-91-42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района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Актогай,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Каирбаева, 48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2-12-87,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39-19-06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21-4-54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Баянаульского района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Баянаул,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Сатпаева, 28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9-12-53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9-12-53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Железинского района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Железинка,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Пушкина, 9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39-19-10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39-19-10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внутренних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Иртышского района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Иртышск,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Искакова, 95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2-13-41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39-19-12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Качирского района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Теренколь,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Сейфуллина, 58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21-2-05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21-2-02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Лебяжинского района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Акку,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Амангельды, 69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39-19-15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2-15-79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Майского района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Коктоте,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Аблайхана, 43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39-19-17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39-19-18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Павлодарского района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Суворова, 20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39-19-20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39-19-19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внутренних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Успенского района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Успенка,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Терешковой, 30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39-19-22,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91-7-02,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92-7-02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91-9-67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Щербактинского района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Щербактинск,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Советова, 59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39-19-24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39-19-23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15.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Департамент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г. Петропавловск,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ул. Конституции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Казахстана, 51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www.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police.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sko.kz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39-40-20,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39-42-89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Петропавловска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Петропавловск,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Жумабаева, 118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39-48-39,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39-48-28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39-48-66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Айыртауского района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Саумалколь,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Валиханова, 24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39-21-03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39-21-03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Акжарского района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Талщик,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Аблайхана, 9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39-20-97,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2-15-72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2-15-72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Аккайынского района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Смирново,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Труда, 6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39-20-98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39-20-98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имени Габита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Мусрепова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Новоишимское,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Аульбекова, 54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39-21-09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39-21-09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внутренних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Явленка,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Ибраева, 13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39-21-01,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2-13-90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2-13-90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района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Пресновка,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Дружбы, 17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39-21-02,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2-14-35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2-14-35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района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Бишкуль,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Гагарина, 8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39-13-14,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2-10-32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2-10-32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внутренних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Булаево,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Юбилейная, 54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39-20-99,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2-11-63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2-11-63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внутренних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Мамлютка,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Ленина, 3 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39-21-04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39-21-04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Тайынша,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пер. Центральный, 20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39-21-06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39-21-06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Тимирязевского района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Тимирязево,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Плетнева, 15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39-21-07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39-21-07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Уалихановского района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Кешкенеколь,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Уалиханова, 88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39-21-08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39-21-08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Шал акына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Сергеевка,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Шал акына, 14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39-21-05,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2-09-10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2-09-10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16.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Департамент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дел Южно-Казахстанской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г. Шымкент,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ул. Желтоксан, 13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www.dvd-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uko.kz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97-66-26,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97-65-85,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97-65-90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97-67-41,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97-65-49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Туркестана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Туркестан,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Ерубаева, б/н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4-15-02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4-12-73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Шымкента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Аль-Фарабийский 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Енбекшинский ОП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Калдаякова 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Желтоксан 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Елшибек батыра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110А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56-02-61,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97-64-13,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57-27-50,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98-06-21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98-07-42,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97-64-38,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98-06-31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Махтааральского района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Жетысай,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М. Ауэзова б/н 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6-70-20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6-70-20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района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Аксукент,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Жибек жолы, б/н 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2-12-90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2-12-90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района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Сарыагаш,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Тасбалтаева, 39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2-15-73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2-15-73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Кентау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Кентау,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Жамбула, 29 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3-34-61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3-34-61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Арысского района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Арысь,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Аймаутова, 35 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2-14-02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2-14-02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Байдибекского района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Шаян,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Байдибек, б/н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2-10-76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2-10-76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района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Казыгурт,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Кунаева, б/н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2-12-46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2-12-46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Ордабасынского района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Темирлан,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Рыскулова, 3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2-14-13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2-14-13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внутренних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Отрарского района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Шаульдеру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Сарсенбаева, 5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2-12-59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2-12-59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внутренних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Сузакского района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Шолаккорган,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Жибек жолы, 75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4-14-02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4-14-02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внутренних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района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Ленгер,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Жамбыла,б/н 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6-16-02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6-16-02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района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Т.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Рыскулова, 198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5-18-14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5-18-14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Шардаринского района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Шардара,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Б. Момышулы,16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2-23-82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2-23-82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17.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Центральный 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внутренних дел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транспорте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г. 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ул. Затаевича,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18/1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www.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cddvdt.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kz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94-36-30,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94-27-23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94-28-54</w:t>
            </w:r>
          </w:p>
        </w:tc>
      </w:tr>
    </w:tbl>
    <w:bookmarkStart w:name="z5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 сентября 2011 года № 491   </w:t>
      </w:r>
    </w:p>
    <w:bookmarkEnd w:id="10"/>
    <w:bookmarkStart w:name="z5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Вариант 1. Регистрация гражданского оружия физическим лицам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Таблица 1.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4"/>
        <w:gridCol w:w="5223"/>
        <w:gridCol w:w="2660"/>
        <w:gridCol w:w="2661"/>
        <w:gridCol w:w="2872"/>
      </w:tblGrid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действия 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потока работ)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ОВД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ЛРС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ОВД</w:t>
            </w:r>
          </w:p>
        </w:tc>
      </w:tr>
      <w:tr>
        <w:trPr>
          <w:trHeight w:val="5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оружия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оружия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журнале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оружия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печатью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минут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дней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дня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1"/>
        <w:gridCol w:w="3864"/>
        <w:gridCol w:w="2679"/>
        <w:gridCol w:w="2680"/>
        <w:gridCol w:w="2405"/>
        <w:gridCol w:w="1771"/>
      </w:tblGrid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Магазин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Заявитель 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ЛРС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ОВД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ЛРС</w:t>
            </w:r>
          </w:p>
        </w:tc>
      </w:tr>
      <w:tr>
        <w:trPr>
          <w:trHeight w:val="58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оружия.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тыльной стороне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сведений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проданном оружии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ляет в ЛРС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ношение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оружия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ношение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оружия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покупателю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оружия, возврат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сведениями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проданном оружии.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акта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отстрела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нарезного оружия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(для нарезного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оружия)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ЛРС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ношение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печатью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дней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дня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Вариант 2. Регистрация служебного оружия юридическим лицам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Таблица 2.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0"/>
        <w:gridCol w:w="4334"/>
        <w:gridCol w:w="3063"/>
        <w:gridCol w:w="3000"/>
        <w:gridCol w:w="2873"/>
      </w:tblGrid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действия 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потока работ)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 ОВД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ЛРС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ОВД</w:t>
            </w:r>
          </w:p>
        </w:tc>
      </w:tr>
      <w:tr>
        <w:trPr>
          <w:trHeight w:val="36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заявителя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оружия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оружия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талона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получении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Подготовленная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подписанию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оружия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печатью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минут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дней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дня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4"/>
        <w:gridCol w:w="2807"/>
        <w:gridCol w:w="2807"/>
        <w:gridCol w:w="2701"/>
        <w:gridCol w:w="2445"/>
        <w:gridCol w:w="2446"/>
      </w:tblGrid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Магазин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Заявитель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ЛРС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ОВД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ЛРС</w:t>
            </w:r>
          </w:p>
        </w:tc>
      </w:tr>
      <w:tr>
        <w:trPr>
          <w:trHeight w:val="58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сведений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оружии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ЛРС ОВД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оружия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оружия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оружия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заявителю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покупателю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указанными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сведениями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акта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отстрела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нарезного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оружия (для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нарезного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ЛРС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оружия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печатью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заявителю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дней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дня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минут 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Вариант 3. Регистрация служебного оружия работников юридических лиц с особыми уставными задачами, субъектов охранной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Таблица 3.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4433"/>
        <w:gridCol w:w="3333"/>
        <w:gridCol w:w="1668"/>
        <w:gridCol w:w="3993"/>
      </w:tblGrid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действия 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потока работ)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 ОВД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ЛРС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заявителя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оформления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разрешения на 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ношение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служебного оружия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и ношение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оружия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выдача талона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получении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Подготовленное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и ношение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оружия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минут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дней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ОВД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ЛРС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документов и 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разрешения на хранение оружия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подписанных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заявителю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Подписанное разрешение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оружие, заверенное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специальной печатью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подписанных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заявителю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дня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минут </w:t>
            </w:r>
          </w:p>
        </w:tc>
      </w:tr>
    </w:tbl>
    <w:bookmarkStart w:name="z5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Варианты использования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Вариант 1. Регистрация гражданского оружия физическим лицам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Таблица 4. Основной процесс - принятие положительного решения по вопросу регистрации гражданского оружия физическим лицам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15"/>
        <w:gridCol w:w="2616"/>
        <w:gridCol w:w="2616"/>
        <w:gridCol w:w="2616"/>
        <w:gridCol w:w="26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ОВД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ЛРС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ОВД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Магазин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Заявитель</w:t>
            </w:r>
          </w:p>
        </w:tc>
      </w:tr>
      <w:tr>
        <w:trPr>
          <w:trHeight w:val="30" w:hRule="atLeast"/>
        </w:trPr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получении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оружия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оружия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Продажа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сведений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оружии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Заявитель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 в ЛРС ОВД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ношение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оружия</w:t>
            </w:r>
          </w:p>
        </w:tc>
      </w:tr>
      <w:tr>
        <w:trPr>
          <w:trHeight w:val="30" w:hRule="atLeast"/>
        </w:trPr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ношение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оружия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ношение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оружия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заявителю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Вариант 2. Регистрация служебного оружия юридическим лицам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Таблица 5. Основной процесс - принятие положительного решения по вопросу регистрации служебного оружия юридическим лицам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15"/>
        <w:gridCol w:w="2616"/>
        <w:gridCol w:w="2616"/>
        <w:gridCol w:w="2616"/>
        <w:gridCol w:w="26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ОВД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ЛРС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ОВД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Магазин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Заявитель</w:t>
            </w:r>
          </w:p>
        </w:tc>
      </w:tr>
      <w:tr>
        <w:trPr>
          <w:trHeight w:val="30" w:hRule="atLeast"/>
        </w:trPr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получении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оружия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оружия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Продажа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сведений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оружии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Заявитель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 в ЛРС ОВД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оружия</w:t>
            </w:r>
          </w:p>
        </w:tc>
      </w:tr>
      <w:tr>
        <w:trPr>
          <w:trHeight w:val="30" w:hRule="atLeast"/>
        </w:trPr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оружия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оружия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заявителю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Вариант 3. Регистрация служебного оружия работников юридических лиц с особыми уставными задачами, субъектов охранной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Таблица 6. Основной процесс - принятие положительного решения по вопросу регистрации служебного оружия работников юридических лиц с особыми уставными задачами, субъектов охранной деятельности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09"/>
        <w:gridCol w:w="4314"/>
        <w:gridCol w:w="415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4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 ОВД</w:t>
            </w:r>
          </w:p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ЛРС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ОВД</w:t>
            </w:r>
          </w:p>
        </w:tc>
      </w:tr>
      <w:tr>
        <w:trPr>
          <w:trHeight w:val="30" w:hRule="atLeast"/>
        </w:trPr>
        <w:tc>
          <w:tcPr>
            <w:tcW w:w="4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Прием и 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заявителя,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талона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получении</w:t>
            </w:r>
          </w:p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хранение и ношение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оружия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и ношение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оружия</w:t>
            </w:r>
          </w:p>
        </w:tc>
      </w:tr>
      <w:tr>
        <w:trPr>
          <w:trHeight w:val="30" w:hRule="atLeast"/>
        </w:trPr>
        <w:tc>
          <w:tcPr>
            <w:tcW w:w="4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Выдача подписанных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заявителю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Альтернативный процесс - принятие отрицательного решения по вопросу регистрации служебного оружия работников юридических лиц с особыми уставными задачами, субъектов охранной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Таблица 7.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30"/>
        <w:gridCol w:w="4334"/>
        <w:gridCol w:w="411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Альтернативный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 ОВД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ЛРС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ОВД</w:t>
            </w:r>
          </w:p>
        </w:tc>
      </w:tr>
      <w:tr>
        <w:trPr>
          <w:trHeight w:val="30" w:hRule="atLeast"/>
        </w:trPr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Прием и 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заявителя,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талона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получении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ответа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заявителю об 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выдаче разрешения</w:t>
            </w:r>
          </w:p>
        </w:tc>
      </w:tr>
      <w:tr>
        <w:trPr>
          <w:trHeight w:val="30" w:hRule="atLeast"/>
        </w:trPr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письменного ответа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заявителю об 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выдаче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(лицензии)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оружия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заявителю письменного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ответа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