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95f4" w14:textId="0929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сфере частного предпринимательства в области охраны окружающей среды, воспроизводства и использования природных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охраны окружающей среды Республики Казахстан от 31 августа 2011 года № 232-ө и и.о. Министра экономического развития и торговли Республики Казахстан от 16 сентября 2011 года № 293. Зарегистрирован в Министерстве юстиции Республики Казахстан 30 сентября 2011 года № 7222. Утратил силу совместным приказом Министра энергетики Республики Казахстан от 24 июня 2015 года № 431 и и.о. Министра национальной экономики Республики Казахстан от 30 июня 2015 года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энергетики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30.06.2015 № 474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соответсвии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и в соответствии с подпунктом 38)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 </w:t>
      </w:r>
      <w:r>
        <w:rPr>
          <w:rFonts w:ascii="Times New Roman"/>
          <w:b w:val="false"/>
          <w:i w:val="false"/>
          <w:color w:val="000000"/>
          <w:sz w:val="28"/>
        </w:rPr>
        <w:t>проверочного листа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частного предпринимательства в области охраны окружающей среды, воспроизводства и использования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законодательства и правового обеспечения Министерства охраны окружающей среды Республики Казахстан (Муканова Д.К.)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в средствах массовой информации и на официальном интернет-ресурсе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 Республики Казахстан от 23 февраля 2010 года № 47-п и Министра экономики и бюджетного планирования Республики Казахстан от 25 февраля 2010 года № 104 «Об утверждении формы проверочного листа по проверкам природопользователей» (зарегистрированный в Реестре государственной регистрации нормативных правовых актов за № 6121, опубликованный в газете «Казахстанская правда» от 27 марта 2010 г. № 71-72 (26132-26133).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охраны окружающей среды Республики Казахстан Турмагамбетова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 И. 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охраны окружающей среды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Ашим              _________________ М. Кусаинов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2011 года № 232-ө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и. о. Министра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2011 года № 293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с изменениями, внесенными совместным приказом Министра охраны окружающей среды РК от 29.10.2012 </w:t>
      </w:r>
      <w:r>
        <w:rPr>
          <w:rFonts w:ascii="Times New Roman"/>
          <w:b w:val="false"/>
          <w:i w:val="false"/>
          <w:color w:val="ff0000"/>
          <w:sz w:val="28"/>
        </w:rPr>
        <w:t>№ 315-ө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экономического развития и торговли РК от 31.10.2012 № 300 (вводится в действие по истечении десяти календарных дней со дня его первого официального опубликования).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сфере частного предпринимательства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области охраны окружающей среды, воспроизводства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использования природных ресурсов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орган, назначивший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природопользователя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9262"/>
        <w:gridCol w:w="3158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требуемости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(да/нет)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к проектированию хозяйственных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иных объектов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проектов с положительными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заключениями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зданий, сооружений,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 хозяйства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экологические требования и ответственность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природопользователей при вводе в эксплуатацию и эксплуатации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хозяйственных и иных объектов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предприятий,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иных объектов производится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в полном объеме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требований,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проектом, по акту приемочной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создаваемой с участием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 охраны окружающей среды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на отведенной территории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требований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установленной 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охраны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государственным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отчетности по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 инспекций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контролирующих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законных предписаний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сроки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специальное подразделение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назначить работника, 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организацию, проведение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контроля и за 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контролирующими органами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все операции наиболее безопасным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 и содержать оборудование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безопасном состоянии в целях охраны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жизни работников,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согласованные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территориальными органами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нормативно-технические документы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по всем видам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должны пересматриваться не реже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раза в пять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Нормативно-технические документы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пересматриваться при введении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правил и норм, новых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процессов, установок, машин и аппаратуры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(объектах) работ вести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состояния 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безопасности,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должностные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природопользователя должны записывать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обнаруженные недостатки с указанием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устранения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порядка организации и 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экологически опасных объектах,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специальным положением,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разработанным природопользователем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Природопользователь должен иметь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 устранению или 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аварийной ситуации, возникшей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экологического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стихийных бедствий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катаклизмов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Работник, обнаруживший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требований, норм, 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 или опасность, угрожающую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а также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окружающей среды, обязан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принять все зависящие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 меры по устранению или 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возникшей ситуации и сообщить об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диспетчеру или руководству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Природопользователь информирует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о происшедших авариях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выбросом и сбросом загрязняющих веществ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 среду в течение двух часов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их обнаружения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к технологиям, технике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оборудованию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 техники,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при наличии положительного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документацию, обосновывающую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таких технологий,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с материалами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 окружающую среду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к строительству и реконструкции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предприятий, сооружений и других объектов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иных объектов осуществляются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положительных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экологической экспертиз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нормативами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выполнении строительных работ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приниматься меры по рекультивации земель,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воспроизводству и рациональному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природных 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территорий и 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эксплуатации объектов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промышленности, энергетики, транспорта и связи, объектов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сельскохозяйственного назначения и мелиорации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объектов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энергетики, транспорта и связи,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мелиорации должна осуществляться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экологических требований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экологически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 необходимых очистных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зон санитарной охраны, исключающих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окружающей среды.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указанных объектов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внедряться малоотходные и безотходные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технологии, обеспечивающие экологическую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 обеспечивают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комплекса мер по охране почв,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водоемов, лесов и иной растительности,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 от вредного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деятельности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производстве и эксплуатации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автомобильных и иных транспортных средств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 эксплуатацию автомобильных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транспортных средств,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негативное воздействие на окружающую среду,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обеспечивают соблюдение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допустимых выбросов, принимать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снижению уровня шума и иного негативного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 окружающую среду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к размещению атомных, тепловых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гидроэлектростанций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места размещения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атомных электростанций осуществляются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проекта и положительных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экологической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атомных электростанций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содержать решения, обеспечивающие безопасный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их из эксплуатации, а также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утилизации отходов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ограничения вредного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электростанций на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бассейна прилежащей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их размещением в составе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нормирование эмиссий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 путем установления для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энергетической организации (и каждого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загрязнения)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(грамм в секунду) и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(тонн в год),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экологическую безопасность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размещении, проектировании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гидроэлектростанций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полностью учтены реальные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 соответствующих регионов,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территории и рельеф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объекта, меры по сохранению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земель, эффективной охране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и растительного мира, в 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обеспечивающие недопущение существенных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отрицательных изменений в окружающей среде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проектируемых и строящихся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электростанций соблюдение нормативов эмиссий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окружающую среду должно быть обеспечено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 приемки их в эксплуатацию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использовании земель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технологии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санитарно-эпидемиологическим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экологическим требованиям, не допускать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причинения вреда здоровью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среде, внедрять наилучшие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доступные технологии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допускать загрязнения, захламления,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деградации и ухудшения плодородия почв,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снятия плодородного слоя почвы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или передачи его другим лицам,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случаев, когда такое снятие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для предотвращения безвозвратной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утери плодородного слоя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складирование и удаление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местах, определяемых решением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согласованию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 а также со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государственными органами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их компетенции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содержать занимаемые земельные участки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состоянии, пригодном для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их по назначению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снять, сохранить и использовать плодородный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слой почвы при проведении работ,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 земель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рекультивацию нарушенных земель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использования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размещения, захоронения, складирования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отходов они должны отвечать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следующим требованиям: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соответствовать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санитарно-эпидемиологическим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 проектирования,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полигонов захоронения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неутилизированных промышленных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иметь слабофильтрующие грунты при 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грунтовых вод не выше двух метров от 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с уклоном на местности 1,5 процента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водоема,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угодий, лесов, промышленных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размещаться с подветренной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населенного пункта и ниже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 потока подземных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размещаться на местности,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затапливаемой паводковыми и ливневыми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иметь инженерную противофильтрационную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защиту, ограждение и озеленение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периметру, подъездные пути с твердым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поверхностный и подземный сток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 не должен поступать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водные объекты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проведении операций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недропользованию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скважин и горных выработок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надежности, технологичности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безопасности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условия охраны недр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бурении и других операциях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недропользованию с применением установок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дизель-генераторным и дизельным приводом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неочищенных выхлопных газов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атмосферу с таких установок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 их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характеристикам и экологическим требованиям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строительстве сооружений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недропользованию на плодородных землях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землях сельскохозяйственного назначения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проведения подготовительных работ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монтажу оборудования снимается и отдельно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хранится плодородный слой для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рекультивации территории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исключения миграции токсичных веществ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объекты должна предусматриваться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система организованного сбора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отходов недропользования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гидроизоляцией технологических площадок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строительства скважин на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территориях 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только безамбарную технологию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операциях по недропользованию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проводиться работы по утилизации шламов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нейтрализации отработанного бурового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раствора, буровых, карьерных и шахтных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 для повторного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бурения, возврата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 в соответствии с установленными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применении буровых растворов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углеводородной основе (известково-битумных,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инвертно-эмульсионных и других) должны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меры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загазованности воздушной среды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пирофорных отложений, шлама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керна в целях исключения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загорания или отравления людей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проекту и по согласованию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 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исполнительными органами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сооружений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недропользованию производится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в полном объеме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требований,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окончания операций по недропользованию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демонтажа оборудования проводятся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восстановлению (рекультивации)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в соответствии с проектными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буровые скважины,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самоизливающиеся, а также скважины,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пригодные к эксплуатации или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прекращено, подлежат оборудованию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недропользователем регулирующими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устройствами, консервации или ликвидации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порядке,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лица,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оказывает или может оказывать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вредное воздействие на состояние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объектов, обязаны принимать меры,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предотвращающие загрязнение и истощение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водосборных площадях подземных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которые используются или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использованы для питьевого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хозяйственно-бытового водоснабжения,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размещение захоронений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кладбищ, скотомогильников и других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влияющих на состояние подземных вод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поглощающих скважин допускается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положительных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государственных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охраны водного фонда,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 и использованию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выдаваемых после проведения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обследований в районе бурения этих скважин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районе, где производится закачка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отработанных вод в поглощающие скважины,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силами водопользователя должны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организованы систематические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за качеством воды в ближайших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скважинах, родниках, колодцах по плану,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согласованному 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 использования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 и государственным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нормативов предельно допустимых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вредных воздействий на подземные 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установленных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охраны водного фонда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 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 по изучению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недр, 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обеспечивать определение химического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сбрасываемых вод в собственных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лабораториях, аккредитованных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техническом регулировании»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передавать уполномоченным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в области охраны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охраны водного фонда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санитарно-эпидемиологической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экстренную информацию об аварийных сбросах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веществ, а также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режима забора 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сброса (закачки) в них вод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разведке и (или) добыче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подземных вод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 при разведке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добыче обязаны проводить за свой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проектно-конструкторские работы по изысканию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и совершенствованию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способов и технологических схем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подземных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технологическое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средства непрерывного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периодического контроля, обеспечивать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и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от истощения и загрязнения,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охрану недр и окружающей среды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 и разработка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должны осуществляться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условиями контракта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специальное водопользование,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 соблюдении норм и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экологическим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Природопользователи, проводящие 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добычу подземных вод,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рациональную 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месторождений подземных вод,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достигаются полное комплексное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предотвращение безвозвратных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воды и ее качественных свойств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недостатков в эксплуатации скважин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Природопользователи, проводящие 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добычу подземных вод,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исключение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водоносных горизонтов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Природопользователи, проводящие 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добычу подземных вод,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исключение возможности смешения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различных горизонтов и перетока из одних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горизонтов в другие, если это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проектом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Природопользователи, проводящие 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добычу подземных вод,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недопущение бесконтрольного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нерегулируемого выпуска подземных вод, 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аварийных случаях срочное 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потерь воды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Природопользователи, проводящие 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добычу подземных вод,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комплексное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вод, содержащих полезные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Природопользователи, проводящие 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добычу подземных вод,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охрану атмосферного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земной поверхности, лесов, вод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объектов, а также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от вредного влияния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недропользованием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Природопользователи, проводящие 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добычу подземных вод,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 работ на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участках, приведенных в негодность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разведки и (или) добычи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недропользователем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регулирующими устройствами,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консервации или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гидрогеологических скважин,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самоизливающихся и разведочных,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скважин, не пригодных к эксплуатации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которых прекращено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при использовании недр для разведки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 других полезных ископаемых вскрыты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водоносные горизонты, природопользователю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принять меры по охране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 в порядке,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сообщить об этом в 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 использования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фонда, по изучению и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 и государственный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Вскрытые подземные водоносные горизонты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обеспечены надежной изоляцией,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предотвращающей их загрязнение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вскрытии водоносных горизонтов,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быть использованы как 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хозяйственно-питьевого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реагенты, применяемые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(обработки) бурового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растворов, должны иметь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токсикологические характеристики,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согласованные с 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 соблюдают 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допустимых вредных воздействий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водные объекты,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охраны водного фонда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 с уполномоченными органами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окружающей среды, по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использованию недр,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размещении, проектировании,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строительстве, вводе в эксплуатацию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водозаборов,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подземных водных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предусмотрены меры,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предотвращающие их вредное влияние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водные объекты и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 (подтопление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опустынивание, заболачивание земель,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оползней и просадки грунта).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 в целях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учета подземных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их использования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ведут первичный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забираемых из подземных водных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сбрасываемых в них вод в порядке и сроки,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устанавливаемые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по изучению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недр по согласованию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государственными органами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охраны водного фонда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 в целях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учета подземных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их использования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оборудуют водозаборные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водосбросные сооружения средствами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вод, а также устанавливают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самоизливающихся скважинах регулирующие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 в целях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учета подземных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их использования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ведут контроль за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разработкой месторождений подземных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контроль за работой скважин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выполнением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в соответствии с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 разработки месторождения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 схемы.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 в целях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учета подземных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их использования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представляют отчетность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подземных вод по формам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утверждаемой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государственным 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проведении операций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недропользованию в пределах предохранительной зоны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Недропользователь, осуществляющий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недропользованию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предохранительной зоны, проводит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таким образом, чтобы исключить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снизить загрязнение моря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подъема уровня вод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использовании водных объектов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предприятий и других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влияющих на состояние водных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с соблюдением условий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среды, охраны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санитарно-эпидемиологической,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 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использования водных 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 учетом экологических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указанных объектов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реконструкция, 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консервация, ликвидация предприятий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влияющих на состояние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при наличии положительных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уполномоченных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области охраны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охраны водного фонда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сбросе сточных вод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 сточных вод в поверхностные 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 недра допускается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экологических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в окружающую среду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Природопользователи, имеющие накопители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вод, обязаны принимать необходимые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предотвращению их воздействия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 среду, а также 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рекультивацию земель, занятых этими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накопителями после прекращения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Природопользователь не может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нормативы концентрации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веществ в сточных водах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вводить в состав сточных вод новые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предусмотренные в 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разрешении. При нарушении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сброс сточных вод запрещается.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сбрасываемой воде не должны находиться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агрессивно действующие на бетон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 сброс сточных вод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степени их очистки в поверхностные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в зонах санитарной охраны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централизованного питьевого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курортов, в местах, отведенных для купания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транспортировке, хранении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применении средств защиты растений, минеральных удобрений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других препаратов, используемых в хозяйственной и иной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деятельности, создании новых препаратов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создании новых препаратов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разрабатываться нормативы по их применению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Разрешается применять пестициды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(ядохимикаты), которые включены в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(ядохимикатов), 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государственным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защиты и карантина растений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 с 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осуществлении хозяйственной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иной деятельности в государственной заповедной зоне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северной части Каспийского моря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монтаж и демонтаж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осуществляться 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технологий,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всех видов загрязняющих веществ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обнаружении в пределах контрактной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ранее пробуренных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 принимает 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и по ним проводить мониторинг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 на всех этапах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операций не должны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для них нормативы 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допустимых выбросов и сбросов 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Запрещается сжигание флюидов на факелах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скважин, за исключением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 аварийной ситуации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Сжигание углеводородов на факеле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испытании скважин должно быть сведено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минимума. В случае признания итогами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 метода, указанного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настоящем пункте, как наиболее безопасного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окружающей среды применять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только при благоприятных погодных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условиях, способствующих рассеиванию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дымового шлейфа, при этом 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факельных установок должна обеспечивать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сгорание углеводородов.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скважины на путях миграции птиц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приняты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организационно-технические меры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ущерба орнитофауне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в атмосферу подлежат 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требованиями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апробированными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принципами и методами, принятыми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практике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при проведении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операции по обезвреживанию и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бурения (шламы и растворы),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вовлекаемых в оборот и не закачиваемых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недра, должны осуществляться на специальном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полигоне вне государственной заповедной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части Каспийского моря. Указанные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должны обеспечивать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полигона к моменту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буровых работ и осуществляться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 с 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окружающей среды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платформа (баржа) и обслуживающие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оборудуются установкой для очистки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обеззараживания сточных вод или для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последующей передачи сточных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специализированные суда или береговые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устройства. Для сбора или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(измельчения или прессования)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устройства. На буровых платформах (баржах)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сжигание мусора.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любых видов строительных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без использования взрывных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толще воды и на морском дне. Взрывные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морским дном осуществляются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разрешению уполномоченных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области охраны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охраны водного фонда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 и использованию недр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 воды из моря допускается 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условии оснащения водозаборных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рыбозащитными устройствами. На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сооружениях должны быть установлены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устройства для 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эффективности работы рыбозащитных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началом работ по добыче нефти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средств недропользователя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предусматриваться комплексные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окружающей среды, включая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 нерестилищ и воспроизводству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промысловых рыб, а также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обитания тюленей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заповедной зоне в северной части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буровых и тампонажных жидкостей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применяться вещества,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согласованные в составе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проекта. В случае использования иных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 согласовывает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по изучению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недр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Буровые установки необходимо комплектовать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двигателями внутреннего сгорания,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отвечающими требованиям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организации по предельным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выхлопов угарных газов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Энергоустановки должны комплектоваться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двигателями внутреннего сгорания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турбинами двойного топлива (дизельное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— газ)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разведки на море 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предшествовать подготовка проекта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мирового опыта, включая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 окружающую среду в полном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объеме. Наличие результатов полевых исследовании, проведенных не ранее чем за четыре года до представления оценки воздействия на окружающую среду при анализе современного состояния ранее изученного района намечаемой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водоохранной зоне и на мелководных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прибрежных участках моря глубиной до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бурение скважин осуществляется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помощью буровых установок на электроприводе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внешних сетей. Если бурение 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буровой установкой от генератора с дизельным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 и дизельным приводом, то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неочищенных выхлопных газов в атмосферу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установок снижается до минимума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абсорбентов и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ограждения и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 разливов при проведении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на море, на каждом морском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сооружении и на каждом судне, на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перевозка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нефтесодержащих грузов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разведке и добыче на море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скважин должно осуществляться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передовых апробированных принципов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методов, принятых в международной практике,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 окружающей среды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нефтяных операций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морских буровых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 в пределах контрактной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выбираться с учетом максимально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возможного сохранения морских 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перспективное значение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рыболовного промысла, сохранения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 ценных видов рыб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водного промысла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буровых работ с буровой баржи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платформы при наличии ледового покрова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акватории, доступной для судоходства,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осуществляться при постоянном присутствии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корабля ледокольного типа с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 для локализации возможного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разлива углеводородов. Требование, указанное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настоящем пункте, не распространяется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бурение, ведущееся с искусственных островов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 устойчивого существования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экосистемы государственной заповедной зоны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части Каспийского моря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проектировании разведки и добычи 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ограничивается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буровых оснований, испытание скважин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нефтяных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 должен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предупреждению, ограничению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аварийных разливов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недропользователем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процесса путем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замеров на устьях скважин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экологического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нефтяных операций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казахстанском секторе Каспийского моря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для береговых баз снабжения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объектов береговой инфраструктуры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береговых баз,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складов горюче-смазочных материалов,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обслуживания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кроме портов и причалов,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осуществляться вне водоохранной зоны берега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Каспийского моря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существующей инфраструктуры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завершении функционирования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инфраструктуры и их демонтажа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быть проведена рекультивация земель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проектной документацией,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согласованной с 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окружающей среды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для судоходства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оборудования и аппаратуры,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судов, ранее работавших в иных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бассейнах с проведением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 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избежание случайной интродукции в Каспийское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 объектов животного и растительного мира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перемещений 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представлены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предпроектной и проектной документации.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детального проектирования 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работ должно быть определено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по сезонам и указаны маршруты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следования судов на картографических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материалах. При выборе маршрутов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учтены гидрометеорологические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включая ледовые, а также периоды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нереста и миграции ценных видов рыб,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лежбищ тюленей, гнездования птиц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суда должны быть оборудованы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закрытой бункеровки топливом, емкостями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загрязненных вод и бытового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снабженными устройствами, не позволяющими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и выброс в открытые водоемы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сыпучих материалов,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реагентов и опасных грузов осуществляется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закрытых контейнерах и специальных емкостях,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исключающих их попадание в окружающую среду,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торговом мореплавании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Заправка судов в море должна производиться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помощью систем, исключающих разливы и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и горюче-смазочных материалов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танкерной перевозки углеводородов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веществ обеспечивается переход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исключительному использованию в акватории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Каспийского моря танкеров с двойным корпусом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должны быть снабжены оборудованием,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допускающим загрязнения палуб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нефтепродуктами, сброса загрязненных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в водоемы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Мониторинг окружающей среды государственной заповедной зоны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северной части Каспийского моря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ежегодного (по четырем климатическим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сезонам) производственного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по всей контрактной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недропользователем,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хозяйственную 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заповедной зоне в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Каспийского моря, начиная со 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дальнейшего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деятельности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производственного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 должен учитывать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наблюдений предыдущих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показания уже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станций, расположенных на площади работ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контрактной территории и в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окружении), в целях продолжения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долгосрочного ряда наблюдений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возникновения аварийных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безотлагательно организовывается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 аварийного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 обеспечивает передачу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производственного мониторинга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использовании радиоактивных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материалов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 обеспечивают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установленных 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хранения,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использования, утилизации и удаления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 материалов, недопущение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нормативов предельно допустимого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радиационного воздействия, принимать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предупреждению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радиационного загрязнения окружающей среды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хранении и захоронении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радиоактивных материалов и отходов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 отходы, образующиеся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должны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захоронены таким образом, чтобы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радиационную защиту населения и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период времени, в течение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 могут представлять потенциальную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экологические требования при обращении с отходами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производства и потребления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лица,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деятельности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образуются отходы, обязаны предусмотреть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безопасного обращения с ними, соблюдать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и 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выполнять мероприятия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утилизации, обезвреживанию и безопасному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удалению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 удаление отходов производятся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местах, определяемых решениями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согласованию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уполномоченными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мест временного хранения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безопасного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в срок не более трех лет до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или переработки или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года до их захоронения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собственником отходов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отходами с целью постепенного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сокращения их объемов, 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Экологическим кодексом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выборе способа и места 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размещения отходов,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определении физических и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переработку, удаление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отходов, собственники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обеспечить минимальное перемещение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от источника их образования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117-1.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программы управления отходами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осуществляющих утилизацию и 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или иные способы уменьшения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и опасных свойств,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деятельность, связанную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размещением отходов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117-2.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 программы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отходами с уполномоченным 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 опасных отходов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опасных отходов составляется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утверждается физическими и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в процессе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которых образуются 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строительстве и эксплуатации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предприятий, зданий, строений, сооружений и иных объектов,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связанных с обращением с отходами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предприятий, зданий, строений,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иных объектов,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обращением с отходами: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1) разрабатывают проекты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отходов, предусматривающие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их сокращению путем переработки,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утилизации, обезвреживания и безопасного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либо передачи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лицам, осуществляющим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2) внедряют малоотходные технологии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меры по снижению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на основе новейших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научно-технических достижений;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3) проводят инвентаризацию отходов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их размещения;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4) проводят мониторинг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на территориях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5) предоставляют в порядке,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информацию, связанную с обращением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6) соблюдают требования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аварий, связанных с обращением с отходами,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принимают неотложные меры по их ликвидации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места строительства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отходов осуществляется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(инженерно-геологических,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гидрогеологических и иных) исследований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положительных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экологической,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проводимой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недрах и недропользовании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объектов размещения отходов,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лица, во владении или в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находятся объекты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отходов, после окончания эксплуатации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проводят контроль их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 окружающую среду и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рекультивации нарушенных земель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обращении с опасными отходами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лица,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которых образуются 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должны осуществлять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на прекращение или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образования и (или) снижение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 опасных отходов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маркировку упаковок с опасными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отходами с указанием опасных свойств.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таких отходов другим лицам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 срок собственник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проинформирует их в письменной форме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свойствах этих отходов и о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предосторожности при обращении с ними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опасных отходов разрешается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оборудованных местах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в соответствии с условиями,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предусмотренными экологическими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 опасных отходов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обозначено на местности хорошо видимыми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опознавательными знаками с указанием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отхода, степени его опасности и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которые осуществляют сбор,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утилизацию, транспортировку 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отходов, разрабатывают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при чрезвычайных и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Гражданско-правовая 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(или)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собственниками опасных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осуществляющих обращение с такими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отходами, подлежит 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 страхованию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 экологическом страховании».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127-1.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средствами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обеспечивающими предотвращение влияния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стойких органических загрязнителей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 среду и здоровье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хранения отходов, содержащих стойкие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загрязнители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127-2.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в журналах строгой отчетности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отходов, содержащих стойкие 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загрязнители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транспортировке опасных отходов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опасных отходов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должны быть сведены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 в области обращения с отходами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 отходов ведет их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(вид, количество и происхождение),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собирать и хранить информацию об опасных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(или) здоровья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свойствах отходов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осуществляющие обращение с отходами,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опасных отходов обеспечивают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регулярный учет (вид, 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свойства) образовавшихся, собранных,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перевезенных, утилизированных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размещенных отходов в процессе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отходов должны хранить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документацию по учету отходов в течение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отходов представляют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ежегодный отчет о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области обращения с отходами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внесения их в Государственный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к полигонам захоронения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долговременным хранилищам отходов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отходов производится в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оборудованных местах (площадках, складах,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хранилищах) на период, установленный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вида отходов в целях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утилизации, переработки или 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Местом захоронения отходов является место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размещения без намерения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изъятия. Захоронение отходов производится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оборудованных полигонах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Местом долговременного хранения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места их постоянного размещения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возможным последующим перемещением и (или)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необходимостью постоянного мониторинга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 окружающую среду.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долговременным хранилищам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экологические требования,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устанавливаются для полигонов,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должна быть обеспечена 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для их извлечения,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транспортировки, последующей утилизации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окончательного захоронения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размещения и строительства полигонов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подлежат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и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экспертизам в порядке, 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Кодекс) и иными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правовыми актами Республики Казахстан.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к полигонам размещения отходов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 совместным 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окружающей среды РК от 29.10.2012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315-ө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Министра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РК от 31.10.2012 № 300 (вводится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по истечении десяти календарных дней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его первого официального опубликования).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отходы должны подвергаться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обезвреживанию, стабилизации 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способам воздействия, снижающим 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отходов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полигон оборудуется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атмосферных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(свалочный газ), фильтрата и сточных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образующихся в депонированных отходах,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их негативного воздействия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 среду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опасные свойства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захоронения на полигоне,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уменьшены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полигона должен 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уменьшению образования метана на полигоне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сокращения объемов захоронения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биоразлагаемых отходов и внедрения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утилизации свалочного газа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предотвращения загрязнения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владелец полигона должен внедрить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унифицированную процедуру приема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отходов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полигонов захоронения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на основании 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приведению участка в 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экологическими требованиями в срок,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 с 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окружающей среды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полигона создается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фонд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рекультивации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воздействия на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закрытия полигона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приема и классификация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принимаемых для захоронения, устанавливаются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владельцем полигона и согласовываются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 и мониторинг в стадии эксплуатации полигона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владелец полигона представляет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проведении мониторинга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окружающую среду в уполномоченный орган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окружающей среды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полигона должен уведомить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о неблагоприятном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воздействии на окружающую среду, выявленном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контроля и мониторинга,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согласовывать с 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окружающей среды характер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корректирующих мер, которые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приниматься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Контроль, мониторинг и (или) анализы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выполняться аккредитованными лабораториями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 фильтрата и поверхностных вод 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отбираться в репрезентативных пунктах.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отбора и измерение объема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фильтрата должны быть выполнены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в каждом пункте участка, 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фильтрат образуется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газового мониторинга для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полигона твердых бытовых отходов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методикой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мониторинга для каждой 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 твердых бытовых отходов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Параметры, которые будут измерены,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которые будут проанализированы,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корректируются в зависимости от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размещаемых отходов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Параметры, которые будут анализироваться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пробах, взятых из подземных вод, должны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обусловлены ожидаемым составом фильтрата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подземных вод в данном месте.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выбора параметров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аналитического учета должны быть 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и направление потока подземных вод.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могут включать индикативные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показатели, чтобы гарантировать раннее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изменения в качестве воды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 закрытия, рекультивации и мониторинга полигона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(части полигона)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Закрытие полигона (части полигона)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захоронению отходов допускается только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экологического разрешения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закрытия полигона (части полигона)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полигона осуществляет рекультивацию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 проводит мониторинг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свалочного газа и фильтрата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тридцати лет для полигонов 1 класса,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двадцати лет для полигонов 2 класса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того, как владелец полигона выполнил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рекультивацию полигона (части полигона)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условиями проекта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работы приняты актом 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с участием 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прекращает 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к пунктам хранения и (или)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захоронения радиоактивных отходов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проекты пунктов хранения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 радиоактивных отходов подлежат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экологической,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экспертизе, проводимой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недрах и недропользовании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 совместным 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окружающей среды РК от 29.10.2012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315-ө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Министра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РК от 31.10.2012 № 300 (вводится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по истечении десяти календарных дней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его первого официального опубликования).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 совместным 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окружающей среды РК от 29.10.2012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315-ө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Министра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РК от 31.10.2012 № 300 (вводится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по истечении десяти календарных дней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его первого официального опубликования).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 совместным 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окружающей среды РК от 29.10.2012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315-ө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Министра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РК от 31.10.2012 № 300 (вводится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по истечении десяти календарных дней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его первого официального опубликования).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распространения радиоактивного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поверхностных, грунтовых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выполняется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специальных гидрологических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гидрогеологических исследований, 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скорости фильтрации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 и загрязнений, их миграционных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способностей и сорбционных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водовмещающих пород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Ущерб, причиненный воздействием аварийного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радиоактивного загрязнения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 по стоимости 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защитных мер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рекультивационных работ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требования к хозяйственной и иной деятельности,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допускающей выбросы парниковых газов и озоноразрушающих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веществ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Импорт, экспорт озоноразрушающих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их продукции, производство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озоноразрушающих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монтаж, обслуживание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содержащего озоноразрушающие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экологически опасными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деятельности и осуществляются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разрешения, выдаваемого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учет и государственный кадастр потребления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озоноразрушающих веществ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 государственного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 ввоз и 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озоноразрушающих веществ, ежегодно,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второго квартала года,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отчетным, представляют данные о годовом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потреблении озоноразрушающих веществ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инвентаризация и государственный кадастр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парниковых газов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 совместным 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окружающей среды РК от 29.10.2012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315-ө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Министра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РК от 31.10.2012 № 300 (вводится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по истечении десяти календарных дней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его первого официального опубликования).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Производственный контроль за парниковыми газами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озоноразрушающими веществами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лицами, имеющими 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выбросов озоноразрушающих веществ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атмосферу путем проведения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инвентаризации выбросов 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соответствии с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инвентаризации выбросов парниковых газов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озоноразрушающих веществ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уполномоченный орган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окружающей среды сведений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экологических служб и 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за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озоноразрушающими веществами,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 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Лицензирование деятельности в области охраны окружающей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выполнение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деятельности физических 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по природоохранному проектированию,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нормированию и экологическому аудиту для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хозяйственной и иной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со статьей 40 Кодекса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государственной экологической экспертизы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предпроектную и проектную документацию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намечаемой деятельности,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окружающую среду,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сопровождающими ее материалами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 окружающую среду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 стадиями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проекты государственных, отраслевых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программ с сопровождающими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оценки воздействия на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проекты контрактов на проведение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недропользованию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проектов нормативов эмиссий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 среду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проектов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инструктивно-методических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которых может привести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негативным воздействиям на окружающую среду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биологическое обоснование на добычу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ресурсов растительного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проектов схем организации территорий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проектов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(развития) городов и территорий,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территорий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зон и территорий с особым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режимом ведения хозяйственной деятельности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материалы обследования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обосновывающие отнесение этих территорий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зонам экологического бедствия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экологической ситуации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проекты хозяйственной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может оказывать воздействие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 среду сопредельных государств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которой 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общих с сопредельными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 природных объектов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затрагивает интересы сопредельных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в том числе по комплексу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«Байконур», определенные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 Республики Казахстан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по применению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за исключением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 оборудования,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(ввозимых) в Республику Казахстан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 совместным 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окружающей среды РК от 29.10.2012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315-ө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Министра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РК от 31.10.2012 № 300 (вводится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по истечении десяти календарных дней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его первого официального опубликования).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Разрешение на эмиссии в окружающую среду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эмиссии в окружающую среду.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экологическим аудиторским отчетам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экологического аудиторского отчета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мероприятий по охране окружающей среды,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финансируемых за счет собственных средств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природопользователей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плана мероприятий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Плата за эмиссии в окружающую среду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 совместным 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окружающей среды РК от 29.10.2012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315-ө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Министра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РК от 31.10.2012 № 300 (вводится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по истечении десяти календарных дней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его первого официального опубликования).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Экологическое страхование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страхования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природопользователей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Права и обязанности природопользователя при проведении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производственного экологического контроля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программы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контроля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организация проведения производственного мониторинга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производственного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производственными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независимыми лабораториями, аккредитованными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порядке, установленном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 и отчетность по производственному экологическому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контролю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отчетов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экологического контроля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