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45fd" w14:textId="0854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26 февраля 2010 года № 90 "Об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августа 2011 года № 394. Зарегистрирован в Министерстве юстиции Республики Казахстан 22 августа 2011 года № 7138. Утратил силу приказом Министра внутренних дел Республики Казахстан от 2 декабря 2014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внутренних дел РК от 02.12.2014 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№ 29 "О безопасности дорожного движения"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февраля 2010 года № 90 "Об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средств" (зарегистрированный в Реестре государственной регистрации нормативных правовых актов за № 6103, опубликованный в Бюллетене нормативных правовых актов Республики Казахстан, апрель 2010 года, № 4),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удостоверений на право управления отдельными видами транспортных средств,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"лицам, достигшим двадцатиоднолетнего возраста, имеющих стаж работы водителем не менее трех лет, в том числе стажа управления транспортными средствами, относящимися к категории "С", не менее одного года, - для получения водительского удостоверения категории "Д", а также права управления троллейбусами и трамваями;".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дорожной полиции Министерства внутренних дел (Бисенкулов Б.Б.)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Кулинич А.В. и Комитет дорожной полиции Министерства внутренних дел Республики Казахстан (Бисенкулов Б.Б.).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К. Касымов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