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e362" w14:textId="ad2e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чрезвычайным ситуациям Республики Казахстан от 5 мая 2011 года № 186 "Об утверждении Правил подготовки и проведения тендеров по выпуску (в порядке освежения и разбронирования) материальных ценностей государственного материального резерва"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июля 2011 года № 311. Зарегистрирован в Министерстве юстиции Республики Казахстан 22 августа 2011 года № 7137. Утратил силу приказом Министра национальной экономики Республики Казахстан от 17 ноября 2014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17.11.2014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2002 года № 237 "Об утверждении Правил оперирования материальными ценностями государственного материального резерва"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 "Об утверждении Правил подготовки и проведения тендеров по выпуску (в порядке освежения и разбронирования) материальных ценностей государственного материального резерва" (зарегистрированный в Реестре государственной регистрации нормативных правовых актов за № 6987, опубликованный в "Юридической газете" от 10 июня 2011 года № 81 (2071)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тендеров по выпуску (в порядке освежения и разбронирования) материальных ценностей государственного материального резерва,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условия внесения и виды обеспечения заявки на участие в тендере;";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оригинал документа, подтверждающего обеспечение заявки на участие в тендере, в размере, установленном настоящими Правилами в виде банковской гарантии, выдаваемой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 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 либо платежного документа, подтверждающего гарантийный денежный взнос, размещаемый на банковском счете подведомственной организации ведомства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оригинал документа, подтверждающего обеспечение заявки на участие в тендере, в размере, установленном настоящими Правилами в виде банковской гарантии, выдаваемой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 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 либо платежного документа подтверждающего, гарантийный денежный взнос, размещаемый на банковском счете подведомственной организации ведомства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оригинал документа, подтверждающего обеспечение заявки на участие в тендере, в размере, установленном настоящими Правилами в виде банковской гарантии, выдаваемой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 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 либо платежного документа, подтверждающего гарантийный денежный взнос, размещаемый на банковском счете подведомственной организации ведомства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Претендент не допускается к участию в тендере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обеспечения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он ранее был признан победителем тендера и ненадлежаще исполнил условия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Обеспечение заявки на участие в тендере вносится претендентом в качестве гарантии того, что 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отзовет либо не изменит и (или) не дополнит свою заявку на участие в тендере после истечения окончательного срока представления таких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определения его победителем тендера заключит договор купли-продажи с ведомством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Обеспечение заявки на участие в тендере вносится в размере 3 (трех) процентов от суммы 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 действует до регистрации ведомством уполномоченного органа договора купли-продажи и истекает полностью и автоматически, если письменное требование не будет получено банком второго уровня в течение 20 (двадцати) рабочих дней со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15-4. Претендент выбирает один из следующих видов обеспечения заявки на участие в тендере: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подведомственной организации ведомства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совершение претендентом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организатором тендера гарантийного денежного взноса, внесенного претендентом, за исключением действий указанных в пункте 15-5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15-5. Обеспечение заявки на участие в тендере не возвращается организатором тендера при наступлении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 отозвал либо изменил и (или) дополнил заявку на участие в тендере после истечения окончательного срока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претендент, определенный победителем тендера, уклонился от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одного из вышеуказанных случаев, сумма обеспечения заявки на участие в тендере зачисляется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15-6. Организатор тендера возвращает претенденту внесенное им обеспечение заявки на участие в тендере в течение 3 (трех) рабочих дней со дня наступления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отзыва данным претендентом своей заявки на участие в тендере до истечения окончательного срока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организатора тендера от проведения тендера.";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"Оригинал документа, подтверждающего обеспечение заявки на участие в тендере прикладывается отдельно.";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32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непредставления оригинала документа, подтверждающего обеспечение заявки на участие в тендере;".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