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c3b9" w14:textId="73bc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приема в военные учебные заведения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июня 2011 года № 275. Зарегистрирован в Министерстве юстиции Республики Казахстан 3 августа 2011 года № 7098. Утратил силу приказом Министра обороны Республики Казахстан от 4 июня 2012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обороны РК от 04.06.2012 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истечению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учебные программы высшего образования и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профессиональные программы послевузовского образования, утвержденными приказами Министра образования и науки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приема в военные учебные заведения Министерства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15 апреля 2005 года № 160 «Об утверждении Правил приема в высшие военно-учебные заведения Министерства обороны Республики Казахстан» (зарегистрированный в Реестре государственной регистрации нормативных правовых актов под № 3642, опубликованный в «Юридической газете» от 29 ноября 2005 года № 222, от 2 декабря 2005 года № 224-225);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8 февраля 2006 года № 54 «О внесении изменений и дополнений в приказ Министра обороны Республики Казахстан от 15 апреля 2005 года № 160» (зарегистрированный в Реестре государственной регистрации нормативных правовых актов под № 4097, опубликованный в Юридической газете от 1 марта 2006 года № 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Начальнику Департамента военного образования и науки      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направить настоящий приказ в Министерство юстиции Республики Казахстан для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приказ направить в средства массовой информации для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приказа возложить на заместителя Министра обороны Республики Казахстан Курмангалиева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Приказ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Джаксыбеков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М. Орунханов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июля 2011 года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июня 2011 года № 275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приема в военные учебные заведения</w:t>
      </w:r>
      <w:r>
        <w:br/>
      </w:r>
      <w:r>
        <w:rPr>
          <w:rFonts w:ascii="Times New Roman"/>
          <w:b/>
          <w:i w:val="false"/>
          <w:color w:val="000000"/>
        </w:rPr>
        <w:t>
Министерства обороны Республики Казахстан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приема в военные учебные заведения Министерства обороны Республики Казахстан (далее - Правила) разработаны в соответствии с Законами Республики Казахстан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 обязанности и воинской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27 июля 2007 года </w:t>
      </w:r>
      <w:r>
        <w:rPr>
          <w:rFonts w:ascii="Times New Roman"/>
          <w:b w:val="false"/>
          <w:i w:val="false"/>
          <w:color w:val="000000"/>
          <w:sz w:val="28"/>
        </w:rPr>
        <w:t>«Об образовании»</w:t>
      </w:r>
      <w:r>
        <w:rPr>
          <w:rFonts w:ascii="Times New Roman"/>
          <w:b w:val="false"/>
          <w:i w:val="false"/>
          <w:color w:val="000000"/>
          <w:sz w:val="28"/>
        </w:rPr>
        <w:t>, Типовыми правилами приема на обучение в организации образования, реализующими профессиональные учебные программы высшего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19 декабря 2007 года № 638, зарегистрированный в Реестре государственной регистрации нормативных правовых актов за № 5115 и Типовыми правилами приема на обучение в организации образования, реализующими профессиональные учебные программы послевузовского образования,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от 1 апреля 2008 года № 161, зарегистрированным в Реестре государственной регистрации нормативных правовых актов за № 5214 и определяют порядок приема кандидатов в военные учебные заведения Министерства обороны Республики Казахстан (далее - военные учебные заведения).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Отбор кандидатов для поступления в военные учебные заведения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 числа военнослужащих - командирами (начальниками) воинских частей и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из числа граждан, не состоящих на воинской службе - местными органами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Отбор осуществляется в соответствии с планом набора в военные учебные заведения (далее - план набора), ежегодно разрабатываемым к 1 февраля Департаментом военного образования и науки Министерства обороны Республики Казахстан и утверждаемым Министром обороны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Выписки из плана набора доводятся в течении десяти календарных дней после его утверждения до воинских частей и учреждений, указанных в 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выписок командирами (начальниками) воинских частей и учреждений проводится работа по агитации военнослужащих и граждан, не состоящих на воинской службе, на поступление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Агитационные мероприятия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совещаний с преподавателями начальной военной подготовки учебных заведений, представителями местных исполнительных органов и общественных организаций, организация встреч с ветеранами (проводятся местными органами военного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учебно-консультационных пунктов при клубах воинских частей, домах офицеров, с оформлением в них наглядной агитации, отражающей жизнь военных учебных заведений, условия приема, характера и особенностей воинской службы (проводится командирами (начальниками) воинских частей, учреждений и начальниками гарнизонов);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проведение индивидуальных бесед с военнослужащими и гражданами, не состоящими на воинской службе (проводятся командирами (начальниками) воинских частей и учреждений, а также местными органами военного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требований, необходимых для поступления в военные учебные заведения (проводятся командирами (начальниками) воинских частей и учреждений, а также местными органами военного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посещения гражданами военных учебных заведений, воинских частей для ознакомления с условиями службы, жизнью и бытом военнослужащих (проводится совместно с командирами (начальниками) воинских частей, учреждений и местными органами военного управления).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участия в агитационных мероприятиях направляются представители военных учебных заведений с предоставление информационного материала о жизнедеятельности учебных заведений воинским частям и местным органам военного управления.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Представление документов для зачисления в военные учебные</w:t>
      </w:r>
      <w:r>
        <w:br/>
      </w:r>
      <w:r>
        <w:rPr>
          <w:rFonts w:ascii="Times New Roman"/>
          <w:b/>
          <w:i w:val="false"/>
          <w:color w:val="000000"/>
        </w:rPr>
        <w:t>
заведения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Военнослужащие до 1 марта года поступления подают рапорт на имя командира (начальника), с указанием воинского звания, фамилии, имени и отчества, занимаемой должности, даты рождения, уровня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рапорте также указывается наименование военного учебного заведения и специальность, по которой желает обучаться военнослужащий.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Командир (начальник) после получения рапорта дает указание о рассмотрении кандидатуры военнослужащего, изъявившего желание поступать в военное учебное заведение, на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принятии аттестационной комиссией положительного решения по кандидатуре военнослужащего командир (начальник) направляет его для прохождения медицинского освидетельствования.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признания военнослужащего годным к воинской службе для подготовки к поступлению в военное учебное заведение ему предоставляется время для сбора и оформления документов по перечню документов, необходимых для поступления в военные учебные заведения,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Командир (начальник) воинской части и учреждения для согласования с вышестоящим командованием и рассмотрения приемными комиссиями военных учебных заведений вместе с рапортом военнослужащего и документами, указанными в приложении 1, прилагает список кандидатов отобранных на учебу и карту профессионального отбора на военнослужащего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Военнослужащие направляются в военные учебные заведения в сроки, установленные приказом о проведении отбора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Граждане, не состоящие на воинской службе и изъявившие желание поступать в военные учебные заведения, до 1 марта года поступления подают в местные органы военного управления заявление, а также документы по перечню указанному в приложении 1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Местные органы военного управления изучают указанные документы и проводят первичное медицинское освидетельствование граждан, не состоящих на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изучения документов граждан, не состоящих на воинской службе, местные органы военного управления создают комиссии, которые осуществляют предварительный отбор.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Для рассмотрения приемными комиссиями военных учебных заведений вместе с заявлениями граждан, не состоящих на воинской службе, и документами, указанными в приложении 1, прилагается список кандидатов отобранных на учебу и карту профессионального отбора по формам, согласно приложениям 2,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Зачисление в военные учебные заведения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военных учебных заведениях в год поступления создаются приемные комиссии, которые осуществляют изучение рапортов военнослужащих и заявлений граждан, не состоящих на воинской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Председателями приемных комиссий являются начальники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того, приемной комиссией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окончательного медицинского освидетельствования кандидатов;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вступительных экзаменов (рассмотрение результатов единого национального тестирования или комплексного тестирования);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проверки физической подготовки военнослужащих и граждан, не состоящих на воинской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оформление протокола приема или отказа в приеме в военные учебные заведения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жалоб кандидатов по вопросам приема на учебу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Сроки деятельности приемных комиссий определяются ежегодно приказами первого заместителя Министра - председателя Комитета начальников штабов Министерства обороны Республики Казахстан, их составы - приказами начальников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Прием кандидатов на обучение в бакалавриат (высшее образовательное учреждение) осуществляется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- приемные комиссии военных учебных заведений формируют списки кандидатов, проводя отбор по медицинским, физическим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- отбор кандидатов среди выпускников общеобразовательных школ текущего года выпуска, получивших результаты единого национального тестирования, по Перечню дисциплин (предметов), по которым проводятся вступительные экзамены (единое национальное тестирование, комплексный экзамен) в военные учебные заведения, согласно приложению 6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приемные комиссии военных учебных заведений принимают решение о приеме или отказе в приеме по результатам медицинского освидетельствования, сдачи физической подготовки, психофизиологического отбора и результатов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Прием в магистратуру, докторантуру осуществляется на конкурсной основе по результатам вступительных экзаменов (приложение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Программы вступительных экзаменов в магистратуру формируются на основе типовых учебных программ по дисциплинам высшего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Программы вступительных экзаменов в докторантуру формируются на основе профессиональных учебных программ магистратуры.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Прием в магистратуру осуществляется в три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 - приемная комиссия формирует списки кандидатов, проводя отбор по медицинским и психофизиологическим показаниям;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втором этапе - проводится сдача вступительных экзаменов по Перечню дисциплин (предметов), по которым проводятся вступительные экзамены (единое национальное тестирование, комплексный экзамен) в военные учебные заведения, согласно приложению 6 и составлением протокола подкомиссии по форме, согласно приложению 7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третьем этапе - приемная комиссия военного учебного заведения принимает решение о приеме или отказе в приеме в магистратуру по результатам медицинского, психофизиологического отбора и сдачи вступительных экзаменов.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Прием в докторантуру осуществляется на основании медицинского освидетельствования и сдачи вступительных экзаменов по Перечню дисциплин (предметов), по которым проводятся вступительные экзамены (единое национальное тестирование, комплексный экзамен) в военные учебные заведения,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сдачи физической подготовки, и составлением протокола подкомиссии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Вступительные экзамены по иностранному языку сдаются по технологиям, разработанным Национальным центром тестирования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Пересдача вступительных экзаменов не допускается, повторный отбор по медицинским и психофизиологическим показаниям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работы приемных комиссий для рассмотрения жалоб в военных учебных заведениях создаются апелляционные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 зачислению на обучение в магистратуру военного учебного заведения допускаются кандидаты, набравшие по сумме вступительных экзаменов по физической подготовке и специальности не менее 8 баллов(по 4-х балльной шкале оценки знаний по каждой дисциплине), также учитываются результаты сдачи экзамена по иностранному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зачислению на обучение в докторантуру военного учебного заведения допускаются кандидаты, набравшие по сумме вступительных экзаменов по специальности, а также иностранному языку не менее 8 баллов (по 4-х балльной шкале оценки знаний по каждой дисциплине).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одинаковых показателей баллов преимущественное право при зачислении получают кандидаты, имеющие наиболее высокую оценку по специальности, физической подготовке и иностранному языку.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Зачисление слушателей в военные учебные заведения производится приказом Министра обороны Республики Казахстан, а курсантов в военные учебные заведения - приказами начальников соответствующих военных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Выписки из приказов о зачислении слушателей и курсантов установленным порядком доводятся до видов и родов войск Вооруженных Сил Республики Казахстан, местных органов военного управления и воинских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Выписки из приказов о зачислении в военные учебные заведения являются основанием для исключения из списков воинских частей военнослужащих, зачисленных на учебу.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После окончания работы приемных комиссий начальники военных учебных заведений представляют в Департамент военного образования и науки Министерства обороны Республики Казахстан отчет о проведенном наборе слушателей и курсантов.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11"/>
    <w:bookmarkStart w:name="z7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необходимых для поступления в военные</w:t>
      </w:r>
      <w:r>
        <w:br/>
      </w:r>
      <w:r>
        <w:rPr>
          <w:rFonts w:ascii="Times New Roman"/>
          <w:b/>
          <w:i w:val="false"/>
          <w:color w:val="000000"/>
        </w:rPr>
        <w:t>
учебные заведения</w:t>
      </w:r>
    </w:p>
    <w:bookmarkEnd w:id="12"/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Для военнослужащих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формы № 8/ЛД (анкета, заполненная лично офицером, заверенные три фотографии без головного убора, размером 4,5 х 6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подробная автобиография офицера (с указанием изучаемого ранее иностранного языка);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служебная характеристика с места службы офицера, содержащая рекомендацию на учебу в военные учебные заведения (подписанная командованием воинской части,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сертификат (удостоверение) о сдаче экзамена по иностранному языку в Национальном центре тестирования Министерства образования и науки Республики Казахстан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выписка из протокола заседания постоянно действующей аттестационной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диплома об образовании (с приложением) и/или кандидата наук, заверенные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служебная карточка (подписанная командиром части и заверенная гербовой печатью);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копия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копия служебного удостоверения личности офицера;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копия свидетельства о заключении брака (расторжении брака), о рождении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карта медицинского освидетельствования офицера, поступающего в военное (специальное) учебное заведение;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справки из психиатрического, наркологического, кожно -  венерологического и туберкулезного диспансеров, на 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копия справки Налогового комитета о приеме декларации по индивидуальному подоходному налогу (о      предоставлении налогоплательщиком налоговой отчетности в электронном виде) за отчетный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справка о составе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справка о выслуге лет и денежный аттестат;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опись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подлинные документы, удостоверяющие личность, образование, сведения о наличии допуска к государственным секретам, удостоверение, выданное Национальным Аккредитационным центром Министерства образования и науки Республики Казахстан о нострификации (признание) диплома кандидата или доктора наук, высшего специального образования (видовые академии и им равные высшие учебные заведения стран ближнего и дальнего зарубежья) предоставляются в приемную комиссию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поступающих в докторантуру дополнительно в учебное дело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обоснование в форме автореферата по теме исследования на казахском или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список научных и научно-методических работ при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личный листок по учету кадров.</w:t>
      </w:r>
    </w:p>
    <w:bookmarkEnd w:id="14"/>
    <w:bookmarkStart w:name="z9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Для военнослужащих срочной службы</w:t>
      </w:r>
    </w:p>
    <w:bookmarkEnd w:id="15"/>
    <w:bookmarkStart w:name="z9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(аттестата, свидетельства, удостоверения, диплома) о среднем образовании;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три заверенные фотографии (без головного убора, размером4,5x6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характеристика;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служебная карточка;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именной список и карта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дающие право на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военный билет и подлинный документ об образовании, предъявляются военнослужащим по прибытии в военное учебное заведение.</w:t>
      </w:r>
    </w:p>
    <w:bookmarkEnd w:id="16"/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Для граждан, не состоящих на воинской службе</w:t>
      </w:r>
    </w:p>
    <w:bookmarkEnd w:id="17"/>
    <w:bookmarkStart w:name="z10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документа (аттестата) о среднем образовании (учащиеся средних школ представляют справку о текущей успеваемости);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характеристика с места работы или учебы;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автобиография;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именной список и карта профессионального отбора;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3 фотографии без головного убора (размером 4,5 х 6 см);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документы, дающие право на льготы.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личности, военный билет или приписное свидетельство и подлинный документ о среднем образовании, а также сертификат ЕНТ (выпускники текущего года) предъявляются кандидатом в приемную комиссию по прибытии в военное учебное заведение.</w:t>
      </w:r>
    </w:p>
    <w:bookmarkEnd w:id="18"/>
    <w:bookmarkStart w:name="z1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Министерства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звание, инициал имени и фамилия)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«____» ____________ 20 Г.       </w:t>
      </w:r>
    </w:p>
    <w:bookmarkStart w:name="z1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кандидатов, отобранных для поступления на учебу в______________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военного учебного заведения, факультета)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комиссией______________________________________________________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(наименование органа, при котором создается комиссия)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6849"/>
        <w:gridCol w:w="5168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bookmarkStart w:name="z1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заведения Министерства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профессионального отбора на военнослужащего,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поступающего в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(наименование военного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______________________________________ факультет (отделение)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Воинское звание,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и месяц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Образование_________________________________________________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учебного заведения и год окончания)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Социальное происхождение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Должность и стаж работы до призыва в ВС или ВМС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награды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Классность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Спортивное звание или спортивный разряд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ВС РК с__________________________________________________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службы и занимаемая должность_________________________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____________________________________________________________</w:t>
      </w:r>
    </w:p>
    <w:bookmarkStart w:name="z1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I. Предварительный профессиональный отбор в воинской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части (учреждении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24"/>
    <w:bookmarkStart w:name="z1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Моральные качества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2"/>
        <w:gridCol w:w="3981"/>
        <w:gridCol w:w="5157"/>
      </w:tblGrid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Постановление военно-врачебной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Результаты проверки оизической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5"/>
        <w:gridCol w:w="3351"/>
        <w:gridCol w:w="2513"/>
        <w:gridCol w:w="3351"/>
      </w:tblGrid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оценка физической подготовленности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1"/>
        <w:gridCol w:w="4290"/>
        <w:gridCol w:w="3509"/>
      </w:tblGrid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3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Заключение призывной комиссии объединения и предложения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внеконкурсному зачислению в военное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(воинское звание) (инициал имени и фамилия)</w:t>
      </w:r>
    </w:p>
    <w:bookmarkStart w:name="z1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II. Профессиональный отбор в военном учебном заведении</w:t>
      </w:r>
    </w:p>
    <w:bookmarkEnd w:id="26"/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Моральные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9"/>
        <w:gridCol w:w="3824"/>
        <w:gridCol w:w="5107"/>
      </w:tblGrid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Постановление военно-врачебной (врачебно-летной)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5"/>
        <w:gridCol w:w="3155"/>
        <w:gridCol w:w="2481"/>
        <w:gridCol w:w="3039"/>
      </w:tblGrid>
      <w:tr>
        <w:trPr>
          <w:trHeight w:val="3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оценка физической подготовленности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1"/>
        <w:gridCol w:w="4662"/>
        <w:gridCol w:w="4547"/>
      </w:tblGrid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Заключение приемной комиссии военного учебного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Ответственный секретарь комиссии: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bookmarkStart w:name="z1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профессионального отбора для поступающего 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военного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факультет (отделение)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Год и месяц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Национальность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Образование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учебного заведения и год окончания)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Социальное происхождение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Должность и стаж работы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награды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Спортивное звание или спортивный разряд (вид 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1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I. Предварительный профессиональный отбор в управлении (отделе)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 делам обороны города (области)</w:t>
      </w:r>
    </w:p>
    <w:bookmarkEnd w:id="30"/>
    <w:bookmarkStart w:name="z1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9.Моральные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4"/>
        <w:gridCol w:w="3888"/>
        <w:gridCol w:w="4348"/>
      </w:tblGrid>
      <w:tr>
        <w:trPr>
          <w:trHeight w:val="3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Постановление военной врачебной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2971"/>
        <w:gridCol w:w="2561"/>
        <w:gridCol w:w="3481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оценка физической подготовленности__________________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Результаты тестирования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7"/>
        <w:gridCol w:w="3686"/>
        <w:gridCol w:w="5277"/>
      </w:tblGrid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Заключение районной (городской) призывной комиссии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 по внеконкурсному зачислению в военное учебное заведение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Заключение комиссии по профессиональному отбору.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оснований вносится предложение по внеконкурсному зачислению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военное учебное заведение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(воинское звание) (инициал имени и фамилия)</w:t>
      </w:r>
    </w:p>
    <w:bookmarkStart w:name="z1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ІІ. Профессиональный отбор в военном учебном заведении</w:t>
      </w:r>
    </w:p>
    <w:bookmarkEnd w:id="32"/>
    <w:bookmarkStart w:name="z1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16. Моральные качества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Результаты психофизиологического обследования: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методики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Заключение по результатам психофизиологического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Постановление военной врачебной (врачебно-летной)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проверки физической подготовленности: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1"/>
        <w:gridCol w:w="3154"/>
        <w:gridCol w:w="2539"/>
        <w:gridCol w:w="3656"/>
      </w:tblGrid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Проверяемые упражнения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измерения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Итоговая оценка физической подготовленности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Результаты тестирование по общеобразовательным предметам: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3"/>
        <w:gridCol w:w="3784"/>
        <w:gridCol w:w="5533"/>
      </w:tblGrid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Заключение приемной комиссии военного учебного заведения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комиссии: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Ответственный секретарь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 заведения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(указание место заполнения)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приема или отказа в приеме в военные учебные заведения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           "___" ________20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(указание место заполнения)                     (дата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заседания приемной комиссии____________________________________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(наименование органа, при котором создается комиссия)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приеме (отказе в приеме) в_________________________________________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(наименование военно-учебного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в составе: председателя, заместителя председателя, членов: на своем заседании рассмотрела, изучила кандидатов и постановила: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1337"/>
        <w:gridCol w:w="1257"/>
        <w:gridCol w:w="1076"/>
        <w:gridCol w:w="1577"/>
        <w:gridCol w:w="1582"/>
        <w:gridCol w:w="1746"/>
        <w:gridCol w:w="2431"/>
        <w:gridCol w:w="1545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рождения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награды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вуз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ней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(прапорщика,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мичмана),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контракту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зачисле-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в вуз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5"/>
        <w:gridCol w:w="1490"/>
        <w:gridCol w:w="2377"/>
        <w:gridCol w:w="1665"/>
        <w:gridCol w:w="3048"/>
        <w:gridCol w:w="25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профессионального отбора по разделам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здоровья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ленность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(военным) предметам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(отказе)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учебу в вуз</w:t>
            </w:r>
          </w:p>
        </w:tc>
      </w:tr>
      <w:tr>
        <w:trPr>
          <w:trHeight w:val="30" w:hRule="atLeast"/>
        </w:trPr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а) Кандидатов имеющих высокие моральные качества, состояние здоровья с учетом психологических данных, физическую подготовленность,удовлетворяющих требованиям, предъявляемым по специальностям вуза, и показавших высокие результаты по общеобразовательным (военным)предметам (дисциплинам), принять на учебу: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принято       чел.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        чел. - без проверки знаний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общеобразовательным (военным) дисциплинам;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чел. - вне конкурса;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чел. - по конкурсу в порядке преимущества.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Отказать в приеме кандидатам, не отвечающим установленным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комиссии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Заместитель председателя комиссии ___________________________________</w:t>
      </w:r>
    </w:p>
    <w:bookmarkStart w:name="z1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End w:id="35"/>
    <w:bookmarkStart w:name="z1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дисциплин (предметов), по которым проводятся вступительные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экзамены(единое национальное тестирование, комплексный экзамен)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 военные учебные заведения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4937"/>
        <w:gridCol w:w="7083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(факультетов,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специальностей)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дисциплин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университет обороны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экзамен (общая тактика; боевое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 родов войск; все виды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тактико-технические характеристики, боевые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возможности вооружения); Физическая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подготовка; Иностранный язык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Высшие командные,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учебные заведения МО РК</w:t>
            </w:r>
          </w:p>
        </w:tc>
        <w:tc>
          <w:tcPr>
            <w:tcW w:w="7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Единое национальное тестирование: история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Казахстана; казахский (русский) язык;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(профильный предмет); предмет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выбору (иностранный язык - для военных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переводчиков и военных регионоведов, физика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других специальностей)</w:t>
            </w:r>
          </w:p>
        </w:tc>
      </w:tr>
    </w:tbl>
    <w:bookmarkStart w:name="z1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приема в военные учебные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заведения Министерства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Утверждаю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Председатель приемной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(воинское звание) (инициал имени и фамилия)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    »           20  Г.</w:t>
      </w:r>
    </w:p>
    <w:bookmarkEnd w:id="38"/>
    <w:bookmarkStart w:name="z1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Протокол №</w:t>
      </w:r>
    </w:p>
    <w:bookmarkEnd w:id="39"/>
    <w:bookmarkStart w:name="z1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заседания подкомиссии № _____ приемной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(наименование военно-учебного заведения)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«   »          20  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сдаче экзамена по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дисциплины или комплексного экзамена)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подкомиссии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(воинское звание,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подкомиссии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(воинское звание, 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Подкомиссия № ____ приемной комиссии постановляет выставить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оценки: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507"/>
        <w:gridCol w:w="2830"/>
        <w:gridCol w:w="2808"/>
        <w:gridCol w:w="2611"/>
        <w:gridCol w:w="2488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звание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экзаменационного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билета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(прописью)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Особое мнение членов подкомиссии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 подкомиссии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подкомиссии: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(воинское звание) (инициал имени и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(воинское звание) (инициал имени и фамилия)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