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feec" w14:textId="a49f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14 июня 2011 года № 184. Зарегистрирован в Министерстве юстиции Республики Казахстан 14 июля 2011 года № 7069.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(Турганбаев Б.)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индустрии и новых технологий Республики Казахстан Pay А.П.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6"/>
        <w:gridCol w:w="4424"/>
      </w:tblGrid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-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4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2011 года № 184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экономической экспертизы проектно-сметной</w:t>
      </w:r>
      <w:r>
        <w:br/>
      </w:r>
      <w:r>
        <w:rPr>
          <w:rFonts w:ascii="Times New Roman"/>
          <w:b/>
          <w:i w:val="false"/>
          <w:color w:val="000000"/>
        </w:rPr>
        <w:t>документации объектов, связанных с проведением работ по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государственному геологическому изучению и мониторингу недр,</w:t>
      </w:r>
      <w:r>
        <w:br/>
      </w:r>
      <w:r>
        <w:rPr>
          <w:rFonts w:ascii="Times New Roman"/>
          <w:b/>
          <w:i w:val="false"/>
          <w:color w:val="000000"/>
        </w:rPr>
        <w:t>консервации, ликвидации нефтегазовых и гидрогеологических</w:t>
      </w:r>
      <w:r>
        <w:br/>
      </w:r>
      <w:r>
        <w:rPr>
          <w:rFonts w:ascii="Times New Roman"/>
          <w:b/>
          <w:i w:val="false"/>
          <w:color w:val="000000"/>
        </w:rPr>
        <w:t>скважин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(далее – Закон), и регламентируют порядок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- государственный орган, осуществляющий функции по реализации государственной политики и контролю в сфере геологического изучения, рационального и комплексного использования недр, а также иные функции в сфере недропользования,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проектно-сметная документация (далее - ПСД) – совокупность документации, включающая проект (геолого-методическая и производственно-техническая части) и смету;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-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Казахстан, если иное не установлено законами Республики Казахстан и актами Президента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победитель конкурса государственных закупок, или по условиям государственных закупок из одного источника, заключивший договор на государственное геологическое изучение и мониторинг недр, консервации, ликвидации нефтегазовых и гидрогеологических скважин с уполномоченным органом по изучению и использованию недр;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экономическая экспертиза – анализ и оценка проектно-сметной документации, осуществляемая в целях проверки рациональности и эффективности расходования бюджетных средств по объектам в области государственного геологического изучения и мониторинга недр, консервации, ликвидации нефтегазовых и гидрогеологических скважин.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Экономическая экспертиза ПСД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 проводится уполномоченным органом по изучению и использованию недр в процессе проведения работ на стадии подготовительного периода и проектирования.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экономической экспертизы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Экономическая экспертиза, в каждом отдельном случае исходя из сложности и объема материалов, проводится с момента поступления соответствующих документов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экономической экспертизы исполнитель направляет в уполномоченный орган по изучению и использованию недр ПСД в двух экземплярах.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Экономическая экспертиза ПСД включает: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ПСД требованиям действующего трудового, налогового и бюджетного законодательства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нормативно-техническая оценка ПСД (соответствие принятых в расчетной части проекта норм времени действующим нормам времени при определении затрат труда и расценок по видам работ, обоснованность применения опыта работ);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соответствия сметы и производственно-технической (расчетной) части проекта геолого-методической части проекта и конкурсному предложению, на основе которого выигран конкурс, или условиям государственных закупок из одного источника.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Дополнения и изменения к ПСД составленные в процессе проведения работ при уточнении горно-геологических условий, положенных в основу определения видов и объемов работ, необходимых для решения геологических задач, а также при изменении законодательства Республики Казахстан и уточнении сметной стоимости работ, подлежат повторной экономической экспертизе.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Сводный расчет сметной стоимости работ по дополнению (изменению) к проекту проводится исполнителем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представляется на экономическую экспертизу в уполномоченный орган по изучению и использованию недр в двух экземплярах.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экспертное заключение выдается в случаях изменения общей стоимости работ или стоимости отдельных единиц работ.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 экономической экспертизы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экономической экспертизы уполномоченным органом по изучению и использованию недр выдается заключение экономической экспертизы.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экономической экспертизы составляется в двух экземплярах, один экземпляр, которого направляется исполнителю, второй экземпляр хранится в уполномоченном органе по изучению и использованию недр.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спорных вопросов по заключению экономической экспертизы, выданному уполномоченным органом по изучению и использованию недр, исполнитель представляет обоснованные возражения в компетентный орган.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для рассмотрения обоснованности возражения исполнителя в десятидневный срок создает согласительную комиссию с участием представителей уполномоченного органа по изучению и использованию недр.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согласительной комиссии оформляется протоколом и направляется в уполномоченный орган по изучению и использованию недр.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возражения исполнителя обоснованными, ПСД направляется на повторную экономическую экспертизу.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рассмотрении и (или) представлении доработанной ПСД на экономическую экспертизу, ее рассмотрение производится в порядке, установленном настоящими Правилами.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 проведением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геологическому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мониторингу недр, консервации,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нефтегазовых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рассмотрения проектно-сметной документации, представленной</w:t>
      </w:r>
      <w:r>
        <w:br/>
      </w:r>
      <w:r>
        <w:rPr>
          <w:rFonts w:ascii="Times New Roman"/>
          <w:b/>
          <w:i w:val="false"/>
          <w:color w:val="000000"/>
        </w:rPr>
        <w:t>на экономическую экспертизу и подготовку экспертных заключений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4176"/>
        <w:gridCol w:w="1978"/>
        <w:gridCol w:w="3078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работ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раб. дн.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с доизучением площадей,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геохимические без буровых работ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с доизучением площадей,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геохимические с буровыми работами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геологосъемочные работы,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 при съемке, глубинное геологическое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картирование, геолого-минерагиническое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и др.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за состоянием недр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работы по геологическому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недр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(кроме сейсморазведки)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и инженерно-геологические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ведению мониторинга подземных вод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геологических процессов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консервации, ликвидации нефтегазовых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гидрогеологических скважин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бурение на нефть и газ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Тематические, научно-исследовательские,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опытно-методические, конструкторские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полевых работ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полевыми работами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бурение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бурение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 единичных расценок на все виды работ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проектно-сметные нормы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Геоэкологические работы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 смет по форме СМ2Д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связанных с проведением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геологическому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мониторингу недр, консервации,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нефтегазовых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скважин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СМЕТНОЙ СТОИМОСТИ РАБОТ</w:t>
      </w:r>
      <w:r>
        <w:br/>
      </w:r>
      <w:r>
        <w:rPr>
          <w:rFonts w:ascii="Times New Roman"/>
          <w:b/>
          <w:i w:val="false"/>
          <w:color w:val="000000"/>
        </w:rPr>
        <w:t>ПО ДОПОЛНЕНИЮ (ИЗМЕНЕНИЮ) К ПРОЕКТУ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объекту: (</w:t>
      </w:r>
      <w:r>
        <w:rPr>
          <w:rFonts w:ascii="Times New Roman"/>
          <w:b/>
          <w:i w:val="false"/>
          <w:color w:val="000000"/>
          <w:sz w:val="28"/>
        </w:rPr>
        <w:t>полное наименование объекта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- СМ2Д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сметная стоимость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и оплачено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по 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дополнением к проекту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– увеличение +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выполнению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 СМ-2Д)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сметная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Составил:                                       Проверил: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   (подпись) ФИО       Начальник Управления      (подпись)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          (подпись) ФИО       Главный эксперт           (подпись)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                (подпись) ФИО       Эксперт                   (подпись) ФИО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