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be170" w14:textId="9fbe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эффективности деятельности исполнительных органов, финансируемых из областного бюджета, бюджетов города республиканского значения, столицы, местных исполнительных органов районов (городов областного значения) по применению информационных технологий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связи и информации Республики Казахстан от 14 июня 2011 года № 168. Зарегистрирован в Министерстве юстиции Республики Казахстан 27 июня 2011 года № 7044. Утратил силу приказом Министра транспорта и коммуникаций Республики Казахстан от 25 июля 2012 года № 457</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транспорта и коммуникаций РК от 25.07.2012 </w:t>
      </w:r>
      <w:r>
        <w:rPr>
          <w:rFonts w:ascii="Times New Roman"/>
          <w:b w:val="false"/>
          <w:i w:val="false"/>
          <w:color w:val="ff0000"/>
          <w:sz w:val="28"/>
        </w:rPr>
        <w:t>№ 457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Во исполнение </w:t>
      </w:r>
      <w:r>
        <w:rPr>
          <w:rFonts w:ascii="Times New Roman"/>
          <w:b w:val="false"/>
          <w:i w:val="false"/>
          <w:color w:val="000000"/>
          <w:sz w:val="28"/>
        </w:rPr>
        <w:t>пункта 2</w:t>
      </w:r>
      <w:r>
        <w:rPr>
          <w:rFonts w:ascii="Times New Roman"/>
          <w:b w:val="false"/>
          <w:i w:val="false"/>
          <w:color w:val="000000"/>
          <w:sz w:val="28"/>
        </w:rPr>
        <w:t xml:space="preserve"> постановления Правительства Республики Казахстан от 23 апреля 2011 года № 438 "О мерах по реализации Указа Президента Республики Казахстан от 19 марта 2010 года № 954",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эффективности деятельности исполнительных органов, финансируемых из областного бюджета, бюджетов города республиканского значения, столицы, местных исполнительных органов районов (городов областного значения) по применению информационных технологий.</w:t>
      </w:r>
      <w:r>
        <w:br/>
      </w:r>
      <w:r>
        <w:rPr>
          <w:rFonts w:ascii="Times New Roman"/>
          <w:b w:val="false"/>
          <w:i w:val="false"/>
          <w:color w:val="000000"/>
          <w:sz w:val="28"/>
        </w:rPr>
        <w:t>
</w:t>
      </w:r>
      <w:r>
        <w:rPr>
          <w:rFonts w:ascii="Times New Roman"/>
          <w:b w:val="false"/>
          <w:i w:val="false"/>
          <w:color w:val="000000"/>
          <w:sz w:val="28"/>
        </w:rPr>
        <w:t>
      2. Департаменту государственной политики в области информационных технологий Министерства связи и информации Республики Казахстан (Елеусизова К.Б.)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установленном</w:t>
      </w:r>
      <w:r>
        <w:rPr>
          <w:rFonts w:ascii="Times New Roman"/>
          <w:b w:val="false"/>
          <w:i w:val="false"/>
          <w:color w:val="000000"/>
          <w:sz w:val="28"/>
        </w:rPr>
        <w:t xml:space="preserve"> порядке официальное опубликование настоящего приказа;</w:t>
      </w:r>
      <w:r>
        <w:br/>
      </w:r>
      <w:r>
        <w:rPr>
          <w:rFonts w:ascii="Times New Roman"/>
          <w:b w:val="false"/>
          <w:i w:val="false"/>
          <w:color w:val="000000"/>
          <w:sz w:val="28"/>
        </w:rPr>
        <w:t>
</w:t>
      </w:r>
      <w:r>
        <w:rPr>
          <w:rFonts w:ascii="Times New Roman"/>
          <w:b w:val="false"/>
          <w:i w:val="false"/>
          <w:color w:val="000000"/>
          <w:sz w:val="28"/>
        </w:rPr>
        <w:t>
      3) размещение настоящего приказа на интернет-ресурсе Министерства связи и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его первого официального опубликования.</w:t>
      </w:r>
    </w:p>
    <w:bookmarkEnd w:id="1"/>
    <w:p>
      <w:pPr>
        <w:spacing w:after="0"/>
        <w:ind w:left="0"/>
        <w:jc w:val="both"/>
      </w:pPr>
      <w:r>
        <w:rPr>
          <w:rFonts w:ascii="Times New Roman"/>
          <w:b w:val="false"/>
          <w:i/>
          <w:color w:val="000000"/>
          <w:sz w:val="28"/>
        </w:rPr>
        <w:t>      Министр                                    А. Жумагалиев</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приказом Министра связи  </w:t>
      </w:r>
      <w:r>
        <w:br/>
      </w:r>
      <w:r>
        <w:rPr>
          <w:rFonts w:ascii="Times New Roman"/>
          <w:b w:val="false"/>
          <w:i w:val="false"/>
          <w:color w:val="000000"/>
          <w:sz w:val="28"/>
        </w:rPr>
        <w:t xml:space="preserve">
и информации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июня 2011 года № 168 </w:t>
      </w:r>
    </w:p>
    <w:bookmarkStart w:name="z8" w:id="2"/>
    <w:p>
      <w:pPr>
        <w:spacing w:after="0"/>
        <w:ind w:left="0"/>
        <w:jc w:val="left"/>
      </w:pPr>
      <w:r>
        <w:rPr>
          <w:rFonts w:ascii="Times New Roman"/>
          <w:b/>
          <w:i w:val="false"/>
          <w:color w:val="000000"/>
        </w:rPr>
        <w:t xml:space="preserve"> 
Методика оценки эффективности деятельности исполнительных</w:t>
      </w:r>
      <w:r>
        <w:br/>
      </w:r>
      <w:r>
        <w:rPr>
          <w:rFonts w:ascii="Times New Roman"/>
          <w:b/>
          <w:i w:val="false"/>
          <w:color w:val="000000"/>
        </w:rPr>
        <w:t>
органов, финансируемых из областного бюджета, бюджетов города</w:t>
      </w:r>
      <w:r>
        <w:br/>
      </w:r>
      <w:r>
        <w:rPr>
          <w:rFonts w:ascii="Times New Roman"/>
          <w:b/>
          <w:i w:val="false"/>
          <w:color w:val="000000"/>
        </w:rPr>
        <w:t>
республиканского значения, столицы, местных исполнительных</w:t>
      </w:r>
      <w:r>
        <w:br/>
      </w:r>
      <w:r>
        <w:rPr>
          <w:rFonts w:ascii="Times New Roman"/>
          <w:b/>
          <w:i w:val="false"/>
          <w:color w:val="000000"/>
        </w:rPr>
        <w:t>
органов районов (городов областного значения) по применению</w:t>
      </w:r>
      <w:r>
        <w:br/>
      </w:r>
      <w:r>
        <w:rPr>
          <w:rFonts w:ascii="Times New Roman"/>
          <w:b/>
          <w:i w:val="false"/>
          <w:color w:val="000000"/>
        </w:rPr>
        <w:t>
информационных технологий</w:t>
      </w:r>
    </w:p>
    <w:bookmarkEnd w:id="2"/>
    <w:bookmarkStart w:name="z9" w:id="3"/>
    <w:p>
      <w:pPr>
        <w:spacing w:after="0"/>
        <w:ind w:left="0"/>
        <w:jc w:val="left"/>
      </w:pPr>
      <w:r>
        <w:rPr>
          <w:rFonts w:ascii="Times New Roman"/>
          <w:b/>
          <w:i w:val="false"/>
          <w:color w:val="000000"/>
        </w:rPr>
        <w:t xml:space="preserve"> 
1. Общие положения</w:t>
      </w:r>
    </w:p>
    <w:bookmarkEnd w:id="3"/>
    <w:bookmarkStart w:name="z10" w:id="4"/>
    <w:p>
      <w:pPr>
        <w:spacing w:after="0"/>
        <w:ind w:left="0"/>
        <w:jc w:val="both"/>
      </w:pPr>
      <w:r>
        <w:rPr>
          <w:rFonts w:ascii="Times New Roman"/>
          <w:b w:val="false"/>
          <w:i w:val="false"/>
          <w:color w:val="000000"/>
          <w:sz w:val="28"/>
        </w:rPr>
        <w:t>
      1. Настоящая Методика оценки эффективности деятельности исполнительных органов, финансируемых из областного бюджета, бюджетов города республиканского значения, столицы, местных исполнительных органов районов (городов областного значения) по применению информационных технологий (далее - Методика) разработана в целях реализации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23 апреля 2011 года № 438 "О мерах по реализации Указа Президента Республики Казахстан от 19 марта 2010 года № 954".</w:t>
      </w:r>
      <w:r>
        <w:br/>
      </w:r>
      <w:r>
        <w:rPr>
          <w:rFonts w:ascii="Times New Roman"/>
          <w:b w:val="false"/>
          <w:i w:val="false"/>
          <w:color w:val="000000"/>
          <w:sz w:val="28"/>
        </w:rPr>
        <w:t>
</w:t>
      </w:r>
      <w:r>
        <w:rPr>
          <w:rFonts w:ascii="Times New Roman"/>
          <w:b w:val="false"/>
          <w:i w:val="false"/>
          <w:color w:val="000000"/>
          <w:sz w:val="28"/>
        </w:rPr>
        <w:t>
      2. Методика предназначена для определения совокупности процедур по оценке эффективности использования информационных технологий исполнительными органами, финансируемыми из областного бюджета, бюджетов города республиканского значения, столицы, местных исполнительных органов районов (городов областного значения) (далее – исполнительные органы) для оптимизации процессов и повышения прозрачности деятельности исполнительного органа.</w:t>
      </w:r>
      <w:r>
        <w:br/>
      </w:r>
      <w:r>
        <w:rPr>
          <w:rFonts w:ascii="Times New Roman"/>
          <w:b w:val="false"/>
          <w:i w:val="false"/>
          <w:color w:val="000000"/>
          <w:sz w:val="28"/>
        </w:rPr>
        <w:t>
</w:t>
      </w:r>
      <w:r>
        <w:rPr>
          <w:rFonts w:ascii="Times New Roman"/>
          <w:b w:val="false"/>
          <w:i w:val="false"/>
          <w:color w:val="000000"/>
          <w:sz w:val="28"/>
        </w:rPr>
        <w:t>
      3. В настоящей Методике используются следующие понятия и определения:</w:t>
      </w:r>
      <w:r>
        <w:br/>
      </w:r>
      <w:r>
        <w:rPr>
          <w:rFonts w:ascii="Times New Roman"/>
          <w:b w:val="false"/>
          <w:i w:val="false"/>
          <w:color w:val="000000"/>
          <w:sz w:val="28"/>
        </w:rPr>
        <w:t>
</w:t>
      </w:r>
      <w:r>
        <w:rPr>
          <w:rFonts w:ascii="Times New Roman"/>
          <w:b w:val="false"/>
          <w:i w:val="false"/>
          <w:color w:val="000000"/>
          <w:sz w:val="28"/>
        </w:rPr>
        <w:t>
      1) информационная система - система, предназначенная для хранения, обработки, поиска, распространения, передачи и предоставления информации с применением аппаратно-программного комплекса;</w:t>
      </w:r>
      <w:r>
        <w:br/>
      </w:r>
      <w:r>
        <w:rPr>
          <w:rFonts w:ascii="Times New Roman"/>
          <w:b w:val="false"/>
          <w:i w:val="false"/>
          <w:color w:val="000000"/>
          <w:sz w:val="28"/>
        </w:rPr>
        <w:t>
</w:t>
      </w:r>
      <w:r>
        <w:rPr>
          <w:rFonts w:ascii="Times New Roman"/>
          <w:b w:val="false"/>
          <w:i w:val="false"/>
          <w:color w:val="000000"/>
          <w:sz w:val="28"/>
        </w:rPr>
        <w:t>
      2) информационные технологии - совокупность методов, производственных процессов и программно-технических средств, объединенных в технологический комплекс, обеспечивающий сбор, создание, хранение, накопление, обработку, поиск, вывод, копирование, передачу и распространение информации;</w:t>
      </w:r>
      <w:r>
        <w:br/>
      </w:r>
      <w:r>
        <w:rPr>
          <w:rFonts w:ascii="Times New Roman"/>
          <w:b w:val="false"/>
          <w:i w:val="false"/>
          <w:color w:val="000000"/>
          <w:sz w:val="28"/>
        </w:rPr>
        <w:t>
</w:t>
      </w:r>
      <w:r>
        <w:rPr>
          <w:rFonts w:ascii="Times New Roman"/>
          <w:b w:val="false"/>
          <w:i w:val="false"/>
          <w:color w:val="000000"/>
          <w:sz w:val="28"/>
        </w:rPr>
        <w:t>
      3) интернет-ресурс – электронный информационный ресурс, технология его ведения и (или) использования, функционирующие в открытой информационно-коммуникационной сети, а также организационная структура, обеспечивающая информационное взаимодействие;</w:t>
      </w:r>
      <w:r>
        <w:br/>
      </w:r>
      <w:r>
        <w:rPr>
          <w:rFonts w:ascii="Times New Roman"/>
          <w:b w:val="false"/>
          <w:i w:val="false"/>
          <w:color w:val="000000"/>
          <w:sz w:val="28"/>
        </w:rPr>
        <w:t>
</w:t>
      </w:r>
      <w:r>
        <w:rPr>
          <w:rFonts w:ascii="Times New Roman"/>
          <w:b w:val="false"/>
          <w:i w:val="false"/>
          <w:color w:val="000000"/>
          <w:sz w:val="28"/>
        </w:rPr>
        <w:t>
      4) система электронного документооборота – система обмена электронными документами, отношения между участниками которой регулируется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и </w:t>
      </w:r>
      <w:r>
        <w:rPr>
          <w:rFonts w:ascii="Times New Roman"/>
          <w:b w:val="false"/>
          <w:i w:val="false"/>
          <w:color w:val="000000"/>
          <w:sz w:val="28"/>
        </w:rPr>
        <w:t>Правилами</w:t>
      </w:r>
      <w:r>
        <w:rPr>
          <w:rFonts w:ascii="Times New Roman"/>
          <w:b w:val="false"/>
          <w:i w:val="false"/>
          <w:color w:val="000000"/>
          <w:sz w:val="28"/>
        </w:rPr>
        <w:t xml:space="preserve"> электронного документооборота, утвержденными постановлением Правительства от 17 апреля 2004 года № 430.</w:t>
      </w:r>
      <w:r>
        <w:br/>
      </w:r>
      <w:r>
        <w:rPr>
          <w:rFonts w:ascii="Times New Roman"/>
          <w:b w:val="false"/>
          <w:i w:val="false"/>
          <w:color w:val="000000"/>
          <w:sz w:val="28"/>
        </w:rPr>
        <w:t>
</w:t>
      </w:r>
      <w:r>
        <w:rPr>
          <w:rFonts w:ascii="Times New Roman"/>
          <w:b w:val="false"/>
          <w:i w:val="false"/>
          <w:color w:val="000000"/>
          <w:sz w:val="28"/>
        </w:rPr>
        <w:t>
      4. Оценка применения информационных технологий исполнительными органами осуществляется по итогам отчетного календарного года Рабочей группой по оценке применения информационных технологий (далее – Рабочая группа), состав которой утверждается акимом области (гг. Астана и Алматы). В состав Рабочей группы привлекаются независимые эксперты и представители неправительственных организаций.</w:t>
      </w:r>
      <w:r>
        <w:br/>
      </w:r>
      <w:r>
        <w:rPr>
          <w:rFonts w:ascii="Times New Roman"/>
          <w:b w:val="false"/>
          <w:i w:val="false"/>
          <w:color w:val="000000"/>
          <w:sz w:val="28"/>
        </w:rPr>
        <w:t>
</w:t>
      </w:r>
      <w:r>
        <w:rPr>
          <w:rFonts w:ascii="Times New Roman"/>
          <w:b w:val="false"/>
          <w:i w:val="false"/>
          <w:color w:val="000000"/>
          <w:sz w:val="28"/>
        </w:rPr>
        <w:t>
      5. Оценка осуществляется согласно графика проведения ежегодной оценки эффективности деятельности исполнительных органов, утверждаемого акимом области (гг. Астана и Алматы).</w:t>
      </w:r>
      <w:r>
        <w:br/>
      </w:r>
      <w:r>
        <w:rPr>
          <w:rFonts w:ascii="Times New Roman"/>
          <w:b w:val="false"/>
          <w:i w:val="false"/>
          <w:color w:val="000000"/>
          <w:sz w:val="28"/>
        </w:rPr>
        <w:t>
</w:t>
      </w:r>
      <w:r>
        <w:rPr>
          <w:rFonts w:ascii="Times New Roman"/>
          <w:b w:val="false"/>
          <w:i w:val="false"/>
          <w:color w:val="000000"/>
          <w:sz w:val="28"/>
        </w:rPr>
        <w:t>
      6. Исполнительные органы предоставляют информацию о своей деятельности по применению информационных технологий в Акимат области, гг. Астана и Алматы (далее - Акимат)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7. Рабочая группа проводит анализ сведений, получаемых из всех источников, на предмет их достоверности, путем сопоставления данных исполнительного органа с данными, размещенными на интернет-ресурсе исполнительного органа, и с данными, полученными из информационных систем электронного документооборота.</w:t>
      </w:r>
      <w:r>
        <w:br/>
      </w:r>
      <w:r>
        <w:rPr>
          <w:rFonts w:ascii="Times New Roman"/>
          <w:b w:val="false"/>
          <w:i w:val="false"/>
          <w:color w:val="000000"/>
          <w:sz w:val="28"/>
        </w:rPr>
        <w:t>
</w:t>
      </w:r>
      <w:r>
        <w:rPr>
          <w:rFonts w:ascii="Times New Roman"/>
          <w:b w:val="false"/>
          <w:i w:val="false"/>
          <w:color w:val="000000"/>
          <w:sz w:val="28"/>
        </w:rPr>
        <w:t>
      8. Отчетная информация о проведении оценки эффективности применения информационных технологий исполнительным органом, подготовленная Акиматом в срок не позднее 1 сентября текущего года, представляется в центральный </w:t>
      </w:r>
      <w:r>
        <w:rPr>
          <w:rFonts w:ascii="Times New Roman"/>
          <w:b w:val="false"/>
          <w:i w:val="false"/>
          <w:color w:val="000000"/>
          <w:sz w:val="28"/>
        </w:rPr>
        <w:t>уполномоченный орган</w:t>
      </w:r>
      <w:r>
        <w:rPr>
          <w:rFonts w:ascii="Times New Roman"/>
          <w:b w:val="false"/>
          <w:i w:val="false"/>
          <w:color w:val="000000"/>
          <w:sz w:val="28"/>
        </w:rPr>
        <w:t xml:space="preserve"> по государственному планированию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9. Оценка применения информационных технологий исполнительным органом осуществляется по следующим критериям:</w:t>
      </w:r>
      <w:r>
        <w:br/>
      </w:r>
      <w:r>
        <w:rPr>
          <w:rFonts w:ascii="Times New Roman"/>
          <w:b w:val="false"/>
          <w:i w:val="false"/>
          <w:color w:val="000000"/>
          <w:sz w:val="28"/>
        </w:rPr>
        <w:t>
</w:t>
      </w:r>
      <w:r>
        <w:rPr>
          <w:rFonts w:ascii="Times New Roman"/>
          <w:b w:val="false"/>
          <w:i w:val="false"/>
          <w:color w:val="000000"/>
          <w:sz w:val="28"/>
        </w:rPr>
        <w:t>
      1) мероприятия по применению информационных технологий в исполнительном органе;</w:t>
      </w:r>
      <w:r>
        <w:br/>
      </w:r>
      <w:r>
        <w:rPr>
          <w:rFonts w:ascii="Times New Roman"/>
          <w:b w:val="false"/>
          <w:i w:val="false"/>
          <w:color w:val="000000"/>
          <w:sz w:val="28"/>
        </w:rPr>
        <w:t>
</w:t>
      </w:r>
      <w:r>
        <w:rPr>
          <w:rFonts w:ascii="Times New Roman"/>
          <w:b w:val="false"/>
          <w:i w:val="false"/>
          <w:color w:val="000000"/>
          <w:sz w:val="28"/>
        </w:rPr>
        <w:t>
      2) доступность и открытость интернет-ресурса;</w:t>
      </w:r>
      <w:r>
        <w:br/>
      </w:r>
      <w:r>
        <w:rPr>
          <w:rFonts w:ascii="Times New Roman"/>
          <w:b w:val="false"/>
          <w:i w:val="false"/>
          <w:color w:val="000000"/>
          <w:sz w:val="28"/>
        </w:rPr>
        <w:t>
</w:t>
      </w:r>
      <w:r>
        <w:rPr>
          <w:rFonts w:ascii="Times New Roman"/>
          <w:b w:val="false"/>
          <w:i w:val="false"/>
          <w:color w:val="000000"/>
          <w:sz w:val="28"/>
        </w:rPr>
        <w:t>
      3) использование системы электронного документооборота в делопроизводстве;</w:t>
      </w:r>
      <w:r>
        <w:br/>
      </w:r>
      <w:r>
        <w:rPr>
          <w:rFonts w:ascii="Times New Roman"/>
          <w:b w:val="false"/>
          <w:i w:val="false"/>
          <w:color w:val="000000"/>
          <w:sz w:val="28"/>
        </w:rPr>
        <w:t>
      4) реализация функций исполнительного органа в электронном формате.</w:t>
      </w:r>
      <w:r>
        <w:br/>
      </w:r>
      <w:r>
        <w:rPr>
          <w:rFonts w:ascii="Times New Roman"/>
          <w:b w:val="false"/>
          <w:i w:val="false"/>
          <w:color w:val="000000"/>
          <w:sz w:val="28"/>
        </w:rPr>
        <w:t>
</w:t>
      </w:r>
      <w:r>
        <w:rPr>
          <w:rFonts w:ascii="Times New Roman"/>
          <w:b w:val="false"/>
          <w:i w:val="false"/>
          <w:color w:val="000000"/>
          <w:sz w:val="28"/>
        </w:rPr>
        <w:t>
      10. По каждому критерию определены показатели, в соответствии с которыми выставляется соответствующий балл. Каждый из критериев и показателей имеют соответствующие баллы, определенные в соответствии с Таблицей </w:t>
      </w:r>
      <w:r>
        <w:rPr>
          <w:rFonts w:ascii="Times New Roman"/>
          <w:b w:val="false"/>
          <w:i w:val="false"/>
          <w:color w:val="000000"/>
          <w:sz w:val="28"/>
        </w:rPr>
        <w:t>приложение 3</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Баллы проставлены с учетом степени значимости критериев по применению информационных технологий. В частности:</w:t>
      </w:r>
      <w:r>
        <w:br/>
      </w:r>
      <w:r>
        <w:rPr>
          <w:rFonts w:ascii="Times New Roman"/>
          <w:b w:val="false"/>
          <w:i w:val="false"/>
          <w:color w:val="000000"/>
          <w:sz w:val="28"/>
        </w:rPr>
        <w:t>
</w:t>
      </w:r>
      <w:r>
        <w:rPr>
          <w:rFonts w:ascii="Times New Roman"/>
          <w:b w:val="false"/>
          <w:i w:val="false"/>
          <w:color w:val="000000"/>
          <w:sz w:val="28"/>
        </w:rPr>
        <w:t>
      1) по критерию "Мероприятия по применению информационных технологий в исполнительном органе" проставлен балл равный 10 с учетом того, что исполнительный орган четко определяет и утверждает свои мероприятия по применению информационных технологий, а также обеспечивает его реализацию;</w:t>
      </w:r>
      <w:r>
        <w:br/>
      </w:r>
      <w:r>
        <w:rPr>
          <w:rFonts w:ascii="Times New Roman"/>
          <w:b w:val="false"/>
          <w:i w:val="false"/>
          <w:color w:val="000000"/>
          <w:sz w:val="28"/>
        </w:rPr>
        <w:t>
</w:t>
      </w:r>
      <w:r>
        <w:rPr>
          <w:rFonts w:ascii="Times New Roman"/>
          <w:b w:val="false"/>
          <w:i w:val="false"/>
          <w:color w:val="000000"/>
          <w:sz w:val="28"/>
        </w:rPr>
        <w:t>
      2) по критерию "Доступность и открытость интернет-ресурса" проставлено 20 баллов исходя из того, что данный критерий направлен на обеспечение прозрачности и подотчетности деятельности исполнительных органов перед обществом;</w:t>
      </w:r>
      <w:r>
        <w:br/>
      </w:r>
      <w:r>
        <w:rPr>
          <w:rFonts w:ascii="Times New Roman"/>
          <w:b w:val="false"/>
          <w:i w:val="false"/>
          <w:color w:val="000000"/>
          <w:sz w:val="28"/>
        </w:rPr>
        <w:t>
</w:t>
      </w:r>
      <w:r>
        <w:rPr>
          <w:rFonts w:ascii="Times New Roman"/>
          <w:b w:val="false"/>
          <w:i w:val="false"/>
          <w:color w:val="000000"/>
          <w:sz w:val="28"/>
        </w:rPr>
        <w:t>
      3) по критерию "Использование системы электронного документооборота в делопроизводстве" проставлено 20 баллов с учетом того, что данный критерий направлен на оптимизацию деятельности исполнительного органа, повышение оперативности при работе с документами, сокращение времени создания, обработки и отправки документа, уменьшение доли бумажного документооборота;</w:t>
      </w:r>
      <w:r>
        <w:br/>
      </w:r>
      <w:r>
        <w:rPr>
          <w:rFonts w:ascii="Times New Roman"/>
          <w:b w:val="false"/>
          <w:i w:val="false"/>
          <w:color w:val="000000"/>
          <w:sz w:val="28"/>
        </w:rPr>
        <w:t>
</w:t>
      </w:r>
      <w:r>
        <w:rPr>
          <w:rFonts w:ascii="Times New Roman"/>
          <w:b w:val="false"/>
          <w:i w:val="false"/>
          <w:color w:val="000000"/>
          <w:sz w:val="28"/>
        </w:rPr>
        <w:t>
      4) по критерию "Реализация функций исполнительного органа в электронном формате" проставлено наибольшее количество баллов равное 50, учитывая, что применение информационных технологий в первую очередь должно быть направлено на автоматизацию функций исполнительного органа при оказании услуг населению и бизнесу, сокращению административных барьеров и непосредственного контакта населения и бизнеса с исполнительным органом.</w:t>
      </w:r>
      <w:r>
        <w:br/>
      </w:r>
      <w:r>
        <w:rPr>
          <w:rFonts w:ascii="Times New Roman"/>
          <w:b w:val="false"/>
          <w:i w:val="false"/>
          <w:color w:val="000000"/>
          <w:sz w:val="28"/>
        </w:rPr>
        <w:t>
</w:t>
      </w:r>
      <w:r>
        <w:rPr>
          <w:rFonts w:ascii="Times New Roman"/>
          <w:b w:val="false"/>
          <w:i w:val="false"/>
          <w:color w:val="000000"/>
          <w:sz w:val="28"/>
        </w:rPr>
        <w:t>
      11. Оценка применения информационных технологий исполнительным органом определяется как сумма значений критериев в соответствии с определенными весовыми баллами, указанными в Таблице </w:t>
      </w:r>
      <w:r>
        <w:rPr>
          <w:rFonts w:ascii="Times New Roman"/>
          <w:b w:val="false"/>
          <w:i w:val="false"/>
          <w:color w:val="000000"/>
          <w:sz w:val="28"/>
        </w:rPr>
        <w:t>приложения 3</w:t>
      </w:r>
      <w:r>
        <w:rPr>
          <w:rFonts w:ascii="Times New Roman"/>
          <w:b w:val="false"/>
          <w:i w:val="false"/>
          <w:color w:val="000000"/>
          <w:sz w:val="28"/>
        </w:rPr>
        <w:t xml:space="preserve"> к Методике, по следующей формуле:</w:t>
      </w:r>
    </w:p>
    <w:bookmarkEnd w:id="4"/>
    <w:p>
      <w:pPr>
        <w:spacing w:after="0"/>
        <w:ind w:left="0"/>
        <w:jc w:val="both"/>
      </w:pPr>
      <w:r>
        <w:rPr>
          <w:rFonts w:ascii="Times New Roman"/>
          <w:b w:val="false"/>
          <w:i w:val="false"/>
          <w:color w:val="000000"/>
          <w:sz w:val="28"/>
        </w:rPr>
        <w:t>      N = P</w:t>
      </w:r>
      <w:r>
        <w:rPr>
          <w:rFonts w:ascii="Times New Roman"/>
          <w:b w:val="false"/>
          <w:i w:val="false"/>
          <w:color w:val="000000"/>
          <w:vertAlign w:val="subscript"/>
        </w:rPr>
        <w:t>1</w:t>
      </w:r>
      <w:r>
        <w:rPr>
          <w:rFonts w:ascii="Times New Roman"/>
          <w:b w:val="false"/>
          <w:i w:val="false"/>
          <w:color w:val="000000"/>
          <w:sz w:val="28"/>
        </w:rPr>
        <w:t xml:space="preserve"> + P</w:t>
      </w:r>
      <w:r>
        <w:rPr>
          <w:rFonts w:ascii="Times New Roman"/>
          <w:b w:val="false"/>
          <w:i w:val="false"/>
          <w:color w:val="000000"/>
          <w:vertAlign w:val="subscript"/>
        </w:rPr>
        <w:t>2</w:t>
      </w:r>
      <w:r>
        <w:rPr>
          <w:rFonts w:ascii="Times New Roman"/>
          <w:b w:val="false"/>
          <w:i w:val="false"/>
          <w:color w:val="000000"/>
          <w:sz w:val="28"/>
        </w:rPr>
        <w:t xml:space="preserve"> + P</w:t>
      </w:r>
      <w:r>
        <w:rPr>
          <w:rFonts w:ascii="Times New Roman"/>
          <w:b w:val="false"/>
          <w:i w:val="false"/>
          <w:color w:val="000000"/>
          <w:vertAlign w:val="subscript"/>
        </w:rPr>
        <w:t>3</w:t>
      </w:r>
      <w:r>
        <w:rPr>
          <w:rFonts w:ascii="Times New Roman"/>
          <w:b w:val="false"/>
          <w:i w:val="false"/>
          <w:color w:val="000000"/>
          <w:sz w:val="28"/>
        </w:rPr>
        <w:t xml:space="preserve"> + P</w:t>
      </w:r>
      <w:r>
        <w:rPr>
          <w:rFonts w:ascii="Times New Roman"/>
          <w:b w:val="false"/>
          <w:i w:val="false"/>
          <w:color w:val="000000"/>
          <w:vertAlign w:val="subscript"/>
        </w:rPr>
        <w:t>4</w:t>
      </w:r>
    </w:p>
    <w:bookmarkStart w:name="z21" w:id="5"/>
    <w:p>
      <w:pPr>
        <w:spacing w:after="0"/>
        <w:ind w:left="0"/>
        <w:jc w:val="both"/>
      </w:pPr>
      <w:r>
        <w:rPr>
          <w:rFonts w:ascii="Times New Roman"/>
          <w:b w:val="false"/>
          <w:i w:val="false"/>
          <w:color w:val="000000"/>
          <w:sz w:val="28"/>
        </w:rPr>
        <w:t>      где N - общий балл оценки применения информационных технологий исполнительным органом, P – значение критерия.</w:t>
      </w:r>
      <w:r>
        <w:br/>
      </w:r>
      <w:r>
        <w:rPr>
          <w:rFonts w:ascii="Times New Roman"/>
          <w:b w:val="false"/>
          <w:i w:val="false"/>
          <w:color w:val="000000"/>
          <w:sz w:val="28"/>
        </w:rPr>
        <w:t>
      12. Расчет значений критериев осуществляется исходя из суммы всех показателей данного критерия в соответствии с баллами показателей, указанными в Таблице </w:t>
      </w:r>
      <w:r>
        <w:rPr>
          <w:rFonts w:ascii="Times New Roman"/>
          <w:b w:val="false"/>
          <w:i w:val="false"/>
          <w:color w:val="000000"/>
          <w:sz w:val="28"/>
        </w:rPr>
        <w:t>приложения 1</w:t>
      </w:r>
      <w:r>
        <w:rPr>
          <w:rFonts w:ascii="Times New Roman"/>
          <w:b w:val="false"/>
          <w:i w:val="false"/>
          <w:color w:val="000000"/>
          <w:sz w:val="28"/>
        </w:rPr>
        <w:t xml:space="preserve"> к Методике, по следующей формуле:</w:t>
      </w:r>
    </w:p>
    <w:bookmarkEnd w:id="5"/>
    <w:p>
      <w:pPr>
        <w:spacing w:after="0"/>
        <w:ind w:left="0"/>
        <w:jc w:val="both"/>
      </w:pPr>
      <w:r>
        <w:rPr>
          <w:rFonts w:ascii="Times New Roman"/>
          <w:b w:val="false"/>
          <w:i w:val="false"/>
          <w:color w:val="000000"/>
          <w:sz w:val="28"/>
        </w:rPr>
        <w:t>      P = (С</w:t>
      </w:r>
      <w:r>
        <w:rPr>
          <w:rFonts w:ascii="Times New Roman"/>
          <w:b w:val="false"/>
          <w:i w:val="false"/>
          <w:color w:val="000000"/>
          <w:vertAlign w:val="subscript"/>
        </w:rPr>
        <w:t>i</w:t>
      </w:r>
      <w:r>
        <w:rPr>
          <w:rFonts w:ascii="Times New Roman"/>
          <w:b w:val="false"/>
          <w:i w:val="false"/>
          <w:color w:val="000000"/>
          <w:sz w:val="28"/>
        </w:rPr>
        <w:t>*V</w:t>
      </w:r>
      <w:r>
        <w:rPr>
          <w:rFonts w:ascii="Times New Roman"/>
          <w:b w:val="false"/>
          <w:i w:val="false"/>
          <w:color w:val="000000"/>
          <w:vertAlign w:val="subscript"/>
        </w:rPr>
        <w:t>i</w:t>
      </w:r>
      <w:r>
        <w:rPr>
          <w:rFonts w:ascii="Times New Roman"/>
          <w:b w:val="false"/>
          <w:i w:val="false"/>
          <w:color w:val="000000"/>
          <w:sz w:val="28"/>
        </w:rPr>
        <w:t>*k) + (С</w:t>
      </w:r>
      <w:r>
        <w:rPr>
          <w:rFonts w:ascii="Times New Roman"/>
          <w:b w:val="false"/>
          <w:i w:val="false"/>
          <w:color w:val="000000"/>
          <w:vertAlign w:val="subscript"/>
        </w:rPr>
        <w:t>i+1</w:t>
      </w:r>
      <w:r>
        <w:rPr>
          <w:rFonts w:ascii="Times New Roman"/>
          <w:b w:val="false"/>
          <w:i w:val="false"/>
          <w:color w:val="000000"/>
          <w:sz w:val="28"/>
        </w:rPr>
        <w:t>*V</w:t>
      </w:r>
      <w:r>
        <w:rPr>
          <w:rFonts w:ascii="Times New Roman"/>
          <w:b w:val="false"/>
          <w:i w:val="false"/>
          <w:color w:val="000000"/>
          <w:vertAlign w:val="subscript"/>
        </w:rPr>
        <w:t>i+1</w:t>
      </w:r>
      <w:r>
        <w:rPr>
          <w:rFonts w:ascii="Times New Roman"/>
          <w:b w:val="false"/>
          <w:i w:val="false"/>
          <w:color w:val="000000"/>
          <w:sz w:val="28"/>
        </w:rPr>
        <w:t>*k) + (С</w:t>
      </w:r>
      <w:r>
        <w:rPr>
          <w:rFonts w:ascii="Times New Roman"/>
          <w:b w:val="false"/>
          <w:i w:val="false"/>
          <w:color w:val="000000"/>
          <w:vertAlign w:val="subscript"/>
        </w:rPr>
        <w:t>i</w:t>
      </w:r>
      <w:r>
        <w:rPr>
          <w:rFonts w:ascii="Times New Roman"/>
          <w:b w:val="false"/>
          <w:i w:val="false"/>
          <w:color w:val="000000"/>
          <w:vertAlign w:val="subscript"/>
        </w:rPr>
        <w:t>+2</w:t>
      </w:r>
      <w:r>
        <w:rPr>
          <w:rFonts w:ascii="Times New Roman"/>
          <w:b w:val="false"/>
          <w:i w:val="false"/>
          <w:color w:val="000000"/>
          <w:sz w:val="28"/>
        </w:rPr>
        <w:t>*V</w:t>
      </w:r>
      <w:r>
        <w:rPr>
          <w:rFonts w:ascii="Times New Roman"/>
          <w:b w:val="false"/>
          <w:i w:val="false"/>
          <w:color w:val="000000"/>
          <w:vertAlign w:val="subscript"/>
        </w:rPr>
        <w:t>i</w:t>
      </w:r>
      <w:r>
        <w:rPr>
          <w:rFonts w:ascii="Times New Roman"/>
          <w:b w:val="false"/>
          <w:i w:val="false"/>
          <w:color w:val="000000"/>
          <w:vertAlign w:val="subscript"/>
        </w:rPr>
        <w:t>+2</w:t>
      </w:r>
      <w:r>
        <w:rPr>
          <w:rFonts w:ascii="Times New Roman"/>
          <w:b w:val="false"/>
          <w:i w:val="false"/>
          <w:color w:val="000000"/>
          <w:sz w:val="28"/>
        </w:rPr>
        <w:t>*k) + ...</w:t>
      </w:r>
    </w:p>
    <w:p>
      <w:pPr>
        <w:spacing w:after="0"/>
        <w:ind w:left="0"/>
        <w:jc w:val="both"/>
      </w:pPr>
      <w:r>
        <w:rPr>
          <w:rFonts w:ascii="Times New Roman"/>
          <w:b w:val="false"/>
          <w:i w:val="false"/>
          <w:color w:val="000000"/>
          <w:sz w:val="28"/>
        </w:rPr>
        <w:t>      где P – значение критерия, C – значение показателя, V – балл показателя, i - интервал от 1 до количества показателей для данного критерия, k – коэффициент показателя, при наличии коэффициентов по критериям и показателям.</w:t>
      </w:r>
      <w:r>
        <w:br/>
      </w:r>
      <w:r>
        <w:rPr>
          <w:rFonts w:ascii="Times New Roman"/>
          <w:b w:val="false"/>
          <w:i w:val="false"/>
          <w:color w:val="000000"/>
          <w:sz w:val="28"/>
        </w:rPr>
        <w:t>
      Основные показатели критериев оценки использования информационных технологий исполнительным органом отображены в </w:t>
      </w:r>
      <w:r>
        <w:rPr>
          <w:rFonts w:ascii="Times New Roman"/>
          <w:b w:val="false"/>
          <w:i w:val="false"/>
          <w:color w:val="000000"/>
          <w:sz w:val="28"/>
        </w:rPr>
        <w:t>приложении 4</w:t>
      </w:r>
      <w:r>
        <w:rPr>
          <w:rFonts w:ascii="Times New Roman"/>
          <w:b w:val="false"/>
          <w:i w:val="false"/>
          <w:color w:val="000000"/>
          <w:sz w:val="28"/>
        </w:rPr>
        <w:t xml:space="preserve"> к Методике.</w:t>
      </w:r>
    </w:p>
    <w:bookmarkStart w:name="z22" w:id="6"/>
    <w:p>
      <w:pPr>
        <w:spacing w:after="0"/>
        <w:ind w:left="0"/>
        <w:jc w:val="left"/>
      </w:pPr>
      <w:r>
        <w:rPr>
          <w:rFonts w:ascii="Times New Roman"/>
          <w:b/>
          <w:i w:val="false"/>
          <w:color w:val="000000"/>
        </w:rPr>
        <w:t xml:space="preserve"> 
2. Оценка по критерию "Мероприятия по применению</w:t>
      </w:r>
      <w:r>
        <w:br/>
      </w:r>
      <w:r>
        <w:rPr>
          <w:rFonts w:ascii="Times New Roman"/>
          <w:b/>
          <w:i w:val="false"/>
          <w:color w:val="000000"/>
        </w:rPr>
        <w:t>
информационных технологий в исполнительном органе"</w:t>
      </w:r>
    </w:p>
    <w:bookmarkEnd w:id="6"/>
    <w:bookmarkStart w:name="z23" w:id="7"/>
    <w:p>
      <w:pPr>
        <w:spacing w:after="0"/>
        <w:ind w:left="0"/>
        <w:jc w:val="both"/>
      </w:pPr>
      <w:r>
        <w:rPr>
          <w:rFonts w:ascii="Times New Roman"/>
          <w:b w:val="false"/>
          <w:i w:val="false"/>
          <w:color w:val="000000"/>
          <w:sz w:val="28"/>
        </w:rPr>
        <w:t>
      13. Под мероприятиями по применению информационных технологий понимается наличие мероприятий по автоматизации функций исполнительного органа и мероприятий, направленных на перевод государственных услуг в электронный формат в утвержденных программах или документах (в стратегических планах, операционных планах, программах развития территорий, отдельные планы мероприятий или организационно-распорядительные документы) исполнительных органов.</w:t>
      </w:r>
      <w:r>
        <w:br/>
      </w:r>
      <w:r>
        <w:rPr>
          <w:rFonts w:ascii="Times New Roman"/>
          <w:b w:val="false"/>
          <w:i w:val="false"/>
          <w:color w:val="000000"/>
          <w:sz w:val="28"/>
        </w:rPr>
        <w:t>
</w:t>
      </w:r>
      <w:r>
        <w:rPr>
          <w:rFonts w:ascii="Times New Roman"/>
          <w:b w:val="false"/>
          <w:i w:val="false"/>
          <w:color w:val="000000"/>
          <w:sz w:val="28"/>
        </w:rPr>
        <w:t>
      14. Источником информации для оценки показателя является информация, указанная в графе 3 строки 1.1 формы отчетности, предоставляемой в Акимат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15. Рабочая группа в ходе оценки деятельности исполнительного органа по данному показателю проверяет указанную в отчетности информацию исполнительного органа путем анализа предоставленных документов: копии утвержденных планов и программ с мероприятиями по применению информационных технологий, материалы по исполнению данных мероприятий.</w:t>
      </w:r>
      <w:r>
        <w:br/>
      </w:r>
      <w:r>
        <w:rPr>
          <w:rFonts w:ascii="Times New Roman"/>
          <w:b w:val="false"/>
          <w:i w:val="false"/>
          <w:color w:val="000000"/>
          <w:sz w:val="28"/>
        </w:rPr>
        <w:t>
</w:t>
      </w:r>
      <w:r>
        <w:rPr>
          <w:rFonts w:ascii="Times New Roman"/>
          <w:b w:val="false"/>
          <w:i w:val="false"/>
          <w:color w:val="000000"/>
          <w:sz w:val="28"/>
        </w:rPr>
        <w:t>
      16. В случае наличия требуемых мероприятий по применению информационных технологий проверяется исполнение мероприятий, при 100 % исполнении присваивается оценка 10 баллов, при 80 % исполнении – 8 баллов, при неисполнении пунктов или при отсутствии таковых планов мероприятий и пунктов в планах – присваивается оценка 0 баллов.</w:t>
      </w:r>
    </w:p>
    <w:bookmarkEnd w:id="7"/>
    <w:bookmarkStart w:name="z27" w:id="8"/>
    <w:p>
      <w:pPr>
        <w:spacing w:after="0"/>
        <w:ind w:left="0"/>
        <w:jc w:val="left"/>
      </w:pPr>
      <w:r>
        <w:rPr>
          <w:rFonts w:ascii="Times New Roman"/>
          <w:b/>
          <w:i w:val="false"/>
          <w:color w:val="000000"/>
        </w:rPr>
        <w:t xml:space="preserve"> 
3. Оценка по критерию "Доступность</w:t>
      </w:r>
      <w:r>
        <w:br/>
      </w:r>
      <w:r>
        <w:rPr>
          <w:rFonts w:ascii="Times New Roman"/>
          <w:b/>
          <w:i w:val="false"/>
          <w:color w:val="000000"/>
        </w:rPr>
        <w:t>
и открытость интернет-ресурса"</w:t>
      </w:r>
    </w:p>
    <w:bookmarkEnd w:id="8"/>
    <w:bookmarkStart w:name="z28" w:id="9"/>
    <w:p>
      <w:pPr>
        <w:spacing w:after="0"/>
        <w:ind w:left="0"/>
        <w:jc w:val="both"/>
      </w:pPr>
      <w:r>
        <w:rPr>
          <w:rFonts w:ascii="Times New Roman"/>
          <w:b w:val="false"/>
          <w:i w:val="false"/>
          <w:color w:val="000000"/>
          <w:sz w:val="28"/>
        </w:rPr>
        <w:t>
      17. Оценка производится по следующим показателям:</w:t>
      </w:r>
      <w:r>
        <w:br/>
      </w:r>
      <w:r>
        <w:rPr>
          <w:rFonts w:ascii="Times New Roman"/>
          <w:b w:val="false"/>
          <w:i w:val="false"/>
          <w:color w:val="000000"/>
          <w:sz w:val="28"/>
        </w:rPr>
        <w:t>
      1) наличие и доступность интернет-ресурса;</w:t>
      </w:r>
      <w:r>
        <w:br/>
      </w:r>
      <w:r>
        <w:rPr>
          <w:rFonts w:ascii="Times New Roman"/>
          <w:b w:val="false"/>
          <w:i w:val="false"/>
          <w:color w:val="000000"/>
          <w:sz w:val="28"/>
        </w:rPr>
        <w:t>
      2) продвижение интернет-ресурса;</w:t>
      </w:r>
      <w:r>
        <w:br/>
      </w:r>
      <w:r>
        <w:rPr>
          <w:rFonts w:ascii="Times New Roman"/>
          <w:b w:val="false"/>
          <w:i w:val="false"/>
          <w:color w:val="000000"/>
          <w:sz w:val="28"/>
        </w:rPr>
        <w:t>
      3) полнота, качество и своевременность размещения информации.</w:t>
      </w:r>
    </w:p>
    <w:bookmarkEnd w:id="9"/>
    <w:bookmarkStart w:name="z29" w:id="10"/>
    <w:p>
      <w:pPr>
        <w:spacing w:after="0"/>
        <w:ind w:left="0"/>
        <w:jc w:val="left"/>
      </w:pPr>
      <w:r>
        <w:rPr>
          <w:rFonts w:ascii="Times New Roman"/>
          <w:b/>
          <w:i w:val="false"/>
          <w:color w:val="000000"/>
        </w:rPr>
        <w:t xml:space="preserve"> 
Параграф 1. Оценка по показателю "Наличие и</w:t>
      </w:r>
      <w:r>
        <w:br/>
      </w:r>
      <w:r>
        <w:rPr>
          <w:rFonts w:ascii="Times New Roman"/>
          <w:b/>
          <w:i w:val="false"/>
          <w:color w:val="000000"/>
        </w:rPr>
        <w:t>
доступность интернет-ресурса"</w:t>
      </w:r>
    </w:p>
    <w:bookmarkEnd w:id="10"/>
    <w:bookmarkStart w:name="z30" w:id="11"/>
    <w:p>
      <w:pPr>
        <w:spacing w:after="0"/>
        <w:ind w:left="0"/>
        <w:jc w:val="both"/>
      </w:pPr>
      <w:r>
        <w:rPr>
          <w:rFonts w:ascii="Times New Roman"/>
          <w:b w:val="false"/>
          <w:i w:val="false"/>
          <w:color w:val="000000"/>
          <w:sz w:val="28"/>
        </w:rPr>
        <w:t>
      18. Под наличием и доступностью интернет-ресурса понимается наличие интернет-ресурса, однозначно позиционирующегося как официальный интернет-ресурс исполнительного органа в открытой информационно-коммуникационной сети Интернет и его доступность для пользователей в режиме 24 х 7 (24 часа в сутки 7 дней в неделю).</w:t>
      </w:r>
      <w:r>
        <w:br/>
      </w:r>
      <w:r>
        <w:rPr>
          <w:rFonts w:ascii="Times New Roman"/>
          <w:b w:val="false"/>
          <w:i w:val="false"/>
          <w:color w:val="000000"/>
          <w:sz w:val="28"/>
        </w:rPr>
        <w:t>
</w:t>
      </w:r>
      <w:r>
        <w:rPr>
          <w:rFonts w:ascii="Times New Roman"/>
          <w:b w:val="false"/>
          <w:i w:val="false"/>
          <w:color w:val="000000"/>
          <w:sz w:val="28"/>
        </w:rPr>
        <w:t>
      19. Источниками информации для оценки показателя "Наличие и доступность интернет-ресурса" являются:</w:t>
      </w:r>
      <w:r>
        <w:br/>
      </w:r>
      <w:r>
        <w:rPr>
          <w:rFonts w:ascii="Times New Roman"/>
          <w:b w:val="false"/>
          <w:i w:val="false"/>
          <w:color w:val="000000"/>
          <w:sz w:val="28"/>
        </w:rPr>
        <w:t>
      1) информация, указанная в графе 3 строки 2.1 формы отчетности исполнительного органа по оценке использования информационных технологий (далее - форма отчетности), предоставляемой в Акимат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2) официальный интернет-ресурс исполнительного органа.</w:t>
      </w:r>
      <w:r>
        <w:br/>
      </w:r>
      <w:r>
        <w:rPr>
          <w:rFonts w:ascii="Times New Roman"/>
          <w:b w:val="false"/>
          <w:i w:val="false"/>
          <w:color w:val="000000"/>
          <w:sz w:val="28"/>
        </w:rPr>
        <w:t>
</w:t>
      </w:r>
      <w:r>
        <w:rPr>
          <w:rFonts w:ascii="Times New Roman"/>
          <w:b w:val="false"/>
          <w:i w:val="false"/>
          <w:color w:val="000000"/>
          <w:sz w:val="28"/>
        </w:rPr>
        <w:t>
      20. Рабочая группа в ходе оценки деятельности исполнительного органа по данному показателю проверяет указанную в отчетности информацию исполнительного органа путем просмотра в сети Интернет его официального интернет-ресурса.</w:t>
      </w:r>
      <w:r>
        <w:br/>
      </w:r>
      <w:r>
        <w:rPr>
          <w:rFonts w:ascii="Times New Roman"/>
          <w:b w:val="false"/>
          <w:i w:val="false"/>
          <w:color w:val="000000"/>
          <w:sz w:val="28"/>
        </w:rPr>
        <w:t>
</w:t>
      </w:r>
      <w:r>
        <w:rPr>
          <w:rFonts w:ascii="Times New Roman"/>
          <w:b w:val="false"/>
          <w:i w:val="false"/>
          <w:color w:val="000000"/>
          <w:sz w:val="28"/>
        </w:rPr>
        <w:t>
      21. Просмотр сети Интернет на наличие официального интернет-ресурса исполнительного органа проводится ежеквартально, 3 раза в квартал в разные дни недели и время суток.</w:t>
      </w:r>
      <w:r>
        <w:br/>
      </w:r>
      <w:r>
        <w:rPr>
          <w:rFonts w:ascii="Times New Roman"/>
          <w:b w:val="false"/>
          <w:i w:val="false"/>
          <w:color w:val="000000"/>
          <w:sz w:val="28"/>
        </w:rPr>
        <w:t>
</w:t>
      </w:r>
      <w:r>
        <w:rPr>
          <w:rFonts w:ascii="Times New Roman"/>
          <w:b w:val="false"/>
          <w:i w:val="false"/>
          <w:color w:val="000000"/>
          <w:sz w:val="28"/>
        </w:rPr>
        <w:t>
      22. В случае если в ходе всех просмотров сети Интернет официальный интернет-ресурс исполнительного органа является зарегистрированным и доступным по указанному в отчетности адресу, то ему дается заключение – "имеется, доступен" и присваивается 3 балла.</w:t>
      </w:r>
      <w:r>
        <w:br/>
      </w:r>
      <w:r>
        <w:rPr>
          <w:rFonts w:ascii="Times New Roman"/>
          <w:b w:val="false"/>
          <w:i w:val="false"/>
          <w:color w:val="000000"/>
          <w:sz w:val="28"/>
        </w:rPr>
        <w:t>
      Если официальный интернет-ресурс исполнительного органа является зарегистрированным, но не доступен в сети Интернет по указанному в отчетности адресу (в определенные дни недели или время суток) в ходе одного просмотра из трех, то ему присваивается 2 балла.</w:t>
      </w:r>
      <w:r>
        <w:br/>
      </w:r>
      <w:r>
        <w:rPr>
          <w:rFonts w:ascii="Times New Roman"/>
          <w:b w:val="false"/>
          <w:i w:val="false"/>
          <w:color w:val="000000"/>
          <w:sz w:val="28"/>
        </w:rPr>
        <w:t>
      Если официальный интернет-ресурс исполнительного органа является зарегистрированным, но не доступен в сети Интернет по указанному в отчетности адресу (в определенные дни недели или время суток) в ходе двух просмотров из трех, то ему присваивается 1 балл.</w:t>
      </w:r>
      <w:r>
        <w:br/>
      </w:r>
      <w:r>
        <w:rPr>
          <w:rFonts w:ascii="Times New Roman"/>
          <w:b w:val="false"/>
          <w:i w:val="false"/>
          <w:color w:val="000000"/>
          <w:sz w:val="28"/>
        </w:rPr>
        <w:t>
      Если в ходе всех просмотров сети Интернет официальный интернет-ресурс исполнительного органа не зарегистрирован или не доступен (нет возможности найти в сети Интернет), то ему присваивается 0 баллов.</w:t>
      </w:r>
    </w:p>
    <w:bookmarkEnd w:id="11"/>
    <w:bookmarkStart w:name="z35" w:id="12"/>
    <w:p>
      <w:pPr>
        <w:spacing w:after="0"/>
        <w:ind w:left="0"/>
        <w:jc w:val="left"/>
      </w:pPr>
      <w:r>
        <w:rPr>
          <w:rFonts w:ascii="Times New Roman"/>
          <w:b/>
          <w:i w:val="false"/>
          <w:color w:val="000000"/>
        </w:rPr>
        <w:t xml:space="preserve"> 
Параграф 2. Оценка по показателю "Продвижение интернет-ресурса"</w:t>
      </w:r>
    </w:p>
    <w:bookmarkEnd w:id="12"/>
    <w:bookmarkStart w:name="z36" w:id="13"/>
    <w:p>
      <w:pPr>
        <w:spacing w:after="0"/>
        <w:ind w:left="0"/>
        <w:jc w:val="both"/>
      </w:pPr>
      <w:r>
        <w:rPr>
          <w:rFonts w:ascii="Times New Roman"/>
          <w:b w:val="false"/>
          <w:i w:val="false"/>
          <w:color w:val="000000"/>
          <w:sz w:val="28"/>
        </w:rPr>
        <w:t>
      23. Под продвижением интернет-ресурса понимается присутствие ссылок в международных поисковых системах (google, yandex, rambler, yahoo), наличие актуальных словоформ (наименование исполнительного органа) для осуществления поиска и повышения цитируемости интернет-ресурса.</w:t>
      </w:r>
      <w:r>
        <w:br/>
      </w:r>
      <w:r>
        <w:rPr>
          <w:rFonts w:ascii="Times New Roman"/>
          <w:b w:val="false"/>
          <w:i w:val="false"/>
          <w:color w:val="000000"/>
          <w:sz w:val="28"/>
        </w:rPr>
        <w:t>
</w:t>
      </w:r>
      <w:r>
        <w:rPr>
          <w:rFonts w:ascii="Times New Roman"/>
          <w:b w:val="false"/>
          <w:i w:val="false"/>
          <w:color w:val="000000"/>
          <w:sz w:val="28"/>
        </w:rPr>
        <w:t>
      24. Источниками информации для оценки показателя "Продвижение интернет-ресурса" являются:</w:t>
      </w:r>
      <w:r>
        <w:br/>
      </w:r>
      <w:r>
        <w:rPr>
          <w:rFonts w:ascii="Times New Roman"/>
          <w:b w:val="false"/>
          <w:i w:val="false"/>
          <w:color w:val="000000"/>
          <w:sz w:val="28"/>
        </w:rPr>
        <w:t>
</w:t>
      </w:r>
      <w:r>
        <w:rPr>
          <w:rFonts w:ascii="Times New Roman"/>
          <w:b w:val="false"/>
          <w:i w:val="false"/>
          <w:color w:val="000000"/>
          <w:sz w:val="28"/>
        </w:rPr>
        <w:t>
      1) информация, указанная в графе 3 строки 2.2 формы отчетности, предоставляемой в Акимат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2) анализ результатов поиска в международных поисковых системах (google, yandex, rambler, yahoo) на предмет наличия ссылок на интернет-ресурс исполнительного органа.</w:t>
      </w:r>
      <w:r>
        <w:br/>
      </w:r>
      <w:r>
        <w:rPr>
          <w:rFonts w:ascii="Times New Roman"/>
          <w:b w:val="false"/>
          <w:i w:val="false"/>
          <w:color w:val="000000"/>
          <w:sz w:val="28"/>
        </w:rPr>
        <w:t>
</w:t>
      </w:r>
      <w:r>
        <w:rPr>
          <w:rFonts w:ascii="Times New Roman"/>
          <w:b w:val="false"/>
          <w:i w:val="false"/>
          <w:color w:val="000000"/>
          <w:sz w:val="28"/>
        </w:rPr>
        <w:t>
      25. Рабочая группа в ходе оценки деятельности исполнительного органа по данному показателю проверяет указанную в отчетности информацию исполнительного органа путем просмотра в сети Интернет ссылок на официальный интернет-ресурс исполнительного органа.</w:t>
      </w:r>
      <w:r>
        <w:br/>
      </w:r>
      <w:r>
        <w:rPr>
          <w:rFonts w:ascii="Times New Roman"/>
          <w:b w:val="false"/>
          <w:i w:val="false"/>
          <w:color w:val="000000"/>
          <w:sz w:val="28"/>
        </w:rPr>
        <w:t>
</w:t>
      </w:r>
      <w:r>
        <w:rPr>
          <w:rFonts w:ascii="Times New Roman"/>
          <w:b w:val="false"/>
          <w:i w:val="false"/>
          <w:color w:val="000000"/>
          <w:sz w:val="28"/>
        </w:rPr>
        <w:t>
      26. Анализ данных по продвижению официального интернет-ресурса исполнительного органа в сети Интернет проводится ежеквартально, 3 раза в квартал в разные дни недели и время суток.</w:t>
      </w:r>
      <w:r>
        <w:br/>
      </w:r>
      <w:r>
        <w:rPr>
          <w:rFonts w:ascii="Times New Roman"/>
          <w:b w:val="false"/>
          <w:i w:val="false"/>
          <w:color w:val="000000"/>
          <w:sz w:val="28"/>
        </w:rPr>
        <w:t>
</w:t>
      </w:r>
      <w:r>
        <w:rPr>
          <w:rFonts w:ascii="Times New Roman"/>
          <w:b w:val="false"/>
          <w:i w:val="false"/>
          <w:color w:val="000000"/>
          <w:sz w:val="28"/>
        </w:rPr>
        <w:t>
      27. Если в ходе анализа, ссылка на интернет-ресурс исполнительного органа находится на 1-2 страницах результатов поиска, то ему присваивается 7 баллов.</w:t>
      </w:r>
      <w:r>
        <w:br/>
      </w:r>
      <w:r>
        <w:rPr>
          <w:rFonts w:ascii="Times New Roman"/>
          <w:b w:val="false"/>
          <w:i w:val="false"/>
          <w:color w:val="000000"/>
          <w:sz w:val="28"/>
        </w:rPr>
        <w:t>
      Если в ходе анализа, ссылка на интернет-ресурс исполнительного органа находится на 3-4 страницах результатов поиска, то ему присваивается 4 балла.</w:t>
      </w:r>
      <w:r>
        <w:br/>
      </w:r>
      <w:r>
        <w:rPr>
          <w:rFonts w:ascii="Times New Roman"/>
          <w:b w:val="false"/>
          <w:i w:val="false"/>
          <w:color w:val="000000"/>
          <w:sz w:val="28"/>
        </w:rPr>
        <w:t>
      Если в ходе анализа, ссылка на интернет-ресурс исполнительного органа находится на страницах 5 и далее страницах результатов поиска, то ему присваивается 3 балла.</w:t>
      </w:r>
      <w:r>
        <w:br/>
      </w:r>
      <w:r>
        <w:rPr>
          <w:rFonts w:ascii="Times New Roman"/>
          <w:b w:val="false"/>
          <w:i w:val="false"/>
          <w:color w:val="000000"/>
          <w:sz w:val="28"/>
        </w:rPr>
        <w:t>
      Если в ходе анализа, ссылка на интернет-ресурс исполнительного органа не находится в результатах поиска, то ему присваивается 0 баллов.</w:t>
      </w:r>
    </w:p>
    <w:bookmarkEnd w:id="13"/>
    <w:bookmarkStart w:name="z41" w:id="14"/>
    <w:p>
      <w:pPr>
        <w:spacing w:after="0"/>
        <w:ind w:left="0"/>
        <w:jc w:val="left"/>
      </w:pPr>
      <w:r>
        <w:rPr>
          <w:rFonts w:ascii="Times New Roman"/>
          <w:b/>
          <w:i w:val="false"/>
          <w:color w:val="000000"/>
        </w:rPr>
        <w:t xml:space="preserve"> 
Параграф 3. Оценка по показателю "Полнота, качество</w:t>
      </w:r>
      <w:r>
        <w:br/>
      </w:r>
      <w:r>
        <w:rPr>
          <w:rFonts w:ascii="Times New Roman"/>
          <w:b/>
          <w:i w:val="false"/>
          <w:color w:val="000000"/>
        </w:rPr>
        <w:t>
и своевременность размещения информации"</w:t>
      </w:r>
    </w:p>
    <w:bookmarkEnd w:id="14"/>
    <w:bookmarkStart w:name="z42" w:id="15"/>
    <w:p>
      <w:pPr>
        <w:spacing w:after="0"/>
        <w:ind w:left="0"/>
        <w:jc w:val="both"/>
      </w:pPr>
      <w:r>
        <w:rPr>
          <w:rFonts w:ascii="Times New Roman"/>
          <w:b w:val="false"/>
          <w:i w:val="false"/>
          <w:color w:val="000000"/>
          <w:sz w:val="28"/>
        </w:rPr>
        <w:t>
      28. Под полнотой размещения информации на интернет-ресурсе понимается наличие информации, перечень которой определен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ноября 2000 года № 107 "Об административных процедурах"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октября 2007 года № 891 "Об утверждении перечня электронных информационных ресурсов о государственных органах, размещаемых на интернет-ресурсах государственных органов"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"Об утверждении Правил размещения электронных информационных ресурсов на интернет-ресурсах государственных органов" от 13 июля 2007 года № 598. Расчет по данному показателю производится по индикаторам, указанным в </w:t>
      </w:r>
      <w:r>
        <w:rPr>
          <w:rFonts w:ascii="Times New Roman"/>
          <w:b w:val="false"/>
          <w:i w:val="false"/>
          <w:color w:val="000000"/>
          <w:sz w:val="28"/>
        </w:rPr>
        <w:t>приложении 5</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29. Качество и своевременность размещения информации на интернет-ресурсе исполнительного органа оценивается по степени актуализации информации в следующих пунктах </w:t>
      </w:r>
      <w:r>
        <w:rPr>
          <w:rFonts w:ascii="Times New Roman"/>
          <w:b w:val="false"/>
          <w:i w:val="false"/>
          <w:color w:val="000000"/>
          <w:sz w:val="28"/>
        </w:rPr>
        <w:t>приложения 5</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1) информация в пунктах 1.3, 1.14, 1.21 должна обновляться ежедневно;</w:t>
      </w:r>
      <w:r>
        <w:br/>
      </w:r>
      <w:r>
        <w:rPr>
          <w:rFonts w:ascii="Times New Roman"/>
          <w:b w:val="false"/>
          <w:i w:val="false"/>
          <w:color w:val="000000"/>
          <w:sz w:val="28"/>
        </w:rPr>
        <w:t>
</w:t>
      </w:r>
      <w:r>
        <w:rPr>
          <w:rFonts w:ascii="Times New Roman"/>
          <w:b w:val="false"/>
          <w:i w:val="false"/>
          <w:color w:val="000000"/>
          <w:sz w:val="28"/>
        </w:rPr>
        <w:t>
      2) информация в пунктах 1.2, 1.4, 1.7 – 1.13, 1.15, 1.17 – 1.19 должна обновляться не реже одного раза в квартал;</w:t>
      </w:r>
      <w:r>
        <w:br/>
      </w:r>
      <w:r>
        <w:rPr>
          <w:rFonts w:ascii="Times New Roman"/>
          <w:b w:val="false"/>
          <w:i w:val="false"/>
          <w:color w:val="000000"/>
          <w:sz w:val="28"/>
        </w:rPr>
        <w:t>
</w:t>
      </w:r>
      <w:r>
        <w:rPr>
          <w:rFonts w:ascii="Times New Roman"/>
          <w:b w:val="false"/>
          <w:i w:val="false"/>
          <w:color w:val="000000"/>
          <w:sz w:val="28"/>
        </w:rPr>
        <w:t>
      3) информация в остальных подпунктах должна обновляться в недельный срок после принятия Правительством или Президентом Республики Казахстан решений по изменению структуры или руководства исполнительного органа, а также нормативных правовых актов, касающихся порядка работы с населением и бизнесом.</w:t>
      </w:r>
      <w:r>
        <w:br/>
      </w:r>
      <w:r>
        <w:rPr>
          <w:rFonts w:ascii="Times New Roman"/>
          <w:b w:val="false"/>
          <w:i w:val="false"/>
          <w:color w:val="000000"/>
          <w:sz w:val="28"/>
        </w:rPr>
        <w:t>
</w:t>
      </w:r>
      <w:r>
        <w:rPr>
          <w:rFonts w:ascii="Times New Roman"/>
          <w:b w:val="false"/>
          <w:i w:val="false"/>
          <w:color w:val="000000"/>
          <w:sz w:val="28"/>
        </w:rPr>
        <w:t>
      30. Источниками информации для оценки показателя "Полнота, качество и своевременность размещения информации" являются:</w:t>
      </w:r>
      <w:r>
        <w:br/>
      </w:r>
      <w:r>
        <w:rPr>
          <w:rFonts w:ascii="Times New Roman"/>
          <w:b w:val="false"/>
          <w:i w:val="false"/>
          <w:color w:val="000000"/>
          <w:sz w:val="28"/>
        </w:rPr>
        <w:t>
</w:t>
      </w:r>
      <w:r>
        <w:rPr>
          <w:rFonts w:ascii="Times New Roman"/>
          <w:b w:val="false"/>
          <w:i w:val="false"/>
          <w:color w:val="000000"/>
          <w:sz w:val="28"/>
        </w:rPr>
        <w:t>
      1) информация, указанная в графе 3 строки 2.3 формы отчетности, предоставляемой в Акимат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2) официальный интернет-ресурс исполнительного органа;</w:t>
      </w:r>
      <w:r>
        <w:br/>
      </w:r>
      <w:r>
        <w:rPr>
          <w:rFonts w:ascii="Times New Roman"/>
          <w:b w:val="false"/>
          <w:i w:val="false"/>
          <w:color w:val="000000"/>
          <w:sz w:val="28"/>
        </w:rPr>
        <w:t>
</w:t>
      </w:r>
      <w:r>
        <w:rPr>
          <w:rFonts w:ascii="Times New Roman"/>
          <w:b w:val="false"/>
          <w:i w:val="false"/>
          <w:color w:val="000000"/>
          <w:sz w:val="28"/>
        </w:rPr>
        <w:t>
      3) информация неправительственных организаций.</w:t>
      </w:r>
      <w:r>
        <w:br/>
      </w:r>
      <w:r>
        <w:rPr>
          <w:rFonts w:ascii="Times New Roman"/>
          <w:b w:val="false"/>
          <w:i w:val="false"/>
          <w:color w:val="000000"/>
          <w:sz w:val="28"/>
        </w:rPr>
        <w:t>
</w:t>
      </w:r>
      <w:r>
        <w:rPr>
          <w:rFonts w:ascii="Times New Roman"/>
          <w:b w:val="false"/>
          <w:i w:val="false"/>
          <w:color w:val="000000"/>
          <w:sz w:val="28"/>
        </w:rPr>
        <w:t>
      31. Рабочая группа в ходе оценки деятельности исполнительного органа по данному показателю проверяет указанную в отчетности информацию исполнительного органа и неправительственных организаций путем анализа предоставленных документов (копии приказа (при наличии) о закреплении ответственного за обеспечением полноты, качества и своевременности размещения информации на государственном и русском языках, утвержденный перечень информации, размещаемый на интернет-ресурсе с указанием сроков размещения и актуализации (при наличии).</w:t>
      </w:r>
      <w:r>
        <w:br/>
      </w:r>
      <w:r>
        <w:rPr>
          <w:rFonts w:ascii="Times New Roman"/>
          <w:b w:val="false"/>
          <w:i w:val="false"/>
          <w:color w:val="000000"/>
          <w:sz w:val="28"/>
        </w:rPr>
        <w:t>
</w:t>
      </w:r>
      <w:r>
        <w:rPr>
          <w:rFonts w:ascii="Times New Roman"/>
          <w:b w:val="false"/>
          <w:i w:val="false"/>
          <w:color w:val="000000"/>
          <w:sz w:val="28"/>
        </w:rPr>
        <w:t>
      32. Оценка полноты, качества и своевременности размещения информации на официальном интернет-ресурсе исполнительного органа в сети Интернет проводится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Методике ежеквартально, 3 раза в квартал в разные дни недели и время суток.</w:t>
      </w:r>
      <w:r>
        <w:br/>
      </w:r>
      <w:r>
        <w:rPr>
          <w:rFonts w:ascii="Times New Roman"/>
          <w:b w:val="false"/>
          <w:i w:val="false"/>
          <w:color w:val="000000"/>
          <w:sz w:val="28"/>
        </w:rPr>
        <w:t>
      При присвоении баллов учитываются коэффициенты полноты представления информации.</w:t>
      </w:r>
      <w:r>
        <w:br/>
      </w:r>
      <w:r>
        <w:rPr>
          <w:rFonts w:ascii="Times New Roman"/>
          <w:b w:val="false"/>
          <w:i w:val="false"/>
          <w:color w:val="000000"/>
          <w:sz w:val="28"/>
        </w:rPr>
        <w:t>
      Полнота определяется коэффициентом (k</w:t>
      </w:r>
      <w:r>
        <w:rPr>
          <w:rFonts w:ascii="Times New Roman"/>
          <w:b w:val="false"/>
          <w:i w:val="false"/>
          <w:color w:val="000000"/>
          <w:vertAlign w:val="subscript"/>
        </w:rPr>
        <w:t>п</w:t>
      </w:r>
      <w:r>
        <w:rPr>
          <w:rFonts w:ascii="Times New Roman"/>
          <w:b w:val="false"/>
          <w:i w:val="false"/>
          <w:color w:val="000000"/>
          <w:sz w:val="28"/>
        </w:rPr>
        <w:t>), который имеет одно из трех значений в зависимости от степени полноты информации:</w:t>
      </w:r>
      <w:r>
        <w:br/>
      </w:r>
      <w:r>
        <w:rPr>
          <w:rFonts w:ascii="Times New Roman"/>
          <w:b w:val="false"/>
          <w:i w:val="false"/>
          <w:color w:val="000000"/>
          <w:sz w:val="28"/>
        </w:rPr>
        <w:t>
</w:t>
      </w:r>
      <w:r>
        <w:rPr>
          <w:rFonts w:ascii="Times New Roman"/>
          <w:b w:val="false"/>
          <w:i w:val="false"/>
          <w:color w:val="000000"/>
          <w:sz w:val="28"/>
        </w:rPr>
        <w:t>
      1) высокая степень полноты (70-100 %) – k</w:t>
      </w:r>
      <w:r>
        <w:rPr>
          <w:rFonts w:ascii="Times New Roman"/>
          <w:b w:val="false"/>
          <w:i w:val="false"/>
          <w:color w:val="000000"/>
          <w:vertAlign w:val="subscript"/>
        </w:rPr>
        <w:t>п</w:t>
      </w:r>
      <w:r>
        <w:rPr>
          <w:rFonts w:ascii="Times New Roman"/>
          <w:b w:val="false"/>
          <w:i w:val="false"/>
          <w:color w:val="000000"/>
          <w:sz w:val="28"/>
        </w:rPr>
        <w:t xml:space="preserve"> равен 1 (представлен весь необходимый объем сведений и вся информация изложена в полном объеме);</w:t>
      </w:r>
      <w:r>
        <w:br/>
      </w:r>
      <w:r>
        <w:rPr>
          <w:rFonts w:ascii="Times New Roman"/>
          <w:b w:val="false"/>
          <w:i w:val="false"/>
          <w:color w:val="000000"/>
          <w:sz w:val="28"/>
        </w:rPr>
        <w:t>
</w:t>
      </w:r>
      <w:r>
        <w:rPr>
          <w:rFonts w:ascii="Times New Roman"/>
          <w:b w:val="false"/>
          <w:i w:val="false"/>
          <w:color w:val="000000"/>
          <w:sz w:val="28"/>
        </w:rPr>
        <w:t>
      2) средняя степень полноты (40-60 %) – k</w:t>
      </w:r>
      <w:r>
        <w:rPr>
          <w:rFonts w:ascii="Times New Roman"/>
          <w:b w:val="false"/>
          <w:i w:val="false"/>
          <w:color w:val="000000"/>
          <w:vertAlign w:val="subscript"/>
        </w:rPr>
        <w:t>п</w:t>
      </w:r>
      <w:r>
        <w:rPr>
          <w:rFonts w:ascii="Times New Roman"/>
          <w:b w:val="false"/>
          <w:i w:val="false"/>
          <w:color w:val="000000"/>
          <w:sz w:val="28"/>
        </w:rPr>
        <w:t xml:space="preserve"> равен 0,5 (представлен весь необходимый объем сведений, но информация изложена не в полном объеме);</w:t>
      </w:r>
      <w:r>
        <w:br/>
      </w:r>
      <w:r>
        <w:rPr>
          <w:rFonts w:ascii="Times New Roman"/>
          <w:b w:val="false"/>
          <w:i w:val="false"/>
          <w:color w:val="000000"/>
          <w:sz w:val="28"/>
        </w:rPr>
        <w:t>
</w:t>
      </w:r>
      <w:r>
        <w:rPr>
          <w:rFonts w:ascii="Times New Roman"/>
          <w:b w:val="false"/>
          <w:i w:val="false"/>
          <w:color w:val="000000"/>
          <w:sz w:val="28"/>
        </w:rPr>
        <w:t>
      3) низкая степень полноты (10-30 %) – k</w:t>
      </w:r>
      <w:r>
        <w:rPr>
          <w:rFonts w:ascii="Times New Roman"/>
          <w:b w:val="false"/>
          <w:i w:val="false"/>
          <w:color w:val="000000"/>
          <w:vertAlign w:val="subscript"/>
        </w:rPr>
        <w:t>п</w:t>
      </w:r>
      <w:r>
        <w:rPr>
          <w:rFonts w:ascii="Times New Roman"/>
          <w:b w:val="false"/>
          <w:i w:val="false"/>
          <w:color w:val="000000"/>
          <w:sz w:val="28"/>
        </w:rPr>
        <w:t xml:space="preserve"> равен 0,25 (представлена неполная информация).</w:t>
      </w:r>
      <w:r>
        <w:br/>
      </w:r>
      <w:r>
        <w:rPr>
          <w:rFonts w:ascii="Times New Roman"/>
          <w:b w:val="false"/>
          <w:i w:val="false"/>
          <w:color w:val="000000"/>
          <w:sz w:val="28"/>
        </w:rPr>
        <w:t>
</w:t>
      </w:r>
      <w:r>
        <w:rPr>
          <w:rFonts w:ascii="Times New Roman"/>
          <w:b w:val="false"/>
          <w:i w:val="false"/>
          <w:color w:val="000000"/>
          <w:sz w:val="28"/>
        </w:rPr>
        <w:t>
      33. Максимальное значение оценки полноты, качества и своевременности размещения информации на официальном интернет-ресурсе исполнительного органа составляет 100 баллов. Приведение оценки данного показателя к десятибалльной шкале осуществляется по следующей формуле:</w:t>
      </w:r>
    </w:p>
    <w:bookmarkEnd w:id="15"/>
    <w:p>
      <w:pPr>
        <w:spacing w:after="0"/>
        <w:ind w:left="0"/>
        <w:jc w:val="both"/>
      </w:pPr>
      <w:r>
        <w:drawing>
          <wp:inline distT="0" distB="0" distL="0" distR="0">
            <wp:extent cx="1854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54200" cy="660400"/>
                    </a:xfrm>
                    <a:prstGeom prst="rect">
                      <a:avLst/>
                    </a:prstGeom>
                  </pic:spPr>
                </pic:pic>
              </a:graphicData>
            </a:graphic>
          </wp:inline>
        </w:drawing>
      </w:r>
    </w:p>
    <w:p>
      <w:pPr>
        <w:spacing w:after="0"/>
        <w:ind w:left="0"/>
        <w:jc w:val="both"/>
      </w:pPr>
      <w:r>
        <w:rPr>
          <w:rFonts w:ascii="Times New Roman"/>
          <w:b w:val="false"/>
          <w:i w:val="false"/>
          <w:color w:val="000000"/>
          <w:sz w:val="28"/>
        </w:rPr>
        <w:t>      где, R – значение показателя;</w:t>
      </w:r>
      <w:r>
        <w:br/>
      </w:r>
      <w:r>
        <w:rPr>
          <w:rFonts w:ascii="Times New Roman"/>
          <w:b w:val="false"/>
          <w:i w:val="false"/>
          <w:color w:val="000000"/>
          <w:sz w:val="28"/>
        </w:rPr>
        <w:t>
      i – интервал от 1 до количества показателей для данного критерия согласно </w:t>
      </w:r>
      <w:r>
        <w:rPr>
          <w:rFonts w:ascii="Times New Roman"/>
          <w:b w:val="false"/>
          <w:i w:val="false"/>
          <w:color w:val="000000"/>
          <w:sz w:val="28"/>
        </w:rPr>
        <w:t>приложению 5</w:t>
      </w:r>
      <w:r>
        <w:rPr>
          <w:rFonts w:ascii="Times New Roman"/>
          <w:b w:val="false"/>
          <w:i w:val="false"/>
          <w:color w:val="000000"/>
          <w:sz w:val="28"/>
        </w:rPr>
        <w:t xml:space="preserve"> к Методике;</w:t>
      </w:r>
      <w:r>
        <w:br/>
      </w:r>
      <w:r>
        <w:rPr>
          <w:rFonts w:ascii="Times New Roman"/>
          <w:b w:val="false"/>
          <w:i w:val="false"/>
          <w:color w:val="000000"/>
          <w:sz w:val="28"/>
        </w:rPr>
        <w:t>
      R max – максимальное значение для показателя, т.е. 100 баллов;</w:t>
      </w:r>
      <w:r>
        <w:br/>
      </w:r>
      <w:r>
        <w:rPr>
          <w:rFonts w:ascii="Times New Roman"/>
          <w:b w:val="false"/>
          <w:i w:val="false"/>
          <w:color w:val="000000"/>
          <w:sz w:val="28"/>
        </w:rPr>
        <w:t>
      k</w:t>
      </w:r>
      <w:r>
        <w:rPr>
          <w:rFonts w:ascii="Times New Roman"/>
          <w:b w:val="false"/>
          <w:i w:val="false"/>
          <w:color w:val="000000"/>
          <w:vertAlign w:val="subscript"/>
        </w:rPr>
        <w:t>п</w:t>
      </w:r>
      <w:r>
        <w:rPr>
          <w:rFonts w:ascii="Times New Roman"/>
          <w:b w:val="false"/>
          <w:i w:val="false"/>
          <w:color w:val="000000"/>
          <w:sz w:val="28"/>
        </w:rPr>
        <w:t xml:space="preserve"> – коэффициент степени полноты информации.</w:t>
      </w:r>
      <w:r>
        <w:br/>
      </w:r>
      <w:r>
        <w:rPr>
          <w:rFonts w:ascii="Times New Roman"/>
          <w:b w:val="false"/>
          <w:i w:val="false"/>
          <w:color w:val="000000"/>
          <w:sz w:val="28"/>
        </w:rPr>
        <w:t>
      Например, если у одного исполнительного органа показатель равен 95, то в соответствии с формулой нормализации в десятибалльную шкалу получаем 9,5 баллов.</w:t>
      </w:r>
    </w:p>
    <w:bookmarkStart w:name="z48" w:id="16"/>
    <w:p>
      <w:pPr>
        <w:spacing w:after="0"/>
        <w:ind w:left="0"/>
        <w:jc w:val="left"/>
      </w:pPr>
      <w:r>
        <w:rPr>
          <w:rFonts w:ascii="Times New Roman"/>
          <w:b/>
          <w:i w:val="false"/>
          <w:color w:val="000000"/>
        </w:rPr>
        <w:t xml:space="preserve"> 
4. Оценка по критерию "Использование системы электронного</w:t>
      </w:r>
      <w:r>
        <w:br/>
      </w:r>
      <w:r>
        <w:rPr>
          <w:rFonts w:ascii="Times New Roman"/>
          <w:b/>
          <w:i w:val="false"/>
          <w:color w:val="000000"/>
        </w:rPr>
        <w:t>
документооборота в делопроизводстве"</w:t>
      </w:r>
    </w:p>
    <w:bookmarkEnd w:id="16"/>
    <w:bookmarkStart w:name="z162" w:id="17"/>
    <w:p>
      <w:pPr>
        <w:spacing w:after="0"/>
        <w:ind w:left="0"/>
        <w:jc w:val="both"/>
      </w:pPr>
      <w:r>
        <w:rPr>
          <w:rFonts w:ascii="Times New Roman"/>
          <w:b w:val="false"/>
          <w:i w:val="false"/>
          <w:color w:val="000000"/>
          <w:sz w:val="28"/>
        </w:rPr>
        <w:t>
      34. Оценка производится по следующим показателям:</w:t>
      </w:r>
      <w:r>
        <w:br/>
      </w:r>
      <w:r>
        <w:rPr>
          <w:rFonts w:ascii="Times New Roman"/>
          <w:b w:val="false"/>
          <w:i w:val="false"/>
          <w:color w:val="000000"/>
          <w:sz w:val="28"/>
        </w:rPr>
        <w:t>
</w:t>
      </w:r>
      <w:r>
        <w:rPr>
          <w:rFonts w:ascii="Times New Roman"/>
          <w:b w:val="false"/>
          <w:i w:val="false"/>
          <w:color w:val="000000"/>
          <w:sz w:val="28"/>
        </w:rPr>
        <w:t>
      1) межведомственный электронный документооборот;</w:t>
      </w:r>
      <w:r>
        <w:br/>
      </w:r>
      <w:r>
        <w:rPr>
          <w:rFonts w:ascii="Times New Roman"/>
          <w:b w:val="false"/>
          <w:i w:val="false"/>
          <w:color w:val="000000"/>
          <w:sz w:val="28"/>
        </w:rPr>
        <w:t>
</w:t>
      </w:r>
      <w:r>
        <w:rPr>
          <w:rFonts w:ascii="Times New Roman"/>
          <w:b w:val="false"/>
          <w:i w:val="false"/>
          <w:color w:val="000000"/>
          <w:sz w:val="28"/>
        </w:rPr>
        <w:t>
      2) внутренний электронный документооборот;</w:t>
      </w:r>
      <w:r>
        <w:br/>
      </w:r>
      <w:r>
        <w:rPr>
          <w:rFonts w:ascii="Times New Roman"/>
          <w:b w:val="false"/>
          <w:i w:val="false"/>
          <w:color w:val="000000"/>
          <w:sz w:val="28"/>
        </w:rPr>
        <w:t>
</w:t>
      </w:r>
      <w:r>
        <w:rPr>
          <w:rFonts w:ascii="Times New Roman"/>
          <w:b w:val="false"/>
          <w:i w:val="false"/>
          <w:color w:val="000000"/>
          <w:sz w:val="28"/>
        </w:rPr>
        <w:t>
      3) регистрация электронных документов;</w:t>
      </w:r>
      <w:r>
        <w:br/>
      </w:r>
      <w:r>
        <w:rPr>
          <w:rFonts w:ascii="Times New Roman"/>
          <w:b w:val="false"/>
          <w:i w:val="false"/>
          <w:color w:val="000000"/>
          <w:sz w:val="28"/>
        </w:rPr>
        <w:t>
</w:t>
      </w:r>
      <w:r>
        <w:rPr>
          <w:rFonts w:ascii="Times New Roman"/>
          <w:b w:val="false"/>
          <w:i w:val="false"/>
          <w:color w:val="000000"/>
          <w:sz w:val="28"/>
        </w:rPr>
        <w:t>
      4) согласование электронных документов;</w:t>
      </w:r>
      <w:r>
        <w:br/>
      </w:r>
      <w:r>
        <w:rPr>
          <w:rFonts w:ascii="Times New Roman"/>
          <w:b w:val="false"/>
          <w:i w:val="false"/>
          <w:color w:val="000000"/>
          <w:sz w:val="28"/>
        </w:rPr>
        <w:t>
</w:t>
      </w:r>
      <w:r>
        <w:rPr>
          <w:rFonts w:ascii="Times New Roman"/>
          <w:b w:val="false"/>
          <w:i w:val="false"/>
          <w:color w:val="000000"/>
          <w:sz w:val="28"/>
        </w:rPr>
        <w:t>
      5) списание электронных документов в архив Единой системы электронного документооборота и/или системы электронного документооборота (далее - ЕСЭДО/СЭД).</w:t>
      </w:r>
    </w:p>
    <w:bookmarkEnd w:id="17"/>
    <w:bookmarkStart w:name="z49" w:id="18"/>
    <w:p>
      <w:pPr>
        <w:spacing w:after="0"/>
        <w:ind w:left="0"/>
        <w:jc w:val="left"/>
      </w:pPr>
      <w:r>
        <w:rPr>
          <w:rFonts w:ascii="Times New Roman"/>
          <w:b/>
          <w:i w:val="false"/>
          <w:color w:val="000000"/>
        </w:rPr>
        <w:t xml:space="preserve"> 
Параграф 1. Оценка по показателю "Межведомственный</w:t>
      </w:r>
      <w:r>
        <w:br/>
      </w:r>
      <w:r>
        <w:rPr>
          <w:rFonts w:ascii="Times New Roman"/>
          <w:b/>
          <w:i w:val="false"/>
          <w:color w:val="000000"/>
        </w:rPr>
        <w:t>
электронный документооборот"</w:t>
      </w:r>
    </w:p>
    <w:bookmarkEnd w:id="18"/>
    <w:bookmarkStart w:name="z50" w:id="19"/>
    <w:p>
      <w:pPr>
        <w:spacing w:after="0"/>
        <w:ind w:left="0"/>
        <w:jc w:val="both"/>
      </w:pPr>
      <w:r>
        <w:rPr>
          <w:rFonts w:ascii="Times New Roman"/>
          <w:b w:val="false"/>
          <w:i w:val="false"/>
          <w:color w:val="000000"/>
          <w:sz w:val="28"/>
        </w:rPr>
        <w:t>
      35. Под оценкой по показателю "Межведомственный электронный документооборот" понимается эффективность использования ЕСЭДО/СЭД для осуществления межведомственного обмена корреспонденцией, а именно количество документов, направленных из всех баз данных ЕСЭДО/СЭД исполнительного органа через модули межведомственного документооборота в другие государственные и исполнительные органы, к общему количеству документов, подлежащих отправке в государственные и исполнительные органы.</w:t>
      </w:r>
      <w:r>
        <w:br/>
      </w:r>
      <w:r>
        <w:rPr>
          <w:rFonts w:ascii="Times New Roman"/>
          <w:b w:val="false"/>
          <w:i w:val="false"/>
          <w:color w:val="000000"/>
          <w:sz w:val="28"/>
        </w:rPr>
        <w:t>
</w:t>
      </w:r>
      <w:r>
        <w:rPr>
          <w:rFonts w:ascii="Times New Roman"/>
          <w:b w:val="false"/>
          <w:i w:val="false"/>
          <w:color w:val="000000"/>
          <w:sz w:val="28"/>
        </w:rPr>
        <w:t>
      36. Рабочая группа в ходе оценки деятельности исполнительного органа по данному показателю проверяет указанную в отчетности информацию исполнительного органа путем просмотра статистических отчетов из ведомственной системы ЕСЭДО/СЭД за отчетный календарный год, при необходимости сравнивая статистические данные из СЭД с журналами учета документооборота на бумажном носителе.</w:t>
      </w:r>
      <w:r>
        <w:br/>
      </w:r>
      <w:r>
        <w:rPr>
          <w:rFonts w:ascii="Times New Roman"/>
          <w:b w:val="false"/>
          <w:i w:val="false"/>
          <w:color w:val="000000"/>
          <w:sz w:val="28"/>
        </w:rPr>
        <w:t>
</w:t>
      </w:r>
      <w:r>
        <w:rPr>
          <w:rFonts w:ascii="Times New Roman"/>
          <w:b w:val="false"/>
          <w:i w:val="false"/>
          <w:color w:val="000000"/>
          <w:sz w:val="28"/>
        </w:rPr>
        <w:t>
      37. Оценка выставляется в соответствии со значением доли электронных документов с последующим умножением на 4. Например, если доля электронных документов (количество направленных через центр ЕСЭДО документов разделенное на общее количество документов, подлежащих направлению) равна 0,95, умножаем 0,95 на 4 получаем 3,8 балла.</w:t>
      </w:r>
    </w:p>
    <w:bookmarkEnd w:id="19"/>
    <w:bookmarkStart w:name="z53" w:id="20"/>
    <w:p>
      <w:pPr>
        <w:spacing w:after="0"/>
        <w:ind w:left="0"/>
        <w:jc w:val="left"/>
      </w:pPr>
      <w:r>
        <w:rPr>
          <w:rFonts w:ascii="Times New Roman"/>
          <w:b/>
          <w:i w:val="false"/>
          <w:color w:val="000000"/>
        </w:rPr>
        <w:t xml:space="preserve"> 
Параграф 2. Оценка по показателю "Внутренний</w:t>
      </w:r>
      <w:r>
        <w:br/>
      </w:r>
      <w:r>
        <w:rPr>
          <w:rFonts w:ascii="Times New Roman"/>
          <w:b/>
          <w:i w:val="false"/>
          <w:color w:val="000000"/>
        </w:rPr>
        <w:t>
электронный документооборот"</w:t>
      </w:r>
    </w:p>
    <w:bookmarkEnd w:id="20"/>
    <w:bookmarkStart w:name="z54" w:id="21"/>
    <w:p>
      <w:pPr>
        <w:spacing w:after="0"/>
        <w:ind w:left="0"/>
        <w:jc w:val="both"/>
      </w:pPr>
      <w:r>
        <w:rPr>
          <w:rFonts w:ascii="Times New Roman"/>
          <w:b w:val="false"/>
          <w:i w:val="false"/>
          <w:color w:val="000000"/>
          <w:sz w:val="28"/>
        </w:rPr>
        <w:t>
      38. Под оценкой по показателю "Внутренний электронный документооборот" понимается эффективность использования ведомственной системы электронного документооборота (ЕСЭДО/СЭД) для осуществления обмена корреспонденцией между структурными подразделениями, а именно доля документов во внутренних базах данных ЕСЭДО/СЭД относительно общего количества внутренних документов, в том числе нормативных актов и организационно-распорядительных документов (кроме документов служебного пользования и секретного характера).</w:t>
      </w:r>
      <w:r>
        <w:br/>
      </w:r>
      <w:r>
        <w:rPr>
          <w:rFonts w:ascii="Times New Roman"/>
          <w:b w:val="false"/>
          <w:i w:val="false"/>
          <w:color w:val="000000"/>
          <w:sz w:val="28"/>
        </w:rPr>
        <w:t>
</w:t>
      </w:r>
      <w:r>
        <w:rPr>
          <w:rFonts w:ascii="Times New Roman"/>
          <w:b w:val="false"/>
          <w:i w:val="false"/>
          <w:color w:val="000000"/>
          <w:sz w:val="28"/>
        </w:rPr>
        <w:t>
      39. Рабочая группа в ходе оценки деятельности исполнительного органа по данному показателю проверяет указанную в отчетности информацию исполнительного органа путем анализа статистических отчетов из ведомственной системы ЕСЭДО/СЭД за отчетный календарный год, при необходимости сравнивая статистические данные из СЭД с журналами учета документооборота на бумажном носителе.</w:t>
      </w:r>
      <w:r>
        <w:br/>
      </w:r>
      <w:r>
        <w:rPr>
          <w:rFonts w:ascii="Times New Roman"/>
          <w:b w:val="false"/>
          <w:i w:val="false"/>
          <w:color w:val="000000"/>
          <w:sz w:val="28"/>
        </w:rPr>
        <w:t>
</w:t>
      </w:r>
      <w:r>
        <w:rPr>
          <w:rFonts w:ascii="Times New Roman"/>
          <w:b w:val="false"/>
          <w:i w:val="false"/>
          <w:color w:val="000000"/>
          <w:sz w:val="28"/>
        </w:rPr>
        <w:t>
      40. Оценка выставляется в соответствии со значением доли направленных внутренних электронных документов с последующим умножением на 4. Например, если доля направленных внутренних электронных документов (количество направленных в электронном виде внутренних документов разделенное на общее количество документов, обработанных в электронном и бумажном виде) равна 0,95, умножаем 0,95 на 4, получаем 3,8 балла.</w:t>
      </w:r>
    </w:p>
    <w:bookmarkEnd w:id="21"/>
    <w:bookmarkStart w:name="z56" w:id="22"/>
    <w:p>
      <w:pPr>
        <w:spacing w:after="0"/>
        <w:ind w:left="0"/>
        <w:jc w:val="left"/>
      </w:pPr>
      <w:r>
        <w:rPr>
          <w:rFonts w:ascii="Times New Roman"/>
          <w:b/>
          <w:i w:val="false"/>
          <w:color w:val="000000"/>
        </w:rPr>
        <w:t xml:space="preserve"> 
Параграф 3. Оценка по показателю</w:t>
      </w:r>
      <w:r>
        <w:br/>
      </w:r>
      <w:r>
        <w:rPr>
          <w:rFonts w:ascii="Times New Roman"/>
          <w:b/>
          <w:i w:val="false"/>
          <w:color w:val="000000"/>
        </w:rPr>
        <w:t>
"Регистрация электронных документов"</w:t>
      </w:r>
    </w:p>
    <w:bookmarkEnd w:id="22"/>
    <w:bookmarkStart w:name="z57" w:id="23"/>
    <w:p>
      <w:pPr>
        <w:spacing w:after="0"/>
        <w:ind w:left="0"/>
        <w:jc w:val="both"/>
      </w:pPr>
      <w:r>
        <w:rPr>
          <w:rFonts w:ascii="Times New Roman"/>
          <w:b w:val="false"/>
          <w:i w:val="false"/>
          <w:color w:val="000000"/>
          <w:sz w:val="28"/>
        </w:rPr>
        <w:t>
      41. Под регистрацией электронных документов понимается полнота регистрации поступившей в исполнительный орган корреспонденции и их движение в базах данных ЕСЭДО/СЭД.</w:t>
      </w:r>
      <w:r>
        <w:br/>
      </w:r>
      <w:r>
        <w:rPr>
          <w:rFonts w:ascii="Times New Roman"/>
          <w:b w:val="false"/>
          <w:i w:val="false"/>
          <w:color w:val="000000"/>
          <w:sz w:val="28"/>
        </w:rPr>
        <w:t>
</w:t>
      </w:r>
      <w:r>
        <w:rPr>
          <w:rFonts w:ascii="Times New Roman"/>
          <w:b w:val="false"/>
          <w:i w:val="false"/>
          <w:color w:val="000000"/>
          <w:sz w:val="28"/>
        </w:rPr>
        <w:t>
      42. Рабочая группа в ходе оценки деятельности исполнительного органа по данному показателю проверяет указанную в отчетности информацию исполнительного органа путем просмотра статистических отчетов из ведомственной системы ЕСЭДО/СЭД за отчетный календарный год, при необходимости сравнивая статистические данные из СЭД с журналами учета документооборота на бумажном носителе.</w:t>
      </w:r>
      <w:r>
        <w:br/>
      </w:r>
      <w:r>
        <w:rPr>
          <w:rFonts w:ascii="Times New Roman"/>
          <w:b w:val="false"/>
          <w:i w:val="false"/>
          <w:color w:val="000000"/>
          <w:sz w:val="28"/>
        </w:rPr>
        <w:t>
</w:t>
      </w:r>
      <w:r>
        <w:rPr>
          <w:rFonts w:ascii="Times New Roman"/>
          <w:b w:val="false"/>
          <w:i w:val="false"/>
          <w:color w:val="000000"/>
          <w:sz w:val="28"/>
        </w:rPr>
        <w:t>
      43. Оценка выставляется в соответствии со значением доли зарегистрированных документов с последующим умножением на 4. Например, если доля зарегистрированных электронных документов равна 0,95, умножаем 0,95 на 4, получаем 3,8 баллов.</w:t>
      </w:r>
    </w:p>
    <w:bookmarkEnd w:id="23"/>
    <w:bookmarkStart w:name="z60" w:id="24"/>
    <w:p>
      <w:pPr>
        <w:spacing w:after="0"/>
        <w:ind w:left="0"/>
        <w:jc w:val="left"/>
      </w:pPr>
      <w:r>
        <w:rPr>
          <w:rFonts w:ascii="Times New Roman"/>
          <w:b/>
          <w:i w:val="false"/>
          <w:color w:val="000000"/>
        </w:rPr>
        <w:t xml:space="preserve"> 
Параграф 4. Оценка по показателю</w:t>
      </w:r>
      <w:r>
        <w:br/>
      </w:r>
      <w:r>
        <w:rPr>
          <w:rFonts w:ascii="Times New Roman"/>
          <w:b/>
          <w:i w:val="false"/>
          <w:color w:val="000000"/>
        </w:rPr>
        <w:t>
"Согласование электронных документов"</w:t>
      </w:r>
    </w:p>
    <w:bookmarkEnd w:id="24"/>
    <w:bookmarkStart w:name="z61" w:id="25"/>
    <w:p>
      <w:pPr>
        <w:spacing w:after="0"/>
        <w:ind w:left="0"/>
        <w:jc w:val="both"/>
      </w:pPr>
      <w:r>
        <w:rPr>
          <w:rFonts w:ascii="Times New Roman"/>
          <w:b w:val="false"/>
          <w:i w:val="false"/>
          <w:color w:val="000000"/>
          <w:sz w:val="28"/>
        </w:rPr>
        <w:t>
      44. Под согласованием электронных документов в ЕСЭДО/СЭД понимается полное использование процесса согласования и подписания проектов электронных документов в ЕСЭДО/СЭД.</w:t>
      </w:r>
      <w:r>
        <w:br/>
      </w:r>
      <w:r>
        <w:rPr>
          <w:rFonts w:ascii="Times New Roman"/>
          <w:b w:val="false"/>
          <w:i w:val="false"/>
          <w:color w:val="000000"/>
          <w:sz w:val="28"/>
        </w:rPr>
        <w:t>
</w:t>
      </w:r>
      <w:r>
        <w:rPr>
          <w:rFonts w:ascii="Times New Roman"/>
          <w:b w:val="false"/>
          <w:i w:val="false"/>
          <w:color w:val="000000"/>
          <w:sz w:val="28"/>
        </w:rPr>
        <w:t>
      45. Рабочая группа в ходе оценки деятельности исполнительного органа по данному показателю проверяет указанную в отчетности информацию исполнительного органа путем просмотра статистических отчетов из ведомственной системы ЕСЭДО/СЭД за отчетный календарный год.</w:t>
      </w:r>
      <w:r>
        <w:br/>
      </w:r>
      <w:r>
        <w:rPr>
          <w:rFonts w:ascii="Times New Roman"/>
          <w:b w:val="false"/>
          <w:i w:val="false"/>
          <w:color w:val="000000"/>
          <w:sz w:val="28"/>
        </w:rPr>
        <w:t>
</w:t>
      </w:r>
      <w:r>
        <w:rPr>
          <w:rFonts w:ascii="Times New Roman"/>
          <w:b w:val="false"/>
          <w:i w:val="false"/>
          <w:color w:val="000000"/>
          <w:sz w:val="28"/>
        </w:rPr>
        <w:t>
      46. Оценка выставляется в соответствии со значением доли согласованных электронных документов с последующим умножением на 4. Например, если доля согласованных электронных документов равна 0,95, умножаем 0,95 на 4, получаем 3,8.</w:t>
      </w:r>
    </w:p>
    <w:bookmarkEnd w:id="25"/>
    <w:bookmarkStart w:name="z64" w:id="26"/>
    <w:p>
      <w:pPr>
        <w:spacing w:after="0"/>
        <w:ind w:left="0"/>
        <w:jc w:val="left"/>
      </w:pPr>
      <w:r>
        <w:rPr>
          <w:rFonts w:ascii="Times New Roman"/>
          <w:b/>
          <w:i w:val="false"/>
          <w:color w:val="000000"/>
        </w:rPr>
        <w:t xml:space="preserve"> 
Параграф 5. Оценка по показателю</w:t>
      </w:r>
      <w:r>
        <w:br/>
      </w:r>
      <w:r>
        <w:rPr>
          <w:rFonts w:ascii="Times New Roman"/>
          <w:b/>
          <w:i w:val="false"/>
          <w:color w:val="000000"/>
        </w:rPr>
        <w:t>
"Списание электронных документов</w:t>
      </w:r>
      <w:r>
        <w:br/>
      </w:r>
      <w:r>
        <w:rPr>
          <w:rFonts w:ascii="Times New Roman"/>
          <w:b/>
          <w:i w:val="false"/>
          <w:color w:val="000000"/>
        </w:rPr>
        <w:t>
в архив ЕСЭДО/СЭД"</w:t>
      </w:r>
    </w:p>
    <w:bookmarkEnd w:id="26"/>
    <w:bookmarkStart w:name="z65" w:id="27"/>
    <w:p>
      <w:pPr>
        <w:spacing w:after="0"/>
        <w:ind w:left="0"/>
        <w:jc w:val="both"/>
      </w:pPr>
      <w:r>
        <w:rPr>
          <w:rFonts w:ascii="Times New Roman"/>
          <w:b w:val="false"/>
          <w:i w:val="false"/>
          <w:color w:val="000000"/>
          <w:sz w:val="28"/>
        </w:rPr>
        <w:t>
      47. Под списанием электронных документов в архив ЕСЭДО/СЭД понимается полнота оформления исполненных документов (делопроизводство по которым закрыто) в архив ЕСЭДО/СЭД.</w:t>
      </w:r>
      <w:r>
        <w:br/>
      </w:r>
      <w:r>
        <w:rPr>
          <w:rFonts w:ascii="Times New Roman"/>
          <w:b w:val="false"/>
          <w:i w:val="false"/>
          <w:color w:val="000000"/>
          <w:sz w:val="28"/>
        </w:rPr>
        <w:t>
</w:t>
      </w:r>
      <w:r>
        <w:rPr>
          <w:rFonts w:ascii="Times New Roman"/>
          <w:b w:val="false"/>
          <w:i w:val="false"/>
          <w:color w:val="000000"/>
          <w:sz w:val="28"/>
        </w:rPr>
        <w:t>
      48. Рабочая группа в ходе оценки деятельности исполнительного органа по данному показателю проверяет указанную в отчетности информацию исполнительного органа путем просмотра статистических отчетов из ведомственной системы ЕСЭДО/СЭД за отчетный календарный год.</w:t>
      </w:r>
      <w:r>
        <w:br/>
      </w:r>
      <w:r>
        <w:rPr>
          <w:rFonts w:ascii="Times New Roman"/>
          <w:b w:val="false"/>
          <w:i w:val="false"/>
          <w:color w:val="000000"/>
          <w:sz w:val="28"/>
        </w:rPr>
        <w:t>
</w:t>
      </w:r>
      <w:r>
        <w:rPr>
          <w:rFonts w:ascii="Times New Roman"/>
          <w:b w:val="false"/>
          <w:i w:val="false"/>
          <w:color w:val="000000"/>
          <w:sz w:val="28"/>
        </w:rPr>
        <w:t>
      49. Оценка выставляется в соответствии со значением доли списанных документов с последующим умножением на 4. Например, если доля списанных в архив электронных документов равна 0,95, умножаем 0,95 на 4, получаем 3,8.</w:t>
      </w:r>
    </w:p>
    <w:bookmarkEnd w:id="27"/>
    <w:bookmarkStart w:name="z68" w:id="28"/>
    <w:p>
      <w:pPr>
        <w:spacing w:after="0"/>
        <w:ind w:left="0"/>
        <w:jc w:val="left"/>
      </w:pPr>
      <w:r>
        <w:rPr>
          <w:rFonts w:ascii="Times New Roman"/>
          <w:b/>
          <w:i w:val="false"/>
          <w:color w:val="000000"/>
        </w:rPr>
        <w:t xml:space="preserve"> 
5. Оценка по критерию "Реализация функций исполнительного</w:t>
      </w:r>
      <w:r>
        <w:br/>
      </w:r>
      <w:r>
        <w:rPr>
          <w:rFonts w:ascii="Times New Roman"/>
          <w:b/>
          <w:i w:val="false"/>
          <w:color w:val="000000"/>
        </w:rPr>
        <w:t>
органа в электронном формате"</w:t>
      </w:r>
    </w:p>
    <w:bookmarkEnd w:id="28"/>
    <w:bookmarkStart w:name="z69" w:id="29"/>
    <w:p>
      <w:pPr>
        <w:spacing w:after="0"/>
        <w:ind w:left="0"/>
        <w:jc w:val="both"/>
      </w:pPr>
      <w:r>
        <w:rPr>
          <w:rFonts w:ascii="Times New Roman"/>
          <w:b w:val="false"/>
          <w:i w:val="false"/>
          <w:color w:val="000000"/>
          <w:sz w:val="28"/>
        </w:rPr>
        <w:t>
      50. Оценка производится по следующим показателям:</w:t>
      </w:r>
      <w:r>
        <w:br/>
      </w:r>
      <w:r>
        <w:rPr>
          <w:rFonts w:ascii="Times New Roman"/>
          <w:b w:val="false"/>
          <w:i w:val="false"/>
          <w:color w:val="000000"/>
          <w:sz w:val="28"/>
        </w:rPr>
        <w:t>
</w:t>
      </w:r>
      <w:r>
        <w:rPr>
          <w:rFonts w:ascii="Times New Roman"/>
          <w:b w:val="false"/>
          <w:i w:val="false"/>
          <w:color w:val="000000"/>
          <w:sz w:val="28"/>
        </w:rPr>
        <w:t>
      1) степень автоматизации функций исполнительного органа;</w:t>
      </w:r>
      <w:r>
        <w:br/>
      </w:r>
      <w:r>
        <w:rPr>
          <w:rFonts w:ascii="Times New Roman"/>
          <w:b w:val="false"/>
          <w:i w:val="false"/>
          <w:color w:val="000000"/>
          <w:sz w:val="28"/>
        </w:rPr>
        <w:t>
</w:t>
      </w:r>
      <w:r>
        <w:rPr>
          <w:rFonts w:ascii="Times New Roman"/>
          <w:b w:val="false"/>
          <w:i w:val="false"/>
          <w:color w:val="000000"/>
          <w:sz w:val="28"/>
        </w:rPr>
        <w:t>
      2) интеграция ведомственных информационных систем с компонентами "электронного правительства";</w:t>
      </w:r>
      <w:r>
        <w:br/>
      </w:r>
      <w:r>
        <w:rPr>
          <w:rFonts w:ascii="Times New Roman"/>
          <w:b w:val="false"/>
          <w:i w:val="false"/>
          <w:color w:val="000000"/>
          <w:sz w:val="28"/>
        </w:rPr>
        <w:t>
</w:t>
      </w:r>
      <w:r>
        <w:rPr>
          <w:rFonts w:ascii="Times New Roman"/>
          <w:b w:val="false"/>
          <w:i w:val="false"/>
          <w:color w:val="000000"/>
          <w:sz w:val="28"/>
        </w:rPr>
        <w:t>
      3) наличие информационных систем исполнительного органа, введенных в промышленную и опытную эксплуатацию;</w:t>
      </w:r>
      <w:r>
        <w:br/>
      </w:r>
      <w:r>
        <w:rPr>
          <w:rFonts w:ascii="Times New Roman"/>
          <w:b w:val="false"/>
          <w:i w:val="false"/>
          <w:color w:val="000000"/>
          <w:sz w:val="28"/>
        </w:rPr>
        <w:t>
</w:t>
      </w:r>
      <w:r>
        <w:rPr>
          <w:rFonts w:ascii="Times New Roman"/>
          <w:b w:val="false"/>
          <w:i w:val="false"/>
          <w:color w:val="000000"/>
          <w:sz w:val="28"/>
        </w:rPr>
        <w:t>
      4) наличие технической документации на информационные системы, находящиеся в опытной и промышленной эксплуатации;</w:t>
      </w:r>
      <w:r>
        <w:br/>
      </w:r>
      <w:r>
        <w:rPr>
          <w:rFonts w:ascii="Times New Roman"/>
          <w:b w:val="false"/>
          <w:i w:val="false"/>
          <w:color w:val="000000"/>
          <w:sz w:val="28"/>
        </w:rPr>
        <w:t>
</w:t>
      </w:r>
      <w:r>
        <w:rPr>
          <w:rFonts w:ascii="Times New Roman"/>
          <w:b w:val="false"/>
          <w:i w:val="false"/>
          <w:color w:val="000000"/>
          <w:sz w:val="28"/>
        </w:rPr>
        <w:t>
      5) количество информационных ресурсов и систем, программных продуктов, программных кодов и нормативно-технической документации, включенных в Государственный регистр электронных информационных ресурсов и информационных систем, Депозитарий информационных систем, программных продуктов, программных кодов и нормативно-технической документации;</w:t>
      </w:r>
      <w:r>
        <w:br/>
      </w:r>
      <w:r>
        <w:rPr>
          <w:rFonts w:ascii="Times New Roman"/>
          <w:b w:val="false"/>
          <w:i w:val="false"/>
          <w:color w:val="000000"/>
          <w:sz w:val="28"/>
        </w:rPr>
        <w:t>
</w:t>
      </w:r>
      <w:r>
        <w:rPr>
          <w:rFonts w:ascii="Times New Roman"/>
          <w:b w:val="false"/>
          <w:i w:val="false"/>
          <w:color w:val="000000"/>
          <w:sz w:val="28"/>
        </w:rPr>
        <w:t>
      6) наличие интерфейса информационных систем на государственном языке.</w:t>
      </w:r>
    </w:p>
    <w:bookmarkEnd w:id="29"/>
    <w:bookmarkStart w:name="z70" w:id="30"/>
    <w:p>
      <w:pPr>
        <w:spacing w:after="0"/>
        <w:ind w:left="0"/>
        <w:jc w:val="left"/>
      </w:pPr>
      <w:r>
        <w:rPr>
          <w:rFonts w:ascii="Times New Roman"/>
          <w:b/>
          <w:i w:val="false"/>
          <w:color w:val="000000"/>
        </w:rPr>
        <w:t xml:space="preserve"> 
Параграф 1. Оценка по показателю "Степень автоматизации</w:t>
      </w:r>
      <w:r>
        <w:br/>
      </w:r>
      <w:r>
        <w:rPr>
          <w:rFonts w:ascii="Times New Roman"/>
          <w:b/>
          <w:i w:val="false"/>
          <w:color w:val="000000"/>
        </w:rPr>
        <w:t>
функций исполнительного органа"</w:t>
      </w:r>
    </w:p>
    <w:bookmarkEnd w:id="30"/>
    <w:bookmarkStart w:name="z71" w:id="31"/>
    <w:p>
      <w:pPr>
        <w:spacing w:after="0"/>
        <w:ind w:left="0"/>
        <w:jc w:val="both"/>
      </w:pPr>
      <w:r>
        <w:rPr>
          <w:rFonts w:ascii="Times New Roman"/>
          <w:b w:val="false"/>
          <w:i w:val="false"/>
          <w:color w:val="000000"/>
          <w:sz w:val="28"/>
        </w:rPr>
        <w:t>
      51. Под оценкой степени автоматизации функций исполнительного органа понимается количество автоматизированных посредством информационных систем функций исполнительного органа к общему количеству функций исполнительного органа, подлежащих автоматизации.</w:t>
      </w:r>
      <w:r>
        <w:br/>
      </w:r>
      <w:r>
        <w:rPr>
          <w:rFonts w:ascii="Times New Roman"/>
          <w:b w:val="false"/>
          <w:i w:val="false"/>
          <w:color w:val="000000"/>
          <w:sz w:val="28"/>
        </w:rPr>
        <w:t>
      Полный перечень функций определяется исполнительным органом по согласованию с уполномоченным органом по государственному планированию области, города республиканского значения, столицы, а также отчетов по проведенному анализу функций исполнительных органов (при наличии).</w:t>
      </w:r>
      <w:r>
        <w:br/>
      </w:r>
      <w:r>
        <w:rPr>
          <w:rFonts w:ascii="Times New Roman"/>
          <w:b w:val="false"/>
          <w:i w:val="false"/>
          <w:color w:val="000000"/>
          <w:sz w:val="28"/>
        </w:rPr>
        <w:t>
      В случае представления исполнительным органом не согласованного с уполномоченным органом по государственному планированию области, города республиканского значения, столицы перечня функций данный показатель не рассматривается и проставляется 0 баллов.</w:t>
      </w:r>
      <w:r>
        <w:br/>
      </w:r>
      <w:r>
        <w:rPr>
          <w:rFonts w:ascii="Times New Roman"/>
          <w:b w:val="false"/>
          <w:i w:val="false"/>
          <w:color w:val="000000"/>
          <w:sz w:val="28"/>
        </w:rPr>
        <w:t>
      Наличие автоматизированных функций определяется исполнительным органом с указанием степени автоматизации и названий информационных систем, автоматизирующих данные функции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Методике.</w:t>
      </w:r>
      <w:r>
        <w:br/>
      </w:r>
      <w:r>
        <w:rPr>
          <w:rFonts w:ascii="Times New Roman"/>
          <w:b w:val="false"/>
          <w:i w:val="false"/>
          <w:color w:val="000000"/>
          <w:sz w:val="28"/>
        </w:rPr>
        <w:t>
      Согласованный перечень функций, с указанием автоматизированных функций, должен предоставляться исполнительным органом в Акимат в установленные в графике сроки.</w:t>
      </w:r>
      <w:r>
        <w:br/>
      </w:r>
      <w:r>
        <w:rPr>
          <w:rFonts w:ascii="Times New Roman"/>
          <w:b w:val="false"/>
          <w:i w:val="false"/>
          <w:color w:val="000000"/>
          <w:sz w:val="28"/>
        </w:rPr>
        <w:t>
</w:t>
      </w:r>
      <w:r>
        <w:rPr>
          <w:rFonts w:ascii="Times New Roman"/>
          <w:b w:val="false"/>
          <w:i w:val="false"/>
          <w:color w:val="000000"/>
          <w:sz w:val="28"/>
        </w:rPr>
        <w:t>
      52. Источником информации для оценки показателя является информация, указанная в графе 3 строки 4.1 формы отчетности, предоставляемой в Акимат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53. Рабочая группа в ходе оценки деятельности исполнительного органа по данному показателю проверяет указанную в отчетности информацию исполнительного органа путем анализа основных функций исполнительного органа, определенных в перечне; функций, подлежащих автоматизации, со степенью их автоматизации, а также проверяется факт автоматизации функций путем демонстрации ведомственных информационных систем, указанных в отчетности.</w:t>
      </w:r>
      <w:r>
        <w:br/>
      </w:r>
      <w:r>
        <w:rPr>
          <w:rFonts w:ascii="Times New Roman"/>
          <w:b w:val="false"/>
          <w:i w:val="false"/>
          <w:color w:val="000000"/>
          <w:sz w:val="28"/>
        </w:rPr>
        <w:t>
</w:t>
      </w:r>
      <w:r>
        <w:rPr>
          <w:rFonts w:ascii="Times New Roman"/>
          <w:b w:val="false"/>
          <w:i w:val="false"/>
          <w:color w:val="000000"/>
          <w:sz w:val="28"/>
        </w:rPr>
        <w:t>
      54. Оценка выставляется в соответствии со значениями, полученными путем деления количества автоматизированных функций исполнительного органа на количество функций, которые возможно автоматизировать (частично или полностью автоматизировать). Полученные значения умножаются на 20. Например, если доля автоматизированных функций равна 0,95, умножаем 0,95 на 20, получаем 19 баллов.</w:t>
      </w:r>
    </w:p>
    <w:bookmarkEnd w:id="31"/>
    <w:bookmarkStart w:name="z75" w:id="32"/>
    <w:p>
      <w:pPr>
        <w:spacing w:after="0"/>
        <w:ind w:left="0"/>
        <w:jc w:val="left"/>
      </w:pPr>
      <w:r>
        <w:rPr>
          <w:rFonts w:ascii="Times New Roman"/>
          <w:b/>
          <w:i w:val="false"/>
          <w:color w:val="000000"/>
        </w:rPr>
        <w:t xml:space="preserve"> 
Параграф 2. Оценка по показателю "Интеграция</w:t>
      </w:r>
      <w:r>
        <w:br/>
      </w:r>
      <w:r>
        <w:rPr>
          <w:rFonts w:ascii="Times New Roman"/>
          <w:b/>
          <w:i w:val="false"/>
          <w:color w:val="000000"/>
        </w:rPr>
        <w:t>
ведомственных информационных систем с компонентами</w:t>
      </w:r>
      <w:r>
        <w:br/>
      </w:r>
      <w:r>
        <w:rPr>
          <w:rFonts w:ascii="Times New Roman"/>
          <w:b/>
          <w:i w:val="false"/>
          <w:color w:val="000000"/>
        </w:rPr>
        <w:t>
"электронного правительства"</w:t>
      </w:r>
    </w:p>
    <w:bookmarkEnd w:id="32"/>
    <w:bookmarkStart w:name="z76" w:id="33"/>
    <w:p>
      <w:pPr>
        <w:spacing w:after="0"/>
        <w:ind w:left="0"/>
        <w:jc w:val="both"/>
      </w:pPr>
      <w:r>
        <w:rPr>
          <w:rFonts w:ascii="Times New Roman"/>
          <w:b w:val="false"/>
          <w:i w:val="false"/>
          <w:color w:val="000000"/>
          <w:sz w:val="28"/>
        </w:rPr>
        <w:t>
      55. Под интеграцией ведомственных информационных систем с компонентами "электронного правительства" понимается количество ведомственных информационных систем, интегрированных с компонентами "электронного правительства", по отношению к общему количеству ведомственных информационных систем, которые необходимо интегрировать с компонентами "электронного правительства".</w:t>
      </w:r>
      <w:r>
        <w:br/>
      </w:r>
      <w:r>
        <w:rPr>
          <w:rFonts w:ascii="Times New Roman"/>
          <w:b w:val="false"/>
          <w:i w:val="false"/>
          <w:color w:val="000000"/>
          <w:sz w:val="28"/>
        </w:rPr>
        <w:t>
</w:t>
      </w:r>
      <w:r>
        <w:rPr>
          <w:rFonts w:ascii="Times New Roman"/>
          <w:b w:val="false"/>
          <w:i w:val="false"/>
          <w:color w:val="000000"/>
          <w:sz w:val="28"/>
        </w:rPr>
        <w:t>
      56. Источником информации для оценки показателя является информация, указанная в графе 3 строки 4.2 формы отчетности, предоставляемой в Акимат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57. Рабочая группа в ходе оценки деятельности исполнительного органа по данному показателю проверяет указанную в отчетности информацию исполнительного органа путем анализа ведомственных информационных систем на предмет необходимости их интеграции с компонентами "электронного правительства". При этом проверяется реализация интеграций ведомственных систем с компонентами "электронного правительства" путем демонстрации ведомственных систем исполнительным органом.</w:t>
      </w:r>
      <w:r>
        <w:br/>
      </w:r>
      <w:r>
        <w:rPr>
          <w:rFonts w:ascii="Times New Roman"/>
          <w:b w:val="false"/>
          <w:i w:val="false"/>
          <w:color w:val="000000"/>
          <w:sz w:val="28"/>
        </w:rPr>
        <w:t>
</w:t>
      </w:r>
      <w:r>
        <w:rPr>
          <w:rFonts w:ascii="Times New Roman"/>
          <w:b w:val="false"/>
          <w:i w:val="false"/>
          <w:color w:val="000000"/>
          <w:sz w:val="28"/>
        </w:rPr>
        <w:t>
      58. Оценка выставляется в соответствии со значениями, полученными путем деления количества информационных систем исполнительного органа, интегрированных с компонентами "электронного правительства" на количество информационных систем, подлежащих интеграции с компонентами "электронного правительства". Полученные значения умножаются на 5. Например, если доля интегрированных систем с компонентами "электронного правительства" равна 0,95, умножаем 0,95 на 5, получаем 4,75 балла.</w:t>
      </w:r>
      <w:r>
        <w:br/>
      </w:r>
      <w:r>
        <w:rPr>
          <w:rFonts w:ascii="Times New Roman"/>
          <w:b w:val="false"/>
          <w:i w:val="false"/>
          <w:color w:val="000000"/>
          <w:sz w:val="28"/>
        </w:rPr>
        <w:t>
</w:t>
      </w:r>
      <w:r>
        <w:rPr>
          <w:rFonts w:ascii="Times New Roman"/>
          <w:b w:val="false"/>
          <w:i w:val="false"/>
          <w:color w:val="000000"/>
          <w:sz w:val="28"/>
        </w:rPr>
        <w:t>
      59. В случае отсутствия необходимости в интеграции ведомственных систем с компонентами "электронного правительства" по данному показателю присваивается максимальный балл 5.</w:t>
      </w:r>
    </w:p>
    <w:bookmarkEnd w:id="33"/>
    <w:bookmarkStart w:name="z81" w:id="34"/>
    <w:p>
      <w:pPr>
        <w:spacing w:after="0"/>
        <w:ind w:left="0"/>
        <w:jc w:val="left"/>
      </w:pPr>
      <w:r>
        <w:rPr>
          <w:rFonts w:ascii="Times New Roman"/>
          <w:b/>
          <w:i w:val="false"/>
          <w:color w:val="000000"/>
        </w:rPr>
        <w:t xml:space="preserve"> 
Параграф 3. Оценка по показателю "Наличие информационных</w:t>
      </w:r>
      <w:r>
        <w:br/>
      </w:r>
      <w:r>
        <w:rPr>
          <w:rFonts w:ascii="Times New Roman"/>
          <w:b/>
          <w:i w:val="false"/>
          <w:color w:val="000000"/>
        </w:rPr>
        <w:t>
систем исполнительного органа, введенных в промышленную</w:t>
      </w:r>
      <w:r>
        <w:br/>
      </w:r>
      <w:r>
        <w:rPr>
          <w:rFonts w:ascii="Times New Roman"/>
          <w:b/>
          <w:i w:val="false"/>
          <w:color w:val="000000"/>
        </w:rPr>
        <w:t>
и опытную эксплуатацию"</w:t>
      </w:r>
    </w:p>
    <w:bookmarkEnd w:id="34"/>
    <w:bookmarkStart w:name="z82" w:id="35"/>
    <w:p>
      <w:pPr>
        <w:spacing w:after="0"/>
        <w:ind w:left="0"/>
        <w:jc w:val="both"/>
      </w:pPr>
      <w:r>
        <w:rPr>
          <w:rFonts w:ascii="Times New Roman"/>
          <w:b w:val="false"/>
          <w:i w:val="false"/>
          <w:color w:val="000000"/>
          <w:sz w:val="28"/>
        </w:rPr>
        <w:t>
      60. Данный показатель определяет отношение ведомственных информационных систем, сданных в промышленную и опытную эксплуатацию в сроки, установленные технико-экономическим обоснованием, техническим заданием и технической спецификацией (далее – техническая документация) к общему количеству информационных систем исполнительного органа находящихся в промышленной и опытной эксплуатации.</w:t>
      </w:r>
      <w:r>
        <w:br/>
      </w:r>
      <w:r>
        <w:rPr>
          <w:rFonts w:ascii="Times New Roman"/>
          <w:b w:val="false"/>
          <w:i w:val="false"/>
          <w:color w:val="000000"/>
          <w:sz w:val="28"/>
        </w:rPr>
        <w:t>
</w:t>
      </w:r>
      <w:r>
        <w:rPr>
          <w:rFonts w:ascii="Times New Roman"/>
          <w:b w:val="false"/>
          <w:i w:val="false"/>
          <w:color w:val="000000"/>
          <w:sz w:val="28"/>
        </w:rPr>
        <w:t>
      61. Источником информации для оценки показателя является информация, указанная в графе 3 строки 4.3 формы отчетности, предоставляемой в Акимат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62. Рабочая группа в ходе оценки деятельности исполнительного органа по данному показателю проверяет указанную в отчетности информацию исполнительного органа путем анализа ведомственных информационных систем на предмет соответствия этих систем указанным этапам, проверки процедур оформления ввода в эксплуатацию на предмет соответствия стандартам в области информационных технологий, действующих на территории Республики Казахстан, проверки технической документации на предмет наличия планируемых дат ввода в эксплуатацию (промышленную и опытную).</w:t>
      </w:r>
      <w:r>
        <w:br/>
      </w:r>
      <w:r>
        <w:rPr>
          <w:rFonts w:ascii="Times New Roman"/>
          <w:b w:val="false"/>
          <w:i w:val="false"/>
          <w:color w:val="000000"/>
          <w:sz w:val="28"/>
        </w:rPr>
        <w:t>
</w:t>
      </w:r>
      <w:r>
        <w:rPr>
          <w:rFonts w:ascii="Times New Roman"/>
          <w:b w:val="false"/>
          <w:i w:val="false"/>
          <w:color w:val="000000"/>
          <w:sz w:val="28"/>
        </w:rPr>
        <w:t>
      63. Оценка выставляется в соответствии со значениями, полученными путем деления количества информационных систем исполнительного органа, сданных в промышленную и опытную эксплуатацию в сроки, установленные технической документацией с учетом коэффициентов процедуры оформления ввода в эксплуатацию на общее количество информационных систем исполнительного органа сданных в промышленную и опытную эксплуатацию. Полученные значения умножаются на 10. Например, если доля информационных систем введенных в опытную и промышленную эксплуатацию в сроки, установленные технической документацией, равна 0,95, умножаем 0,95 на 10, получаем 9,5 балла.</w:t>
      </w:r>
      <w:r>
        <w:br/>
      </w:r>
      <w:r>
        <w:rPr>
          <w:rFonts w:ascii="Times New Roman"/>
          <w:b w:val="false"/>
          <w:i w:val="false"/>
          <w:color w:val="000000"/>
          <w:sz w:val="28"/>
        </w:rPr>
        <w:t>
</w:t>
      </w:r>
      <w:r>
        <w:rPr>
          <w:rFonts w:ascii="Times New Roman"/>
          <w:b w:val="false"/>
          <w:i w:val="false"/>
          <w:color w:val="000000"/>
          <w:sz w:val="28"/>
        </w:rPr>
        <w:t>
      64. Коэффициенты по оформлению процедур ввода в промышленную и опытную эксплуатацию приведены в </w:t>
      </w:r>
      <w:r>
        <w:rPr>
          <w:rFonts w:ascii="Times New Roman"/>
          <w:b w:val="false"/>
          <w:i w:val="false"/>
          <w:color w:val="000000"/>
          <w:sz w:val="28"/>
        </w:rPr>
        <w:t>приложении 7</w:t>
      </w:r>
      <w:r>
        <w:rPr>
          <w:rFonts w:ascii="Times New Roman"/>
          <w:b w:val="false"/>
          <w:i w:val="false"/>
          <w:color w:val="000000"/>
          <w:sz w:val="28"/>
        </w:rPr>
        <w:t xml:space="preserve"> к Методике.</w:t>
      </w:r>
    </w:p>
    <w:bookmarkEnd w:id="35"/>
    <w:bookmarkStart w:name="z87" w:id="36"/>
    <w:p>
      <w:pPr>
        <w:spacing w:after="0"/>
        <w:ind w:left="0"/>
        <w:jc w:val="left"/>
      </w:pPr>
      <w:r>
        <w:rPr>
          <w:rFonts w:ascii="Times New Roman"/>
          <w:b/>
          <w:i w:val="false"/>
          <w:color w:val="000000"/>
        </w:rPr>
        <w:t xml:space="preserve"> 
Параграф 4. Оценка по показателю "Наличие технической</w:t>
      </w:r>
      <w:r>
        <w:br/>
      </w:r>
      <w:r>
        <w:rPr>
          <w:rFonts w:ascii="Times New Roman"/>
          <w:b/>
          <w:i w:val="false"/>
          <w:color w:val="000000"/>
        </w:rPr>
        <w:t>
документации на информационные системы, находящиеся в</w:t>
      </w:r>
      <w:r>
        <w:br/>
      </w:r>
      <w:r>
        <w:rPr>
          <w:rFonts w:ascii="Times New Roman"/>
          <w:b/>
          <w:i w:val="false"/>
          <w:color w:val="000000"/>
        </w:rPr>
        <w:t>
промышленной и опытной эксплуатации"</w:t>
      </w:r>
    </w:p>
    <w:bookmarkEnd w:id="36"/>
    <w:bookmarkStart w:name="z88" w:id="37"/>
    <w:p>
      <w:pPr>
        <w:spacing w:after="0"/>
        <w:ind w:left="0"/>
        <w:jc w:val="both"/>
      </w:pPr>
      <w:r>
        <w:rPr>
          <w:rFonts w:ascii="Times New Roman"/>
          <w:b w:val="false"/>
          <w:i w:val="false"/>
          <w:color w:val="000000"/>
          <w:sz w:val="28"/>
        </w:rPr>
        <w:t>
      65. Данный показатель определяет отношение количества информационных систем, находящихся в промышленной и опытной эксплуатации, и имеющих техническую документацию с учетом коэффициентов, к общему количеству информационных систем исполнительного органа, находящихся в промышленной и опытной эксплуатации.</w:t>
      </w:r>
      <w:r>
        <w:br/>
      </w:r>
      <w:r>
        <w:rPr>
          <w:rFonts w:ascii="Times New Roman"/>
          <w:b w:val="false"/>
          <w:i w:val="false"/>
          <w:color w:val="000000"/>
          <w:sz w:val="28"/>
        </w:rPr>
        <w:t>
</w:t>
      </w:r>
      <w:r>
        <w:rPr>
          <w:rFonts w:ascii="Times New Roman"/>
          <w:b w:val="false"/>
          <w:i w:val="false"/>
          <w:color w:val="000000"/>
          <w:sz w:val="28"/>
        </w:rPr>
        <w:t>
      66. Источником информации для оценки показателя является информация, указанная в графе 3 строки 4.4 формы отчетности, предоставляемой в Акимат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67. Рабочая группа в ходе оценки деятельности исполнительного органа по данному показателю проверяет указанную в отчетности информацию исполнительного органа путем проверки наличия технических документов на информационные системы находящиеся в опытной и промышленной эксплуатации.</w:t>
      </w:r>
      <w:r>
        <w:br/>
      </w:r>
      <w:r>
        <w:rPr>
          <w:rFonts w:ascii="Times New Roman"/>
          <w:b w:val="false"/>
          <w:i w:val="false"/>
          <w:color w:val="000000"/>
          <w:sz w:val="28"/>
        </w:rPr>
        <w:t>
</w:t>
      </w:r>
      <w:r>
        <w:rPr>
          <w:rFonts w:ascii="Times New Roman"/>
          <w:b w:val="false"/>
          <w:i w:val="false"/>
          <w:color w:val="000000"/>
          <w:sz w:val="28"/>
        </w:rPr>
        <w:t>
      68. Оценка выставляется в соответствии со значениями, полученными путем деления количества находящихся в опытной и промышленной эксплуатации информационных систем, имеющих техническую документацию, с учетом коэффициентов на общее количество информационных систем исполнительного органа находящихся в опытной и промышленной эксплуатации. Полученные значения умножаются на 5. Например, если доля наличия технических документов на информационные системы находящиеся в опытной и промышленной эксплуатации равна 0,95, умножаем 0, 95 на 5, получаем 4,75.</w:t>
      </w:r>
      <w:r>
        <w:br/>
      </w:r>
      <w:r>
        <w:rPr>
          <w:rFonts w:ascii="Times New Roman"/>
          <w:b w:val="false"/>
          <w:i w:val="false"/>
          <w:color w:val="000000"/>
          <w:sz w:val="28"/>
        </w:rPr>
        <w:t>
</w:t>
      </w:r>
      <w:r>
        <w:rPr>
          <w:rFonts w:ascii="Times New Roman"/>
          <w:b w:val="false"/>
          <w:i w:val="false"/>
          <w:color w:val="000000"/>
          <w:sz w:val="28"/>
        </w:rPr>
        <w:t>
      69. При наличии всех трех документов учитывается коэффициент равный единице, в случае отсутствия технической спецификации учитывается коэффициент равный 0,8, при отсутствии технического задания (или технико-экономического обоснования) коэффициент равен 0,6, при отсутствии технической спецификации и технического задания (или технико-экономического обоснования) коэффициент равен 0,4, при отсутствии всех трех документов коэффициент соответственно равен 0.</w:t>
      </w:r>
    </w:p>
    <w:bookmarkEnd w:id="37"/>
    <w:bookmarkStart w:name="z93" w:id="38"/>
    <w:p>
      <w:pPr>
        <w:spacing w:after="0"/>
        <w:ind w:left="0"/>
        <w:jc w:val="left"/>
      </w:pPr>
      <w:r>
        <w:rPr>
          <w:rFonts w:ascii="Times New Roman"/>
          <w:b/>
          <w:i w:val="false"/>
          <w:color w:val="000000"/>
        </w:rPr>
        <w:t xml:space="preserve"> 
Параграф 5. Оценка по показателю "Информационные ресурсы,</w:t>
      </w:r>
      <w:r>
        <w:br/>
      </w:r>
      <w:r>
        <w:rPr>
          <w:rFonts w:ascii="Times New Roman"/>
          <w:b/>
          <w:i w:val="false"/>
          <w:color w:val="000000"/>
        </w:rPr>
        <w:t>
включенные в Государственный регистр электронных информационных</w:t>
      </w:r>
      <w:r>
        <w:br/>
      </w:r>
      <w:r>
        <w:rPr>
          <w:rFonts w:ascii="Times New Roman"/>
          <w:b/>
          <w:i w:val="false"/>
          <w:color w:val="000000"/>
        </w:rPr>
        <w:t>
ресурсов и информационных систем, Депозитарий информационных</w:t>
      </w:r>
      <w:r>
        <w:br/>
      </w:r>
      <w:r>
        <w:rPr>
          <w:rFonts w:ascii="Times New Roman"/>
          <w:b/>
          <w:i w:val="false"/>
          <w:color w:val="000000"/>
        </w:rPr>
        <w:t>
систем, программных продуктов, программных кодов и</w:t>
      </w:r>
      <w:r>
        <w:br/>
      </w:r>
      <w:r>
        <w:rPr>
          <w:rFonts w:ascii="Times New Roman"/>
          <w:b/>
          <w:i w:val="false"/>
          <w:color w:val="000000"/>
        </w:rPr>
        <w:t>
нормативно-технической документации"</w:t>
      </w:r>
    </w:p>
    <w:bookmarkEnd w:id="38"/>
    <w:bookmarkStart w:name="z94" w:id="39"/>
    <w:p>
      <w:pPr>
        <w:spacing w:after="0"/>
        <w:ind w:left="0"/>
        <w:jc w:val="both"/>
      </w:pPr>
      <w:r>
        <w:rPr>
          <w:rFonts w:ascii="Times New Roman"/>
          <w:b w:val="false"/>
          <w:i w:val="false"/>
          <w:color w:val="000000"/>
          <w:sz w:val="28"/>
        </w:rPr>
        <w:t>
      70. Данный показатель определяет отношение количества информационных ресурсов и систем, программных продуктов, программных кодов и нормативно-технической документации, включенных в Государственный регистр электронных информационных ресурсов и информационных систем, Депозитарий информационных систем, программных продуктов, программных кодов и нормативно-технической документации к общему количеству сданных в эксплуатацию информационных ресурсов и систем, программных продуктов, программных кодов и нормативно-технической документации.</w:t>
      </w:r>
      <w:r>
        <w:br/>
      </w:r>
      <w:r>
        <w:rPr>
          <w:rFonts w:ascii="Times New Roman"/>
          <w:b w:val="false"/>
          <w:i w:val="false"/>
          <w:color w:val="000000"/>
          <w:sz w:val="28"/>
        </w:rPr>
        <w:t>
</w:t>
      </w:r>
      <w:r>
        <w:rPr>
          <w:rFonts w:ascii="Times New Roman"/>
          <w:b w:val="false"/>
          <w:i w:val="false"/>
          <w:color w:val="000000"/>
          <w:sz w:val="28"/>
        </w:rPr>
        <w:t>
      71. Источником информации для оценки показателя является информация, указанная в графе 3 строки 4.5 формы отчетности, предоставляемой в Акимат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72. Рабочая группа в ходе оценки деятельности исполнительного органа по данному показателю проверяет указанную в отчетности информацию исполнительного органа о включении информационных ресурсов и систем, программных продуктов, программных кодов и нормативно-технической документации в </w:t>
      </w:r>
      <w:r>
        <w:rPr>
          <w:rFonts w:ascii="Times New Roman"/>
          <w:b w:val="false"/>
          <w:i w:val="false"/>
          <w:color w:val="000000"/>
          <w:sz w:val="28"/>
        </w:rPr>
        <w:t>Государственный регистр</w:t>
      </w:r>
      <w:r>
        <w:rPr>
          <w:rFonts w:ascii="Times New Roman"/>
          <w:b w:val="false"/>
          <w:i w:val="false"/>
          <w:color w:val="000000"/>
          <w:sz w:val="28"/>
        </w:rPr>
        <w:t xml:space="preserve"> электронных информационных ресурсов и информационных систем, Депозитарий информационных систем, программных продуктов, программных кодов и нормативно-технической документации.</w:t>
      </w:r>
      <w:r>
        <w:br/>
      </w:r>
      <w:r>
        <w:rPr>
          <w:rFonts w:ascii="Times New Roman"/>
          <w:b w:val="false"/>
          <w:i w:val="false"/>
          <w:color w:val="000000"/>
          <w:sz w:val="28"/>
        </w:rPr>
        <w:t>
</w:t>
      </w:r>
      <w:r>
        <w:rPr>
          <w:rFonts w:ascii="Times New Roman"/>
          <w:b w:val="false"/>
          <w:i w:val="false"/>
          <w:color w:val="000000"/>
          <w:sz w:val="28"/>
        </w:rPr>
        <w:t>
      73. Оценка выставляется в соответствии со значениями, полученными путем деления количества информационных ресурсов и систем, программных продуктов, программных кодов и нормативно-технической документации, включенных в Государственный регистр электронных информационных ресурсов и информационных систем, Депозитарий информационных систем, программных продуктов, программных кодов и нормативно-технической документации на общее количество, сданных в промышленную эксплуатацию информационных ресурсов и систем, программных продуктов, программных кодов и нормативно-технической документации. Полученные значения умножаются на 5. Например, если доля наличия технических документов равна 0,95, умножаем 0,95 на 5, получаем 4,75.</w:t>
      </w:r>
    </w:p>
    <w:bookmarkEnd w:id="39"/>
    <w:bookmarkStart w:name="z98" w:id="40"/>
    <w:p>
      <w:pPr>
        <w:spacing w:after="0"/>
        <w:ind w:left="0"/>
        <w:jc w:val="left"/>
      </w:pPr>
      <w:r>
        <w:rPr>
          <w:rFonts w:ascii="Times New Roman"/>
          <w:b/>
          <w:i w:val="false"/>
          <w:color w:val="000000"/>
        </w:rPr>
        <w:t xml:space="preserve"> 
Параграф 6. Оценка по показателю "Наличие интерфейса</w:t>
      </w:r>
      <w:r>
        <w:br/>
      </w:r>
      <w:r>
        <w:rPr>
          <w:rFonts w:ascii="Times New Roman"/>
          <w:b/>
          <w:i w:val="false"/>
          <w:color w:val="000000"/>
        </w:rPr>
        <w:t>
информационных систем на государственном языке"</w:t>
      </w:r>
    </w:p>
    <w:bookmarkEnd w:id="40"/>
    <w:bookmarkStart w:name="z99" w:id="41"/>
    <w:p>
      <w:pPr>
        <w:spacing w:after="0"/>
        <w:ind w:left="0"/>
        <w:jc w:val="both"/>
      </w:pPr>
      <w:r>
        <w:rPr>
          <w:rFonts w:ascii="Times New Roman"/>
          <w:b w:val="false"/>
          <w:i w:val="false"/>
          <w:color w:val="000000"/>
          <w:sz w:val="28"/>
        </w:rPr>
        <w:t>
      74. Под наличием интерфейса информационных систем на государственном языке понимается количество ведомственных информационных систем, имеющих интерфейс на государственном языке, по отношению к общему количеству ведомственных информационных систем.</w:t>
      </w:r>
      <w:r>
        <w:br/>
      </w:r>
      <w:r>
        <w:rPr>
          <w:rFonts w:ascii="Times New Roman"/>
          <w:b w:val="false"/>
          <w:i w:val="false"/>
          <w:color w:val="000000"/>
          <w:sz w:val="28"/>
        </w:rPr>
        <w:t>
</w:t>
      </w:r>
      <w:r>
        <w:rPr>
          <w:rFonts w:ascii="Times New Roman"/>
          <w:b w:val="false"/>
          <w:i w:val="false"/>
          <w:color w:val="000000"/>
          <w:sz w:val="28"/>
        </w:rPr>
        <w:t>
      75. Источником информации для оценки показателя является информация, указанная в графе 3 строки 4.6 формы отчетности, предоставляемой в Акимат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76. Рабочая группа в ходе оценки деятельности исполнительного органа по данному показателю проверяет указанную в отчетности информацию исполнительного органа путем анализа ведомственных информационных систем на предмет наличия интерфейса на государственном языке.</w:t>
      </w:r>
      <w:r>
        <w:br/>
      </w:r>
      <w:r>
        <w:rPr>
          <w:rFonts w:ascii="Times New Roman"/>
          <w:b w:val="false"/>
          <w:i w:val="false"/>
          <w:color w:val="000000"/>
          <w:sz w:val="28"/>
        </w:rPr>
        <w:t>
</w:t>
      </w:r>
      <w:r>
        <w:rPr>
          <w:rFonts w:ascii="Times New Roman"/>
          <w:b w:val="false"/>
          <w:i w:val="false"/>
          <w:color w:val="000000"/>
          <w:sz w:val="28"/>
        </w:rPr>
        <w:t>
      77. Оценка выставляется в соответствии со значениями, полученными путем деления количества информационных систем исполнительного органа, имеющего интерфейс на государственном языке (полностью, частично), на общее количество информационных систем. Полученные значения умножаются на 5. Например, если доля информационных систем имеющих интерфейс на государственном языке равна 0,95, умножаем 0,95 на 5, получаем 4,75.</w:t>
      </w:r>
      <w:r>
        <w:br/>
      </w:r>
      <w:r>
        <w:rPr>
          <w:rFonts w:ascii="Times New Roman"/>
          <w:b w:val="false"/>
          <w:i w:val="false"/>
          <w:color w:val="000000"/>
          <w:sz w:val="28"/>
        </w:rPr>
        <w:t>
</w:t>
      </w:r>
      <w:r>
        <w:rPr>
          <w:rFonts w:ascii="Times New Roman"/>
          <w:b w:val="false"/>
          <w:i w:val="false"/>
          <w:color w:val="000000"/>
          <w:sz w:val="28"/>
        </w:rPr>
        <w:t>
      78. В случае если интерфейс системы полностью переведен на государственный язык учитывается коэффициент равный 1, если реализован частично присваивается коэффициент равный 0,5.</w:t>
      </w:r>
    </w:p>
    <w:bookmarkEnd w:id="41"/>
    <w:bookmarkStart w:name="z104" w:id="42"/>
    <w:p>
      <w:pPr>
        <w:spacing w:after="0"/>
        <w:ind w:left="0"/>
        <w:jc w:val="left"/>
      </w:pPr>
      <w:r>
        <w:rPr>
          <w:rFonts w:ascii="Times New Roman"/>
          <w:b/>
          <w:i w:val="false"/>
          <w:color w:val="000000"/>
        </w:rPr>
        <w:t xml:space="preserve"> 
6. Форма заполнения отчетности по использованию</w:t>
      </w:r>
      <w:r>
        <w:br/>
      </w:r>
      <w:r>
        <w:rPr>
          <w:rFonts w:ascii="Times New Roman"/>
          <w:b/>
          <w:i w:val="false"/>
          <w:color w:val="000000"/>
        </w:rPr>
        <w:t>
системы электронного документооборота</w:t>
      </w:r>
    </w:p>
    <w:bookmarkEnd w:id="42"/>
    <w:bookmarkStart w:name="z105" w:id="43"/>
    <w:p>
      <w:pPr>
        <w:spacing w:after="0"/>
        <w:ind w:left="0"/>
        <w:jc w:val="both"/>
      </w:pPr>
      <w:r>
        <w:rPr>
          <w:rFonts w:ascii="Times New Roman"/>
          <w:b w:val="false"/>
          <w:i w:val="false"/>
          <w:color w:val="000000"/>
          <w:sz w:val="28"/>
        </w:rPr>
        <w:t>
      79. Отчетность предоставляемая исполнительным органом согласно </w:t>
      </w:r>
      <w:r>
        <w:rPr>
          <w:rFonts w:ascii="Times New Roman"/>
          <w:b w:val="false"/>
          <w:i w:val="false"/>
          <w:color w:val="000000"/>
          <w:sz w:val="28"/>
        </w:rPr>
        <w:t>приложению 8</w:t>
      </w:r>
      <w:r>
        <w:rPr>
          <w:rFonts w:ascii="Times New Roman"/>
          <w:b w:val="false"/>
          <w:i w:val="false"/>
          <w:color w:val="000000"/>
          <w:sz w:val="28"/>
        </w:rPr>
        <w:t xml:space="preserve"> к Методике заполняется следующим образом:</w:t>
      </w:r>
      <w:r>
        <w:br/>
      </w:r>
      <w:r>
        <w:rPr>
          <w:rFonts w:ascii="Times New Roman"/>
          <w:b w:val="false"/>
          <w:i w:val="false"/>
          <w:color w:val="000000"/>
          <w:sz w:val="28"/>
        </w:rPr>
        <w:t>
</w:t>
      </w:r>
      <w:r>
        <w:rPr>
          <w:rFonts w:ascii="Times New Roman"/>
          <w:b w:val="false"/>
          <w:i w:val="false"/>
          <w:color w:val="000000"/>
          <w:sz w:val="28"/>
        </w:rPr>
        <w:t>
      1) в графе 2 указывается количество электронных документов, направленных из всех баз данных ЕСЭДО/СЭД в другие государственные и исполнительные органы через центр ЕСЭДО;</w:t>
      </w:r>
      <w:r>
        <w:br/>
      </w:r>
      <w:r>
        <w:rPr>
          <w:rFonts w:ascii="Times New Roman"/>
          <w:b w:val="false"/>
          <w:i w:val="false"/>
          <w:color w:val="000000"/>
          <w:sz w:val="28"/>
        </w:rPr>
        <w:t>
</w:t>
      </w:r>
      <w:r>
        <w:rPr>
          <w:rFonts w:ascii="Times New Roman"/>
          <w:b w:val="false"/>
          <w:i w:val="false"/>
          <w:color w:val="000000"/>
          <w:sz w:val="28"/>
        </w:rPr>
        <w:t>
      2) в графе 3 указывается общее количество документов, подлежащих направлению в другие государственные и исполнительные органы через модули межведомственного документооборота;</w:t>
      </w:r>
      <w:r>
        <w:br/>
      </w:r>
      <w:r>
        <w:rPr>
          <w:rFonts w:ascii="Times New Roman"/>
          <w:b w:val="false"/>
          <w:i w:val="false"/>
          <w:color w:val="000000"/>
          <w:sz w:val="28"/>
        </w:rPr>
        <w:t>
</w:t>
      </w:r>
      <w:r>
        <w:rPr>
          <w:rFonts w:ascii="Times New Roman"/>
          <w:b w:val="false"/>
          <w:i w:val="false"/>
          <w:color w:val="000000"/>
          <w:sz w:val="28"/>
        </w:rPr>
        <w:t>
      3) в графе 4 указывается доля направленных через центр ЕСЭДО электронных документов, полученная путем деления количества направленных через центр ЕСЭДО документов на общее количество документов, подлежащих направлению через центр ЕСЭДО;</w:t>
      </w:r>
      <w:r>
        <w:br/>
      </w:r>
      <w:r>
        <w:rPr>
          <w:rFonts w:ascii="Times New Roman"/>
          <w:b w:val="false"/>
          <w:i w:val="false"/>
          <w:color w:val="000000"/>
          <w:sz w:val="28"/>
        </w:rPr>
        <w:t>
</w:t>
      </w:r>
      <w:r>
        <w:rPr>
          <w:rFonts w:ascii="Times New Roman"/>
          <w:b w:val="false"/>
          <w:i w:val="false"/>
          <w:color w:val="000000"/>
          <w:sz w:val="28"/>
        </w:rPr>
        <w:t>
      4) в графе 5 указывается общее количество внутренних исходящих документов, обработанных в электронном и бумажном виде;</w:t>
      </w:r>
      <w:r>
        <w:br/>
      </w:r>
      <w:r>
        <w:rPr>
          <w:rFonts w:ascii="Times New Roman"/>
          <w:b w:val="false"/>
          <w:i w:val="false"/>
          <w:color w:val="000000"/>
          <w:sz w:val="28"/>
        </w:rPr>
        <w:t>
</w:t>
      </w:r>
      <w:r>
        <w:rPr>
          <w:rFonts w:ascii="Times New Roman"/>
          <w:b w:val="false"/>
          <w:i w:val="false"/>
          <w:color w:val="000000"/>
          <w:sz w:val="28"/>
        </w:rPr>
        <w:t>
      5) в графе 6 указывается количество внутренних исходящих документов, обработанных в электронном виде;</w:t>
      </w:r>
      <w:r>
        <w:br/>
      </w:r>
      <w:r>
        <w:rPr>
          <w:rFonts w:ascii="Times New Roman"/>
          <w:b w:val="false"/>
          <w:i w:val="false"/>
          <w:color w:val="000000"/>
          <w:sz w:val="28"/>
        </w:rPr>
        <w:t>
</w:t>
      </w:r>
      <w:r>
        <w:rPr>
          <w:rFonts w:ascii="Times New Roman"/>
          <w:b w:val="false"/>
          <w:i w:val="false"/>
          <w:color w:val="000000"/>
          <w:sz w:val="28"/>
        </w:rPr>
        <w:t>
      6) в графе 7 указывается доля внутренних исходящих электронных документов, полученных путем деления количества внутренних исходящих документов, обработанных в электронном виде на общее количество внутренних исходящих документов;</w:t>
      </w:r>
      <w:r>
        <w:br/>
      </w:r>
      <w:r>
        <w:rPr>
          <w:rFonts w:ascii="Times New Roman"/>
          <w:b w:val="false"/>
          <w:i w:val="false"/>
          <w:color w:val="000000"/>
          <w:sz w:val="28"/>
        </w:rPr>
        <w:t>
</w:t>
      </w:r>
      <w:r>
        <w:rPr>
          <w:rFonts w:ascii="Times New Roman"/>
          <w:b w:val="false"/>
          <w:i w:val="false"/>
          <w:color w:val="000000"/>
          <w:sz w:val="28"/>
        </w:rPr>
        <w:t>
      7) в графе 8 указывается общее количество поступивших электронных документов (внешних\внутренних) в систему ЕСЭДО/СЭД в соответствии с регламентом делопроизводства исполнительного органа;</w:t>
      </w:r>
      <w:r>
        <w:br/>
      </w:r>
      <w:r>
        <w:rPr>
          <w:rFonts w:ascii="Times New Roman"/>
          <w:b w:val="false"/>
          <w:i w:val="false"/>
          <w:color w:val="000000"/>
          <w:sz w:val="28"/>
        </w:rPr>
        <w:t>
</w:t>
      </w:r>
      <w:r>
        <w:rPr>
          <w:rFonts w:ascii="Times New Roman"/>
          <w:b w:val="false"/>
          <w:i w:val="false"/>
          <w:color w:val="000000"/>
          <w:sz w:val="28"/>
        </w:rPr>
        <w:t>
      8) в графе 9 указывается количество зарегистрированных электронных документов (внешних\внутренних);</w:t>
      </w:r>
      <w:r>
        <w:br/>
      </w:r>
      <w:r>
        <w:rPr>
          <w:rFonts w:ascii="Times New Roman"/>
          <w:b w:val="false"/>
          <w:i w:val="false"/>
          <w:color w:val="000000"/>
          <w:sz w:val="28"/>
        </w:rPr>
        <w:t>
</w:t>
      </w:r>
      <w:r>
        <w:rPr>
          <w:rFonts w:ascii="Times New Roman"/>
          <w:b w:val="false"/>
          <w:i w:val="false"/>
          <w:color w:val="000000"/>
          <w:sz w:val="28"/>
        </w:rPr>
        <w:t>
      9) в графе 10 указывается доля зарегистрированных электронных документов (внешних\внутренних), полученная путем деления количества зарегистрированных электронных документов (внешних\внутренних) в системе ЕСЭДО/СЭД на количество поступивших электронных документов (внешних\внутренних) в систему ЕСЭДО/СЭД;</w:t>
      </w:r>
      <w:r>
        <w:br/>
      </w:r>
      <w:r>
        <w:rPr>
          <w:rFonts w:ascii="Times New Roman"/>
          <w:b w:val="false"/>
          <w:i w:val="false"/>
          <w:color w:val="000000"/>
          <w:sz w:val="28"/>
        </w:rPr>
        <w:t>
</w:t>
      </w:r>
      <w:r>
        <w:rPr>
          <w:rFonts w:ascii="Times New Roman"/>
          <w:b w:val="false"/>
          <w:i w:val="false"/>
          <w:color w:val="000000"/>
          <w:sz w:val="28"/>
        </w:rPr>
        <w:t>
      10) в графе 11 указывается общее количество подписанных проектов электронных документов;</w:t>
      </w:r>
      <w:r>
        <w:br/>
      </w:r>
      <w:r>
        <w:rPr>
          <w:rFonts w:ascii="Times New Roman"/>
          <w:b w:val="false"/>
          <w:i w:val="false"/>
          <w:color w:val="000000"/>
          <w:sz w:val="28"/>
        </w:rPr>
        <w:t>
</w:t>
      </w:r>
      <w:r>
        <w:rPr>
          <w:rFonts w:ascii="Times New Roman"/>
          <w:b w:val="false"/>
          <w:i w:val="false"/>
          <w:color w:val="000000"/>
          <w:sz w:val="28"/>
        </w:rPr>
        <w:t>
      11) в графе 12 указывается количество подписанных проектов электронных документов, согласованных в электронном виде;</w:t>
      </w:r>
      <w:r>
        <w:br/>
      </w:r>
      <w:r>
        <w:rPr>
          <w:rFonts w:ascii="Times New Roman"/>
          <w:b w:val="false"/>
          <w:i w:val="false"/>
          <w:color w:val="000000"/>
          <w:sz w:val="28"/>
        </w:rPr>
        <w:t>
</w:t>
      </w:r>
      <w:r>
        <w:rPr>
          <w:rFonts w:ascii="Times New Roman"/>
          <w:b w:val="false"/>
          <w:i w:val="false"/>
          <w:color w:val="000000"/>
          <w:sz w:val="28"/>
        </w:rPr>
        <w:t>
      12) в графе 13 указывается доля согласованных проектов электронных документов, полученная путем деления количества подписанных проектов электронных документов, согласованных в электронном виде на общее количество подписанных проектов электронных документов;</w:t>
      </w:r>
      <w:r>
        <w:br/>
      </w:r>
      <w:r>
        <w:rPr>
          <w:rFonts w:ascii="Times New Roman"/>
          <w:b w:val="false"/>
          <w:i w:val="false"/>
          <w:color w:val="000000"/>
          <w:sz w:val="28"/>
        </w:rPr>
        <w:t>
</w:t>
      </w:r>
      <w:r>
        <w:rPr>
          <w:rFonts w:ascii="Times New Roman"/>
          <w:b w:val="false"/>
          <w:i w:val="false"/>
          <w:color w:val="000000"/>
          <w:sz w:val="28"/>
        </w:rPr>
        <w:t>
      13) в графе 14 указывается количество исполненных электронных документов за предыдущий год в соответствии с регламентом делопроизводства исполнительного органа;</w:t>
      </w:r>
      <w:r>
        <w:br/>
      </w:r>
      <w:r>
        <w:rPr>
          <w:rFonts w:ascii="Times New Roman"/>
          <w:b w:val="false"/>
          <w:i w:val="false"/>
          <w:color w:val="000000"/>
          <w:sz w:val="28"/>
        </w:rPr>
        <w:t>
</w:t>
      </w:r>
      <w:r>
        <w:rPr>
          <w:rFonts w:ascii="Times New Roman"/>
          <w:b w:val="false"/>
          <w:i w:val="false"/>
          <w:color w:val="000000"/>
          <w:sz w:val="28"/>
        </w:rPr>
        <w:t>
      14) в графе 15 указывается количество оформленных в архив ЕСЭДО/СЭД электронных документов за предыдущий год;</w:t>
      </w:r>
      <w:r>
        <w:br/>
      </w:r>
      <w:r>
        <w:rPr>
          <w:rFonts w:ascii="Times New Roman"/>
          <w:b w:val="false"/>
          <w:i w:val="false"/>
          <w:color w:val="000000"/>
          <w:sz w:val="28"/>
        </w:rPr>
        <w:t>
</w:t>
      </w:r>
      <w:r>
        <w:rPr>
          <w:rFonts w:ascii="Times New Roman"/>
          <w:b w:val="false"/>
          <w:i w:val="false"/>
          <w:color w:val="000000"/>
          <w:sz w:val="28"/>
        </w:rPr>
        <w:t>
      15) в графе 16 указывается доля оформленных в архив ЕСЭДО/СЭД электронных документов, полученная путем деления количества оформленных в архив ЕСЭДО/СЭД электронных документов на количество исполненных электронных документов.</w:t>
      </w:r>
    </w:p>
    <w:bookmarkEnd w:id="43"/>
    <w:bookmarkStart w:name="z106" w:id="44"/>
    <w:p>
      <w:pPr>
        <w:spacing w:after="0"/>
        <w:ind w:left="0"/>
        <w:jc w:val="left"/>
      </w:pPr>
      <w:r>
        <w:rPr>
          <w:rFonts w:ascii="Times New Roman"/>
          <w:b/>
          <w:i w:val="false"/>
          <w:color w:val="000000"/>
        </w:rPr>
        <w:t xml:space="preserve"> 
7. Форма заполнения отчетности исполнительным органом</w:t>
      </w:r>
      <w:r>
        <w:br/>
      </w:r>
      <w:r>
        <w:rPr>
          <w:rFonts w:ascii="Times New Roman"/>
          <w:b/>
          <w:i w:val="false"/>
          <w:color w:val="000000"/>
        </w:rPr>
        <w:t>
по оценке использования информационных технологий</w:t>
      </w:r>
    </w:p>
    <w:bookmarkEnd w:id="44"/>
    <w:bookmarkStart w:name="z107" w:id="45"/>
    <w:p>
      <w:pPr>
        <w:spacing w:after="0"/>
        <w:ind w:left="0"/>
        <w:jc w:val="both"/>
      </w:pPr>
      <w:r>
        <w:rPr>
          <w:rFonts w:ascii="Times New Roman"/>
          <w:b w:val="false"/>
          <w:i w:val="false"/>
          <w:color w:val="000000"/>
          <w:sz w:val="28"/>
        </w:rPr>
        <w:t>
      80. Отчетность предоставляемая исполнительным органом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 заполняется следующим образом:</w:t>
      </w:r>
      <w:r>
        <w:br/>
      </w:r>
      <w:r>
        <w:rPr>
          <w:rFonts w:ascii="Times New Roman"/>
          <w:b w:val="false"/>
          <w:i w:val="false"/>
          <w:color w:val="000000"/>
          <w:sz w:val="28"/>
        </w:rPr>
        <w:t>
</w:t>
      </w:r>
      <w:r>
        <w:rPr>
          <w:rFonts w:ascii="Times New Roman"/>
          <w:b w:val="false"/>
          <w:i w:val="false"/>
          <w:color w:val="000000"/>
          <w:sz w:val="28"/>
        </w:rPr>
        <w:t>
      1) по критерию "Мероприятия по применению информационных технологий в исполнительном органе"</w:t>
      </w:r>
      <w:r>
        <w:br/>
      </w:r>
      <w:r>
        <w:rPr>
          <w:rFonts w:ascii="Times New Roman"/>
          <w:b w:val="false"/>
          <w:i w:val="false"/>
          <w:color w:val="000000"/>
          <w:sz w:val="28"/>
        </w:rPr>
        <w:t>
      в графе 3 строки 1.1. указывается наличие мероприятий по применению информационных технологий в исполнительном органе, с указанием даты утверждения и Ф.И.О. руководителя, утвердившим документ. Также, представляется копия утвержденного мероприятия и информация об исполнении мероприятий с копиями материалов, подтверждающих исполнение;</w:t>
      </w:r>
      <w:r>
        <w:br/>
      </w:r>
      <w:r>
        <w:rPr>
          <w:rFonts w:ascii="Times New Roman"/>
          <w:b w:val="false"/>
          <w:i w:val="false"/>
          <w:color w:val="000000"/>
          <w:sz w:val="28"/>
        </w:rPr>
        <w:t>
</w:t>
      </w:r>
      <w:r>
        <w:rPr>
          <w:rFonts w:ascii="Times New Roman"/>
          <w:b w:val="false"/>
          <w:i w:val="false"/>
          <w:color w:val="000000"/>
          <w:sz w:val="28"/>
        </w:rPr>
        <w:t>
      2) по критерию "Доступность и открытость интернет-ресурса":</w:t>
      </w:r>
      <w:r>
        <w:br/>
      </w:r>
      <w:r>
        <w:rPr>
          <w:rFonts w:ascii="Times New Roman"/>
          <w:b w:val="false"/>
          <w:i w:val="false"/>
          <w:color w:val="000000"/>
          <w:sz w:val="28"/>
        </w:rPr>
        <w:t>
      в графе 3 строки 2.1. указываются адреса интернет-ресурсов исполнительного органа в сети Интернет. При отсутствии интернет-ресурсов структурных подразделений представить копию утвержденного плана мероприятий по их созданию, с указанием сроков создания и ответственных (при их наличии);</w:t>
      </w:r>
      <w:r>
        <w:br/>
      </w:r>
      <w:r>
        <w:rPr>
          <w:rFonts w:ascii="Times New Roman"/>
          <w:b w:val="false"/>
          <w:i w:val="false"/>
          <w:color w:val="000000"/>
          <w:sz w:val="28"/>
        </w:rPr>
        <w:t>
      в графе 3 строки 2.2. представляется информация о проводимых мероприятиях по продвижению официального интернет-ресурса исполнительного органа в международных поисковых системах (google, yandex, rambler, yahoo);</w:t>
      </w:r>
      <w:r>
        <w:br/>
      </w:r>
      <w:r>
        <w:rPr>
          <w:rFonts w:ascii="Times New Roman"/>
          <w:b w:val="false"/>
          <w:i w:val="false"/>
          <w:color w:val="000000"/>
          <w:sz w:val="28"/>
        </w:rPr>
        <w:t>
      в графе 3 строки 2.3. представляется информация и копия приказа (при наличии) о закреплении ответственного за обеспечением полноты, качества и своевременности размещения информации на государственном и русском языках. Представляется утвержденный перечень информации, размещаемый на интернет-ресурсе с указанием сроков размещения и актуализации (при наличии);</w:t>
      </w:r>
      <w:r>
        <w:br/>
      </w:r>
      <w:r>
        <w:rPr>
          <w:rFonts w:ascii="Times New Roman"/>
          <w:b w:val="false"/>
          <w:i w:val="false"/>
          <w:color w:val="000000"/>
          <w:sz w:val="28"/>
        </w:rPr>
        <w:t>
</w:t>
      </w:r>
      <w:r>
        <w:rPr>
          <w:rFonts w:ascii="Times New Roman"/>
          <w:b w:val="false"/>
          <w:i w:val="false"/>
          <w:color w:val="000000"/>
          <w:sz w:val="28"/>
        </w:rPr>
        <w:t>
      3) по критерию "Использование системы электронного документооборота":</w:t>
      </w:r>
      <w:r>
        <w:br/>
      </w:r>
      <w:r>
        <w:rPr>
          <w:rFonts w:ascii="Times New Roman"/>
          <w:b w:val="false"/>
          <w:i w:val="false"/>
          <w:color w:val="000000"/>
          <w:sz w:val="28"/>
        </w:rPr>
        <w:t>
      в графе 3 строки 3.1. указывается информация из графы 4 </w:t>
      </w:r>
      <w:r>
        <w:rPr>
          <w:rFonts w:ascii="Times New Roman"/>
          <w:b w:val="false"/>
          <w:i w:val="false"/>
          <w:color w:val="000000"/>
          <w:sz w:val="28"/>
        </w:rPr>
        <w:t>приложения 8</w:t>
      </w:r>
      <w:r>
        <w:rPr>
          <w:rFonts w:ascii="Times New Roman"/>
          <w:b w:val="false"/>
          <w:i w:val="false"/>
          <w:color w:val="000000"/>
          <w:sz w:val="28"/>
        </w:rPr>
        <w:t xml:space="preserve"> к Методике;</w:t>
      </w:r>
      <w:r>
        <w:br/>
      </w:r>
      <w:r>
        <w:rPr>
          <w:rFonts w:ascii="Times New Roman"/>
          <w:b w:val="false"/>
          <w:i w:val="false"/>
          <w:color w:val="000000"/>
          <w:sz w:val="28"/>
        </w:rPr>
        <w:t>
      в графе 3 строки 3.2. указывается информация из графы 7 </w:t>
      </w:r>
      <w:r>
        <w:rPr>
          <w:rFonts w:ascii="Times New Roman"/>
          <w:b w:val="false"/>
          <w:i w:val="false"/>
          <w:color w:val="000000"/>
          <w:sz w:val="28"/>
        </w:rPr>
        <w:t>приложения 8</w:t>
      </w:r>
      <w:r>
        <w:rPr>
          <w:rFonts w:ascii="Times New Roman"/>
          <w:b w:val="false"/>
          <w:i w:val="false"/>
          <w:color w:val="000000"/>
          <w:sz w:val="28"/>
        </w:rPr>
        <w:t xml:space="preserve"> к Методике;</w:t>
      </w:r>
      <w:r>
        <w:br/>
      </w:r>
      <w:r>
        <w:rPr>
          <w:rFonts w:ascii="Times New Roman"/>
          <w:b w:val="false"/>
          <w:i w:val="false"/>
          <w:color w:val="000000"/>
          <w:sz w:val="28"/>
        </w:rPr>
        <w:t>
      в графе 3 строки 3.3. указывается информация из графы 10 </w:t>
      </w:r>
      <w:r>
        <w:rPr>
          <w:rFonts w:ascii="Times New Roman"/>
          <w:b w:val="false"/>
          <w:i w:val="false"/>
          <w:color w:val="000000"/>
          <w:sz w:val="28"/>
        </w:rPr>
        <w:t>приложения 8</w:t>
      </w:r>
      <w:r>
        <w:rPr>
          <w:rFonts w:ascii="Times New Roman"/>
          <w:b w:val="false"/>
          <w:i w:val="false"/>
          <w:color w:val="000000"/>
          <w:sz w:val="28"/>
        </w:rPr>
        <w:t xml:space="preserve"> к Методике;</w:t>
      </w:r>
      <w:r>
        <w:br/>
      </w:r>
      <w:r>
        <w:rPr>
          <w:rFonts w:ascii="Times New Roman"/>
          <w:b w:val="false"/>
          <w:i w:val="false"/>
          <w:color w:val="000000"/>
          <w:sz w:val="28"/>
        </w:rPr>
        <w:t>
      в графе 3 строки 3.4. указывается информация из графы 13 </w:t>
      </w:r>
      <w:r>
        <w:rPr>
          <w:rFonts w:ascii="Times New Roman"/>
          <w:b w:val="false"/>
          <w:i w:val="false"/>
          <w:color w:val="000000"/>
          <w:sz w:val="28"/>
        </w:rPr>
        <w:t>приложения 8</w:t>
      </w:r>
      <w:r>
        <w:rPr>
          <w:rFonts w:ascii="Times New Roman"/>
          <w:b w:val="false"/>
          <w:i w:val="false"/>
          <w:color w:val="000000"/>
          <w:sz w:val="28"/>
        </w:rPr>
        <w:t xml:space="preserve"> к Методике;</w:t>
      </w:r>
      <w:r>
        <w:br/>
      </w:r>
      <w:r>
        <w:rPr>
          <w:rFonts w:ascii="Times New Roman"/>
          <w:b w:val="false"/>
          <w:i w:val="false"/>
          <w:color w:val="000000"/>
          <w:sz w:val="28"/>
        </w:rPr>
        <w:t>
      в графе 3 строки 3.5. указывается информация из графы 16 </w:t>
      </w:r>
      <w:r>
        <w:rPr>
          <w:rFonts w:ascii="Times New Roman"/>
          <w:b w:val="false"/>
          <w:i w:val="false"/>
          <w:color w:val="000000"/>
          <w:sz w:val="28"/>
        </w:rPr>
        <w:t>приложения 8</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4) по критерию "Реализация функций исполнительного органа в электронном формате":</w:t>
      </w:r>
      <w:r>
        <w:br/>
      </w:r>
      <w:r>
        <w:rPr>
          <w:rFonts w:ascii="Times New Roman"/>
          <w:b w:val="false"/>
          <w:i w:val="false"/>
          <w:color w:val="000000"/>
          <w:sz w:val="28"/>
        </w:rPr>
        <w:t>
      в графе 3 строки 4.1. представляется информация о существующих ведомственных информационных системах, их назначение и цели, с указанием наименования функций исполнительного органа, которые автоматизированы с применением информационных технологий, количество пользователей системы, программа, план мероприятий либо поручение в соответствии с которым создана информационная система, общая сумма выделенных и освоенных средств на создание информационной системы, наличие технической документации на создание системы. Наличие инструкций и регламентов работы с информационной системой. Представляется согласованный с уполномоченным органом по государственному планированию области, города республиканского значения, столицы Перечень функций исполнительного органа, а также таблица по степени автоматизации функций, с указанием подлежащих автоматизации (полной, частичной), в том числе автоматизированных (полностью, частично) согласно </w:t>
      </w:r>
      <w:r>
        <w:rPr>
          <w:rFonts w:ascii="Times New Roman"/>
          <w:b w:val="false"/>
          <w:i w:val="false"/>
          <w:color w:val="000000"/>
          <w:sz w:val="28"/>
        </w:rPr>
        <w:t>приложению 6</w:t>
      </w:r>
      <w:r>
        <w:rPr>
          <w:rFonts w:ascii="Times New Roman"/>
          <w:b w:val="false"/>
          <w:i w:val="false"/>
          <w:color w:val="000000"/>
          <w:sz w:val="28"/>
        </w:rPr>
        <w:t xml:space="preserve"> к Методике;</w:t>
      </w:r>
      <w:r>
        <w:br/>
      </w:r>
      <w:r>
        <w:rPr>
          <w:rFonts w:ascii="Times New Roman"/>
          <w:b w:val="false"/>
          <w:i w:val="false"/>
          <w:color w:val="000000"/>
          <w:sz w:val="28"/>
        </w:rPr>
        <w:t>
      в графе 3 строки 4.2. предоставляется информация о ведомственных информационных системах, интегрированных с компонентами "электронного правительства", с указанием целей и задач интеграции, количества пользователей данной системы. Также представляется информация о ведомственных информационных системах, интегрированных с информационными системами других государственных и исполнительных органов, с указанием наименования исполнительного органа и его системы;</w:t>
      </w:r>
      <w:r>
        <w:br/>
      </w:r>
      <w:r>
        <w:rPr>
          <w:rFonts w:ascii="Times New Roman"/>
          <w:b w:val="false"/>
          <w:i w:val="false"/>
          <w:color w:val="000000"/>
          <w:sz w:val="28"/>
        </w:rPr>
        <w:t>
      в графе 3 строки 4.3. представляется информация о количестве информационных систем исполнительного органа, сданных в промышленную и опытную эксплуатацию в сроки, установленных технической документации, от общего числа информационных систем исполнительного органа сданных в промышленную и опытную эксплуатацию, с указанием наименования информационных систем, приказ о назначении приемочной комиссии, с указанием состава комиссии, акт приемки в промышленную и опытную эксплуатацию, дата создания информационной системы;</w:t>
      </w:r>
      <w:r>
        <w:br/>
      </w:r>
      <w:r>
        <w:rPr>
          <w:rFonts w:ascii="Times New Roman"/>
          <w:b w:val="false"/>
          <w:i w:val="false"/>
          <w:color w:val="000000"/>
          <w:sz w:val="28"/>
        </w:rPr>
        <w:t>
      в графе 3 строки 4.4. представляется информация о количестве находящихся в опытной и промышленной эксплуатации информационных систем имеющих техническую документацию из общего количества информационных систем исполнительного органа находящихся в опытной и промышленной эксплуатации, с указанием наименования информационных систем;</w:t>
      </w:r>
      <w:r>
        <w:br/>
      </w:r>
      <w:r>
        <w:rPr>
          <w:rFonts w:ascii="Times New Roman"/>
          <w:b w:val="false"/>
          <w:i w:val="false"/>
          <w:color w:val="000000"/>
          <w:sz w:val="28"/>
        </w:rPr>
        <w:t>
      в графе 3 строки 4.5. представляется информация о количестве информационных ресурсов и систем, программных продуктов, программных кодов и нормативно-технической документации, включенных в Государственный регистр электронных информационных ресурсов и информационных систем, Депозитарий информационных систем, программных продуктов, программных кодов и нормативно-технической документации из общего количества, с указанием их наименования;</w:t>
      </w:r>
      <w:r>
        <w:br/>
      </w:r>
      <w:r>
        <w:rPr>
          <w:rFonts w:ascii="Times New Roman"/>
          <w:b w:val="false"/>
          <w:i w:val="false"/>
          <w:color w:val="000000"/>
          <w:sz w:val="28"/>
        </w:rPr>
        <w:t>
      в графе 3 строки 4.6. представляется информация о количестве ведомственных информационных систем имеющих интерфейс на государственном языке из общего количества ведомственных информационных систем, с указанием их наименования, при отсутствии интерфейса его причины и принимаемые меры.</w:t>
      </w:r>
    </w:p>
    <w:bookmarkEnd w:id="45"/>
    <w:bookmarkStart w:name="z108" w:id="46"/>
    <w:p>
      <w:pPr>
        <w:spacing w:after="0"/>
        <w:ind w:left="0"/>
        <w:jc w:val="left"/>
      </w:pPr>
      <w:r>
        <w:rPr>
          <w:rFonts w:ascii="Times New Roman"/>
          <w:b/>
          <w:i w:val="false"/>
          <w:color w:val="000000"/>
        </w:rPr>
        <w:t xml:space="preserve"> 
8. Перепроверка результатов оценки</w:t>
      </w:r>
    </w:p>
    <w:bookmarkEnd w:id="46"/>
    <w:bookmarkStart w:name="z109" w:id="47"/>
    <w:p>
      <w:pPr>
        <w:spacing w:after="0"/>
        <w:ind w:left="0"/>
        <w:jc w:val="both"/>
      </w:pPr>
      <w:r>
        <w:rPr>
          <w:rFonts w:ascii="Times New Roman"/>
          <w:b w:val="false"/>
          <w:i w:val="false"/>
          <w:color w:val="000000"/>
          <w:sz w:val="28"/>
        </w:rPr>
        <w:t>
      81. Достоверность информации, предоставляемой исполнительными органами в Акимат для проведения оценки, обеспечивается непосредственно ими.</w:t>
      </w:r>
      <w:r>
        <w:br/>
      </w:r>
      <w:r>
        <w:rPr>
          <w:rFonts w:ascii="Times New Roman"/>
          <w:b w:val="false"/>
          <w:i w:val="false"/>
          <w:color w:val="000000"/>
          <w:sz w:val="28"/>
        </w:rPr>
        <w:t>
      Комплекс организационных мер, принимаемых Акиматом для перепроверки данных по показателям оценки, включает в себя, в числе прочих, следующее:</w:t>
      </w:r>
      <w:r>
        <w:br/>
      </w:r>
      <w:r>
        <w:rPr>
          <w:rFonts w:ascii="Times New Roman"/>
          <w:b w:val="false"/>
          <w:i w:val="false"/>
          <w:color w:val="000000"/>
          <w:sz w:val="28"/>
        </w:rPr>
        <w:t>
      проведение Акиматом непосредственно в оцениваемых исполнительных органах мероприятий по установлению соответствия представленных данных фактическим данным;</w:t>
      </w:r>
      <w:r>
        <w:br/>
      </w:r>
      <w:r>
        <w:rPr>
          <w:rFonts w:ascii="Times New Roman"/>
          <w:b w:val="false"/>
          <w:i w:val="false"/>
          <w:color w:val="000000"/>
          <w:sz w:val="28"/>
        </w:rPr>
        <w:t>
      направление запросов в оцениваемые и другие исполнительные органы о представлении дополнительных сведений;</w:t>
      </w:r>
      <w:r>
        <w:br/>
      </w:r>
      <w:r>
        <w:rPr>
          <w:rFonts w:ascii="Times New Roman"/>
          <w:b w:val="false"/>
          <w:i w:val="false"/>
          <w:color w:val="000000"/>
          <w:sz w:val="28"/>
        </w:rPr>
        <w:t>
      организацию рабочих встреч с представителями оцениваемых исполнительных органов.</w:t>
      </w:r>
      <w:r>
        <w:br/>
      </w:r>
      <w:r>
        <w:rPr>
          <w:rFonts w:ascii="Times New Roman"/>
          <w:b w:val="false"/>
          <w:i w:val="false"/>
          <w:color w:val="000000"/>
          <w:sz w:val="28"/>
        </w:rPr>
        <w:t>
</w:t>
      </w:r>
      <w:r>
        <w:rPr>
          <w:rFonts w:ascii="Times New Roman"/>
          <w:b w:val="false"/>
          <w:i w:val="false"/>
          <w:color w:val="000000"/>
          <w:sz w:val="28"/>
        </w:rPr>
        <w:t>
      82. Проведение Акиматом проверочных мероприятий в исполнительных органах осуществляется в соответствии с определенным Акиматом графиком.</w:t>
      </w:r>
      <w:r>
        <w:br/>
      </w:r>
      <w:r>
        <w:rPr>
          <w:rFonts w:ascii="Times New Roman"/>
          <w:b w:val="false"/>
          <w:i w:val="false"/>
          <w:color w:val="000000"/>
          <w:sz w:val="28"/>
        </w:rPr>
        <w:t>
      В график включаются исполнительные органы, представленные данные которых могут указывать о несоответствии фактическим данным, также исполнительные органы, получившие наиболее высокие результаты по оценке.</w:t>
      </w:r>
      <w:r>
        <w:br/>
      </w:r>
      <w:r>
        <w:rPr>
          <w:rFonts w:ascii="Times New Roman"/>
          <w:b w:val="false"/>
          <w:i w:val="false"/>
          <w:color w:val="000000"/>
          <w:sz w:val="28"/>
        </w:rPr>
        <w:t>
</w:t>
      </w:r>
      <w:r>
        <w:rPr>
          <w:rFonts w:ascii="Times New Roman"/>
          <w:b w:val="false"/>
          <w:i w:val="false"/>
          <w:color w:val="000000"/>
          <w:sz w:val="28"/>
        </w:rPr>
        <w:t>
      83. При выявлении недостоверности представленных исполнительным органом сведений по конкретному показателю критерия оценки, общая оценка исполнительного органа приводится в соответствие с новыми данными.</w:t>
      </w:r>
      <w:r>
        <w:br/>
      </w:r>
      <w:r>
        <w:rPr>
          <w:rFonts w:ascii="Times New Roman"/>
          <w:b w:val="false"/>
          <w:i w:val="false"/>
          <w:color w:val="000000"/>
          <w:sz w:val="28"/>
        </w:rPr>
        <w:t>
</w:t>
      </w:r>
      <w:r>
        <w:rPr>
          <w:rFonts w:ascii="Times New Roman"/>
          <w:b w:val="false"/>
          <w:i w:val="false"/>
          <w:color w:val="000000"/>
          <w:sz w:val="28"/>
        </w:rPr>
        <w:t>
      84. С момента получения результатов оценки эффективности исполнительный орган в случае несогласия с результатами оценки, в течение пяти рабочих дней направить возражения с подтверждающими документами в рабочий орган Региональной экспертной комиссии.</w:t>
      </w:r>
      <w:r>
        <w:br/>
      </w:r>
      <w:r>
        <w:rPr>
          <w:rFonts w:ascii="Times New Roman"/>
          <w:b w:val="false"/>
          <w:i w:val="false"/>
          <w:color w:val="000000"/>
          <w:sz w:val="28"/>
        </w:rPr>
        <w:t>
</w:t>
      </w:r>
      <w:r>
        <w:rPr>
          <w:rFonts w:ascii="Times New Roman"/>
          <w:b w:val="false"/>
          <w:i w:val="false"/>
          <w:color w:val="000000"/>
          <w:sz w:val="28"/>
        </w:rPr>
        <w:t>
      85. Рабочий орган Региональной экспертной комиссии в случае получения возражений с подтверждающими документами в течение пяти рабочих дней направляет их на перепроверку.</w:t>
      </w:r>
      <w:r>
        <w:br/>
      </w:r>
      <w:r>
        <w:rPr>
          <w:rFonts w:ascii="Times New Roman"/>
          <w:b w:val="false"/>
          <w:i w:val="false"/>
          <w:color w:val="000000"/>
          <w:sz w:val="28"/>
        </w:rPr>
        <w:t>
</w:t>
      </w:r>
      <w:r>
        <w:rPr>
          <w:rFonts w:ascii="Times New Roman"/>
          <w:b w:val="false"/>
          <w:i w:val="false"/>
          <w:color w:val="000000"/>
          <w:sz w:val="28"/>
        </w:rPr>
        <w:t>
      86. Рабочий орган Региональной экспертной комиссии в случае получения возражений без подтверждающих документов направляется ответ исполнительному органу о нецелесообразности проведения перепроверки.</w:t>
      </w:r>
      <w:r>
        <w:br/>
      </w:r>
      <w:r>
        <w:rPr>
          <w:rFonts w:ascii="Times New Roman"/>
          <w:b w:val="false"/>
          <w:i w:val="false"/>
          <w:color w:val="000000"/>
          <w:sz w:val="28"/>
        </w:rPr>
        <w:t>
</w:t>
      </w:r>
      <w:r>
        <w:rPr>
          <w:rFonts w:ascii="Times New Roman"/>
          <w:b w:val="false"/>
          <w:i w:val="false"/>
          <w:color w:val="000000"/>
          <w:sz w:val="28"/>
        </w:rPr>
        <w:t>
      87. В целях обеспечения объективности и прозрачности оценки для перепроверки результатов формируются специальные комиссии, в состав которых не могут входить участвовавшие в оценке исполнительного органа сотрудники.</w:t>
      </w:r>
      <w:r>
        <w:br/>
      </w:r>
      <w:r>
        <w:rPr>
          <w:rFonts w:ascii="Times New Roman"/>
          <w:b w:val="false"/>
          <w:i w:val="false"/>
          <w:color w:val="000000"/>
          <w:sz w:val="28"/>
        </w:rPr>
        <w:t>
</w:t>
      </w:r>
      <w:r>
        <w:rPr>
          <w:rFonts w:ascii="Times New Roman"/>
          <w:b w:val="false"/>
          <w:i w:val="false"/>
          <w:color w:val="000000"/>
          <w:sz w:val="28"/>
        </w:rPr>
        <w:t>
      88. Специальная комиссия в течение тридцати календарных дней направляют в рабочий орган Региональной экспертной комиссии и исполнительные органы, обоснованные заключения о принятии либо непринятии возражений по результатам перепроверки.</w:t>
      </w:r>
      <w:r>
        <w:br/>
      </w:r>
      <w:r>
        <w:rPr>
          <w:rFonts w:ascii="Times New Roman"/>
          <w:b w:val="false"/>
          <w:i w:val="false"/>
          <w:color w:val="000000"/>
          <w:sz w:val="28"/>
        </w:rPr>
        <w:t>
</w:t>
      </w:r>
      <w:r>
        <w:rPr>
          <w:rFonts w:ascii="Times New Roman"/>
          <w:b w:val="false"/>
          <w:i w:val="false"/>
          <w:color w:val="000000"/>
          <w:sz w:val="28"/>
        </w:rPr>
        <w:t>
      89. В случае принятия возражений вносятся соответствующие корректировки в заключение о результатах оценки эффективности.</w:t>
      </w:r>
      <w:r>
        <w:br/>
      </w:r>
      <w:r>
        <w:rPr>
          <w:rFonts w:ascii="Times New Roman"/>
          <w:b w:val="false"/>
          <w:i w:val="false"/>
          <w:color w:val="000000"/>
          <w:sz w:val="28"/>
        </w:rPr>
        <w:t>
</w:t>
      </w:r>
      <w:r>
        <w:rPr>
          <w:rFonts w:ascii="Times New Roman"/>
          <w:b w:val="false"/>
          <w:i w:val="false"/>
          <w:color w:val="000000"/>
          <w:sz w:val="28"/>
        </w:rPr>
        <w:t>
      90. Рабочий орган Региональной экспертной комиссии самостоятельно инициировать проведение перепроверки отдельных результатов оценки с привлечением специалистов в случае выявления нарушений в процессе оценки, оказавших влияние на конечный результат оценки.</w:t>
      </w:r>
    </w:p>
    <w:bookmarkEnd w:id="47"/>
    <w:bookmarkStart w:name="z119" w:id="4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Методике оценки эффективности деятельности  </w:t>
      </w:r>
      <w:r>
        <w:br/>
      </w:r>
      <w:r>
        <w:rPr>
          <w:rFonts w:ascii="Times New Roman"/>
          <w:b w:val="false"/>
          <w:i w:val="false"/>
          <w:color w:val="000000"/>
          <w:sz w:val="28"/>
        </w:rPr>
        <w:t xml:space="preserve">
исполнительных органов, финансируемых из    </w:t>
      </w:r>
      <w:r>
        <w:br/>
      </w:r>
      <w:r>
        <w:rPr>
          <w:rFonts w:ascii="Times New Roman"/>
          <w:b w:val="false"/>
          <w:i w:val="false"/>
          <w:color w:val="000000"/>
          <w:sz w:val="28"/>
        </w:rPr>
        <w:t>
областного бюджета, бюджетов города республиканского</w:t>
      </w:r>
      <w:r>
        <w:br/>
      </w:r>
      <w:r>
        <w:rPr>
          <w:rFonts w:ascii="Times New Roman"/>
          <w:b w:val="false"/>
          <w:i w:val="false"/>
          <w:color w:val="000000"/>
          <w:sz w:val="28"/>
        </w:rPr>
        <w:t xml:space="preserve">
значения, столицы, местных исполнительных органов </w:t>
      </w:r>
      <w:r>
        <w:br/>
      </w:r>
      <w:r>
        <w:rPr>
          <w:rFonts w:ascii="Times New Roman"/>
          <w:b w:val="false"/>
          <w:i w:val="false"/>
          <w:color w:val="000000"/>
          <w:sz w:val="28"/>
        </w:rPr>
        <w:t>
районов (городов областного значения) по применению</w:t>
      </w:r>
      <w:r>
        <w:br/>
      </w:r>
      <w:r>
        <w:rPr>
          <w:rFonts w:ascii="Times New Roman"/>
          <w:b w:val="false"/>
          <w:i w:val="false"/>
          <w:color w:val="000000"/>
          <w:sz w:val="28"/>
        </w:rPr>
        <w:t xml:space="preserve">
информационных технологий            </w:t>
      </w:r>
    </w:p>
    <w:bookmarkEnd w:id="48"/>
    <w:p>
      <w:pPr>
        <w:spacing w:after="0"/>
        <w:ind w:left="0"/>
        <w:jc w:val="both"/>
      </w:pPr>
      <w:r>
        <w:rPr>
          <w:rFonts w:ascii="Times New Roman"/>
          <w:b w:val="false"/>
          <w:i w:val="false"/>
          <w:color w:val="000000"/>
          <w:sz w:val="28"/>
        </w:rPr>
        <w:t>                                                               Форма</w:t>
      </w:r>
    </w:p>
    <w:bookmarkStart w:name="z120" w:id="49"/>
    <w:p>
      <w:pPr>
        <w:spacing w:after="0"/>
        <w:ind w:left="0"/>
        <w:jc w:val="both"/>
      </w:pPr>
      <w:r>
        <w:rPr>
          <w:rFonts w:ascii="Times New Roman"/>
          <w:b w:val="false"/>
          <w:i w:val="false"/>
          <w:color w:val="000000"/>
          <w:sz w:val="28"/>
        </w:rPr>
        <w:t>
    </w:t>
      </w:r>
      <w:r>
        <w:rPr>
          <w:rFonts w:ascii="Times New Roman"/>
          <w:b/>
          <w:i w:val="false"/>
          <w:color w:val="000000"/>
          <w:sz w:val="28"/>
        </w:rPr>
        <w:t>Отчетность по оценке применения информационных технологий</w:t>
      </w:r>
    </w:p>
    <w:bookmarkEnd w:id="49"/>
    <w:p>
      <w:pPr>
        <w:spacing w:after="0"/>
        <w:ind w:left="0"/>
        <w:jc w:val="both"/>
      </w:pPr>
      <w:r>
        <w:rPr>
          <w:rFonts w:ascii="Times New Roman"/>
          <w:b w:val="false"/>
          <w:i w:val="false"/>
          <w:color w:val="000000"/>
          <w:sz w:val="28"/>
        </w:rPr>
        <w:t>_______________________________ (наименование исполнительного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6550"/>
        <w:gridCol w:w="4922"/>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показателя</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"Мероприятия по применению информационных технологий</w:t>
            </w:r>
            <w:r>
              <w:br/>
            </w:r>
            <w:r>
              <w:rPr>
                <w:rFonts w:ascii="Times New Roman"/>
                <w:b w:val="false"/>
                <w:i w:val="false"/>
                <w:color w:val="000000"/>
                <w:sz w:val="20"/>
              </w:rPr>
              <w:t>
</w:t>
            </w:r>
            <w:r>
              <w:rPr>
                <w:rFonts w:ascii="Times New Roman"/>
                <w:b w:val="false"/>
                <w:i w:val="false"/>
                <w:color w:val="000000"/>
                <w:sz w:val="20"/>
              </w:rPr>
              <w:t>в исполнительном органе"</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применению</w:t>
            </w:r>
            <w:r>
              <w:br/>
            </w:r>
            <w:r>
              <w:rPr>
                <w:rFonts w:ascii="Times New Roman"/>
                <w:b w:val="false"/>
                <w:i w:val="false"/>
                <w:color w:val="000000"/>
                <w:sz w:val="20"/>
              </w:rPr>
              <w:t>
</w:t>
            </w:r>
            <w:r>
              <w:rPr>
                <w:rFonts w:ascii="Times New Roman"/>
                <w:b w:val="false"/>
                <w:i w:val="false"/>
                <w:color w:val="000000"/>
                <w:sz w:val="20"/>
              </w:rPr>
              <w:t>информационных технологий в</w:t>
            </w:r>
            <w:r>
              <w:br/>
            </w:r>
            <w:r>
              <w:rPr>
                <w:rFonts w:ascii="Times New Roman"/>
                <w:b w:val="false"/>
                <w:i w:val="false"/>
                <w:color w:val="000000"/>
                <w:sz w:val="20"/>
              </w:rPr>
              <w:t>
</w:t>
            </w:r>
            <w:r>
              <w:rPr>
                <w:rFonts w:ascii="Times New Roman"/>
                <w:b w:val="false"/>
                <w:i w:val="false"/>
                <w:color w:val="000000"/>
                <w:sz w:val="20"/>
              </w:rPr>
              <w:t>исполнительном органе</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"Доступность и открытость интернет-ресурса"</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доступность интернет-ресурса</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Продвижение интернет-ресурса</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качество и своевременность</w:t>
            </w:r>
            <w:r>
              <w:br/>
            </w:r>
            <w:r>
              <w:rPr>
                <w:rFonts w:ascii="Times New Roman"/>
                <w:b w:val="false"/>
                <w:i w:val="false"/>
                <w:color w:val="000000"/>
                <w:sz w:val="20"/>
              </w:rPr>
              <w:t>
</w:t>
            </w:r>
            <w:r>
              <w:rPr>
                <w:rFonts w:ascii="Times New Roman"/>
                <w:b w:val="false"/>
                <w:i w:val="false"/>
                <w:color w:val="000000"/>
                <w:sz w:val="20"/>
              </w:rPr>
              <w:t>размещения информации</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"Использование системы электронного документооборота в</w:t>
            </w:r>
            <w:r>
              <w:br/>
            </w:r>
            <w:r>
              <w:rPr>
                <w:rFonts w:ascii="Times New Roman"/>
                <w:b w:val="false"/>
                <w:i w:val="false"/>
                <w:color w:val="000000"/>
                <w:sz w:val="20"/>
              </w:rPr>
              <w:t>
</w:t>
            </w:r>
            <w:r>
              <w:rPr>
                <w:rFonts w:ascii="Times New Roman"/>
                <w:b w:val="false"/>
                <w:i w:val="false"/>
                <w:color w:val="000000"/>
                <w:sz w:val="20"/>
              </w:rPr>
              <w:t>делопроизводстве"</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Межведомственный электронный</w:t>
            </w:r>
            <w:r>
              <w:br/>
            </w:r>
            <w:r>
              <w:rPr>
                <w:rFonts w:ascii="Times New Roman"/>
                <w:b w:val="false"/>
                <w:i w:val="false"/>
                <w:color w:val="000000"/>
                <w:sz w:val="20"/>
              </w:rPr>
              <w:t>
</w:t>
            </w:r>
            <w:r>
              <w:rPr>
                <w:rFonts w:ascii="Times New Roman"/>
                <w:b w:val="false"/>
                <w:i w:val="false"/>
                <w:color w:val="000000"/>
                <w:sz w:val="20"/>
              </w:rPr>
              <w:t>документооборот</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электронный документооборот</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электронных документов</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электронных документов</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Списание электронных документов в архив</w:t>
            </w:r>
            <w:r>
              <w:br/>
            </w:r>
            <w:r>
              <w:rPr>
                <w:rFonts w:ascii="Times New Roman"/>
                <w:b w:val="false"/>
                <w:i w:val="false"/>
                <w:color w:val="000000"/>
                <w:sz w:val="20"/>
              </w:rPr>
              <w:t>
</w:t>
            </w:r>
            <w:r>
              <w:rPr>
                <w:rFonts w:ascii="Times New Roman"/>
                <w:b w:val="false"/>
                <w:i w:val="false"/>
                <w:color w:val="000000"/>
                <w:sz w:val="20"/>
              </w:rPr>
              <w:t>ЕСЭДО/СЭД</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"Реализация функций исполнительного органа</w:t>
            </w:r>
            <w:r>
              <w:br/>
            </w:r>
            <w:r>
              <w:rPr>
                <w:rFonts w:ascii="Times New Roman"/>
                <w:b w:val="false"/>
                <w:i w:val="false"/>
                <w:color w:val="000000"/>
                <w:sz w:val="20"/>
              </w:rPr>
              <w:t>
</w:t>
            </w:r>
            <w:r>
              <w:rPr>
                <w:rFonts w:ascii="Times New Roman"/>
                <w:b w:val="false"/>
                <w:i w:val="false"/>
                <w:color w:val="000000"/>
                <w:sz w:val="20"/>
              </w:rPr>
              <w:t>в электронном формате"</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автоматизации функций</w:t>
            </w:r>
            <w:r>
              <w:br/>
            </w:r>
            <w:r>
              <w:rPr>
                <w:rFonts w:ascii="Times New Roman"/>
                <w:b w:val="false"/>
                <w:i w:val="false"/>
                <w:color w:val="000000"/>
                <w:sz w:val="20"/>
              </w:rPr>
              <w:t>
</w:t>
            </w:r>
            <w:r>
              <w:rPr>
                <w:rFonts w:ascii="Times New Roman"/>
                <w:b w:val="false"/>
                <w:i w:val="false"/>
                <w:color w:val="000000"/>
                <w:sz w:val="20"/>
              </w:rPr>
              <w:t>исполнительного органа</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Интеграция ведомственных информационных</w:t>
            </w:r>
            <w:r>
              <w:br/>
            </w:r>
            <w:r>
              <w:rPr>
                <w:rFonts w:ascii="Times New Roman"/>
                <w:b w:val="false"/>
                <w:i w:val="false"/>
                <w:color w:val="000000"/>
                <w:sz w:val="20"/>
              </w:rPr>
              <w:t>
</w:t>
            </w:r>
            <w:r>
              <w:rPr>
                <w:rFonts w:ascii="Times New Roman"/>
                <w:b w:val="false"/>
                <w:i w:val="false"/>
                <w:color w:val="000000"/>
                <w:sz w:val="20"/>
              </w:rPr>
              <w:t>систем с компонентами "электронного</w:t>
            </w:r>
            <w:r>
              <w:br/>
            </w:r>
            <w:r>
              <w:rPr>
                <w:rFonts w:ascii="Times New Roman"/>
                <w:b w:val="false"/>
                <w:i w:val="false"/>
                <w:color w:val="000000"/>
                <w:sz w:val="20"/>
              </w:rPr>
              <w:t>
</w:t>
            </w:r>
            <w:r>
              <w:rPr>
                <w:rFonts w:ascii="Times New Roman"/>
                <w:b w:val="false"/>
                <w:i w:val="false"/>
                <w:color w:val="000000"/>
                <w:sz w:val="20"/>
              </w:rPr>
              <w:t>правительства"</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информационных систем</w:t>
            </w:r>
            <w:r>
              <w:br/>
            </w:r>
            <w:r>
              <w:rPr>
                <w:rFonts w:ascii="Times New Roman"/>
                <w:b w:val="false"/>
                <w:i w:val="false"/>
                <w:color w:val="000000"/>
                <w:sz w:val="20"/>
              </w:rPr>
              <w:t>
</w:t>
            </w:r>
            <w:r>
              <w:rPr>
                <w:rFonts w:ascii="Times New Roman"/>
                <w:b w:val="false"/>
                <w:i w:val="false"/>
                <w:color w:val="000000"/>
                <w:sz w:val="20"/>
              </w:rPr>
              <w:t>исполнительного органа, введенных в</w:t>
            </w:r>
            <w:r>
              <w:br/>
            </w:r>
            <w:r>
              <w:rPr>
                <w:rFonts w:ascii="Times New Roman"/>
                <w:b w:val="false"/>
                <w:i w:val="false"/>
                <w:color w:val="000000"/>
                <w:sz w:val="20"/>
              </w:rPr>
              <w:t>
</w:t>
            </w:r>
            <w:r>
              <w:rPr>
                <w:rFonts w:ascii="Times New Roman"/>
                <w:b w:val="false"/>
                <w:i w:val="false"/>
                <w:color w:val="000000"/>
                <w:sz w:val="20"/>
              </w:rPr>
              <w:t>промышленную и опытную эксплуатацию</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технической документации на</w:t>
            </w:r>
            <w:r>
              <w:br/>
            </w:r>
            <w:r>
              <w:rPr>
                <w:rFonts w:ascii="Times New Roman"/>
                <w:b w:val="false"/>
                <w:i w:val="false"/>
                <w:color w:val="000000"/>
                <w:sz w:val="20"/>
              </w:rPr>
              <w:t>
</w:t>
            </w:r>
            <w:r>
              <w:rPr>
                <w:rFonts w:ascii="Times New Roman"/>
                <w:b w:val="false"/>
                <w:i w:val="false"/>
                <w:color w:val="000000"/>
                <w:sz w:val="20"/>
              </w:rPr>
              <w:t>информационные системы, находящиеся в</w:t>
            </w:r>
            <w:r>
              <w:br/>
            </w:r>
            <w:r>
              <w:rPr>
                <w:rFonts w:ascii="Times New Roman"/>
                <w:b w:val="false"/>
                <w:i w:val="false"/>
                <w:color w:val="000000"/>
                <w:sz w:val="20"/>
              </w:rPr>
              <w:t>
</w:t>
            </w:r>
            <w:r>
              <w:rPr>
                <w:rFonts w:ascii="Times New Roman"/>
                <w:b w:val="false"/>
                <w:i w:val="false"/>
                <w:color w:val="000000"/>
                <w:sz w:val="20"/>
              </w:rPr>
              <w:t>промышленной и опытной эксплуатации</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информационных ресурсов и</w:t>
            </w:r>
            <w:r>
              <w:br/>
            </w:r>
            <w:r>
              <w:rPr>
                <w:rFonts w:ascii="Times New Roman"/>
                <w:b w:val="false"/>
                <w:i w:val="false"/>
                <w:color w:val="000000"/>
                <w:sz w:val="20"/>
              </w:rPr>
              <w:t>
</w:t>
            </w:r>
            <w:r>
              <w:rPr>
                <w:rFonts w:ascii="Times New Roman"/>
                <w:b w:val="false"/>
                <w:i w:val="false"/>
                <w:color w:val="000000"/>
                <w:sz w:val="20"/>
              </w:rPr>
              <w:t>систем, программных продуктов,</w:t>
            </w:r>
            <w:r>
              <w:br/>
            </w:r>
            <w:r>
              <w:rPr>
                <w:rFonts w:ascii="Times New Roman"/>
                <w:b w:val="false"/>
                <w:i w:val="false"/>
                <w:color w:val="000000"/>
                <w:sz w:val="20"/>
              </w:rPr>
              <w:t>
</w:t>
            </w:r>
            <w:r>
              <w:rPr>
                <w:rFonts w:ascii="Times New Roman"/>
                <w:b w:val="false"/>
                <w:i w:val="false"/>
                <w:color w:val="000000"/>
                <w:sz w:val="20"/>
              </w:rPr>
              <w:t>программных кодов и</w:t>
            </w:r>
            <w:r>
              <w:br/>
            </w:r>
            <w:r>
              <w:rPr>
                <w:rFonts w:ascii="Times New Roman"/>
                <w:b w:val="false"/>
                <w:i w:val="false"/>
                <w:color w:val="000000"/>
                <w:sz w:val="20"/>
              </w:rPr>
              <w:t>
</w:t>
            </w:r>
            <w:r>
              <w:rPr>
                <w:rFonts w:ascii="Times New Roman"/>
                <w:b w:val="false"/>
                <w:i w:val="false"/>
                <w:color w:val="000000"/>
                <w:sz w:val="20"/>
              </w:rPr>
              <w:t>нормативно-технической документации,</w:t>
            </w:r>
            <w:r>
              <w:br/>
            </w:r>
            <w:r>
              <w:rPr>
                <w:rFonts w:ascii="Times New Roman"/>
                <w:b w:val="false"/>
                <w:i w:val="false"/>
                <w:color w:val="000000"/>
                <w:sz w:val="20"/>
              </w:rPr>
              <w:t>
</w:t>
            </w:r>
            <w:r>
              <w:rPr>
                <w:rFonts w:ascii="Times New Roman"/>
                <w:b w:val="false"/>
                <w:i w:val="false"/>
                <w:color w:val="000000"/>
                <w:sz w:val="20"/>
              </w:rPr>
              <w:t>включенных в Государственный регистр</w:t>
            </w:r>
            <w:r>
              <w:br/>
            </w:r>
            <w:r>
              <w:rPr>
                <w:rFonts w:ascii="Times New Roman"/>
                <w:b w:val="false"/>
                <w:i w:val="false"/>
                <w:color w:val="000000"/>
                <w:sz w:val="20"/>
              </w:rPr>
              <w:t>
</w:t>
            </w:r>
            <w:r>
              <w:rPr>
                <w:rFonts w:ascii="Times New Roman"/>
                <w:b w:val="false"/>
                <w:i w:val="false"/>
                <w:color w:val="000000"/>
                <w:sz w:val="20"/>
              </w:rPr>
              <w:t>электронных информационных ресурсов и</w:t>
            </w:r>
            <w:r>
              <w:br/>
            </w:r>
            <w:r>
              <w:rPr>
                <w:rFonts w:ascii="Times New Roman"/>
                <w:b w:val="false"/>
                <w:i w:val="false"/>
                <w:color w:val="000000"/>
                <w:sz w:val="20"/>
              </w:rPr>
              <w:t>
</w:t>
            </w:r>
            <w:r>
              <w:rPr>
                <w:rFonts w:ascii="Times New Roman"/>
                <w:b w:val="false"/>
                <w:i w:val="false"/>
                <w:color w:val="000000"/>
                <w:sz w:val="20"/>
              </w:rPr>
              <w:t>информационных систем, Депозитарий</w:t>
            </w:r>
            <w:r>
              <w:br/>
            </w:r>
            <w:r>
              <w:rPr>
                <w:rFonts w:ascii="Times New Roman"/>
                <w:b w:val="false"/>
                <w:i w:val="false"/>
                <w:color w:val="000000"/>
                <w:sz w:val="20"/>
              </w:rPr>
              <w:t>
</w:t>
            </w:r>
            <w:r>
              <w:rPr>
                <w:rFonts w:ascii="Times New Roman"/>
                <w:b w:val="false"/>
                <w:i w:val="false"/>
                <w:color w:val="000000"/>
                <w:sz w:val="20"/>
              </w:rPr>
              <w:t>информационных систем, программных</w:t>
            </w:r>
            <w:r>
              <w:br/>
            </w:r>
            <w:r>
              <w:rPr>
                <w:rFonts w:ascii="Times New Roman"/>
                <w:b w:val="false"/>
                <w:i w:val="false"/>
                <w:color w:val="000000"/>
                <w:sz w:val="20"/>
              </w:rPr>
              <w:t>
</w:t>
            </w:r>
            <w:r>
              <w:rPr>
                <w:rFonts w:ascii="Times New Roman"/>
                <w:b w:val="false"/>
                <w:i w:val="false"/>
                <w:color w:val="000000"/>
                <w:sz w:val="20"/>
              </w:rPr>
              <w:t>продуктов, программных кодов и</w:t>
            </w:r>
            <w:r>
              <w:br/>
            </w:r>
            <w:r>
              <w:rPr>
                <w:rFonts w:ascii="Times New Roman"/>
                <w:b w:val="false"/>
                <w:i w:val="false"/>
                <w:color w:val="000000"/>
                <w:sz w:val="20"/>
              </w:rPr>
              <w:t>
</w:t>
            </w:r>
            <w:r>
              <w:rPr>
                <w:rFonts w:ascii="Times New Roman"/>
                <w:b w:val="false"/>
                <w:i w:val="false"/>
                <w:color w:val="000000"/>
                <w:sz w:val="20"/>
              </w:rPr>
              <w:t>нормативно-технической документации</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интерфейса информационных</w:t>
            </w:r>
            <w:r>
              <w:br/>
            </w:r>
            <w:r>
              <w:rPr>
                <w:rFonts w:ascii="Times New Roman"/>
                <w:b w:val="false"/>
                <w:i w:val="false"/>
                <w:color w:val="000000"/>
                <w:sz w:val="20"/>
              </w:rPr>
              <w:t>
</w:t>
            </w:r>
            <w:r>
              <w:rPr>
                <w:rFonts w:ascii="Times New Roman"/>
                <w:b w:val="false"/>
                <w:i w:val="false"/>
                <w:color w:val="000000"/>
                <w:sz w:val="20"/>
              </w:rPr>
              <w:t>систем на государственном языке</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5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Методике оценки эффективности деятельности  </w:t>
      </w:r>
      <w:r>
        <w:br/>
      </w:r>
      <w:r>
        <w:rPr>
          <w:rFonts w:ascii="Times New Roman"/>
          <w:b w:val="false"/>
          <w:i w:val="false"/>
          <w:color w:val="000000"/>
          <w:sz w:val="28"/>
        </w:rPr>
        <w:t xml:space="preserve">
исполнительных органов, финансируемых из    </w:t>
      </w:r>
      <w:r>
        <w:br/>
      </w:r>
      <w:r>
        <w:rPr>
          <w:rFonts w:ascii="Times New Roman"/>
          <w:b w:val="false"/>
          <w:i w:val="false"/>
          <w:color w:val="000000"/>
          <w:sz w:val="28"/>
        </w:rPr>
        <w:t>
областного бюджета, бюджетов города республиканского</w:t>
      </w:r>
      <w:r>
        <w:br/>
      </w:r>
      <w:r>
        <w:rPr>
          <w:rFonts w:ascii="Times New Roman"/>
          <w:b w:val="false"/>
          <w:i w:val="false"/>
          <w:color w:val="000000"/>
          <w:sz w:val="28"/>
        </w:rPr>
        <w:t xml:space="preserve">
значения, столицы, местных исполнительных органов </w:t>
      </w:r>
      <w:r>
        <w:br/>
      </w:r>
      <w:r>
        <w:rPr>
          <w:rFonts w:ascii="Times New Roman"/>
          <w:b w:val="false"/>
          <w:i w:val="false"/>
          <w:color w:val="000000"/>
          <w:sz w:val="28"/>
        </w:rPr>
        <w:t>
районов (городов областного значения) по применению</w:t>
      </w:r>
      <w:r>
        <w:br/>
      </w:r>
      <w:r>
        <w:rPr>
          <w:rFonts w:ascii="Times New Roman"/>
          <w:b w:val="false"/>
          <w:i w:val="false"/>
          <w:color w:val="000000"/>
          <w:sz w:val="28"/>
        </w:rPr>
        <w:t xml:space="preserve">
информационных технологий            </w:t>
      </w:r>
    </w:p>
    <w:bookmarkEnd w:id="50"/>
    <w:p>
      <w:pPr>
        <w:spacing w:after="0"/>
        <w:ind w:left="0"/>
        <w:jc w:val="both"/>
      </w:pPr>
      <w:r>
        <w:rPr>
          <w:rFonts w:ascii="Times New Roman"/>
          <w:b w:val="false"/>
          <w:i w:val="false"/>
          <w:color w:val="000000"/>
          <w:sz w:val="28"/>
        </w:rPr>
        <w:t>                                                               Форма</w:t>
      </w:r>
    </w:p>
    <w:bookmarkStart w:name="z122" w:id="51"/>
    <w:p>
      <w:pPr>
        <w:spacing w:after="0"/>
        <w:ind w:left="0"/>
        <w:jc w:val="both"/>
      </w:pPr>
      <w:r>
        <w:rPr>
          <w:rFonts w:ascii="Times New Roman"/>
          <w:b w:val="false"/>
          <w:i w:val="false"/>
          <w:color w:val="000000"/>
          <w:sz w:val="28"/>
        </w:rPr>
        <w:t>           
</w:t>
      </w:r>
      <w:r>
        <w:rPr>
          <w:rFonts w:ascii="Times New Roman"/>
          <w:b/>
          <w:i w:val="false"/>
          <w:color w:val="000000"/>
          <w:sz w:val="28"/>
        </w:rPr>
        <w:t>Отчетная информация о результатах оценки</w:t>
      </w:r>
      <w:r>
        <w:br/>
      </w:r>
      <w:r>
        <w:rPr>
          <w:rFonts w:ascii="Times New Roman"/>
          <w:b w:val="false"/>
          <w:i w:val="false"/>
          <w:color w:val="000000"/>
          <w:sz w:val="28"/>
        </w:rPr>
        <w:t>
            </w:t>
      </w:r>
      <w:r>
        <w:rPr>
          <w:rFonts w:ascii="Times New Roman"/>
          <w:b/>
          <w:i w:val="false"/>
          <w:color w:val="000000"/>
          <w:sz w:val="28"/>
        </w:rPr>
        <w:t>применения информационных технологий</w:t>
      </w:r>
    </w:p>
    <w:bookmarkEnd w:id="51"/>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исполнительного органа)</w:t>
      </w:r>
    </w:p>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8126"/>
        <w:gridCol w:w="3623"/>
      </w:tblGrid>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 оценки</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 оценки каждого</w:t>
            </w:r>
            <w:r>
              <w:br/>
            </w:r>
            <w:r>
              <w:rPr>
                <w:rFonts w:ascii="Times New Roman"/>
                <w:b w:val="false"/>
                <w:i w:val="false"/>
                <w:color w:val="000000"/>
                <w:sz w:val="20"/>
              </w:rPr>
              <w:t>
</w:t>
            </w:r>
            <w:r>
              <w:rPr>
                <w:rFonts w:ascii="Times New Roman"/>
                <w:b w:val="false"/>
                <w:i w:val="false"/>
                <w:color w:val="000000"/>
                <w:sz w:val="20"/>
              </w:rPr>
              <w:t>критерия</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применению информационных</w:t>
            </w:r>
            <w:r>
              <w:br/>
            </w:r>
            <w:r>
              <w:rPr>
                <w:rFonts w:ascii="Times New Roman"/>
                <w:b w:val="false"/>
                <w:i w:val="false"/>
                <w:color w:val="000000"/>
                <w:sz w:val="20"/>
              </w:rPr>
              <w:t>
</w:t>
            </w:r>
            <w:r>
              <w:rPr>
                <w:rFonts w:ascii="Times New Roman"/>
                <w:b w:val="false"/>
                <w:i w:val="false"/>
                <w:color w:val="000000"/>
                <w:sz w:val="20"/>
              </w:rPr>
              <w:t>технологий в исполнительном органе</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Доступность и открытость интернет-ресурса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системы электронного</w:t>
            </w:r>
            <w:r>
              <w:br/>
            </w:r>
            <w:r>
              <w:rPr>
                <w:rFonts w:ascii="Times New Roman"/>
                <w:b w:val="false"/>
                <w:i w:val="false"/>
                <w:color w:val="000000"/>
                <w:sz w:val="20"/>
              </w:rPr>
              <w:t>
</w:t>
            </w:r>
            <w:r>
              <w:rPr>
                <w:rFonts w:ascii="Times New Roman"/>
                <w:b w:val="false"/>
                <w:i w:val="false"/>
                <w:color w:val="000000"/>
                <w:sz w:val="20"/>
              </w:rPr>
              <w:t>документооборота в делопроизводстве</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функций исполнительного органа в</w:t>
            </w:r>
            <w:r>
              <w:br/>
            </w:r>
            <w:r>
              <w:rPr>
                <w:rFonts w:ascii="Times New Roman"/>
                <w:b w:val="false"/>
                <w:i w:val="false"/>
                <w:color w:val="000000"/>
                <w:sz w:val="20"/>
              </w:rPr>
              <w:t>
</w:t>
            </w:r>
            <w:r>
              <w:rPr>
                <w:rFonts w:ascii="Times New Roman"/>
                <w:b w:val="false"/>
                <w:i w:val="false"/>
                <w:color w:val="000000"/>
                <w:sz w:val="20"/>
              </w:rPr>
              <w:t>электронном формате</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общей оценки**:</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Анализ эффективности деятельности центрального</w:t>
      </w:r>
      <w:r>
        <w:br/>
      </w:r>
      <w:r>
        <w:rPr>
          <w:rFonts w:ascii="Times New Roman"/>
          <w:b w:val="false"/>
          <w:i w:val="false"/>
          <w:color w:val="000000"/>
          <w:sz w:val="28"/>
        </w:rPr>
        <w:t>
исполнительного/местного исполнительного органа по критериям оценки:</w:t>
      </w:r>
    </w:p>
    <w:p>
      <w:pPr>
        <w:spacing w:after="0"/>
        <w:ind w:left="0"/>
        <w:jc w:val="both"/>
      </w:pPr>
      <w:r>
        <w:rPr>
          <w:rFonts w:ascii="Times New Roman"/>
          <w:b w:val="false"/>
          <w:i w:val="false"/>
          <w:color w:val="000000"/>
          <w:sz w:val="28"/>
        </w:rPr>
        <w:t>      1. По критерию "Мероприятия по применению информационных</w:t>
      </w:r>
      <w:r>
        <w:br/>
      </w:r>
      <w:r>
        <w:rPr>
          <w:rFonts w:ascii="Times New Roman"/>
          <w:b w:val="false"/>
          <w:i w:val="false"/>
          <w:color w:val="000000"/>
          <w:sz w:val="28"/>
        </w:rPr>
        <w:t>
технологий в исполнительном органе":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По критерию "Доступность и открытость интернет-ресурса":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По критерию "Использование системы электронного</w:t>
      </w:r>
      <w:r>
        <w:br/>
      </w:r>
      <w:r>
        <w:rPr>
          <w:rFonts w:ascii="Times New Roman"/>
          <w:b w:val="false"/>
          <w:i w:val="false"/>
          <w:color w:val="000000"/>
          <w:sz w:val="28"/>
        </w:rPr>
        <w:t>
документооборота в делопроизводстве":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По критерию "Реализация функций исполнительного органа в</w:t>
      </w:r>
      <w:r>
        <w:br/>
      </w:r>
      <w:r>
        <w:rPr>
          <w:rFonts w:ascii="Times New Roman"/>
          <w:b w:val="false"/>
          <w:i w:val="false"/>
          <w:color w:val="000000"/>
          <w:sz w:val="28"/>
        </w:rPr>
        <w:t>
электронном формате":</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Выводы и рекомендации: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9"/>
        <w:gridCol w:w="8121"/>
      </w:tblGrid>
      <w:tr>
        <w:trPr>
          <w:trHeight w:val="615" w:hRule="atLeast"/>
        </w:trPr>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исполнительного органа</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_______________________ (подпись)</w:t>
            </w:r>
            <w:r>
              <w:br/>
            </w:r>
            <w:r>
              <w:rPr>
                <w:rFonts w:ascii="Times New Roman"/>
                <w:b w:val="false"/>
                <w:i w:val="false"/>
                <w:color w:val="000000"/>
                <w:sz w:val="20"/>
              </w:rPr>
              <w:t>
(расшифровка подписи)</w:t>
            </w:r>
          </w:p>
        </w:tc>
      </w:tr>
      <w:tr>
        <w:trPr>
          <w:trHeight w:val="105" w:hRule="atLeast"/>
        </w:trPr>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соответствующего</w:t>
            </w:r>
            <w:r>
              <w:br/>
            </w:r>
            <w:r>
              <w:rPr>
                <w:rFonts w:ascii="Times New Roman"/>
                <w:b w:val="false"/>
                <w:i w:val="false"/>
                <w:color w:val="000000"/>
                <w:sz w:val="20"/>
              </w:rPr>
              <w:t>
структурного подразделения</w:t>
            </w:r>
            <w:r>
              <w:br/>
            </w:r>
            <w:r>
              <w:rPr>
                <w:rFonts w:ascii="Times New Roman"/>
                <w:b w:val="false"/>
                <w:i w:val="false"/>
                <w:color w:val="000000"/>
                <w:sz w:val="20"/>
              </w:rPr>
              <w:t>
исполнительного органа</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_______________________ (подпись)</w:t>
            </w:r>
            <w:r>
              <w:br/>
            </w:r>
            <w:r>
              <w:rPr>
                <w:rFonts w:ascii="Times New Roman"/>
                <w:b w:val="false"/>
                <w:i w:val="false"/>
                <w:color w:val="000000"/>
                <w:sz w:val="20"/>
              </w:rPr>
              <w:t>
(расшифровка подписи)</w:t>
            </w:r>
          </w:p>
          <w:p>
            <w:pPr>
              <w:spacing w:after="20"/>
              <w:ind w:left="20"/>
              <w:jc w:val="both"/>
            </w:pPr>
            <w:r>
              <w:rPr>
                <w:rFonts w:ascii="Times New Roman"/>
                <w:b w:val="false"/>
                <w:i w:val="false"/>
                <w:color w:val="000000"/>
                <w:sz w:val="20"/>
              </w:rPr>
              <w:t>"___ " _________ 20___ г.</w:t>
            </w:r>
          </w:p>
        </w:tc>
      </w:tr>
    </w:tbl>
    <w:bookmarkStart w:name="z123" w:id="52"/>
    <w:p>
      <w:pPr>
        <w:spacing w:after="0"/>
        <w:ind w:left="0"/>
        <w:jc w:val="both"/>
      </w:pPr>
      <w:r>
        <w:rPr>
          <w:rFonts w:ascii="Times New Roman"/>
          <w:b w:val="false"/>
          <w:i w:val="false"/>
          <w:color w:val="000000"/>
          <w:sz w:val="28"/>
        </w:rPr>
        <w:t>
                   </w:t>
      </w:r>
      <w:r>
        <w:rPr>
          <w:rFonts w:ascii="Times New Roman"/>
          <w:b/>
          <w:i w:val="false"/>
          <w:color w:val="000000"/>
          <w:sz w:val="28"/>
        </w:rPr>
        <w:t>Приложение к отчетной информации</w:t>
      </w:r>
      <w:r>
        <w:br/>
      </w:r>
      <w:r>
        <w:rPr>
          <w:rFonts w:ascii="Times New Roman"/>
          <w:b w:val="false"/>
          <w:i w:val="false"/>
          <w:color w:val="000000"/>
          <w:sz w:val="28"/>
        </w:rPr>
        <w:t>
      </w:t>
      </w:r>
      <w:r>
        <w:rPr>
          <w:rFonts w:ascii="Times New Roman"/>
          <w:b/>
          <w:i w:val="false"/>
          <w:color w:val="000000"/>
          <w:sz w:val="28"/>
        </w:rPr>
        <w:t>по итогам оценки применения информационных технологий</w:t>
      </w:r>
      <w:r>
        <w:br/>
      </w:r>
      <w:r>
        <w:rPr>
          <w:rFonts w:ascii="Times New Roman"/>
          <w:b w:val="false"/>
          <w:i w:val="false"/>
          <w:color w:val="000000"/>
          <w:sz w:val="28"/>
        </w:rPr>
        <w:t>
                        </w:t>
      </w:r>
      <w:r>
        <w:rPr>
          <w:rFonts w:ascii="Times New Roman"/>
          <w:b/>
          <w:i w:val="false"/>
          <w:color w:val="000000"/>
          <w:sz w:val="28"/>
        </w:rPr>
        <w:t>исполнительным органом</w:t>
      </w:r>
    </w:p>
    <w:bookmarkEnd w:id="52"/>
    <w:bookmarkStart w:name="z124" w:id="53"/>
    <w:p>
      <w:pPr>
        <w:spacing w:after="0"/>
        <w:ind w:left="0"/>
        <w:jc w:val="both"/>
      </w:pPr>
      <w:r>
        <w:rPr>
          <w:rFonts w:ascii="Times New Roman"/>
          <w:b w:val="false"/>
          <w:i w:val="false"/>
          <w:color w:val="000000"/>
          <w:sz w:val="28"/>
        </w:rPr>
        <w:t>
      1. Мероприятия по применению информационных технологий в исполнительном органе</w:t>
      </w:r>
    </w:p>
    <w:bookmarkEnd w:id="53"/>
    <w:bookmarkStart w:name="z125" w:id="54"/>
    <w:p>
      <w:pPr>
        <w:spacing w:after="0"/>
        <w:ind w:left="0"/>
        <w:jc w:val="both"/>
      </w:pPr>
      <w:r>
        <w:rPr>
          <w:rFonts w:ascii="Times New Roman"/>
          <w:b w:val="false"/>
          <w:i w:val="false"/>
          <w:color w:val="000000"/>
          <w:sz w:val="28"/>
        </w:rPr>
        <w:t>
      2. Доступность и открытость интернет-ресурса</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2868"/>
        <w:gridCol w:w="1710"/>
        <w:gridCol w:w="2993"/>
        <w:gridCol w:w="2455"/>
        <w:gridCol w:w="3138"/>
      </w:tblGrid>
      <w:tr>
        <w:trPr>
          <w:trHeight w:val="1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исполнительного</w:t>
            </w:r>
            <w:r>
              <w:br/>
            </w:r>
            <w:r>
              <w:rPr>
                <w:rFonts w:ascii="Times New Roman"/>
                <w:b w:val="false"/>
                <w:i w:val="false"/>
                <w:color w:val="000000"/>
                <w:sz w:val="20"/>
              </w:rPr>
              <w:t>
</w:t>
            </w:r>
            <w:r>
              <w:rPr>
                <w:rFonts w:ascii="Times New Roman"/>
                <w:b w:val="false"/>
                <w:i w:val="false"/>
                <w:color w:val="000000"/>
                <w:sz w:val="20"/>
              </w:rPr>
              <w:t>органа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оценка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w:t>
            </w:r>
            <w:r>
              <w:br/>
            </w:r>
            <w:r>
              <w:rPr>
                <w:rFonts w:ascii="Times New Roman"/>
                <w:b w:val="false"/>
                <w:i w:val="false"/>
                <w:color w:val="000000"/>
                <w:sz w:val="20"/>
              </w:rPr>
              <w:t>
</w:t>
            </w:r>
            <w:r>
              <w:rPr>
                <w:rFonts w:ascii="Times New Roman"/>
                <w:b w:val="false"/>
                <w:i w:val="false"/>
                <w:color w:val="000000"/>
                <w:sz w:val="20"/>
              </w:rPr>
              <w:t>доступность</w:t>
            </w:r>
            <w:r>
              <w:br/>
            </w:r>
            <w:r>
              <w:rPr>
                <w:rFonts w:ascii="Times New Roman"/>
                <w:b w:val="false"/>
                <w:i w:val="false"/>
                <w:color w:val="000000"/>
                <w:sz w:val="20"/>
              </w:rPr>
              <w:t>
</w:t>
            </w:r>
            <w:r>
              <w:rPr>
                <w:rFonts w:ascii="Times New Roman"/>
                <w:b w:val="false"/>
                <w:i w:val="false"/>
                <w:color w:val="000000"/>
                <w:sz w:val="20"/>
              </w:rPr>
              <w:t>интернет-ресурса</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Продвижение</w:t>
            </w:r>
            <w:r>
              <w:br/>
            </w:r>
            <w:r>
              <w:rPr>
                <w:rFonts w:ascii="Times New Roman"/>
                <w:b w:val="false"/>
                <w:i w:val="false"/>
                <w:color w:val="000000"/>
                <w:sz w:val="20"/>
              </w:rPr>
              <w:t>
</w:t>
            </w:r>
            <w:r>
              <w:rPr>
                <w:rFonts w:ascii="Times New Roman"/>
                <w:b w:val="false"/>
                <w:i w:val="false"/>
                <w:color w:val="000000"/>
                <w:sz w:val="20"/>
              </w:rPr>
              <w:t>интернет-</w:t>
            </w:r>
            <w:r>
              <w:br/>
            </w:r>
            <w:r>
              <w:rPr>
                <w:rFonts w:ascii="Times New Roman"/>
                <w:b w:val="false"/>
                <w:i w:val="false"/>
                <w:color w:val="000000"/>
                <w:sz w:val="20"/>
              </w:rPr>
              <w:t>
</w:t>
            </w:r>
            <w:r>
              <w:rPr>
                <w:rFonts w:ascii="Times New Roman"/>
                <w:b w:val="false"/>
                <w:i w:val="false"/>
                <w:color w:val="000000"/>
                <w:sz w:val="20"/>
              </w:rPr>
              <w:t>ресурса</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качество</w:t>
            </w:r>
            <w:r>
              <w:br/>
            </w:r>
            <w:r>
              <w:rPr>
                <w:rFonts w:ascii="Times New Roman"/>
                <w:b w:val="false"/>
                <w:i w:val="false"/>
                <w:color w:val="000000"/>
                <w:sz w:val="20"/>
              </w:rPr>
              <w:t>
</w:t>
            </w:r>
            <w:r>
              <w:rPr>
                <w:rFonts w:ascii="Times New Roman"/>
                <w:b w:val="false"/>
                <w:i w:val="false"/>
                <w:color w:val="000000"/>
                <w:sz w:val="20"/>
              </w:rPr>
              <w:t>и своевременность</w:t>
            </w:r>
            <w:r>
              <w:br/>
            </w:r>
            <w:r>
              <w:rPr>
                <w:rFonts w:ascii="Times New Roman"/>
                <w:b w:val="false"/>
                <w:i w:val="false"/>
                <w:color w:val="000000"/>
                <w:sz w:val="20"/>
              </w:rPr>
              <w:t>
</w:t>
            </w:r>
            <w:r>
              <w:rPr>
                <w:rFonts w:ascii="Times New Roman"/>
                <w:b w:val="false"/>
                <w:i w:val="false"/>
                <w:color w:val="000000"/>
                <w:sz w:val="20"/>
              </w:rPr>
              <w:t>размещения</w:t>
            </w:r>
            <w:r>
              <w:br/>
            </w:r>
            <w:r>
              <w:rPr>
                <w:rFonts w:ascii="Times New Roman"/>
                <w:b w:val="false"/>
                <w:i w:val="false"/>
                <w:color w:val="000000"/>
                <w:sz w:val="20"/>
              </w:rPr>
              <w:t>
</w:t>
            </w:r>
            <w:r>
              <w:rPr>
                <w:rFonts w:ascii="Times New Roman"/>
                <w:b w:val="false"/>
                <w:i w:val="false"/>
                <w:color w:val="000000"/>
                <w:sz w:val="20"/>
              </w:rPr>
              <w:t>информации</w:t>
            </w:r>
          </w:p>
        </w:tc>
      </w:tr>
      <w:tr>
        <w:trPr>
          <w:trHeight w:val="2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55"/>
    <w:p>
      <w:pPr>
        <w:spacing w:after="0"/>
        <w:ind w:left="0"/>
        <w:jc w:val="both"/>
      </w:pPr>
      <w:r>
        <w:rPr>
          <w:rFonts w:ascii="Times New Roman"/>
          <w:b w:val="false"/>
          <w:i w:val="false"/>
          <w:color w:val="000000"/>
          <w:sz w:val="28"/>
        </w:rPr>
        <w:t>
      3. Использование системы электронного документооборота в делопроизводстве</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2072"/>
        <w:gridCol w:w="1295"/>
        <w:gridCol w:w="2093"/>
        <w:gridCol w:w="1904"/>
        <w:gridCol w:w="1694"/>
        <w:gridCol w:w="1694"/>
        <w:gridCol w:w="1906"/>
      </w:tblGrid>
      <w:tr>
        <w:trPr>
          <w:trHeight w:val="8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Гисполни-</w:t>
            </w:r>
            <w:r>
              <w:br/>
            </w:r>
            <w:r>
              <w:rPr>
                <w:rFonts w:ascii="Times New Roman"/>
                <w:b w:val="false"/>
                <w:i w:val="false"/>
                <w:color w:val="000000"/>
                <w:sz w:val="20"/>
              </w:rPr>
              <w:t>
</w:t>
            </w:r>
            <w:r>
              <w:rPr>
                <w:rFonts w:ascii="Times New Roman"/>
                <w:b w:val="false"/>
                <w:i w:val="false"/>
                <w:color w:val="000000"/>
                <w:sz w:val="20"/>
              </w:rPr>
              <w:t>тельного</w:t>
            </w:r>
            <w:r>
              <w:br/>
            </w:r>
            <w:r>
              <w:rPr>
                <w:rFonts w:ascii="Times New Roman"/>
                <w:b w:val="false"/>
                <w:i w:val="false"/>
                <w:color w:val="000000"/>
                <w:sz w:val="20"/>
              </w:rPr>
              <w:t>
</w:t>
            </w:r>
            <w:r>
              <w:rPr>
                <w:rFonts w:ascii="Times New Roman"/>
                <w:b w:val="false"/>
                <w:i w:val="false"/>
                <w:color w:val="000000"/>
                <w:sz w:val="20"/>
              </w:rPr>
              <w:t>органа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оценка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Межведом-</w:t>
            </w:r>
            <w:r>
              <w:br/>
            </w:r>
            <w:r>
              <w:rPr>
                <w:rFonts w:ascii="Times New Roman"/>
                <w:b w:val="false"/>
                <w:i w:val="false"/>
                <w:color w:val="000000"/>
                <w:sz w:val="20"/>
              </w:rPr>
              <w:t>
</w:t>
            </w:r>
            <w:r>
              <w:rPr>
                <w:rFonts w:ascii="Times New Roman"/>
                <w:b w:val="false"/>
                <w:i w:val="false"/>
                <w:color w:val="000000"/>
                <w:sz w:val="20"/>
              </w:rPr>
              <w:t>ственный</w:t>
            </w:r>
            <w:r>
              <w:br/>
            </w:r>
            <w:r>
              <w:rPr>
                <w:rFonts w:ascii="Times New Roman"/>
                <w:b w:val="false"/>
                <w:i w:val="false"/>
                <w:color w:val="000000"/>
                <w:sz w:val="20"/>
              </w:rPr>
              <w:t>
</w:t>
            </w:r>
            <w:r>
              <w:rPr>
                <w:rFonts w:ascii="Times New Roman"/>
                <w:b w:val="false"/>
                <w:i w:val="false"/>
                <w:color w:val="000000"/>
                <w:sz w:val="20"/>
              </w:rPr>
              <w:t>электронный</w:t>
            </w:r>
            <w:r>
              <w:br/>
            </w:r>
            <w:r>
              <w:rPr>
                <w:rFonts w:ascii="Times New Roman"/>
                <w:b w:val="false"/>
                <w:i w:val="false"/>
                <w:color w:val="000000"/>
                <w:sz w:val="20"/>
              </w:rPr>
              <w:t>
</w:t>
            </w:r>
            <w:r>
              <w:rPr>
                <w:rFonts w:ascii="Times New Roman"/>
                <w:b w:val="false"/>
                <w:i w:val="false"/>
                <w:color w:val="000000"/>
                <w:sz w:val="20"/>
              </w:rPr>
              <w:t>документо-</w:t>
            </w:r>
            <w:r>
              <w:br/>
            </w:r>
            <w:r>
              <w:rPr>
                <w:rFonts w:ascii="Times New Roman"/>
                <w:b w:val="false"/>
                <w:i w:val="false"/>
                <w:color w:val="000000"/>
                <w:sz w:val="20"/>
              </w:rPr>
              <w:t>
</w:t>
            </w:r>
            <w:r>
              <w:rPr>
                <w:rFonts w:ascii="Times New Roman"/>
                <w:b w:val="false"/>
                <w:i w:val="false"/>
                <w:color w:val="000000"/>
                <w:sz w:val="20"/>
              </w:rPr>
              <w:t>оборот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w:t>
            </w:r>
            <w:r>
              <w:br/>
            </w:r>
            <w:r>
              <w:rPr>
                <w:rFonts w:ascii="Times New Roman"/>
                <w:b w:val="false"/>
                <w:i w:val="false"/>
                <w:color w:val="000000"/>
                <w:sz w:val="20"/>
              </w:rPr>
              <w:t>
</w:t>
            </w:r>
            <w:r>
              <w:rPr>
                <w:rFonts w:ascii="Times New Roman"/>
                <w:b w:val="false"/>
                <w:i w:val="false"/>
                <w:color w:val="000000"/>
                <w:sz w:val="20"/>
              </w:rPr>
              <w:t>электрон-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тооборот</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w:t>
            </w:r>
            <w:r>
              <w:br/>
            </w:r>
            <w:r>
              <w:rPr>
                <w:rFonts w:ascii="Times New Roman"/>
                <w:b w:val="false"/>
                <w:i w:val="false"/>
                <w:color w:val="000000"/>
                <w:sz w:val="20"/>
              </w:rPr>
              <w:t>
</w:t>
            </w:r>
            <w:r>
              <w:rPr>
                <w:rFonts w:ascii="Times New Roman"/>
                <w:b w:val="false"/>
                <w:i w:val="false"/>
                <w:color w:val="000000"/>
                <w:sz w:val="20"/>
              </w:rPr>
              <w:t>трация</w:t>
            </w:r>
            <w:r>
              <w:br/>
            </w:r>
            <w:r>
              <w:rPr>
                <w:rFonts w:ascii="Times New Roman"/>
                <w:b w:val="false"/>
                <w:i w:val="false"/>
                <w:color w:val="000000"/>
                <w:sz w:val="20"/>
              </w:rPr>
              <w:t>
</w:t>
            </w:r>
            <w:r>
              <w:rPr>
                <w:rFonts w:ascii="Times New Roman"/>
                <w:b w:val="false"/>
                <w:i w:val="false"/>
                <w:color w:val="000000"/>
                <w:sz w:val="20"/>
              </w:rPr>
              <w:t>электрон-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тов</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электрон-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тов</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Списание</w:t>
            </w:r>
            <w:r>
              <w:br/>
            </w:r>
            <w:r>
              <w:rPr>
                <w:rFonts w:ascii="Times New Roman"/>
                <w:b w:val="false"/>
                <w:i w:val="false"/>
                <w:color w:val="000000"/>
                <w:sz w:val="20"/>
              </w:rPr>
              <w:t>
</w:t>
            </w:r>
            <w:r>
              <w:rPr>
                <w:rFonts w:ascii="Times New Roman"/>
                <w:b w:val="false"/>
                <w:i w:val="false"/>
                <w:color w:val="000000"/>
                <w:sz w:val="20"/>
              </w:rPr>
              <w:t>электрон-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в архив</w:t>
            </w:r>
            <w:r>
              <w:br/>
            </w:r>
            <w:r>
              <w:rPr>
                <w:rFonts w:ascii="Times New Roman"/>
                <w:b w:val="false"/>
                <w:i w:val="false"/>
                <w:color w:val="000000"/>
                <w:sz w:val="20"/>
              </w:rPr>
              <w:t>
</w:t>
            </w:r>
            <w:r>
              <w:rPr>
                <w:rFonts w:ascii="Times New Roman"/>
                <w:b w:val="false"/>
                <w:i w:val="false"/>
                <w:color w:val="000000"/>
                <w:sz w:val="20"/>
              </w:rPr>
              <w:t>ЕСЭДО/СЭД</w:t>
            </w:r>
          </w:p>
        </w:tc>
      </w:tr>
      <w:tr>
        <w:trPr>
          <w:trHeight w:val="34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56"/>
    <w:p>
      <w:pPr>
        <w:spacing w:after="0"/>
        <w:ind w:left="0"/>
        <w:jc w:val="both"/>
      </w:pPr>
      <w:r>
        <w:rPr>
          <w:rFonts w:ascii="Times New Roman"/>
          <w:b w:val="false"/>
          <w:i w:val="false"/>
          <w:color w:val="000000"/>
          <w:sz w:val="28"/>
        </w:rPr>
        <w:t>
      4. Реализация функций исполнительного органа в электронном формате</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1537"/>
        <w:gridCol w:w="1172"/>
        <w:gridCol w:w="1494"/>
        <w:gridCol w:w="1752"/>
        <w:gridCol w:w="1752"/>
        <w:gridCol w:w="1988"/>
        <w:gridCol w:w="2374"/>
        <w:gridCol w:w="1517"/>
      </w:tblGrid>
      <w:tr>
        <w:trPr>
          <w:trHeight w:val="429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исполни-</w:t>
            </w:r>
            <w:r>
              <w:br/>
            </w:r>
            <w:r>
              <w:rPr>
                <w:rFonts w:ascii="Times New Roman"/>
                <w:b w:val="false"/>
                <w:i w:val="false"/>
                <w:color w:val="000000"/>
                <w:sz w:val="20"/>
              </w:rPr>
              <w:t>
</w:t>
            </w:r>
            <w:r>
              <w:rPr>
                <w:rFonts w:ascii="Times New Roman"/>
                <w:b w:val="false"/>
                <w:i w:val="false"/>
                <w:color w:val="000000"/>
                <w:sz w:val="20"/>
              </w:rPr>
              <w:t>тельного</w:t>
            </w:r>
            <w:r>
              <w:br/>
            </w:r>
            <w:r>
              <w:rPr>
                <w:rFonts w:ascii="Times New Roman"/>
                <w:b w:val="false"/>
                <w:i w:val="false"/>
                <w:color w:val="000000"/>
                <w:sz w:val="20"/>
              </w:rPr>
              <w:t>
</w:t>
            </w:r>
            <w:r>
              <w:rPr>
                <w:rFonts w:ascii="Times New Roman"/>
                <w:b w:val="false"/>
                <w:i w:val="false"/>
                <w:color w:val="000000"/>
                <w:sz w:val="20"/>
              </w:rPr>
              <w:t>органа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оценка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w:t>
            </w:r>
            <w:r>
              <w:br/>
            </w:r>
            <w:r>
              <w:rPr>
                <w:rFonts w:ascii="Times New Roman"/>
                <w:b w:val="false"/>
                <w:i w:val="false"/>
                <w:color w:val="000000"/>
                <w:sz w:val="20"/>
              </w:rPr>
              <w:t>
</w:t>
            </w:r>
            <w:r>
              <w:rPr>
                <w:rFonts w:ascii="Times New Roman"/>
                <w:b w:val="false"/>
                <w:i w:val="false"/>
                <w:color w:val="000000"/>
                <w:sz w:val="20"/>
              </w:rPr>
              <w:t>автома-</w:t>
            </w:r>
            <w:r>
              <w:br/>
            </w:r>
            <w:r>
              <w:rPr>
                <w:rFonts w:ascii="Times New Roman"/>
                <w:b w:val="false"/>
                <w:i w:val="false"/>
                <w:color w:val="000000"/>
                <w:sz w:val="20"/>
              </w:rPr>
              <w:t>
</w:t>
            </w:r>
            <w:r>
              <w:rPr>
                <w:rFonts w:ascii="Times New Roman"/>
                <w:b w:val="false"/>
                <w:i w:val="false"/>
                <w:color w:val="000000"/>
                <w:sz w:val="20"/>
              </w:rPr>
              <w:t>тизации</w:t>
            </w:r>
            <w:r>
              <w:br/>
            </w:r>
            <w:r>
              <w:rPr>
                <w:rFonts w:ascii="Times New Roman"/>
                <w:b w:val="false"/>
                <w:i w:val="false"/>
                <w:color w:val="000000"/>
                <w:sz w:val="20"/>
              </w:rPr>
              <w:t>
</w:t>
            </w:r>
            <w:r>
              <w:rPr>
                <w:rFonts w:ascii="Times New Roman"/>
                <w:b w:val="false"/>
                <w:i w:val="false"/>
                <w:color w:val="000000"/>
                <w:sz w:val="20"/>
              </w:rPr>
              <w:t>функций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Интегра-</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ведомс-</w:t>
            </w:r>
            <w:r>
              <w:br/>
            </w:r>
            <w:r>
              <w:rPr>
                <w:rFonts w:ascii="Times New Roman"/>
                <w:b w:val="false"/>
                <w:i w:val="false"/>
                <w:color w:val="000000"/>
                <w:sz w:val="20"/>
              </w:rPr>
              <w:t>
</w:t>
            </w:r>
            <w:r>
              <w:rPr>
                <w:rFonts w:ascii="Times New Roman"/>
                <w:b w:val="false"/>
                <w:i w:val="false"/>
                <w:color w:val="000000"/>
                <w:sz w:val="20"/>
              </w:rPr>
              <w:t>твенных</w:t>
            </w:r>
            <w:r>
              <w:br/>
            </w:r>
            <w:r>
              <w:rPr>
                <w:rFonts w:ascii="Times New Roman"/>
                <w:b w:val="false"/>
                <w:i w:val="false"/>
                <w:color w:val="000000"/>
                <w:sz w:val="20"/>
              </w:rPr>
              <w:t>
</w:t>
            </w: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ционных систем с компонентами "электронного правительства"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ционных</w:t>
            </w:r>
            <w:r>
              <w:br/>
            </w:r>
            <w:r>
              <w:rPr>
                <w:rFonts w:ascii="Times New Roman"/>
                <w:b w:val="false"/>
                <w:i w:val="false"/>
                <w:color w:val="000000"/>
                <w:sz w:val="20"/>
              </w:rPr>
              <w:t>
</w:t>
            </w:r>
            <w:r>
              <w:rPr>
                <w:rFonts w:ascii="Times New Roman"/>
                <w:b w:val="false"/>
                <w:i w:val="false"/>
                <w:color w:val="000000"/>
                <w:sz w:val="20"/>
              </w:rPr>
              <w:t>систем,</w:t>
            </w:r>
            <w:r>
              <w:br/>
            </w:r>
            <w:r>
              <w:rPr>
                <w:rFonts w:ascii="Times New Roman"/>
                <w:b w:val="false"/>
                <w:i w:val="false"/>
                <w:color w:val="000000"/>
                <w:sz w:val="20"/>
              </w:rPr>
              <w:t>
</w:t>
            </w:r>
            <w:r>
              <w:rPr>
                <w:rFonts w:ascii="Times New Roman"/>
                <w:b w:val="false"/>
                <w:i w:val="false"/>
                <w:color w:val="000000"/>
                <w:sz w:val="20"/>
              </w:rPr>
              <w:t>введенных</w:t>
            </w:r>
            <w:r>
              <w:br/>
            </w:r>
            <w:r>
              <w:rPr>
                <w:rFonts w:ascii="Times New Roman"/>
                <w:b w:val="false"/>
                <w:i w:val="false"/>
                <w:color w:val="000000"/>
                <w:sz w:val="20"/>
              </w:rPr>
              <w:t>
</w:t>
            </w:r>
            <w:r>
              <w:rPr>
                <w:rFonts w:ascii="Times New Roman"/>
                <w:b w:val="false"/>
                <w:i w:val="false"/>
                <w:color w:val="000000"/>
                <w:sz w:val="20"/>
              </w:rPr>
              <w:t>в про-</w:t>
            </w:r>
            <w:r>
              <w:br/>
            </w:r>
            <w:r>
              <w:rPr>
                <w:rFonts w:ascii="Times New Roman"/>
                <w:b w:val="false"/>
                <w:i w:val="false"/>
                <w:color w:val="000000"/>
                <w:sz w:val="20"/>
              </w:rPr>
              <w:t>
</w:t>
            </w:r>
            <w:r>
              <w:rPr>
                <w:rFonts w:ascii="Times New Roman"/>
                <w:b w:val="false"/>
                <w:i w:val="false"/>
                <w:color w:val="000000"/>
                <w:sz w:val="20"/>
              </w:rPr>
              <w:t>мышленную</w:t>
            </w:r>
            <w:r>
              <w:br/>
            </w:r>
            <w:r>
              <w:rPr>
                <w:rFonts w:ascii="Times New Roman"/>
                <w:b w:val="false"/>
                <w:i w:val="false"/>
                <w:color w:val="000000"/>
                <w:sz w:val="20"/>
              </w:rPr>
              <w:t>
</w:t>
            </w:r>
            <w:r>
              <w:rPr>
                <w:rFonts w:ascii="Times New Roman"/>
                <w:b w:val="false"/>
                <w:i w:val="false"/>
                <w:color w:val="000000"/>
                <w:sz w:val="20"/>
              </w:rPr>
              <w:t>и опытную</w:t>
            </w:r>
            <w:r>
              <w:br/>
            </w:r>
            <w:r>
              <w:rPr>
                <w:rFonts w:ascii="Times New Roman"/>
                <w:b w:val="false"/>
                <w:i w:val="false"/>
                <w:color w:val="000000"/>
                <w:sz w:val="20"/>
              </w:rPr>
              <w:t>
</w:t>
            </w:r>
            <w:r>
              <w:rPr>
                <w:rFonts w:ascii="Times New Roman"/>
                <w:b w:val="false"/>
                <w:i w:val="false"/>
                <w:color w:val="000000"/>
                <w:sz w:val="20"/>
              </w:rPr>
              <w:t>эксплу-</w:t>
            </w:r>
            <w:r>
              <w:br/>
            </w:r>
            <w:r>
              <w:rPr>
                <w:rFonts w:ascii="Times New Roman"/>
                <w:b w:val="false"/>
                <w:i w:val="false"/>
                <w:color w:val="000000"/>
                <w:sz w:val="20"/>
              </w:rPr>
              <w:t>
</w:t>
            </w:r>
            <w:r>
              <w:rPr>
                <w:rFonts w:ascii="Times New Roman"/>
                <w:b w:val="false"/>
                <w:i w:val="false"/>
                <w:color w:val="000000"/>
                <w:sz w:val="20"/>
              </w:rPr>
              <w:t>атацию</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ческой</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тации на</w:t>
            </w:r>
            <w:r>
              <w:br/>
            </w:r>
            <w:r>
              <w:rPr>
                <w:rFonts w:ascii="Times New Roman"/>
                <w:b w:val="false"/>
                <w:i w:val="false"/>
                <w:color w:val="000000"/>
                <w:sz w:val="20"/>
              </w:rPr>
              <w:t>
</w:t>
            </w: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ционные</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находя-</w:t>
            </w:r>
            <w:r>
              <w:br/>
            </w:r>
            <w:r>
              <w:rPr>
                <w:rFonts w:ascii="Times New Roman"/>
                <w:b w:val="false"/>
                <w:i w:val="false"/>
                <w:color w:val="000000"/>
                <w:sz w:val="20"/>
              </w:rPr>
              <w:t>
</w:t>
            </w:r>
            <w:r>
              <w:rPr>
                <w:rFonts w:ascii="Times New Roman"/>
                <w:b w:val="false"/>
                <w:i w:val="false"/>
                <w:color w:val="000000"/>
                <w:sz w:val="20"/>
              </w:rPr>
              <w:t>щиеся в</w:t>
            </w:r>
            <w:r>
              <w:br/>
            </w:r>
            <w:r>
              <w:rPr>
                <w:rFonts w:ascii="Times New Roman"/>
                <w:b w:val="false"/>
                <w:i w:val="false"/>
                <w:color w:val="000000"/>
                <w:sz w:val="20"/>
              </w:rPr>
              <w:t>
</w:t>
            </w:r>
            <w:r>
              <w:rPr>
                <w:rFonts w:ascii="Times New Roman"/>
                <w:b w:val="false"/>
                <w:i w:val="false"/>
                <w:color w:val="000000"/>
                <w:sz w:val="20"/>
              </w:rPr>
              <w:t>промышлен-</w:t>
            </w:r>
            <w:r>
              <w:br/>
            </w:r>
            <w:r>
              <w:rPr>
                <w:rFonts w:ascii="Times New Roman"/>
                <w:b w:val="false"/>
                <w:i w:val="false"/>
                <w:color w:val="000000"/>
                <w:sz w:val="20"/>
              </w:rPr>
              <w:t>
</w:t>
            </w:r>
            <w:r>
              <w:rPr>
                <w:rFonts w:ascii="Times New Roman"/>
                <w:b w:val="false"/>
                <w:i w:val="false"/>
                <w:color w:val="000000"/>
                <w:sz w:val="20"/>
              </w:rPr>
              <w:t>ной и</w:t>
            </w:r>
            <w:r>
              <w:br/>
            </w:r>
            <w:r>
              <w:rPr>
                <w:rFonts w:ascii="Times New Roman"/>
                <w:b w:val="false"/>
                <w:i w:val="false"/>
                <w:color w:val="000000"/>
                <w:sz w:val="20"/>
              </w:rPr>
              <w:t>
</w:t>
            </w:r>
            <w:r>
              <w:rPr>
                <w:rFonts w:ascii="Times New Roman"/>
                <w:b w:val="false"/>
                <w:i w:val="false"/>
                <w:color w:val="000000"/>
                <w:sz w:val="20"/>
              </w:rPr>
              <w:t>опытной</w:t>
            </w:r>
            <w:r>
              <w:br/>
            </w:r>
            <w:r>
              <w:rPr>
                <w:rFonts w:ascii="Times New Roman"/>
                <w:b w:val="false"/>
                <w:i w:val="false"/>
                <w:color w:val="000000"/>
                <w:sz w:val="20"/>
              </w:rPr>
              <w:t>
</w:t>
            </w:r>
            <w:r>
              <w:rPr>
                <w:rFonts w:ascii="Times New Roman"/>
                <w:b w:val="false"/>
                <w:i w:val="false"/>
                <w:color w:val="000000"/>
                <w:sz w:val="20"/>
              </w:rPr>
              <w:t>эксплуа-</w:t>
            </w:r>
            <w:r>
              <w:br/>
            </w:r>
            <w:r>
              <w:rPr>
                <w:rFonts w:ascii="Times New Roman"/>
                <w:b w:val="false"/>
                <w:i w:val="false"/>
                <w:color w:val="000000"/>
                <w:sz w:val="20"/>
              </w:rPr>
              <w:t>
</w:t>
            </w:r>
            <w:r>
              <w:rPr>
                <w:rFonts w:ascii="Times New Roman"/>
                <w:b w:val="false"/>
                <w:i w:val="false"/>
                <w:color w:val="000000"/>
                <w:sz w:val="20"/>
              </w:rPr>
              <w:t>тации</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информацион-</w:t>
            </w:r>
            <w:r>
              <w:br/>
            </w:r>
            <w:r>
              <w:rPr>
                <w:rFonts w:ascii="Times New Roman"/>
                <w:b w:val="false"/>
                <w:i w:val="false"/>
                <w:color w:val="000000"/>
                <w:sz w:val="20"/>
              </w:rPr>
              <w:t>
</w:t>
            </w:r>
            <w:r>
              <w:rPr>
                <w:rFonts w:ascii="Times New Roman"/>
                <w:b w:val="false"/>
                <w:i w:val="false"/>
                <w:color w:val="000000"/>
                <w:sz w:val="20"/>
              </w:rPr>
              <w:t>ных ресурсов</w:t>
            </w:r>
            <w:r>
              <w:br/>
            </w:r>
            <w:r>
              <w:rPr>
                <w:rFonts w:ascii="Times New Roman"/>
                <w:b w:val="false"/>
                <w:i w:val="false"/>
                <w:color w:val="000000"/>
                <w:sz w:val="20"/>
              </w:rPr>
              <w:t>
</w:t>
            </w:r>
            <w:r>
              <w:rPr>
                <w:rFonts w:ascii="Times New Roman"/>
                <w:b w:val="false"/>
                <w:i w:val="false"/>
                <w:color w:val="000000"/>
                <w:sz w:val="20"/>
              </w:rPr>
              <w:t>и систем,</w:t>
            </w:r>
            <w:r>
              <w:br/>
            </w:r>
            <w:r>
              <w:rPr>
                <w:rFonts w:ascii="Times New Roman"/>
                <w:b w:val="false"/>
                <w:i w:val="false"/>
                <w:color w:val="000000"/>
                <w:sz w:val="20"/>
              </w:rPr>
              <w:t>
</w:t>
            </w:r>
            <w:r>
              <w:rPr>
                <w:rFonts w:ascii="Times New Roman"/>
                <w:b w:val="false"/>
                <w:i w:val="false"/>
                <w:color w:val="000000"/>
                <w:sz w:val="20"/>
              </w:rPr>
              <w:t>программных</w:t>
            </w:r>
            <w:r>
              <w:br/>
            </w:r>
            <w:r>
              <w:rPr>
                <w:rFonts w:ascii="Times New Roman"/>
                <w:b w:val="false"/>
                <w:i w:val="false"/>
                <w:color w:val="000000"/>
                <w:sz w:val="20"/>
              </w:rPr>
              <w:t>
</w:t>
            </w:r>
            <w:r>
              <w:rPr>
                <w:rFonts w:ascii="Times New Roman"/>
                <w:b w:val="false"/>
                <w:i w:val="false"/>
                <w:color w:val="000000"/>
                <w:sz w:val="20"/>
              </w:rPr>
              <w:t>продуктов,</w:t>
            </w:r>
            <w:r>
              <w:br/>
            </w:r>
            <w:r>
              <w:rPr>
                <w:rFonts w:ascii="Times New Roman"/>
                <w:b w:val="false"/>
                <w:i w:val="false"/>
                <w:color w:val="000000"/>
                <w:sz w:val="20"/>
              </w:rPr>
              <w:t>
</w:t>
            </w:r>
            <w:r>
              <w:rPr>
                <w:rFonts w:ascii="Times New Roman"/>
                <w:b w:val="false"/>
                <w:i w:val="false"/>
                <w:color w:val="000000"/>
                <w:sz w:val="20"/>
              </w:rPr>
              <w:t>программных</w:t>
            </w:r>
            <w:r>
              <w:br/>
            </w:r>
            <w:r>
              <w:rPr>
                <w:rFonts w:ascii="Times New Roman"/>
                <w:b w:val="false"/>
                <w:i w:val="false"/>
                <w:color w:val="000000"/>
                <w:sz w:val="20"/>
              </w:rPr>
              <w:t>
</w:t>
            </w:r>
            <w:r>
              <w:rPr>
                <w:rFonts w:ascii="Times New Roman"/>
                <w:b w:val="false"/>
                <w:i w:val="false"/>
                <w:color w:val="000000"/>
                <w:sz w:val="20"/>
              </w:rPr>
              <w:t>кодов и</w:t>
            </w:r>
            <w:r>
              <w:br/>
            </w:r>
            <w:r>
              <w:rPr>
                <w:rFonts w:ascii="Times New Roman"/>
                <w:b w:val="false"/>
                <w:i w:val="false"/>
                <w:color w:val="000000"/>
                <w:sz w:val="20"/>
              </w:rPr>
              <w:t>
</w:t>
            </w:r>
            <w:r>
              <w:rPr>
                <w:rFonts w:ascii="Times New Roman"/>
                <w:b w:val="false"/>
                <w:i w:val="false"/>
                <w:color w:val="000000"/>
                <w:sz w:val="20"/>
              </w:rPr>
              <w:t>нормативно-</w:t>
            </w:r>
            <w:r>
              <w:br/>
            </w:r>
            <w:r>
              <w:rPr>
                <w:rFonts w:ascii="Times New Roman"/>
                <w:b w:val="false"/>
                <w:i w:val="false"/>
                <w:color w:val="000000"/>
                <w:sz w:val="20"/>
              </w:rPr>
              <w:t>
</w:t>
            </w:r>
            <w:r>
              <w:rPr>
                <w:rFonts w:ascii="Times New Roman"/>
                <w:b w:val="false"/>
                <w:i w:val="false"/>
                <w:color w:val="000000"/>
                <w:sz w:val="20"/>
              </w:rPr>
              <w:t>технической</w:t>
            </w:r>
            <w:r>
              <w:br/>
            </w:r>
            <w:r>
              <w:rPr>
                <w:rFonts w:ascii="Times New Roman"/>
                <w:b w:val="false"/>
                <w:i w:val="false"/>
                <w:color w:val="000000"/>
                <w:sz w:val="20"/>
              </w:rPr>
              <w:t>
</w:t>
            </w:r>
            <w:r>
              <w:rPr>
                <w:rFonts w:ascii="Times New Roman"/>
                <w:b w:val="false"/>
                <w:i w:val="false"/>
                <w:color w:val="000000"/>
                <w:sz w:val="20"/>
              </w:rPr>
              <w:t>документации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включенных</w:t>
            </w:r>
            <w:r>
              <w:br/>
            </w:r>
            <w:r>
              <w:rPr>
                <w:rFonts w:ascii="Times New Roman"/>
                <w:b w:val="false"/>
                <w:i w:val="false"/>
                <w:color w:val="000000"/>
                <w:sz w:val="20"/>
              </w:rPr>
              <w:t>
</w:t>
            </w:r>
            <w:r>
              <w:rPr>
                <w:rFonts w:ascii="Times New Roman"/>
                <w:b w:val="false"/>
                <w:i w:val="false"/>
                <w:color w:val="000000"/>
                <w:sz w:val="20"/>
              </w:rPr>
              <w:t>в Государ-</w:t>
            </w:r>
            <w:r>
              <w:br/>
            </w:r>
            <w:r>
              <w:rPr>
                <w:rFonts w:ascii="Times New Roman"/>
                <w:b w:val="false"/>
                <w:i w:val="false"/>
                <w:color w:val="000000"/>
                <w:sz w:val="20"/>
              </w:rPr>
              <w:t>
</w:t>
            </w:r>
            <w:r>
              <w:rPr>
                <w:rFonts w:ascii="Times New Roman"/>
                <w:b w:val="false"/>
                <w:i w:val="false"/>
                <w:color w:val="000000"/>
                <w:sz w:val="20"/>
              </w:rPr>
              <w:t>ственный</w:t>
            </w:r>
            <w:r>
              <w:br/>
            </w:r>
            <w:r>
              <w:rPr>
                <w:rFonts w:ascii="Times New Roman"/>
                <w:b w:val="false"/>
                <w:i w:val="false"/>
                <w:color w:val="000000"/>
                <w:sz w:val="20"/>
              </w:rPr>
              <w:t>
</w:t>
            </w:r>
            <w:r>
              <w:rPr>
                <w:rFonts w:ascii="Times New Roman"/>
                <w:b w:val="false"/>
                <w:i w:val="false"/>
                <w:color w:val="000000"/>
                <w:sz w:val="20"/>
              </w:rPr>
              <w:t>регистр и</w:t>
            </w:r>
            <w:r>
              <w:br/>
            </w:r>
            <w:r>
              <w:rPr>
                <w:rFonts w:ascii="Times New Roman"/>
                <w:b w:val="false"/>
                <w:i w:val="false"/>
                <w:color w:val="000000"/>
                <w:sz w:val="20"/>
              </w:rPr>
              <w:t>
</w:t>
            </w:r>
            <w:r>
              <w:rPr>
                <w:rFonts w:ascii="Times New Roman"/>
                <w:b w:val="false"/>
                <w:i w:val="false"/>
                <w:color w:val="000000"/>
                <w:sz w:val="20"/>
              </w:rPr>
              <w:t>Депозитарий</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интер-</w:t>
            </w:r>
            <w:r>
              <w:br/>
            </w:r>
            <w:r>
              <w:rPr>
                <w:rFonts w:ascii="Times New Roman"/>
                <w:b w:val="false"/>
                <w:i w:val="false"/>
                <w:color w:val="000000"/>
                <w:sz w:val="20"/>
              </w:rPr>
              <w:t>
</w:t>
            </w:r>
            <w:r>
              <w:rPr>
                <w:rFonts w:ascii="Times New Roman"/>
                <w:b w:val="false"/>
                <w:i w:val="false"/>
                <w:color w:val="000000"/>
                <w:sz w:val="20"/>
              </w:rPr>
              <w:t>фейса</w:t>
            </w:r>
            <w:r>
              <w:br/>
            </w:r>
            <w:r>
              <w:rPr>
                <w:rFonts w:ascii="Times New Roman"/>
                <w:b w:val="false"/>
                <w:i w:val="false"/>
                <w:color w:val="000000"/>
                <w:sz w:val="20"/>
              </w:rPr>
              <w:t>
</w:t>
            </w: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ционных</w:t>
            </w:r>
            <w:r>
              <w:br/>
            </w:r>
            <w:r>
              <w:rPr>
                <w:rFonts w:ascii="Times New Roman"/>
                <w:b w:val="false"/>
                <w:i w:val="false"/>
                <w:color w:val="000000"/>
                <w:sz w:val="20"/>
              </w:rPr>
              <w:t>
</w:t>
            </w:r>
            <w:r>
              <w:rPr>
                <w:rFonts w:ascii="Times New Roman"/>
                <w:b w:val="false"/>
                <w:i w:val="false"/>
                <w:color w:val="000000"/>
                <w:sz w:val="20"/>
              </w:rPr>
              <w:t>систем на</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ственном</w:t>
            </w:r>
            <w:r>
              <w:br/>
            </w:r>
            <w:r>
              <w:rPr>
                <w:rFonts w:ascii="Times New Roman"/>
                <w:b w:val="false"/>
                <w:i w:val="false"/>
                <w:color w:val="000000"/>
                <w:sz w:val="20"/>
              </w:rPr>
              <w:t>
</w:t>
            </w:r>
            <w:r>
              <w:rPr>
                <w:rFonts w:ascii="Times New Roman"/>
                <w:b w:val="false"/>
                <w:i w:val="false"/>
                <w:color w:val="000000"/>
                <w:sz w:val="20"/>
              </w:rPr>
              <w:t>языке</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5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Методике оценки эффективности деятельности  </w:t>
      </w:r>
      <w:r>
        <w:br/>
      </w:r>
      <w:r>
        <w:rPr>
          <w:rFonts w:ascii="Times New Roman"/>
          <w:b w:val="false"/>
          <w:i w:val="false"/>
          <w:color w:val="000000"/>
          <w:sz w:val="28"/>
        </w:rPr>
        <w:t xml:space="preserve">
исполнительных органов, финансируемых из    </w:t>
      </w:r>
      <w:r>
        <w:br/>
      </w:r>
      <w:r>
        <w:rPr>
          <w:rFonts w:ascii="Times New Roman"/>
          <w:b w:val="false"/>
          <w:i w:val="false"/>
          <w:color w:val="000000"/>
          <w:sz w:val="28"/>
        </w:rPr>
        <w:t>
областного бюджета, бюджетов города республиканского</w:t>
      </w:r>
      <w:r>
        <w:br/>
      </w:r>
      <w:r>
        <w:rPr>
          <w:rFonts w:ascii="Times New Roman"/>
          <w:b w:val="false"/>
          <w:i w:val="false"/>
          <w:color w:val="000000"/>
          <w:sz w:val="28"/>
        </w:rPr>
        <w:t xml:space="preserve">
значения, столицы, местных исполнительных органов </w:t>
      </w:r>
      <w:r>
        <w:br/>
      </w:r>
      <w:r>
        <w:rPr>
          <w:rFonts w:ascii="Times New Roman"/>
          <w:b w:val="false"/>
          <w:i w:val="false"/>
          <w:color w:val="000000"/>
          <w:sz w:val="28"/>
        </w:rPr>
        <w:t>
районов (городов областного значения) по применению</w:t>
      </w:r>
      <w:r>
        <w:br/>
      </w:r>
      <w:r>
        <w:rPr>
          <w:rFonts w:ascii="Times New Roman"/>
          <w:b w:val="false"/>
          <w:i w:val="false"/>
          <w:color w:val="000000"/>
          <w:sz w:val="28"/>
        </w:rPr>
        <w:t xml:space="preserve">
информационных технологий            </w:t>
      </w:r>
    </w:p>
    <w:bookmarkEnd w:id="57"/>
    <w:p>
      <w:pPr>
        <w:spacing w:after="0"/>
        <w:ind w:left="0"/>
        <w:jc w:val="both"/>
      </w:pPr>
      <w:r>
        <w:rPr>
          <w:rFonts w:ascii="Times New Roman"/>
          <w:b w:val="false"/>
          <w:i w:val="false"/>
          <w:color w:val="000000"/>
          <w:sz w:val="28"/>
        </w:rPr>
        <w:t>                                                         Таблица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733"/>
        <w:gridCol w:w="191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критерия/показателя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применению информационных технологий в</w:t>
            </w:r>
            <w:r>
              <w:br/>
            </w:r>
            <w:r>
              <w:rPr>
                <w:rFonts w:ascii="Times New Roman"/>
                <w:b w:val="false"/>
                <w:i w:val="false"/>
                <w:color w:val="000000"/>
                <w:sz w:val="20"/>
              </w:rPr>
              <w:t>
</w:t>
            </w:r>
            <w:r>
              <w:rPr>
                <w:rFonts w:ascii="Times New Roman"/>
                <w:b w:val="false"/>
                <w:i w:val="false"/>
                <w:color w:val="000000"/>
                <w:sz w:val="20"/>
              </w:rPr>
              <w:t>исполнительном органе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Доступность и открытость интернет-ресурса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доступность интернет-ресурса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Продвижение интернет-ресурса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качество и своевременность размещения информации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системы электронного документооборота в</w:t>
            </w:r>
            <w:r>
              <w:br/>
            </w:r>
            <w:r>
              <w:rPr>
                <w:rFonts w:ascii="Times New Roman"/>
                <w:b w:val="false"/>
                <w:i w:val="false"/>
                <w:color w:val="000000"/>
                <w:sz w:val="20"/>
              </w:rPr>
              <w:t>
</w:t>
            </w:r>
            <w:r>
              <w:rPr>
                <w:rFonts w:ascii="Times New Roman"/>
                <w:b w:val="false"/>
                <w:i w:val="false"/>
                <w:color w:val="000000"/>
                <w:sz w:val="20"/>
              </w:rPr>
              <w:t>делопроизводстве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Межведомственный электронный документооборот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электронный документооборот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электронных документов</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электронных документов</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Списание электронных документов в архив ЕСЭДО/СЭД</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функций исполнительного органа в электронном</w:t>
            </w:r>
            <w:r>
              <w:br/>
            </w:r>
            <w:r>
              <w:rPr>
                <w:rFonts w:ascii="Times New Roman"/>
                <w:b w:val="false"/>
                <w:i w:val="false"/>
                <w:color w:val="000000"/>
                <w:sz w:val="20"/>
              </w:rPr>
              <w:t>
</w:t>
            </w:r>
            <w:r>
              <w:rPr>
                <w:rFonts w:ascii="Times New Roman"/>
                <w:b w:val="false"/>
                <w:i w:val="false"/>
                <w:color w:val="000000"/>
                <w:sz w:val="20"/>
              </w:rPr>
              <w:t>формате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автоматизации функций исполнительного органа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Интеграция ведомственных информационных систем с</w:t>
            </w:r>
            <w:r>
              <w:br/>
            </w:r>
            <w:r>
              <w:rPr>
                <w:rFonts w:ascii="Times New Roman"/>
                <w:b w:val="false"/>
                <w:i w:val="false"/>
                <w:color w:val="000000"/>
                <w:sz w:val="20"/>
              </w:rPr>
              <w:t>
</w:t>
            </w:r>
            <w:r>
              <w:rPr>
                <w:rFonts w:ascii="Times New Roman"/>
                <w:b w:val="false"/>
                <w:i w:val="false"/>
                <w:color w:val="000000"/>
                <w:sz w:val="20"/>
              </w:rPr>
              <w:t>компонентами "электронного правительства"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информационных систем исполнительного органа,</w:t>
            </w:r>
            <w:r>
              <w:br/>
            </w:r>
            <w:r>
              <w:rPr>
                <w:rFonts w:ascii="Times New Roman"/>
                <w:b w:val="false"/>
                <w:i w:val="false"/>
                <w:color w:val="000000"/>
                <w:sz w:val="20"/>
              </w:rPr>
              <w:t>
</w:t>
            </w:r>
            <w:r>
              <w:rPr>
                <w:rFonts w:ascii="Times New Roman"/>
                <w:b w:val="false"/>
                <w:i w:val="false"/>
                <w:color w:val="000000"/>
                <w:sz w:val="20"/>
              </w:rPr>
              <w:t>введенных в промышленную и опытную эксплуатацию</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технической документации на информационные системы,</w:t>
            </w:r>
            <w:r>
              <w:br/>
            </w:r>
            <w:r>
              <w:rPr>
                <w:rFonts w:ascii="Times New Roman"/>
                <w:b w:val="false"/>
                <w:i w:val="false"/>
                <w:color w:val="000000"/>
                <w:sz w:val="20"/>
              </w:rPr>
              <w:t>
</w:t>
            </w:r>
            <w:r>
              <w:rPr>
                <w:rFonts w:ascii="Times New Roman"/>
                <w:b w:val="false"/>
                <w:i w:val="false"/>
                <w:color w:val="000000"/>
                <w:sz w:val="20"/>
              </w:rPr>
              <w:t>находящиеся в промышленной и опытной эксплуатации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информационных ресурсов и систем, программных</w:t>
            </w:r>
            <w:r>
              <w:br/>
            </w:r>
            <w:r>
              <w:rPr>
                <w:rFonts w:ascii="Times New Roman"/>
                <w:b w:val="false"/>
                <w:i w:val="false"/>
                <w:color w:val="000000"/>
                <w:sz w:val="20"/>
              </w:rPr>
              <w:t>
</w:t>
            </w:r>
            <w:r>
              <w:rPr>
                <w:rFonts w:ascii="Times New Roman"/>
                <w:b w:val="false"/>
                <w:i w:val="false"/>
                <w:color w:val="000000"/>
                <w:sz w:val="20"/>
              </w:rPr>
              <w:t>продуктов, программных кодов и нормативно-технической</w:t>
            </w:r>
            <w:r>
              <w:br/>
            </w:r>
            <w:r>
              <w:rPr>
                <w:rFonts w:ascii="Times New Roman"/>
                <w:b w:val="false"/>
                <w:i w:val="false"/>
                <w:color w:val="000000"/>
                <w:sz w:val="20"/>
              </w:rPr>
              <w:t>
</w:t>
            </w:r>
            <w:r>
              <w:rPr>
                <w:rFonts w:ascii="Times New Roman"/>
                <w:b w:val="false"/>
                <w:i w:val="false"/>
                <w:color w:val="000000"/>
                <w:sz w:val="20"/>
              </w:rPr>
              <w:t>документации, включенных в Государственный регистр</w:t>
            </w:r>
            <w:r>
              <w:br/>
            </w:r>
            <w:r>
              <w:rPr>
                <w:rFonts w:ascii="Times New Roman"/>
                <w:b w:val="false"/>
                <w:i w:val="false"/>
                <w:color w:val="000000"/>
                <w:sz w:val="20"/>
              </w:rPr>
              <w:t>
</w:t>
            </w:r>
            <w:r>
              <w:rPr>
                <w:rFonts w:ascii="Times New Roman"/>
                <w:b w:val="false"/>
                <w:i w:val="false"/>
                <w:color w:val="000000"/>
                <w:sz w:val="20"/>
              </w:rPr>
              <w:t>электронных информационных ресурсов и информационных систем,</w:t>
            </w:r>
            <w:r>
              <w:br/>
            </w:r>
            <w:r>
              <w:rPr>
                <w:rFonts w:ascii="Times New Roman"/>
                <w:b w:val="false"/>
                <w:i w:val="false"/>
                <w:color w:val="000000"/>
                <w:sz w:val="20"/>
              </w:rPr>
              <w:t>
</w:t>
            </w:r>
            <w:r>
              <w:rPr>
                <w:rFonts w:ascii="Times New Roman"/>
                <w:b w:val="false"/>
                <w:i w:val="false"/>
                <w:color w:val="000000"/>
                <w:sz w:val="20"/>
              </w:rPr>
              <w:t>Депозитарий информационных систем, программных продуктов,</w:t>
            </w:r>
            <w:r>
              <w:br/>
            </w:r>
            <w:r>
              <w:rPr>
                <w:rFonts w:ascii="Times New Roman"/>
                <w:b w:val="false"/>
                <w:i w:val="false"/>
                <w:color w:val="000000"/>
                <w:sz w:val="20"/>
              </w:rPr>
              <w:t>
</w:t>
            </w:r>
            <w:r>
              <w:rPr>
                <w:rFonts w:ascii="Times New Roman"/>
                <w:b w:val="false"/>
                <w:i w:val="false"/>
                <w:color w:val="000000"/>
                <w:sz w:val="20"/>
              </w:rPr>
              <w:t>программных кодов и нормативно-технической документации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интерфейса информационных систем на государственном</w:t>
            </w:r>
            <w:r>
              <w:br/>
            </w:r>
            <w:r>
              <w:rPr>
                <w:rFonts w:ascii="Times New Roman"/>
                <w:b w:val="false"/>
                <w:i w:val="false"/>
                <w:color w:val="000000"/>
                <w:sz w:val="20"/>
              </w:rPr>
              <w:t>
</w:t>
            </w:r>
            <w:r>
              <w:rPr>
                <w:rFonts w:ascii="Times New Roman"/>
                <w:b w:val="false"/>
                <w:i w:val="false"/>
                <w:color w:val="000000"/>
                <w:sz w:val="20"/>
              </w:rPr>
              <w:t>языке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29" w:id="5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Методике оценки эффективности деятельности  </w:t>
      </w:r>
      <w:r>
        <w:br/>
      </w:r>
      <w:r>
        <w:rPr>
          <w:rFonts w:ascii="Times New Roman"/>
          <w:b w:val="false"/>
          <w:i w:val="false"/>
          <w:color w:val="000000"/>
          <w:sz w:val="28"/>
        </w:rPr>
        <w:t xml:space="preserve">
исполнительных органов, финансируемых из    </w:t>
      </w:r>
      <w:r>
        <w:br/>
      </w:r>
      <w:r>
        <w:rPr>
          <w:rFonts w:ascii="Times New Roman"/>
          <w:b w:val="false"/>
          <w:i w:val="false"/>
          <w:color w:val="000000"/>
          <w:sz w:val="28"/>
        </w:rPr>
        <w:t>
областного бюджета, бюджетов города республиканского</w:t>
      </w:r>
      <w:r>
        <w:br/>
      </w:r>
      <w:r>
        <w:rPr>
          <w:rFonts w:ascii="Times New Roman"/>
          <w:b w:val="false"/>
          <w:i w:val="false"/>
          <w:color w:val="000000"/>
          <w:sz w:val="28"/>
        </w:rPr>
        <w:t xml:space="preserve">
значения, столицы, местных исполнительных органов </w:t>
      </w:r>
      <w:r>
        <w:br/>
      </w:r>
      <w:r>
        <w:rPr>
          <w:rFonts w:ascii="Times New Roman"/>
          <w:b w:val="false"/>
          <w:i w:val="false"/>
          <w:color w:val="000000"/>
          <w:sz w:val="28"/>
        </w:rPr>
        <w:t>
районов (городов областного значения) по применению</w:t>
      </w:r>
      <w:r>
        <w:br/>
      </w:r>
      <w:r>
        <w:rPr>
          <w:rFonts w:ascii="Times New Roman"/>
          <w:b w:val="false"/>
          <w:i w:val="false"/>
          <w:color w:val="000000"/>
          <w:sz w:val="28"/>
        </w:rPr>
        <w:t xml:space="preserve">
информационных технологий            </w:t>
      </w:r>
    </w:p>
    <w:bookmarkEnd w:id="58"/>
    <w:p>
      <w:pPr>
        <w:spacing w:after="0"/>
        <w:ind w:left="0"/>
        <w:jc w:val="both"/>
      </w:pPr>
      <w:r>
        <w:rPr>
          <w:rFonts w:ascii="Times New Roman"/>
          <w:b w:val="false"/>
          <w:i w:val="false"/>
          <w:color w:val="000000"/>
          <w:sz w:val="28"/>
        </w:rPr>
        <w:t>                                                               Форма</w:t>
      </w:r>
    </w:p>
    <w:bookmarkStart w:name="z130" w:id="59"/>
    <w:p>
      <w:pPr>
        <w:spacing w:after="0"/>
        <w:ind w:left="0"/>
        <w:jc w:val="both"/>
      </w:pPr>
      <w:r>
        <w:rPr>
          <w:rFonts w:ascii="Times New Roman"/>
          <w:b w:val="false"/>
          <w:i w:val="false"/>
          <w:color w:val="000000"/>
          <w:sz w:val="28"/>
        </w:rPr>
        <w:t>
             </w:t>
      </w:r>
      <w:r>
        <w:rPr>
          <w:rFonts w:ascii="Times New Roman"/>
          <w:b/>
          <w:i w:val="false"/>
          <w:color w:val="000000"/>
          <w:sz w:val="28"/>
        </w:rPr>
        <w:t>Показатели оценки применения информационных</w:t>
      </w:r>
      <w:r>
        <w:br/>
      </w:r>
      <w:r>
        <w:rPr>
          <w:rFonts w:ascii="Times New Roman"/>
          <w:b w:val="false"/>
          <w:i w:val="false"/>
          <w:color w:val="000000"/>
          <w:sz w:val="28"/>
        </w:rPr>
        <w:t>
                  </w:t>
      </w:r>
      <w:r>
        <w:rPr>
          <w:rFonts w:ascii="Times New Roman"/>
          <w:b/>
          <w:i w:val="false"/>
          <w:color w:val="000000"/>
          <w:sz w:val="28"/>
        </w:rPr>
        <w:t>технологий исполнительным органом</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3696"/>
        <w:gridCol w:w="6479"/>
        <w:gridCol w:w="2633"/>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Определения и примечания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метод сбора</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w:t>
            </w:r>
            <w:r>
              <w:br/>
            </w:r>
            <w:r>
              <w:rPr>
                <w:rFonts w:ascii="Times New Roman"/>
                <w:b w:val="false"/>
                <w:i w:val="false"/>
                <w:color w:val="000000"/>
                <w:sz w:val="20"/>
              </w:rPr>
              <w:t>
</w:t>
            </w:r>
            <w:r>
              <w:rPr>
                <w:rFonts w:ascii="Times New Roman"/>
                <w:b w:val="false"/>
                <w:i w:val="false"/>
                <w:color w:val="000000"/>
                <w:sz w:val="20"/>
              </w:rPr>
              <w:t>применению</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технологий в</w:t>
            </w:r>
            <w:r>
              <w:br/>
            </w:r>
            <w:r>
              <w:rPr>
                <w:rFonts w:ascii="Times New Roman"/>
                <w:b w:val="false"/>
                <w:i w:val="false"/>
                <w:color w:val="000000"/>
                <w:sz w:val="20"/>
              </w:rPr>
              <w:t>
</w:t>
            </w:r>
            <w:r>
              <w:rPr>
                <w:rFonts w:ascii="Times New Roman"/>
                <w:b w:val="false"/>
                <w:i w:val="false"/>
                <w:color w:val="000000"/>
                <w:sz w:val="20"/>
              </w:rPr>
              <w:t>исполнительном органе</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наличия утвержденных</w:t>
            </w:r>
            <w:r>
              <w:br/>
            </w:r>
            <w:r>
              <w:rPr>
                <w:rFonts w:ascii="Times New Roman"/>
                <w:b w:val="false"/>
                <w:i w:val="false"/>
                <w:color w:val="000000"/>
                <w:sz w:val="20"/>
              </w:rPr>
              <w:t>
</w:t>
            </w:r>
            <w:r>
              <w:rPr>
                <w:rFonts w:ascii="Times New Roman"/>
                <w:b w:val="false"/>
                <w:i w:val="false"/>
                <w:color w:val="000000"/>
                <w:sz w:val="20"/>
              </w:rPr>
              <w:t>мероприятий по применению</w:t>
            </w:r>
            <w:r>
              <w:br/>
            </w:r>
            <w:r>
              <w:rPr>
                <w:rFonts w:ascii="Times New Roman"/>
                <w:b w:val="false"/>
                <w:i w:val="false"/>
                <w:color w:val="000000"/>
                <w:sz w:val="20"/>
              </w:rPr>
              <w:t>
</w:t>
            </w:r>
            <w:r>
              <w:rPr>
                <w:rFonts w:ascii="Times New Roman"/>
                <w:b w:val="false"/>
                <w:i w:val="false"/>
                <w:color w:val="000000"/>
                <w:sz w:val="20"/>
              </w:rPr>
              <w:t>информационных технологий и их</w:t>
            </w:r>
            <w:r>
              <w:br/>
            </w:r>
            <w:r>
              <w:rPr>
                <w:rFonts w:ascii="Times New Roman"/>
                <w:b w:val="false"/>
                <w:i w:val="false"/>
                <w:color w:val="000000"/>
                <w:sz w:val="20"/>
              </w:rPr>
              <w:t>
</w:t>
            </w:r>
            <w:r>
              <w:rPr>
                <w:rFonts w:ascii="Times New Roman"/>
                <w:b w:val="false"/>
                <w:i w:val="false"/>
                <w:color w:val="000000"/>
                <w:sz w:val="20"/>
              </w:rPr>
              <w:t>исполнение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РГ</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Доступность и</w:t>
            </w:r>
            <w:r>
              <w:br/>
            </w:r>
            <w:r>
              <w:rPr>
                <w:rFonts w:ascii="Times New Roman"/>
                <w:b w:val="false"/>
                <w:i w:val="false"/>
                <w:color w:val="000000"/>
                <w:sz w:val="20"/>
              </w:rPr>
              <w:t>
</w:t>
            </w:r>
            <w:r>
              <w:rPr>
                <w:rFonts w:ascii="Times New Roman"/>
                <w:b w:val="false"/>
                <w:i w:val="false"/>
                <w:color w:val="000000"/>
                <w:sz w:val="20"/>
              </w:rPr>
              <w:t>открытость</w:t>
            </w:r>
            <w:r>
              <w:br/>
            </w:r>
            <w:r>
              <w:rPr>
                <w:rFonts w:ascii="Times New Roman"/>
                <w:b w:val="false"/>
                <w:i w:val="false"/>
                <w:color w:val="000000"/>
                <w:sz w:val="20"/>
              </w:rPr>
              <w:t>
</w:t>
            </w:r>
            <w:r>
              <w:rPr>
                <w:rFonts w:ascii="Times New Roman"/>
                <w:b w:val="false"/>
                <w:i w:val="false"/>
                <w:color w:val="000000"/>
                <w:sz w:val="20"/>
              </w:rPr>
              <w:t>интернет-ресурса</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наличия и доступности</w:t>
            </w:r>
            <w:r>
              <w:br/>
            </w:r>
            <w:r>
              <w:rPr>
                <w:rFonts w:ascii="Times New Roman"/>
                <w:b w:val="false"/>
                <w:i w:val="false"/>
                <w:color w:val="000000"/>
                <w:sz w:val="20"/>
              </w:rPr>
              <w:t>
</w:t>
            </w:r>
            <w:r>
              <w:rPr>
                <w:rFonts w:ascii="Times New Roman"/>
                <w:b w:val="false"/>
                <w:i w:val="false"/>
                <w:color w:val="000000"/>
                <w:sz w:val="20"/>
              </w:rPr>
              <w:t>интернет-ресурса исполнительного</w:t>
            </w:r>
            <w:r>
              <w:br/>
            </w:r>
            <w:r>
              <w:rPr>
                <w:rFonts w:ascii="Times New Roman"/>
                <w:b w:val="false"/>
                <w:i w:val="false"/>
                <w:color w:val="000000"/>
                <w:sz w:val="20"/>
              </w:rPr>
              <w:t>
</w:t>
            </w:r>
            <w:r>
              <w:rPr>
                <w:rFonts w:ascii="Times New Roman"/>
                <w:b w:val="false"/>
                <w:i w:val="false"/>
                <w:color w:val="000000"/>
                <w:sz w:val="20"/>
              </w:rPr>
              <w:t>органа, полнота и качество размещаемой</w:t>
            </w:r>
            <w:r>
              <w:br/>
            </w:r>
            <w:r>
              <w:rPr>
                <w:rFonts w:ascii="Times New Roman"/>
                <w:b w:val="false"/>
                <w:i w:val="false"/>
                <w:color w:val="000000"/>
                <w:sz w:val="20"/>
              </w:rPr>
              <w:t>
</w:t>
            </w:r>
            <w:r>
              <w:rPr>
                <w:rFonts w:ascii="Times New Roman"/>
                <w:b w:val="false"/>
                <w:i w:val="false"/>
                <w:color w:val="000000"/>
                <w:sz w:val="20"/>
              </w:rPr>
              <w:t xml:space="preserve">информации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доступность</w:t>
            </w:r>
            <w:r>
              <w:br/>
            </w:r>
            <w:r>
              <w:rPr>
                <w:rFonts w:ascii="Times New Roman"/>
                <w:b w:val="false"/>
                <w:i w:val="false"/>
                <w:color w:val="000000"/>
                <w:sz w:val="20"/>
              </w:rPr>
              <w:t>
</w:t>
            </w:r>
            <w:r>
              <w:rPr>
                <w:rFonts w:ascii="Times New Roman"/>
                <w:b w:val="false"/>
                <w:i w:val="false"/>
                <w:color w:val="000000"/>
                <w:sz w:val="20"/>
              </w:rPr>
              <w:t>интернет-ресурса</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Оценивается наличие интернет-ресурса,</w:t>
            </w:r>
            <w:r>
              <w:br/>
            </w:r>
            <w:r>
              <w:rPr>
                <w:rFonts w:ascii="Times New Roman"/>
                <w:b w:val="false"/>
                <w:i w:val="false"/>
                <w:color w:val="000000"/>
                <w:sz w:val="20"/>
              </w:rPr>
              <w:t>
</w:t>
            </w:r>
            <w:r>
              <w:rPr>
                <w:rFonts w:ascii="Times New Roman"/>
                <w:b w:val="false"/>
                <w:i w:val="false"/>
                <w:color w:val="000000"/>
                <w:sz w:val="20"/>
              </w:rPr>
              <w:t>однозначно позиционирующегося как</w:t>
            </w:r>
            <w:r>
              <w:br/>
            </w:r>
            <w:r>
              <w:rPr>
                <w:rFonts w:ascii="Times New Roman"/>
                <w:b w:val="false"/>
                <w:i w:val="false"/>
                <w:color w:val="000000"/>
                <w:sz w:val="20"/>
              </w:rPr>
              <w:t>
</w:t>
            </w:r>
            <w:r>
              <w:rPr>
                <w:rFonts w:ascii="Times New Roman"/>
                <w:b w:val="false"/>
                <w:i w:val="false"/>
                <w:color w:val="000000"/>
                <w:sz w:val="20"/>
              </w:rPr>
              <w:t>официальный интернет-ресурс</w:t>
            </w:r>
            <w:r>
              <w:br/>
            </w:r>
            <w:r>
              <w:rPr>
                <w:rFonts w:ascii="Times New Roman"/>
                <w:b w:val="false"/>
                <w:i w:val="false"/>
                <w:color w:val="000000"/>
                <w:sz w:val="20"/>
              </w:rPr>
              <w:t>
</w:t>
            </w:r>
            <w:r>
              <w:rPr>
                <w:rFonts w:ascii="Times New Roman"/>
                <w:b w:val="false"/>
                <w:i w:val="false"/>
                <w:color w:val="000000"/>
                <w:sz w:val="20"/>
              </w:rPr>
              <w:t>исполнительного органа, доступность</w:t>
            </w:r>
            <w:r>
              <w:br/>
            </w:r>
            <w:r>
              <w:rPr>
                <w:rFonts w:ascii="Times New Roman"/>
                <w:b w:val="false"/>
                <w:i w:val="false"/>
                <w:color w:val="000000"/>
                <w:sz w:val="20"/>
              </w:rPr>
              <w:t>
</w:t>
            </w:r>
            <w:r>
              <w:rPr>
                <w:rFonts w:ascii="Times New Roman"/>
                <w:b w:val="false"/>
                <w:i w:val="false"/>
                <w:color w:val="000000"/>
                <w:sz w:val="20"/>
              </w:rPr>
              <w:t>интернет-ресурса в открытой</w:t>
            </w:r>
            <w:r>
              <w:br/>
            </w:r>
            <w:r>
              <w:rPr>
                <w:rFonts w:ascii="Times New Roman"/>
                <w:b w:val="false"/>
                <w:i w:val="false"/>
                <w:color w:val="000000"/>
                <w:sz w:val="20"/>
              </w:rPr>
              <w:t>
</w:t>
            </w:r>
            <w:r>
              <w:rPr>
                <w:rFonts w:ascii="Times New Roman"/>
                <w:b w:val="false"/>
                <w:i w:val="false"/>
                <w:color w:val="000000"/>
                <w:sz w:val="20"/>
              </w:rPr>
              <w:t>информационно-коммуникационной сети</w:t>
            </w:r>
            <w:r>
              <w:br/>
            </w:r>
            <w:r>
              <w:rPr>
                <w:rFonts w:ascii="Times New Roman"/>
                <w:b w:val="false"/>
                <w:i w:val="false"/>
                <w:color w:val="000000"/>
                <w:sz w:val="20"/>
              </w:rPr>
              <w:t>
</w:t>
            </w:r>
            <w:r>
              <w:rPr>
                <w:rFonts w:ascii="Times New Roman"/>
                <w:b w:val="false"/>
                <w:i w:val="false"/>
                <w:color w:val="000000"/>
                <w:sz w:val="20"/>
              </w:rPr>
              <w:t>Интернет в режиме 24 х 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РГ</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Продвижение</w:t>
            </w:r>
            <w:r>
              <w:br/>
            </w:r>
            <w:r>
              <w:rPr>
                <w:rFonts w:ascii="Times New Roman"/>
                <w:b w:val="false"/>
                <w:i w:val="false"/>
                <w:color w:val="000000"/>
                <w:sz w:val="20"/>
              </w:rPr>
              <w:t>
</w:t>
            </w:r>
            <w:r>
              <w:rPr>
                <w:rFonts w:ascii="Times New Roman"/>
                <w:b w:val="false"/>
                <w:i w:val="false"/>
                <w:color w:val="000000"/>
                <w:sz w:val="20"/>
              </w:rPr>
              <w:t>интернет-ресурса</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Оценивается присутствие ссылок в</w:t>
            </w:r>
            <w:r>
              <w:br/>
            </w:r>
            <w:r>
              <w:rPr>
                <w:rFonts w:ascii="Times New Roman"/>
                <w:b w:val="false"/>
                <w:i w:val="false"/>
                <w:color w:val="000000"/>
                <w:sz w:val="20"/>
              </w:rPr>
              <w:t>
</w:t>
            </w:r>
            <w:r>
              <w:rPr>
                <w:rFonts w:ascii="Times New Roman"/>
                <w:b w:val="false"/>
                <w:i w:val="false"/>
                <w:color w:val="000000"/>
                <w:sz w:val="20"/>
              </w:rPr>
              <w:t>международных поисковых системах</w:t>
            </w:r>
            <w:r>
              <w:br/>
            </w:r>
            <w:r>
              <w:rPr>
                <w:rFonts w:ascii="Times New Roman"/>
                <w:b w:val="false"/>
                <w:i w:val="false"/>
                <w:color w:val="000000"/>
                <w:sz w:val="20"/>
              </w:rPr>
              <w:t>
</w:t>
            </w:r>
            <w:r>
              <w:rPr>
                <w:rFonts w:ascii="Times New Roman"/>
                <w:b w:val="false"/>
                <w:i w:val="false"/>
                <w:color w:val="000000"/>
                <w:sz w:val="20"/>
              </w:rPr>
              <w:t>(google, yandex, rambler, yahoo),</w:t>
            </w:r>
            <w:r>
              <w:br/>
            </w:r>
            <w:r>
              <w:rPr>
                <w:rFonts w:ascii="Times New Roman"/>
                <w:b w:val="false"/>
                <w:i w:val="false"/>
                <w:color w:val="000000"/>
                <w:sz w:val="20"/>
              </w:rPr>
              <w:t>
</w:t>
            </w:r>
            <w:r>
              <w:rPr>
                <w:rFonts w:ascii="Times New Roman"/>
                <w:b w:val="false"/>
                <w:i w:val="false"/>
                <w:color w:val="000000"/>
                <w:sz w:val="20"/>
              </w:rPr>
              <w:t>наличие актуальных словоформ</w:t>
            </w:r>
            <w:r>
              <w:br/>
            </w:r>
            <w:r>
              <w:rPr>
                <w:rFonts w:ascii="Times New Roman"/>
                <w:b w:val="false"/>
                <w:i w:val="false"/>
                <w:color w:val="000000"/>
                <w:sz w:val="20"/>
              </w:rPr>
              <w:t>
</w:t>
            </w:r>
            <w:r>
              <w:rPr>
                <w:rFonts w:ascii="Times New Roman"/>
                <w:b w:val="false"/>
                <w:i w:val="false"/>
                <w:color w:val="000000"/>
                <w:sz w:val="20"/>
              </w:rPr>
              <w:t>(наименование исполнительного органа)</w:t>
            </w:r>
            <w:r>
              <w:br/>
            </w:r>
            <w:r>
              <w:rPr>
                <w:rFonts w:ascii="Times New Roman"/>
                <w:b w:val="false"/>
                <w:i w:val="false"/>
                <w:color w:val="000000"/>
                <w:sz w:val="20"/>
              </w:rPr>
              <w:t>
</w:t>
            </w:r>
            <w:r>
              <w:rPr>
                <w:rFonts w:ascii="Times New Roman"/>
                <w:b w:val="false"/>
                <w:i w:val="false"/>
                <w:color w:val="000000"/>
                <w:sz w:val="20"/>
              </w:rPr>
              <w:t>для осуществления поиска и повышения</w:t>
            </w:r>
            <w:r>
              <w:br/>
            </w:r>
            <w:r>
              <w:rPr>
                <w:rFonts w:ascii="Times New Roman"/>
                <w:b w:val="false"/>
                <w:i w:val="false"/>
                <w:color w:val="000000"/>
                <w:sz w:val="20"/>
              </w:rPr>
              <w:t>
</w:t>
            </w:r>
            <w:r>
              <w:rPr>
                <w:rFonts w:ascii="Times New Roman"/>
                <w:b w:val="false"/>
                <w:i w:val="false"/>
                <w:color w:val="000000"/>
                <w:sz w:val="20"/>
              </w:rPr>
              <w:t>цитируемости интернет-ресурса.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РГ</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качество и</w:t>
            </w:r>
            <w:r>
              <w:br/>
            </w:r>
            <w:r>
              <w:rPr>
                <w:rFonts w:ascii="Times New Roman"/>
                <w:b w:val="false"/>
                <w:i w:val="false"/>
                <w:color w:val="000000"/>
                <w:sz w:val="20"/>
              </w:rPr>
              <w:t>
</w:t>
            </w:r>
            <w:r>
              <w:rPr>
                <w:rFonts w:ascii="Times New Roman"/>
                <w:b w:val="false"/>
                <w:i w:val="false"/>
                <w:color w:val="000000"/>
                <w:sz w:val="20"/>
              </w:rPr>
              <w:t>своевременность</w:t>
            </w:r>
            <w:r>
              <w:br/>
            </w:r>
            <w:r>
              <w:rPr>
                <w:rFonts w:ascii="Times New Roman"/>
                <w:b w:val="false"/>
                <w:i w:val="false"/>
                <w:color w:val="000000"/>
                <w:sz w:val="20"/>
              </w:rPr>
              <w:t>
</w:t>
            </w:r>
            <w:r>
              <w:rPr>
                <w:rFonts w:ascii="Times New Roman"/>
                <w:b w:val="false"/>
                <w:i w:val="false"/>
                <w:color w:val="000000"/>
                <w:sz w:val="20"/>
              </w:rPr>
              <w:t>размещения информации</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проводится по показателям в</w:t>
            </w:r>
            <w:r>
              <w:br/>
            </w:r>
            <w:r>
              <w:rPr>
                <w:rFonts w:ascii="Times New Roman"/>
                <w:b w:val="false"/>
                <w:i w:val="false"/>
                <w:color w:val="000000"/>
                <w:sz w:val="20"/>
              </w:rPr>
              <w:t>
</w:t>
            </w:r>
            <w:r>
              <w:rPr>
                <w:rFonts w:ascii="Times New Roman"/>
                <w:b w:val="false"/>
                <w:i w:val="false"/>
                <w:color w:val="000000"/>
                <w:sz w:val="20"/>
              </w:rPr>
              <w:t>соответствии с Приложением 5 к</w:t>
            </w:r>
            <w:r>
              <w:br/>
            </w:r>
            <w:r>
              <w:rPr>
                <w:rFonts w:ascii="Times New Roman"/>
                <w:b w:val="false"/>
                <w:i w:val="false"/>
                <w:color w:val="000000"/>
                <w:sz w:val="20"/>
              </w:rPr>
              <w:t>
</w:t>
            </w:r>
            <w:r>
              <w:rPr>
                <w:rFonts w:ascii="Times New Roman"/>
                <w:b w:val="false"/>
                <w:i w:val="false"/>
                <w:color w:val="000000"/>
                <w:sz w:val="20"/>
              </w:rPr>
              <w:t>Методике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РГ</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системы</w:t>
            </w:r>
            <w:r>
              <w:br/>
            </w:r>
            <w:r>
              <w:rPr>
                <w:rFonts w:ascii="Times New Roman"/>
                <w:b w:val="false"/>
                <w:i w:val="false"/>
                <w:color w:val="000000"/>
                <w:sz w:val="20"/>
              </w:rPr>
              <w:t>
</w:t>
            </w:r>
            <w:r>
              <w:rPr>
                <w:rFonts w:ascii="Times New Roman"/>
                <w:b w:val="false"/>
                <w:i w:val="false"/>
                <w:color w:val="000000"/>
                <w:sz w:val="20"/>
              </w:rPr>
              <w:t>электронного</w:t>
            </w:r>
            <w:r>
              <w:br/>
            </w:r>
            <w:r>
              <w:rPr>
                <w:rFonts w:ascii="Times New Roman"/>
                <w:b w:val="false"/>
                <w:i w:val="false"/>
                <w:color w:val="000000"/>
                <w:sz w:val="20"/>
              </w:rPr>
              <w:t>
</w:t>
            </w:r>
            <w:r>
              <w:rPr>
                <w:rFonts w:ascii="Times New Roman"/>
                <w:b w:val="false"/>
                <w:i w:val="false"/>
                <w:color w:val="000000"/>
                <w:sz w:val="20"/>
              </w:rPr>
              <w:t>документооборота в</w:t>
            </w:r>
            <w:r>
              <w:br/>
            </w:r>
            <w:r>
              <w:rPr>
                <w:rFonts w:ascii="Times New Roman"/>
                <w:b w:val="false"/>
                <w:i w:val="false"/>
                <w:color w:val="000000"/>
                <w:sz w:val="20"/>
              </w:rPr>
              <w:t>
</w:t>
            </w:r>
            <w:r>
              <w:rPr>
                <w:rFonts w:ascii="Times New Roman"/>
                <w:b w:val="false"/>
                <w:i w:val="false"/>
                <w:color w:val="000000"/>
                <w:sz w:val="20"/>
              </w:rPr>
              <w:t>делопроизводстве</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наличия и эффективности</w:t>
            </w:r>
            <w:r>
              <w:br/>
            </w:r>
            <w:r>
              <w:rPr>
                <w:rFonts w:ascii="Times New Roman"/>
                <w:b w:val="false"/>
                <w:i w:val="false"/>
                <w:color w:val="000000"/>
                <w:sz w:val="20"/>
              </w:rPr>
              <w:t>
</w:t>
            </w:r>
            <w:r>
              <w:rPr>
                <w:rFonts w:ascii="Times New Roman"/>
                <w:b w:val="false"/>
                <w:i w:val="false"/>
                <w:color w:val="000000"/>
                <w:sz w:val="20"/>
              </w:rPr>
              <w:t>использования ЕСЭДО/СЭД для</w:t>
            </w:r>
            <w:r>
              <w:br/>
            </w:r>
            <w:r>
              <w:rPr>
                <w:rFonts w:ascii="Times New Roman"/>
                <w:b w:val="false"/>
                <w:i w:val="false"/>
                <w:color w:val="000000"/>
                <w:sz w:val="20"/>
              </w:rPr>
              <w:t>
</w:t>
            </w:r>
            <w:r>
              <w:rPr>
                <w:rFonts w:ascii="Times New Roman"/>
                <w:b w:val="false"/>
                <w:i w:val="false"/>
                <w:color w:val="000000"/>
                <w:sz w:val="20"/>
              </w:rPr>
              <w:t>осуществления ведомственного и</w:t>
            </w:r>
            <w:r>
              <w:br/>
            </w:r>
            <w:r>
              <w:rPr>
                <w:rFonts w:ascii="Times New Roman"/>
                <w:b w:val="false"/>
                <w:i w:val="false"/>
                <w:color w:val="000000"/>
                <w:sz w:val="20"/>
              </w:rPr>
              <w:t>
</w:t>
            </w:r>
            <w:r>
              <w:rPr>
                <w:rFonts w:ascii="Times New Roman"/>
                <w:b w:val="false"/>
                <w:i w:val="false"/>
                <w:color w:val="000000"/>
                <w:sz w:val="20"/>
              </w:rPr>
              <w:t>межведомственного документооборота, их</w:t>
            </w:r>
            <w:r>
              <w:br/>
            </w:r>
            <w:r>
              <w:rPr>
                <w:rFonts w:ascii="Times New Roman"/>
                <w:b w:val="false"/>
                <w:i w:val="false"/>
                <w:color w:val="000000"/>
                <w:sz w:val="20"/>
              </w:rPr>
              <w:t>
</w:t>
            </w:r>
            <w:r>
              <w:rPr>
                <w:rFonts w:ascii="Times New Roman"/>
                <w:b w:val="false"/>
                <w:i w:val="false"/>
                <w:color w:val="000000"/>
                <w:sz w:val="20"/>
              </w:rPr>
              <w:t>доля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Межведомственный</w:t>
            </w:r>
            <w:r>
              <w:br/>
            </w:r>
            <w:r>
              <w:rPr>
                <w:rFonts w:ascii="Times New Roman"/>
                <w:b w:val="false"/>
                <w:i w:val="false"/>
                <w:color w:val="000000"/>
                <w:sz w:val="20"/>
              </w:rPr>
              <w:t>
</w:t>
            </w:r>
            <w:r>
              <w:rPr>
                <w:rFonts w:ascii="Times New Roman"/>
                <w:b w:val="false"/>
                <w:i w:val="false"/>
                <w:color w:val="000000"/>
                <w:sz w:val="20"/>
              </w:rPr>
              <w:t>электронный</w:t>
            </w:r>
            <w:r>
              <w:br/>
            </w:r>
            <w:r>
              <w:rPr>
                <w:rFonts w:ascii="Times New Roman"/>
                <w:b w:val="false"/>
                <w:i w:val="false"/>
                <w:color w:val="000000"/>
                <w:sz w:val="20"/>
              </w:rPr>
              <w:t>
</w:t>
            </w:r>
            <w:r>
              <w:rPr>
                <w:rFonts w:ascii="Times New Roman"/>
                <w:b w:val="false"/>
                <w:i w:val="false"/>
                <w:color w:val="000000"/>
                <w:sz w:val="20"/>
              </w:rPr>
              <w:t>документооборот</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Рассчитывается доля документов,</w:t>
            </w:r>
            <w:r>
              <w:br/>
            </w:r>
            <w:r>
              <w:rPr>
                <w:rFonts w:ascii="Times New Roman"/>
                <w:b w:val="false"/>
                <w:i w:val="false"/>
                <w:color w:val="000000"/>
                <w:sz w:val="20"/>
              </w:rPr>
              <w:t>
</w:t>
            </w:r>
            <w:r>
              <w:rPr>
                <w:rFonts w:ascii="Times New Roman"/>
                <w:b w:val="false"/>
                <w:i w:val="false"/>
                <w:color w:val="000000"/>
                <w:sz w:val="20"/>
              </w:rPr>
              <w:t>направленных из всех баз данных</w:t>
            </w:r>
            <w:r>
              <w:br/>
            </w:r>
            <w:r>
              <w:rPr>
                <w:rFonts w:ascii="Times New Roman"/>
                <w:b w:val="false"/>
                <w:i w:val="false"/>
                <w:color w:val="000000"/>
                <w:sz w:val="20"/>
              </w:rPr>
              <w:t>
</w:t>
            </w:r>
            <w:r>
              <w:rPr>
                <w:rFonts w:ascii="Times New Roman"/>
                <w:b w:val="false"/>
                <w:i w:val="false"/>
                <w:color w:val="000000"/>
                <w:sz w:val="20"/>
              </w:rPr>
              <w:t>ЕСЭДО/СЭД ведомства через модули</w:t>
            </w:r>
            <w:r>
              <w:br/>
            </w:r>
            <w:r>
              <w:rPr>
                <w:rFonts w:ascii="Times New Roman"/>
                <w:b w:val="false"/>
                <w:i w:val="false"/>
                <w:color w:val="000000"/>
                <w:sz w:val="20"/>
              </w:rPr>
              <w:t>
</w:t>
            </w:r>
            <w:r>
              <w:rPr>
                <w:rFonts w:ascii="Times New Roman"/>
                <w:b w:val="false"/>
                <w:i w:val="false"/>
                <w:color w:val="000000"/>
                <w:sz w:val="20"/>
              </w:rPr>
              <w:t>межведомственного документооборота в</w:t>
            </w:r>
            <w:r>
              <w:br/>
            </w:r>
            <w:r>
              <w:rPr>
                <w:rFonts w:ascii="Times New Roman"/>
                <w:b w:val="false"/>
                <w:i w:val="false"/>
                <w:color w:val="000000"/>
                <w:sz w:val="20"/>
              </w:rPr>
              <w:t>
</w:t>
            </w:r>
            <w:r>
              <w:rPr>
                <w:rFonts w:ascii="Times New Roman"/>
                <w:b w:val="false"/>
                <w:i w:val="false"/>
                <w:color w:val="000000"/>
                <w:sz w:val="20"/>
              </w:rPr>
              <w:t>другие государственные и</w:t>
            </w:r>
            <w:r>
              <w:br/>
            </w:r>
            <w:r>
              <w:rPr>
                <w:rFonts w:ascii="Times New Roman"/>
                <w:b w:val="false"/>
                <w:i w:val="false"/>
                <w:color w:val="000000"/>
                <w:sz w:val="20"/>
              </w:rPr>
              <w:t>
</w:t>
            </w:r>
            <w:r>
              <w:rPr>
                <w:rFonts w:ascii="Times New Roman"/>
                <w:b w:val="false"/>
                <w:i w:val="false"/>
                <w:color w:val="000000"/>
                <w:sz w:val="20"/>
              </w:rPr>
              <w:t>исполнительные органы, к общему</w:t>
            </w:r>
            <w:r>
              <w:br/>
            </w:r>
            <w:r>
              <w:rPr>
                <w:rFonts w:ascii="Times New Roman"/>
                <w:b w:val="false"/>
                <w:i w:val="false"/>
                <w:color w:val="000000"/>
                <w:sz w:val="20"/>
              </w:rPr>
              <w:t>
</w:t>
            </w:r>
            <w:r>
              <w:rPr>
                <w:rFonts w:ascii="Times New Roman"/>
                <w:b w:val="false"/>
                <w:i w:val="false"/>
                <w:color w:val="000000"/>
                <w:sz w:val="20"/>
              </w:rPr>
              <w:t>количеству документов, подлежащих к</w:t>
            </w:r>
            <w:r>
              <w:br/>
            </w:r>
            <w:r>
              <w:rPr>
                <w:rFonts w:ascii="Times New Roman"/>
                <w:b w:val="false"/>
                <w:i w:val="false"/>
                <w:color w:val="000000"/>
                <w:sz w:val="20"/>
              </w:rPr>
              <w:t>
</w:t>
            </w:r>
            <w:r>
              <w:rPr>
                <w:rFonts w:ascii="Times New Roman"/>
                <w:b w:val="false"/>
                <w:i w:val="false"/>
                <w:color w:val="000000"/>
                <w:sz w:val="20"/>
              </w:rPr>
              <w:t>отправке в государственные и</w:t>
            </w:r>
            <w:r>
              <w:br/>
            </w:r>
            <w:r>
              <w:rPr>
                <w:rFonts w:ascii="Times New Roman"/>
                <w:b w:val="false"/>
                <w:i w:val="false"/>
                <w:color w:val="000000"/>
                <w:sz w:val="20"/>
              </w:rPr>
              <w:t>
</w:t>
            </w:r>
            <w:r>
              <w:rPr>
                <w:rFonts w:ascii="Times New Roman"/>
                <w:b w:val="false"/>
                <w:i w:val="false"/>
                <w:color w:val="000000"/>
                <w:sz w:val="20"/>
              </w:rPr>
              <w:t>исполнительные органы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РГ,</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исполнительных</w:t>
            </w:r>
            <w:r>
              <w:br/>
            </w:r>
            <w:r>
              <w:rPr>
                <w:rFonts w:ascii="Times New Roman"/>
                <w:b w:val="false"/>
                <w:i w:val="false"/>
                <w:color w:val="000000"/>
                <w:sz w:val="20"/>
              </w:rPr>
              <w:t>
</w:t>
            </w:r>
            <w:r>
              <w:rPr>
                <w:rFonts w:ascii="Times New Roman"/>
                <w:b w:val="false"/>
                <w:i w:val="false"/>
                <w:color w:val="000000"/>
                <w:sz w:val="20"/>
              </w:rPr>
              <w:t>органов</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w:t>
            </w:r>
            <w:r>
              <w:br/>
            </w:r>
            <w:r>
              <w:rPr>
                <w:rFonts w:ascii="Times New Roman"/>
                <w:b w:val="false"/>
                <w:i w:val="false"/>
                <w:color w:val="000000"/>
                <w:sz w:val="20"/>
              </w:rPr>
              <w:t>
</w:t>
            </w:r>
            <w:r>
              <w:rPr>
                <w:rFonts w:ascii="Times New Roman"/>
                <w:b w:val="false"/>
                <w:i w:val="false"/>
                <w:color w:val="000000"/>
                <w:sz w:val="20"/>
              </w:rPr>
              <w:t>электронный</w:t>
            </w:r>
            <w:r>
              <w:br/>
            </w:r>
            <w:r>
              <w:rPr>
                <w:rFonts w:ascii="Times New Roman"/>
                <w:b w:val="false"/>
                <w:i w:val="false"/>
                <w:color w:val="000000"/>
                <w:sz w:val="20"/>
              </w:rPr>
              <w:t>
</w:t>
            </w:r>
            <w:r>
              <w:rPr>
                <w:rFonts w:ascii="Times New Roman"/>
                <w:b w:val="false"/>
                <w:i w:val="false"/>
                <w:color w:val="000000"/>
                <w:sz w:val="20"/>
              </w:rPr>
              <w:t>документооборот</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Рассчитывается доля документов во</w:t>
            </w:r>
            <w:r>
              <w:br/>
            </w:r>
            <w:r>
              <w:rPr>
                <w:rFonts w:ascii="Times New Roman"/>
                <w:b w:val="false"/>
                <w:i w:val="false"/>
                <w:color w:val="000000"/>
                <w:sz w:val="20"/>
              </w:rPr>
              <w:t>
</w:t>
            </w:r>
            <w:r>
              <w:rPr>
                <w:rFonts w:ascii="Times New Roman"/>
                <w:b w:val="false"/>
                <w:i w:val="false"/>
                <w:color w:val="000000"/>
                <w:sz w:val="20"/>
              </w:rPr>
              <w:t>внутренних базах данных ЕСЭДО/СЭД,</w:t>
            </w:r>
            <w:r>
              <w:br/>
            </w:r>
            <w:r>
              <w:rPr>
                <w:rFonts w:ascii="Times New Roman"/>
                <w:b w:val="false"/>
                <w:i w:val="false"/>
                <w:color w:val="000000"/>
                <w:sz w:val="20"/>
              </w:rPr>
              <w:t>
</w:t>
            </w:r>
            <w:r>
              <w:rPr>
                <w:rFonts w:ascii="Times New Roman"/>
                <w:b w:val="false"/>
                <w:i w:val="false"/>
                <w:color w:val="000000"/>
                <w:sz w:val="20"/>
              </w:rPr>
              <w:t>направленных через ЕСЭДО/СЭД в другие</w:t>
            </w:r>
            <w:r>
              <w:br/>
            </w:r>
            <w:r>
              <w:rPr>
                <w:rFonts w:ascii="Times New Roman"/>
                <w:b w:val="false"/>
                <w:i w:val="false"/>
                <w:color w:val="000000"/>
                <w:sz w:val="20"/>
              </w:rPr>
              <w:t>
</w:t>
            </w:r>
            <w:r>
              <w:rPr>
                <w:rFonts w:ascii="Times New Roman"/>
                <w:b w:val="false"/>
                <w:i w:val="false"/>
                <w:color w:val="000000"/>
                <w:sz w:val="20"/>
              </w:rPr>
              <w:t>структурные подразделения,</w:t>
            </w:r>
            <w:r>
              <w:br/>
            </w:r>
            <w:r>
              <w:rPr>
                <w:rFonts w:ascii="Times New Roman"/>
                <w:b w:val="false"/>
                <w:i w:val="false"/>
                <w:color w:val="000000"/>
                <w:sz w:val="20"/>
              </w:rPr>
              <w:t>
</w:t>
            </w:r>
            <w:r>
              <w:rPr>
                <w:rFonts w:ascii="Times New Roman"/>
                <w:b w:val="false"/>
                <w:i w:val="false"/>
                <w:color w:val="000000"/>
                <w:sz w:val="20"/>
              </w:rPr>
              <w:t>относительно общего количества</w:t>
            </w:r>
            <w:r>
              <w:br/>
            </w:r>
            <w:r>
              <w:rPr>
                <w:rFonts w:ascii="Times New Roman"/>
                <w:b w:val="false"/>
                <w:i w:val="false"/>
                <w:color w:val="000000"/>
                <w:sz w:val="20"/>
              </w:rPr>
              <w:t>
</w:t>
            </w:r>
            <w:r>
              <w:rPr>
                <w:rFonts w:ascii="Times New Roman"/>
                <w:b w:val="false"/>
                <w:i w:val="false"/>
                <w:color w:val="000000"/>
                <w:sz w:val="20"/>
              </w:rPr>
              <w:t>внутренних документов, подлежащих</w:t>
            </w:r>
            <w:r>
              <w:br/>
            </w:r>
            <w:r>
              <w:rPr>
                <w:rFonts w:ascii="Times New Roman"/>
                <w:b w:val="false"/>
                <w:i w:val="false"/>
                <w:color w:val="000000"/>
                <w:sz w:val="20"/>
              </w:rPr>
              <w:t>
</w:t>
            </w:r>
            <w:r>
              <w:rPr>
                <w:rFonts w:ascii="Times New Roman"/>
                <w:b w:val="false"/>
                <w:i w:val="false"/>
                <w:color w:val="000000"/>
                <w:sz w:val="20"/>
              </w:rPr>
              <w:t>отправке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РГ,</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исполнительных</w:t>
            </w:r>
            <w:r>
              <w:br/>
            </w:r>
            <w:r>
              <w:rPr>
                <w:rFonts w:ascii="Times New Roman"/>
                <w:b w:val="false"/>
                <w:i w:val="false"/>
                <w:color w:val="000000"/>
                <w:sz w:val="20"/>
              </w:rPr>
              <w:t>
</w:t>
            </w:r>
            <w:r>
              <w:rPr>
                <w:rFonts w:ascii="Times New Roman"/>
                <w:b w:val="false"/>
                <w:i w:val="false"/>
                <w:color w:val="000000"/>
                <w:sz w:val="20"/>
              </w:rPr>
              <w:t>органов</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w:t>
            </w:r>
            <w:r>
              <w:br/>
            </w:r>
            <w:r>
              <w:rPr>
                <w:rFonts w:ascii="Times New Roman"/>
                <w:b w:val="false"/>
                <w:i w:val="false"/>
                <w:color w:val="000000"/>
                <w:sz w:val="20"/>
              </w:rPr>
              <w:t>
</w:t>
            </w:r>
            <w:r>
              <w:rPr>
                <w:rFonts w:ascii="Times New Roman"/>
                <w:b w:val="false"/>
                <w:i w:val="false"/>
                <w:color w:val="000000"/>
                <w:sz w:val="20"/>
              </w:rPr>
              <w:t>электронных</w:t>
            </w:r>
            <w:r>
              <w:br/>
            </w:r>
            <w:r>
              <w:rPr>
                <w:rFonts w:ascii="Times New Roman"/>
                <w:b w:val="false"/>
                <w:i w:val="false"/>
                <w:color w:val="000000"/>
                <w:sz w:val="20"/>
              </w:rPr>
              <w:t>
</w:t>
            </w:r>
            <w:r>
              <w:rPr>
                <w:rFonts w:ascii="Times New Roman"/>
                <w:b w:val="false"/>
                <w:i w:val="false"/>
                <w:color w:val="000000"/>
                <w:sz w:val="20"/>
              </w:rPr>
              <w:t>документов</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зарегистрированных входящих</w:t>
            </w:r>
            <w:r>
              <w:br/>
            </w:r>
            <w:r>
              <w:rPr>
                <w:rFonts w:ascii="Times New Roman"/>
                <w:b w:val="false"/>
                <w:i w:val="false"/>
                <w:color w:val="000000"/>
                <w:sz w:val="20"/>
              </w:rPr>
              <w:t>
</w:t>
            </w:r>
            <w:r>
              <w:rPr>
                <w:rFonts w:ascii="Times New Roman"/>
                <w:b w:val="false"/>
                <w:i w:val="false"/>
                <w:color w:val="000000"/>
                <w:sz w:val="20"/>
              </w:rPr>
              <w:t>электронных документов от общего числа</w:t>
            </w:r>
            <w:r>
              <w:br/>
            </w:r>
            <w:r>
              <w:rPr>
                <w:rFonts w:ascii="Times New Roman"/>
                <w:b w:val="false"/>
                <w:i w:val="false"/>
                <w:color w:val="000000"/>
                <w:sz w:val="20"/>
              </w:rPr>
              <w:t>
</w:t>
            </w:r>
            <w:r>
              <w:rPr>
                <w:rFonts w:ascii="Times New Roman"/>
                <w:b w:val="false"/>
                <w:i w:val="false"/>
                <w:color w:val="000000"/>
                <w:sz w:val="20"/>
              </w:rPr>
              <w:t>поступивших электронных документов,</w:t>
            </w:r>
            <w:r>
              <w:br/>
            </w:r>
            <w:r>
              <w:rPr>
                <w:rFonts w:ascii="Times New Roman"/>
                <w:b w:val="false"/>
                <w:i w:val="false"/>
                <w:color w:val="000000"/>
                <w:sz w:val="20"/>
              </w:rPr>
              <w:t>
</w:t>
            </w:r>
            <w:r>
              <w:rPr>
                <w:rFonts w:ascii="Times New Roman"/>
                <w:b w:val="false"/>
                <w:i w:val="false"/>
                <w:color w:val="000000"/>
                <w:sz w:val="20"/>
              </w:rPr>
              <w:t>подлежащих регистрации в соответствии</w:t>
            </w:r>
            <w:r>
              <w:br/>
            </w:r>
            <w:r>
              <w:rPr>
                <w:rFonts w:ascii="Times New Roman"/>
                <w:b w:val="false"/>
                <w:i w:val="false"/>
                <w:color w:val="000000"/>
                <w:sz w:val="20"/>
              </w:rPr>
              <w:t>
</w:t>
            </w:r>
            <w:r>
              <w:rPr>
                <w:rFonts w:ascii="Times New Roman"/>
                <w:b w:val="false"/>
                <w:i w:val="false"/>
                <w:color w:val="000000"/>
                <w:sz w:val="20"/>
              </w:rPr>
              <w:t>с регламентом делопроизводства</w:t>
            </w:r>
            <w:r>
              <w:br/>
            </w:r>
            <w:r>
              <w:rPr>
                <w:rFonts w:ascii="Times New Roman"/>
                <w:b w:val="false"/>
                <w:i w:val="false"/>
                <w:color w:val="000000"/>
                <w:sz w:val="20"/>
              </w:rPr>
              <w:t>
</w:t>
            </w:r>
            <w:r>
              <w:rPr>
                <w:rFonts w:ascii="Times New Roman"/>
                <w:b w:val="false"/>
                <w:i w:val="false"/>
                <w:color w:val="000000"/>
                <w:sz w:val="20"/>
              </w:rPr>
              <w:t>исполнительного органа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РГ,</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исполнительных</w:t>
            </w:r>
            <w:r>
              <w:br/>
            </w:r>
            <w:r>
              <w:rPr>
                <w:rFonts w:ascii="Times New Roman"/>
                <w:b w:val="false"/>
                <w:i w:val="false"/>
                <w:color w:val="000000"/>
                <w:sz w:val="20"/>
              </w:rPr>
              <w:t>
</w:t>
            </w:r>
            <w:r>
              <w:rPr>
                <w:rFonts w:ascii="Times New Roman"/>
                <w:b w:val="false"/>
                <w:i w:val="false"/>
                <w:color w:val="000000"/>
                <w:sz w:val="20"/>
              </w:rPr>
              <w:t>органов</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w:t>
            </w:r>
            <w:r>
              <w:br/>
            </w:r>
            <w:r>
              <w:rPr>
                <w:rFonts w:ascii="Times New Roman"/>
                <w:b w:val="false"/>
                <w:i w:val="false"/>
                <w:color w:val="000000"/>
                <w:sz w:val="20"/>
              </w:rPr>
              <w:t>
</w:t>
            </w:r>
            <w:r>
              <w:rPr>
                <w:rFonts w:ascii="Times New Roman"/>
                <w:b w:val="false"/>
                <w:i w:val="false"/>
                <w:color w:val="000000"/>
                <w:sz w:val="20"/>
              </w:rPr>
              <w:t>электронных</w:t>
            </w:r>
            <w:r>
              <w:br/>
            </w:r>
            <w:r>
              <w:rPr>
                <w:rFonts w:ascii="Times New Roman"/>
                <w:b w:val="false"/>
                <w:i w:val="false"/>
                <w:color w:val="000000"/>
                <w:sz w:val="20"/>
              </w:rPr>
              <w:t>
</w:t>
            </w:r>
            <w:r>
              <w:rPr>
                <w:rFonts w:ascii="Times New Roman"/>
                <w:b w:val="false"/>
                <w:i w:val="false"/>
                <w:color w:val="000000"/>
                <w:sz w:val="20"/>
              </w:rPr>
              <w:t>документов</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согласованных электронных</w:t>
            </w:r>
            <w:r>
              <w:br/>
            </w:r>
            <w:r>
              <w:rPr>
                <w:rFonts w:ascii="Times New Roman"/>
                <w:b w:val="false"/>
                <w:i w:val="false"/>
                <w:color w:val="000000"/>
                <w:sz w:val="20"/>
              </w:rPr>
              <w:t>
</w:t>
            </w:r>
            <w:r>
              <w:rPr>
                <w:rFonts w:ascii="Times New Roman"/>
                <w:b w:val="false"/>
                <w:i w:val="false"/>
                <w:color w:val="000000"/>
                <w:sz w:val="20"/>
              </w:rPr>
              <w:t>проектов документов от общего числа</w:t>
            </w:r>
            <w:r>
              <w:br/>
            </w:r>
            <w:r>
              <w:rPr>
                <w:rFonts w:ascii="Times New Roman"/>
                <w:b w:val="false"/>
                <w:i w:val="false"/>
                <w:color w:val="000000"/>
                <w:sz w:val="20"/>
              </w:rPr>
              <w:t>
</w:t>
            </w:r>
            <w:r>
              <w:rPr>
                <w:rFonts w:ascii="Times New Roman"/>
                <w:b w:val="false"/>
                <w:i w:val="false"/>
                <w:color w:val="000000"/>
                <w:sz w:val="20"/>
              </w:rPr>
              <w:t>зарегистрированных исходящих</w:t>
            </w:r>
            <w:r>
              <w:br/>
            </w:r>
            <w:r>
              <w:rPr>
                <w:rFonts w:ascii="Times New Roman"/>
                <w:b w:val="false"/>
                <w:i w:val="false"/>
                <w:color w:val="000000"/>
                <w:sz w:val="20"/>
              </w:rPr>
              <w:t>
</w:t>
            </w:r>
            <w:r>
              <w:rPr>
                <w:rFonts w:ascii="Times New Roman"/>
                <w:b w:val="false"/>
                <w:i w:val="false"/>
                <w:color w:val="000000"/>
                <w:sz w:val="20"/>
              </w:rPr>
              <w:t>электронных документов, подлежащих</w:t>
            </w:r>
            <w:r>
              <w:br/>
            </w:r>
            <w:r>
              <w:rPr>
                <w:rFonts w:ascii="Times New Roman"/>
                <w:b w:val="false"/>
                <w:i w:val="false"/>
                <w:color w:val="000000"/>
                <w:sz w:val="20"/>
              </w:rPr>
              <w:t>
</w:t>
            </w:r>
            <w:r>
              <w:rPr>
                <w:rFonts w:ascii="Times New Roman"/>
                <w:b w:val="false"/>
                <w:i w:val="false"/>
                <w:color w:val="000000"/>
                <w:sz w:val="20"/>
              </w:rPr>
              <w:t>регистрации в соответствии с</w:t>
            </w:r>
            <w:r>
              <w:br/>
            </w:r>
            <w:r>
              <w:rPr>
                <w:rFonts w:ascii="Times New Roman"/>
                <w:b w:val="false"/>
                <w:i w:val="false"/>
                <w:color w:val="000000"/>
                <w:sz w:val="20"/>
              </w:rPr>
              <w:t>
</w:t>
            </w:r>
            <w:r>
              <w:rPr>
                <w:rFonts w:ascii="Times New Roman"/>
                <w:b w:val="false"/>
                <w:i w:val="false"/>
                <w:color w:val="000000"/>
                <w:sz w:val="20"/>
              </w:rPr>
              <w:t>регламентом делопроизводства</w:t>
            </w:r>
            <w:r>
              <w:br/>
            </w:r>
            <w:r>
              <w:rPr>
                <w:rFonts w:ascii="Times New Roman"/>
                <w:b w:val="false"/>
                <w:i w:val="false"/>
                <w:color w:val="000000"/>
                <w:sz w:val="20"/>
              </w:rPr>
              <w:t>
</w:t>
            </w:r>
            <w:r>
              <w:rPr>
                <w:rFonts w:ascii="Times New Roman"/>
                <w:b w:val="false"/>
                <w:i w:val="false"/>
                <w:color w:val="000000"/>
                <w:sz w:val="20"/>
              </w:rPr>
              <w:t>исполнительного органа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РГ,</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исполнительных</w:t>
            </w:r>
            <w:r>
              <w:br/>
            </w:r>
            <w:r>
              <w:rPr>
                <w:rFonts w:ascii="Times New Roman"/>
                <w:b w:val="false"/>
                <w:i w:val="false"/>
                <w:color w:val="000000"/>
                <w:sz w:val="20"/>
              </w:rPr>
              <w:t>
</w:t>
            </w:r>
            <w:r>
              <w:rPr>
                <w:rFonts w:ascii="Times New Roman"/>
                <w:b w:val="false"/>
                <w:i w:val="false"/>
                <w:color w:val="000000"/>
                <w:sz w:val="20"/>
              </w:rPr>
              <w:t>органов</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Списание электронных</w:t>
            </w:r>
            <w:r>
              <w:br/>
            </w:r>
            <w:r>
              <w:rPr>
                <w:rFonts w:ascii="Times New Roman"/>
                <w:b w:val="false"/>
                <w:i w:val="false"/>
                <w:color w:val="000000"/>
                <w:sz w:val="20"/>
              </w:rPr>
              <w:t>
</w:t>
            </w:r>
            <w:r>
              <w:rPr>
                <w:rFonts w:ascii="Times New Roman"/>
                <w:b w:val="false"/>
                <w:i w:val="false"/>
                <w:color w:val="000000"/>
                <w:sz w:val="20"/>
              </w:rPr>
              <w:t>документов в архив</w:t>
            </w:r>
            <w:r>
              <w:br/>
            </w:r>
            <w:r>
              <w:rPr>
                <w:rFonts w:ascii="Times New Roman"/>
                <w:b w:val="false"/>
                <w:i w:val="false"/>
                <w:color w:val="000000"/>
                <w:sz w:val="20"/>
              </w:rPr>
              <w:t>
</w:t>
            </w:r>
            <w:r>
              <w:rPr>
                <w:rFonts w:ascii="Times New Roman"/>
                <w:b w:val="false"/>
                <w:i w:val="false"/>
                <w:color w:val="000000"/>
                <w:sz w:val="20"/>
              </w:rPr>
              <w:t>ЕСЭДО/СЭД</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списанных в архив ЕСЭДО/СЭД</w:t>
            </w:r>
            <w:r>
              <w:br/>
            </w:r>
            <w:r>
              <w:rPr>
                <w:rFonts w:ascii="Times New Roman"/>
                <w:b w:val="false"/>
                <w:i w:val="false"/>
                <w:color w:val="000000"/>
                <w:sz w:val="20"/>
              </w:rPr>
              <w:t>
</w:t>
            </w:r>
            <w:r>
              <w:rPr>
                <w:rFonts w:ascii="Times New Roman"/>
                <w:b w:val="false"/>
                <w:i w:val="false"/>
                <w:color w:val="000000"/>
                <w:sz w:val="20"/>
              </w:rPr>
              <w:t>электронных документов от общего числа</w:t>
            </w:r>
            <w:r>
              <w:br/>
            </w:r>
            <w:r>
              <w:rPr>
                <w:rFonts w:ascii="Times New Roman"/>
                <w:b w:val="false"/>
                <w:i w:val="false"/>
                <w:color w:val="000000"/>
                <w:sz w:val="20"/>
              </w:rPr>
              <w:t>
</w:t>
            </w:r>
            <w:r>
              <w:rPr>
                <w:rFonts w:ascii="Times New Roman"/>
                <w:b w:val="false"/>
                <w:i w:val="false"/>
                <w:color w:val="000000"/>
                <w:sz w:val="20"/>
              </w:rPr>
              <w:t>исполненных электронных документов, в</w:t>
            </w:r>
            <w:r>
              <w:br/>
            </w:r>
            <w:r>
              <w:rPr>
                <w:rFonts w:ascii="Times New Roman"/>
                <w:b w:val="false"/>
                <w:i w:val="false"/>
                <w:color w:val="000000"/>
                <w:sz w:val="20"/>
              </w:rPr>
              <w:t>
</w:t>
            </w:r>
            <w:r>
              <w:rPr>
                <w:rFonts w:ascii="Times New Roman"/>
                <w:b w:val="false"/>
                <w:i w:val="false"/>
                <w:color w:val="000000"/>
                <w:sz w:val="20"/>
              </w:rPr>
              <w:t>соответствии с регламентом</w:t>
            </w:r>
            <w:r>
              <w:br/>
            </w:r>
            <w:r>
              <w:rPr>
                <w:rFonts w:ascii="Times New Roman"/>
                <w:b w:val="false"/>
                <w:i w:val="false"/>
                <w:color w:val="000000"/>
                <w:sz w:val="20"/>
              </w:rPr>
              <w:t>
</w:t>
            </w:r>
            <w:r>
              <w:rPr>
                <w:rFonts w:ascii="Times New Roman"/>
                <w:b w:val="false"/>
                <w:i w:val="false"/>
                <w:color w:val="000000"/>
                <w:sz w:val="20"/>
              </w:rPr>
              <w:t>делопроизводства исполнительного</w:t>
            </w:r>
            <w:r>
              <w:br/>
            </w:r>
            <w:r>
              <w:rPr>
                <w:rFonts w:ascii="Times New Roman"/>
                <w:b w:val="false"/>
                <w:i w:val="false"/>
                <w:color w:val="000000"/>
                <w:sz w:val="20"/>
              </w:rPr>
              <w:t>
</w:t>
            </w:r>
            <w:r>
              <w:rPr>
                <w:rFonts w:ascii="Times New Roman"/>
                <w:b w:val="false"/>
                <w:i w:val="false"/>
                <w:color w:val="000000"/>
                <w:sz w:val="20"/>
              </w:rPr>
              <w:t>органа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РГ,</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исполнительных</w:t>
            </w:r>
            <w:r>
              <w:br/>
            </w:r>
            <w:r>
              <w:rPr>
                <w:rFonts w:ascii="Times New Roman"/>
                <w:b w:val="false"/>
                <w:i w:val="false"/>
                <w:color w:val="000000"/>
                <w:sz w:val="20"/>
              </w:rPr>
              <w:t>
</w:t>
            </w:r>
            <w:r>
              <w:rPr>
                <w:rFonts w:ascii="Times New Roman"/>
                <w:b w:val="false"/>
                <w:i w:val="false"/>
                <w:color w:val="000000"/>
                <w:sz w:val="20"/>
              </w:rPr>
              <w:t>органов</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функций</w:t>
            </w:r>
            <w:r>
              <w:br/>
            </w:r>
            <w:r>
              <w:rPr>
                <w:rFonts w:ascii="Times New Roman"/>
                <w:b w:val="false"/>
                <w:i w:val="false"/>
                <w:color w:val="000000"/>
                <w:sz w:val="20"/>
              </w:rPr>
              <w:t>
</w:t>
            </w:r>
            <w:r>
              <w:rPr>
                <w:rFonts w:ascii="Times New Roman"/>
                <w:b w:val="false"/>
                <w:i w:val="false"/>
                <w:color w:val="000000"/>
                <w:sz w:val="20"/>
              </w:rPr>
              <w:t>исполнительного</w:t>
            </w:r>
            <w:r>
              <w:br/>
            </w:r>
            <w:r>
              <w:rPr>
                <w:rFonts w:ascii="Times New Roman"/>
                <w:b w:val="false"/>
                <w:i w:val="false"/>
                <w:color w:val="000000"/>
                <w:sz w:val="20"/>
              </w:rPr>
              <w:t>
</w:t>
            </w:r>
            <w:r>
              <w:rPr>
                <w:rFonts w:ascii="Times New Roman"/>
                <w:b w:val="false"/>
                <w:i w:val="false"/>
                <w:color w:val="000000"/>
                <w:sz w:val="20"/>
              </w:rPr>
              <w:t>органа в электронном</w:t>
            </w:r>
            <w:r>
              <w:br/>
            </w:r>
            <w:r>
              <w:rPr>
                <w:rFonts w:ascii="Times New Roman"/>
                <w:b w:val="false"/>
                <w:i w:val="false"/>
                <w:color w:val="000000"/>
                <w:sz w:val="20"/>
              </w:rPr>
              <w:t>
</w:t>
            </w:r>
            <w:r>
              <w:rPr>
                <w:rFonts w:ascii="Times New Roman"/>
                <w:b w:val="false"/>
                <w:i w:val="false"/>
                <w:color w:val="000000"/>
                <w:sz w:val="20"/>
              </w:rPr>
              <w:t>формате</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наличия и использования</w:t>
            </w:r>
            <w:r>
              <w:br/>
            </w:r>
            <w:r>
              <w:rPr>
                <w:rFonts w:ascii="Times New Roman"/>
                <w:b w:val="false"/>
                <w:i w:val="false"/>
                <w:color w:val="000000"/>
                <w:sz w:val="20"/>
              </w:rPr>
              <w:t>
</w:t>
            </w:r>
            <w:r>
              <w:rPr>
                <w:rFonts w:ascii="Times New Roman"/>
                <w:b w:val="false"/>
                <w:i w:val="false"/>
                <w:color w:val="000000"/>
                <w:sz w:val="20"/>
              </w:rPr>
              <w:t>ведомственных информационных систем,</w:t>
            </w:r>
            <w:r>
              <w:br/>
            </w:r>
            <w:r>
              <w:rPr>
                <w:rFonts w:ascii="Times New Roman"/>
                <w:b w:val="false"/>
                <w:i w:val="false"/>
                <w:color w:val="000000"/>
                <w:sz w:val="20"/>
              </w:rPr>
              <w:t>
</w:t>
            </w:r>
            <w:r>
              <w:rPr>
                <w:rFonts w:ascii="Times New Roman"/>
                <w:b w:val="false"/>
                <w:i w:val="false"/>
                <w:color w:val="000000"/>
                <w:sz w:val="20"/>
              </w:rPr>
              <w:t>обеспечивающих автоматизацию основных</w:t>
            </w:r>
            <w:r>
              <w:br/>
            </w:r>
            <w:r>
              <w:rPr>
                <w:rFonts w:ascii="Times New Roman"/>
                <w:b w:val="false"/>
                <w:i w:val="false"/>
                <w:color w:val="000000"/>
                <w:sz w:val="20"/>
              </w:rPr>
              <w:t>
</w:t>
            </w:r>
            <w:r>
              <w:rPr>
                <w:rFonts w:ascii="Times New Roman"/>
                <w:b w:val="false"/>
                <w:i w:val="false"/>
                <w:color w:val="000000"/>
                <w:sz w:val="20"/>
              </w:rPr>
              <w:t>функций исполнительного органа и их</w:t>
            </w:r>
            <w:r>
              <w:br/>
            </w:r>
            <w:r>
              <w:rPr>
                <w:rFonts w:ascii="Times New Roman"/>
                <w:b w:val="false"/>
                <w:i w:val="false"/>
                <w:color w:val="000000"/>
                <w:sz w:val="20"/>
              </w:rPr>
              <w:t>
</w:t>
            </w:r>
            <w:r>
              <w:rPr>
                <w:rFonts w:ascii="Times New Roman"/>
                <w:b w:val="false"/>
                <w:i w:val="false"/>
                <w:color w:val="000000"/>
                <w:sz w:val="20"/>
              </w:rPr>
              <w:t>интеграция с компонентами</w:t>
            </w:r>
            <w:r>
              <w:br/>
            </w:r>
            <w:r>
              <w:rPr>
                <w:rFonts w:ascii="Times New Roman"/>
                <w:b w:val="false"/>
                <w:i w:val="false"/>
                <w:color w:val="000000"/>
                <w:sz w:val="20"/>
              </w:rPr>
              <w:t>
</w:t>
            </w:r>
            <w:r>
              <w:rPr>
                <w:rFonts w:ascii="Times New Roman"/>
                <w:b w:val="false"/>
                <w:i w:val="false"/>
                <w:color w:val="000000"/>
                <w:sz w:val="20"/>
              </w:rPr>
              <w:t>"электронного правительства"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автоматизации</w:t>
            </w:r>
            <w:r>
              <w:br/>
            </w:r>
            <w:r>
              <w:rPr>
                <w:rFonts w:ascii="Times New Roman"/>
                <w:b w:val="false"/>
                <w:i w:val="false"/>
                <w:color w:val="000000"/>
                <w:sz w:val="20"/>
              </w:rPr>
              <w:t>
</w:t>
            </w:r>
            <w:r>
              <w:rPr>
                <w:rFonts w:ascii="Times New Roman"/>
                <w:b w:val="false"/>
                <w:i w:val="false"/>
                <w:color w:val="000000"/>
                <w:sz w:val="20"/>
              </w:rPr>
              <w:t>процессов</w:t>
            </w:r>
            <w:r>
              <w:br/>
            </w:r>
            <w:r>
              <w:rPr>
                <w:rFonts w:ascii="Times New Roman"/>
                <w:b w:val="false"/>
                <w:i w:val="false"/>
                <w:color w:val="000000"/>
                <w:sz w:val="20"/>
              </w:rPr>
              <w:t>
</w:t>
            </w:r>
            <w:r>
              <w:rPr>
                <w:rFonts w:ascii="Times New Roman"/>
                <w:b w:val="false"/>
                <w:i w:val="false"/>
                <w:color w:val="000000"/>
                <w:sz w:val="20"/>
              </w:rPr>
              <w:t>исполнительного</w:t>
            </w:r>
            <w:r>
              <w:br/>
            </w:r>
            <w:r>
              <w:rPr>
                <w:rFonts w:ascii="Times New Roman"/>
                <w:b w:val="false"/>
                <w:i w:val="false"/>
                <w:color w:val="000000"/>
                <w:sz w:val="20"/>
              </w:rPr>
              <w:t>
</w:t>
            </w:r>
            <w:r>
              <w:rPr>
                <w:rFonts w:ascii="Times New Roman"/>
                <w:b w:val="false"/>
                <w:i w:val="false"/>
                <w:color w:val="000000"/>
                <w:sz w:val="20"/>
              </w:rPr>
              <w:t>органа</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автоматизированных функций</w:t>
            </w:r>
            <w:r>
              <w:br/>
            </w:r>
            <w:r>
              <w:rPr>
                <w:rFonts w:ascii="Times New Roman"/>
                <w:b w:val="false"/>
                <w:i w:val="false"/>
                <w:color w:val="000000"/>
                <w:sz w:val="20"/>
              </w:rPr>
              <w:t>
</w:t>
            </w:r>
            <w:r>
              <w:rPr>
                <w:rFonts w:ascii="Times New Roman"/>
                <w:b w:val="false"/>
                <w:i w:val="false"/>
                <w:color w:val="000000"/>
                <w:sz w:val="20"/>
              </w:rPr>
              <w:t>исполнительного органа от общего</w:t>
            </w:r>
            <w:r>
              <w:br/>
            </w:r>
            <w:r>
              <w:rPr>
                <w:rFonts w:ascii="Times New Roman"/>
                <w:b w:val="false"/>
                <w:i w:val="false"/>
                <w:color w:val="000000"/>
                <w:sz w:val="20"/>
              </w:rPr>
              <w:t>
</w:t>
            </w:r>
            <w:r>
              <w:rPr>
                <w:rFonts w:ascii="Times New Roman"/>
                <w:b w:val="false"/>
                <w:i w:val="false"/>
                <w:color w:val="000000"/>
                <w:sz w:val="20"/>
              </w:rPr>
              <w:t>количества функций, подлежащих</w:t>
            </w:r>
            <w:r>
              <w:br/>
            </w:r>
            <w:r>
              <w:rPr>
                <w:rFonts w:ascii="Times New Roman"/>
                <w:b w:val="false"/>
                <w:i w:val="false"/>
                <w:color w:val="000000"/>
                <w:sz w:val="20"/>
              </w:rPr>
              <w:t>
</w:t>
            </w:r>
            <w:r>
              <w:rPr>
                <w:rFonts w:ascii="Times New Roman"/>
                <w:b w:val="false"/>
                <w:i w:val="false"/>
                <w:color w:val="000000"/>
                <w:sz w:val="20"/>
              </w:rPr>
              <w:t>автоматизации. Полный перечень функций</w:t>
            </w:r>
            <w:r>
              <w:br/>
            </w:r>
            <w:r>
              <w:rPr>
                <w:rFonts w:ascii="Times New Roman"/>
                <w:b w:val="false"/>
                <w:i w:val="false"/>
                <w:color w:val="000000"/>
                <w:sz w:val="20"/>
              </w:rPr>
              <w:t>
</w:t>
            </w:r>
            <w:r>
              <w:rPr>
                <w:rFonts w:ascii="Times New Roman"/>
                <w:b w:val="false"/>
                <w:i w:val="false"/>
                <w:color w:val="000000"/>
                <w:sz w:val="20"/>
              </w:rPr>
              <w:t>определяется исполнительным органом по</w:t>
            </w:r>
            <w:r>
              <w:br/>
            </w:r>
            <w:r>
              <w:rPr>
                <w:rFonts w:ascii="Times New Roman"/>
                <w:b w:val="false"/>
                <w:i w:val="false"/>
                <w:color w:val="000000"/>
                <w:sz w:val="20"/>
              </w:rPr>
              <w:t>
</w:t>
            </w:r>
            <w:r>
              <w:rPr>
                <w:rFonts w:ascii="Times New Roman"/>
                <w:b w:val="false"/>
                <w:i w:val="false"/>
                <w:color w:val="000000"/>
                <w:sz w:val="20"/>
              </w:rPr>
              <w:t>согласованию с уполномоченным органом</w:t>
            </w:r>
            <w:r>
              <w:br/>
            </w:r>
            <w:r>
              <w:rPr>
                <w:rFonts w:ascii="Times New Roman"/>
                <w:b w:val="false"/>
                <w:i w:val="false"/>
                <w:color w:val="000000"/>
                <w:sz w:val="20"/>
              </w:rPr>
              <w:t>
</w:t>
            </w:r>
            <w:r>
              <w:rPr>
                <w:rFonts w:ascii="Times New Roman"/>
                <w:b w:val="false"/>
                <w:i w:val="false"/>
                <w:color w:val="000000"/>
                <w:sz w:val="20"/>
              </w:rPr>
              <w:t>по государственному планированию</w:t>
            </w:r>
            <w:r>
              <w:br/>
            </w:r>
            <w:r>
              <w:rPr>
                <w:rFonts w:ascii="Times New Roman"/>
                <w:b w:val="false"/>
                <w:i w:val="false"/>
                <w:color w:val="000000"/>
                <w:sz w:val="20"/>
              </w:rPr>
              <w:t>
</w:t>
            </w:r>
            <w:r>
              <w:rPr>
                <w:rFonts w:ascii="Times New Roman"/>
                <w:b w:val="false"/>
                <w:i w:val="false"/>
                <w:color w:val="000000"/>
                <w:sz w:val="20"/>
              </w:rPr>
              <w:t>области, города республиканского</w:t>
            </w:r>
            <w:r>
              <w:br/>
            </w:r>
            <w:r>
              <w:rPr>
                <w:rFonts w:ascii="Times New Roman"/>
                <w:b w:val="false"/>
                <w:i w:val="false"/>
                <w:color w:val="000000"/>
                <w:sz w:val="20"/>
              </w:rPr>
              <w:t>
</w:t>
            </w:r>
            <w:r>
              <w:rPr>
                <w:rFonts w:ascii="Times New Roman"/>
                <w:b w:val="false"/>
                <w:i w:val="false"/>
                <w:color w:val="000000"/>
                <w:sz w:val="20"/>
              </w:rPr>
              <w:t>значения, столицы.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РГ,</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исполнительных</w:t>
            </w:r>
            <w:r>
              <w:br/>
            </w:r>
            <w:r>
              <w:rPr>
                <w:rFonts w:ascii="Times New Roman"/>
                <w:b w:val="false"/>
                <w:i w:val="false"/>
                <w:color w:val="000000"/>
                <w:sz w:val="20"/>
              </w:rPr>
              <w:t>
</w:t>
            </w:r>
            <w:r>
              <w:rPr>
                <w:rFonts w:ascii="Times New Roman"/>
                <w:b w:val="false"/>
                <w:i w:val="false"/>
                <w:color w:val="000000"/>
                <w:sz w:val="20"/>
              </w:rPr>
              <w:t>органов</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Интеграция</w:t>
            </w:r>
            <w:r>
              <w:br/>
            </w:r>
            <w:r>
              <w:rPr>
                <w:rFonts w:ascii="Times New Roman"/>
                <w:b w:val="false"/>
                <w:i w:val="false"/>
                <w:color w:val="000000"/>
                <w:sz w:val="20"/>
              </w:rPr>
              <w:t>
</w:t>
            </w:r>
            <w:r>
              <w:rPr>
                <w:rFonts w:ascii="Times New Roman"/>
                <w:b w:val="false"/>
                <w:i w:val="false"/>
                <w:color w:val="000000"/>
                <w:sz w:val="20"/>
              </w:rPr>
              <w:t>ведомственных</w:t>
            </w:r>
            <w:r>
              <w:br/>
            </w:r>
            <w:r>
              <w:rPr>
                <w:rFonts w:ascii="Times New Roman"/>
                <w:b w:val="false"/>
                <w:i w:val="false"/>
                <w:color w:val="000000"/>
                <w:sz w:val="20"/>
              </w:rPr>
              <w:t>
</w:t>
            </w:r>
            <w:r>
              <w:rPr>
                <w:rFonts w:ascii="Times New Roman"/>
                <w:b w:val="false"/>
                <w:i w:val="false"/>
                <w:color w:val="000000"/>
                <w:sz w:val="20"/>
              </w:rPr>
              <w:t>информационных систем</w:t>
            </w:r>
            <w:r>
              <w:br/>
            </w:r>
            <w:r>
              <w:rPr>
                <w:rFonts w:ascii="Times New Roman"/>
                <w:b w:val="false"/>
                <w:i w:val="false"/>
                <w:color w:val="000000"/>
                <w:sz w:val="20"/>
              </w:rPr>
              <w:t>
</w:t>
            </w:r>
            <w:r>
              <w:rPr>
                <w:rFonts w:ascii="Times New Roman"/>
                <w:b w:val="false"/>
                <w:i w:val="false"/>
                <w:color w:val="000000"/>
                <w:sz w:val="20"/>
              </w:rPr>
              <w:t>с компонентами</w:t>
            </w:r>
            <w:r>
              <w:br/>
            </w:r>
            <w:r>
              <w:rPr>
                <w:rFonts w:ascii="Times New Roman"/>
                <w:b w:val="false"/>
                <w:i w:val="false"/>
                <w:color w:val="000000"/>
                <w:sz w:val="20"/>
              </w:rPr>
              <w:t>
</w:t>
            </w:r>
            <w:r>
              <w:rPr>
                <w:rFonts w:ascii="Times New Roman"/>
                <w:b w:val="false"/>
                <w:i w:val="false"/>
                <w:color w:val="000000"/>
                <w:sz w:val="20"/>
              </w:rPr>
              <w:t>"электронного</w:t>
            </w:r>
            <w:r>
              <w:br/>
            </w:r>
            <w:r>
              <w:rPr>
                <w:rFonts w:ascii="Times New Roman"/>
                <w:b w:val="false"/>
                <w:i w:val="false"/>
                <w:color w:val="000000"/>
                <w:sz w:val="20"/>
              </w:rPr>
              <w:t>
</w:t>
            </w:r>
            <w:r>
              <w:rPr>
                <w:rFonts w:ascii="Times New Roman"/>
                <w:b w:val="false"/>
                <w:i w:val="false"/>
                <w:color w:val="000000"/>
                <w:sz w:val="20"/>
              </w:rPr>
              <w:t>правительства"</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информационных систем</w:t>
            </w:r>
            <w:r>
              <w:br/>
            </w:r>
            <w:r>
              <w:rPr>
                <w:rFonts w:ascii="Times New Roman"/>
                <w:b w:val="false"/>
                <w:i w:val="false"/>
                <w:color w:val="000000"/>
                <w:sz w:val="20"/>
              </w:rPr>
              <w:t>
</w:t>
            </w:r>
            <w:r>
              <w:rPr>
                <w:rFonts w:ascii="Times New Roman"/>
                <w:b w:val="false"/>
                <w:i w:val="false"/>
                <w:color w:val="000000"/>
                <w:sz w:val="20"/>
              </w:rPr>
              <w:t>исполнительных органов,</w:t>
            </w:r>
            <w:r>
              <w:br/>
            </w:r>
            <w:r>
              <w:rPr>
                <w:rFonts w:ascii="Times New Roman"/>
                <w:b w:val="false"/>
                <w:i w:val="false"/>
                <w:color w:val="000000"/>
                <w:sz w:val="20"/>
              </w:rPr>
              <w:t>
</w:t>
            </w:r>
            <w:r>
              <w:rPr>
                <w:rFonts w:ascii="Times New Roman"/>
                <w:b w:val="false"/>
                <w:i w:val="false"/>
                <w:color w:val="000000"/>
                <w:sz w:val="20"/>
              </w:rPr>
              <w:t>интегрированных с компонентами</w:t>
            </w:r>
            <w:r>
              <w:br/>
            </w:r>
            <w:r>
              <w:rPr>
                <w:rFonts w:ascii="Times New Roman"/>
                <w:b w:val="false"/>
                <w:i w:val="false"/>
                <w:color w:val="000000"/>
                <w:sz w:val="20"/>
              </w:rPr>
              <w:t>
</w:t>
            </w:r>
            <w:r>
              <w:rPr>
                <w:rFonts w:ascii="Times New Roman"/>
                <w:b w:val="false"/>
                <w:i w:val="false"/>
                <w:color w:val="000000"/>
                <w:sz w:val="20"/>
              </w:rPr>
              <w:t>"электронного правительства" к общему</w:t>
            </w:r>
            <w:r>
              <w:br/>
            </w:r>
            <w:r>
              <w:rPr>
                <w:rFonts w:ascii="Times New Roman"/>
                <w:b w:val="false"/>
                <w:i w:val="false"/>
                <w:color w:val="000000"/>
                <w:sz w:val="20"/>
              </w:rPr>
              <w:t>
</w:t>
            </w:r>
            <w:r>
              <w:rPr>
                <w:rFonts w:ascii="Times New Roman"/>
                <w:b w:val="false"/>
                <w:i w:val="false"/>
                <w:color w:val="000000"/>
                <w:sz w:val="20"/>
              </w:rPr>
              <w:t>количеству информационных систем</w:t>
            </w:r>
            <w:r>
              <w:br/>
            </w:r>
            <w:r>
              <w:rPr>
                <w:rFonts w:ascii="Times New Roman"/>
                <w:b w:val="false"/>
                <w:i w:val="false"/>
                <w:color w:val="000000"/>
                <w:sz w:val="20"/>
              </w:rPr>
              <w:t>
</w:t>
            </w:r>
            <w:r>
              <w:rPr>
                <w:rFonts w:ascii="Times New Roman"/>
                <w:b w:val="false"/>
                <w:i w:val="false"/>
                <w:color w:val="000000"/>
                <w:sz w:val="20"/>
              </w:rPr>
              <w:t>исполнительного органа, требующих</w:t>
            </w:r>
            <w:r>
              <w:br/>
            </w:r>
            <w:r>
              <w:rPr>
                <w:rFonts w:ascii="Times New Roman"/>
                <w:b w:val="false"/>
                <w:i w:val="false"/>
                <w:color w:val="000000"/>
                <w:sz w:val="20"/>
              </w:rPr>
              <w:t>
</w:t>
            </w:r>
            <w:r>
              <w:rPr>
                <w:rFonts w:ascii="Times New Roman"/>
                <w:b w:val="false"/>
                <w:i w:val="false"/>
                <w:color w:val="000000"/>
                <w:sz w:val="20"/>
              </w:rPr>
              <w:t>интеграции с компонентами</w:t>
            </w:r>
            <w:r>
              <w:br/>
            </w:r>
            <w:r>
              <w:rPr>
                <w:rFonts w:ascii="Times New Roman"/>
                <w:b w:val="false"/>
                <w:i w:val="false"/>
                <w:color w:val="000000"/>
                <w:sz w:val="20"/>
              </w:rPr>
              <w:t>
</w:t>
            </w:r>
            <w:r>
              <w:rPr>
                <w:rFonts w:ascii="Times New Roman"/>
                <w:b w:val="false"/>
                <w:i w:val="false"/>
                <w:color w:val="000000"/>
                <w:sz w:val="20"/>
              </w:rPr>
              <w:t>"электронного правительства" для</w:t>
            </w:r>
            <w:r>
              <w:br/>
            </w:r>
            <w:r>
              <w:rPr>
                <w:rFonts w:ascii="Times New Roman"/>
                <w:b w:val="false"/>
                <w:i w:val="false"/>
                <w:color w:val="000000"/>
                <w:sz w:val="20"/>
              </w:rPr>
              <w:t>
</w:t>
            </w:r>
            <w:r>
              <w:rPr>
                <w:rFonts w:ascii="Times New Roman"/>
                <w:b w:val="false"/>
                <w:i w:val="false"/>
                <w:color w:val="000000"/>
                <w:sz w:val="20"/>
              </w:rPr>
              <w:t>предоставления электронных услуг.</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исполнительных</w:t>
            </w:r>
            <w:r>
              <w:br/>
            </w:r>
            <w:r>
              <w:rPr>
                <w:rFonts w:ascii="Times New Roman"/>
                <w:b w:val="false"/>
                <w:i w:val="false"/>
                <w:color w:val="000000"/>
                <w:sz w:val="20"/>
              </w:rPr>
              <w:t>
</w:t>
            </w:r>
            <w:r>
              <w:rPr>
                <w:rFonts w:ascii="Times New Roman"/>
                <w:b w:val="false"/>
                <w:i w:val="false"/>
                <w:color w:val="000000"/>
                <w:sz w:val="20"/>
              </w:rPr>
              <w:t>органов</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информационных систем</w:t>
            </w:r>
            <w:r>
              <w:br/>
            </w:r>
            <w:r>
              <w:rPr>
                <w:rFonts w:ascii="Times New Roman"/>
                <w:b w:val="false"/>
                <w:i w:val="false"/>
                <w:color w:val="000000"/>
                <w:sz w:val="20"/>
              </w:rPr>
              <w:t>
</w:t>
            </w:r>
            <w:r>
              <w:rPr>
                <w:rFonts w:ascii="Times New Roman"/>
                <w:b w:val="false"/>
                <w:i w:val="false"/>
                <w:color w:val="000000"/>
                <w:sz w:val="20"/>
              </w:rPr>
              <w:t>исполнительного</w:t>
            </w:r>
            <w:r>
              <w:br/>
            </w:r>
            <w:r>
              <w:rPr>
                <w:rFonts w:ascii="Times New Roman"/>
                <w:b w:val="false"/>
                <w:i w:val="false"/>
                <w:color w:val="000000"/>
                <w:sz w:val="20"/>
              </w:rPr>
              <w:t>
</w:t>
            </w:r>
            <w:r>
              <w:rPr>
                <w:rFonts w:ascii="Times New Roman"/>
                <w:b w:val="false"/>
                <w:i w:val="false"/>
                <w:color w:val="000000"/>
                <w:sz w:val="20"/>
              </w:rPr>
              <w:t>органа, введенных в</w:t>
            </w:r>
            <w:r>
              <w:br/>
            </w:r>
            <w:r>
              <w:rPr>
                <w:rFonts w:ascii="Times New Roman"/>
                <w:b w:val="false"/>
                <w:i w:val="false"/>
                <w:color w:val="000000"/>
                <w:sz w:val="20"/>
              </w:rPr>
              <w:t>
</w:t>
            </w:r>
            <w:r>
              <w:rPr>
                <w:rFonts w:ascii="Times New Roman"/>
                <w:b w:val="false"/>
                <w:i w:val="false"/>
                <w:color w:val="000000"/>
                <w:sz w:val="20"/>
              </w:rPr>
              <w:t>промышленную и</w:t>
            </w:r>
            <w:r>
              <w:br/>
            </w:r>
            <w:r>
              <w:rPr>
                <w:rFonts w:ascii="Times New Roman"/>
                <w:b w:val="false"/>
                <w:i w:val="false"/>
                <w:color w:val="000000"/>
                <w:sz w:val="20"/>
              </w:rPr>
              <w:t>
</w:t>
            </w:r>
            <w:r>
              <w:rPr>
                <w:rFonts w:ascii="Times New Roman"/>
                <w:b w:val="false"/>
                <w:i w:val="false"/>
                <w:color w:val="000000"/>
                <w:sz w:val="20"/>
              </w:rPr>
              <w:t>опытную эксплуатацию</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ведомственных информационных</w:t>
            </w:r>
            <w:r>
              <w:br/>
            </w:r>
            <w:r>
              <w:rPr>
                <w:rFonts w:ascii="Times New Roman"/>
                <w:b w:val="false"/>
                <w:i w:val="false"/>
                <w:color w:val="000000"/>
                <w:sz w:val="20"/>
              </w:rPr>
              <w:t>
</w:t>
            </w:r>
            <w:r>
              <w:rPr>
                <w:rFonts w:ascii="Times New Roman"/>
                <w:b w:val="false"/>
                <w:i w:val="false"/>
                <w:color w:val="000000"/>
                <w:sz w:val="20"/>
              </w:rPr>
              <w:t>систем, сданных в промышленную и</w:t>
            </w:r>
            <w:r>
              <w:br/>
            </w:r>
            <w:r>
              <w:rPr>
                <w:rFonts w:ascii="Times New Roman"/>
                <w:b w:val="false"/>
                <w:i w:val="false"/>
                <w:color w:val="000000"/>
                <w:sz w:val="20"/>
              </w:rPr>
              <w:t>
</w:t>
            </w:r>
            <w:r>
              <w:rPr>
                <w:rFonts w:ascii="Times New Roman"/>
                <w:b w:val="false"/>
                <w:i w:val="false"/>
                <w:color w:val="000000"/>
                <w:sz w:val="20"/>
              </w:rPr>
              <w:t>опытную эксплуатацию в сроки,</w:t>
            </w:r>
            <w:r>
              <w:br/>
            </w:r>
            <w:r>
              <w:rPr>
                <w:rFonts w:ascii="Times New Roman"/>
                <w:b w:val="false"/>
                <w:i w:val="false"/>
                <w:color w:val="000000"/>
                <w:sz w:val="20"/>
              </w:rPr>
              <w:t>
</w:t>
            </w:r>
            <w:r>
              <w:rPr>
                <w:rFonts w:ascii="Times New Roman"/>
                <w:b w:val="false"/>
                <w:i w:val="false"/>
                <w:color w:val="000000"/>
                <w:sz w:val="20"/>
              </w:rPr>
              <w:t>установленные технической</w:t>
            </w:r>
            <w:r>
              <w:br/>
            </w:r>
            <w:r>
              <w:rPr>
                <w:rFonts w:ascii="Times New Roman"/>
                <w:b w:val="false"/>
                <w:i w:val="false"/>
                <w:color w:val="000000"/>
                <w:sz w:val="20"/>
              </w:rPr>
              <w:t>
</w:t>
            </w:r>
            <w:r>
              <w:rPr>
                <w:rFonts w:ascii="Times New Roman"/>
                <w:b w:val="false"/>
                <w:i w:val="false"/>
                <w:color w:val="000000"/>
                <w:sz w:val="20"/>
              </w:rPr>
              <w:t>документацией к общему количеству</w:t>
            </w:r>
            <w:r>
              <w:br/>
            </w:r>
            <w:r>
              <w:rPr>
                <w:rFonts w:ascii="Times New Roman"/>
                <w:b w:val="false"/>
                <w:i w:val="false"/>
                <w:color w:val="000000"/>
                <w:sz w:val="20"/>
              </w:rPr>
              <w:t>
</w:t>
            </w:r>
            <w:r>
              <w:rPr>
                <w:rFonts w:ascii="Times New Roman"/>
                <w:b w:val="false"/>
                <w:i w:val="false"/>
                <w:color w:val="000000"/>
                <w:sz w:val="20"/>
              </w:rPr>
              <w:t>информационных систем исполнительного</w:t>
            </w:r>
            <w:r>
              <w:br/>
            </w:r>
            <w:r>
              <w:rPr>
                <w:rFonts w:ascii="Times New Roman"/>
                <w:b w:val="false"/>
                <w:i w:val="false"/>
                <w:color w:val="000000"/>
                <w:sz w:val="20"/>
              </w:rPr>
              <w:t>
</w:t>
            </w:r>
            <w:r>
              <w:rPr>
                <w:rFonts w:ascii="Times New Roman"/>
                <w:b w:val="false"/>
                <w:i w:val="false"/>
                <w:color w:val="000000"/>
                <w:sz w:val="20"/>
              </w:rPr>
              <w:t>органа находящихся в промышленной и</w:t>
            </w:r>
            <w:r>
              <w:br/>
            </w:r>
            <w:r>
              <w:rPr>
                <w:rFonts w:ascii="Times New Roman"/>
                <w:b w:val="false"/>
                <w:i w:val="false"/>
                <w:color w:val="000000"/>
                <w:sz w:val="20"/>
              </w:rPr>
              <w:t>
</w:t>
            </w:r>
            <w:r>
              <w:rPr>
                <w:rFonts w:ascii="Times New Roman"/>
                <w:b w:val="false"/>
                <w:i w:val="false"/>
                <w:color w:val="000000"/>
                <w:sz w:val="20"/>
              </w:rPr>
              <w:t>опытной эксплуатации</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исполнительных</w:t>
            </w:r>
            <w:r>
              <w:br/>
            </w:r>
            <w:r>
              <w:rPr>
                <w:rFonts w:ascii="Times New Roman"/>
                <w:b w:val="false"/>
                <w:i w:val="false"/>
                <w:color w:val="000000"/>
                <w:sz w:val="20"/>
              </w:rPr>
              <w:t>
</w:t>
            </w:r>
            <w:r>
              <w:rPr>
                <w:rFonts w:ascii="Times New Roman"/>
                <w:b w:val="false"/>
                <w:i w:val="false"/>
                <w:color w:val="000000"/>
                <w:sz w:val="20"/>
              </w:rPr>
              <w:t>органов</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технической</w:t>
            </w:r>
            <w:r>
              <w:br/>
            </w:r>
            <w:r>
              <w:rPr>
                <w:rFonts w:ascii="Times New Roman"/>
                <w:b w:val="false"/>
                <w:i w:val="false"/>
                <w:color w:val="000000"/>
                <w:sz w:val="20"/>
              </w:rPr>
              <w:t>
</w:t>
            </w:r>
            <w:r>
              <w:rPr>
                <w:rFonts w:ascii="Times New Roman"/>
                <w:b w:val="false"/>
                <w:i w:val="false"/>
                <w:color w:val="000000"/>
                <w:sz w:val="20"/>
              </w:rPr>
              <w:t>документации на</w:t>
            </w:r>
            <w:r>
              <w:br/>
            </w:r>
            <w:r>
              <w:rPr>
                <w:rFonts w:ascii="Times New Roman"/>
                <w:b w:val="false"/>
                <w:i w:val="false"/>
                <w:color w:val="000000"/>
                <w:sz w:val="20"/>
              </w:rPr>
              <w:t>
</w:t>
            </w:r>
            <w:r>
              <w:rPr>
                <w:rFonts w:ascii="Times New Roman"/>
                <w:b w:val="false"/>
                <w:i w:val="false"/>
                <w:color w:val="000000"/>
                <w:sz w:val="20"/>
              </w:rPr>
              <w:t>информационные</w:t>
            </w:r>
            <w:r>
              <w:br/>
            </w:r>
            <w:r>
              <w:rPr>
                <w:rFonts w:ascii="Times New Roman"/>
                <w:b w:val="false"/>
                <w:i w:val="false"/>
                <w:color w:val="000000"/>
                <w:sz w:val="20"/>
              </w:rPr>
              <w:t>
</w:t>
            </w:r>
            <w:r>
              <w:rPr>
                <w:rFonts w:ascii="Times New Roman"/>
                <w:b w:val="false"/>
                <w:i w:val="false"/>
                <w:color w:val="000000"/>
                <w:sz w:val="20"/>
              </w:rPr>
              <w:t>системы, находящиеся</w:t>
            </w:r>
            <w:r>
              <w:br/>
            </w:r>
            <w:r>
              <w:rPr>
                <w:rFonts w:ascii="Times New Roman"/>
                <w:b w:val="false"/>
                <w:i w:val="false"/>
                <w:color w:val="000000"/>
                <w:sz w:val="20"/>
              </w:rPr>
              <w:t>
</w:t>
            </w:r>
            <w:r>
              <w:rPr>
                <w:rFonts w:ascii="Times New Roman"/>
                <w:b w:val="false"/>
                <w:i w:val="false"/>
                <w:color w:val="000000"/>
                <w:sz w:val="20"/>
              </w:rPr>
              <w:t>в промышленной и</w:t>
            </w:r>
            <w:r>
              <w:br/>
            </w:r>
            <w:r>
              <w:rPr>
                <w:rFonts w:ascii="Times New Roman"/>
                <w:b w:val="false"/>
                <w:i w:val="false"/>
                <w:color w:val="000000"/>
                <w:sz w:val="20"/>
              </w:rPr>
              <w:t>
</w:t>
            </w:r>
            <w:r>
              <w:rPr>
                <w:rFonts w:ascii="Times New Roman"/>
                <w:b w:val="false"/>
                <w:i w:val="false"/>
                <w:color w:val="000000"/>
                <w:sz w:val="20"/>
              </w:rPr>
              <w:t>опытной эксплуатации</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количества информационных</w:t>
            </w:r>
            <w:r>
              <w:br/>
            </w:r>
            <w:r>
              <w:rPr>
                <w:rFonts w:ascii="Times New Roman"/>
                <w:b w:val="false"/>
                <w:i w:val="false"/>
                <w:color w:val="000000"/>
                <w:sz w:val="20"/>
              </w:rPr>
              <w:t>
</w:t>
            </w:r>
            <w:r>
              <w:rPr>
                <w:rFonts w:ascii="Times New Roman"/>
                <w:b w:val="false"/>
                <w:i w:val="false"/>
                <w:color w:val="000000"/>
                <w:sz w:val="20"/>
              </w:rPr>
              <w:t>систем, находящихся в промышленной и</w:t>
            </w:r>
            <w:r>
              <w:br/>
            </w:r>
            <w:r>
              <w:rPr>
                <w:rFonts w:ascii="Times New Roman"/>
                <w:b w:val="false"/>
                <w:i w:val="false"/>
                <w:color w:val="000000"/>
                <w:sz w:val="20"/>
              </w:rPr>
              <w:t>
</w:t>
            </w:r>
            <w:r>
              <w:rPr>
                <w:rFonts w:ascii="Times New Roman"/>
                <w:b w:val="false"/>
                <w:i w:val="false"/>
                <w:color w:val="000000"/>
                <w:sz w:val="20"/>
              </w:rPr>
              <w:t>опытной эксплуатации, и имеющих</w:t>
            </w:r>
            <w:r>
              <w:br/>
            </w:r>
            <w:r>
              <w:rPr>
                <w:rFonts w:ascii="Times New Roman"/>
                <w:b w:val="false"/>
                <w:i w:val="false"/>
                <w:color w:val="000000"/>
                <w:sz w:val="20"/>
              </w:rPr>
              <w:t>
</w:t>
            </w:r>
            <w:r>
              <w:rPr>
                <w:rFonts w:ascii="Times New Roman"/>
                <w:b w:val="false"/>
                <w:i w:val="false"/>
                <w:color w:val="000000"/>
                <w:sz w:val="20"/>
              </w:rPr>
              <w:t>техническую документацию с учетом</w:t>
            </w:r>
            <w:r>
              <w:br/>
            </w:r>
            <w:r>
              <w:rPr>
                <w:rFonts w:ascii="Times New Roman"/>
                <w:b w:val="false"/>
                <w:i w:val="false"/>
                <w:color w:val="000000"/>
                <w:sz w:val="20"/>
              </w:rPr>
              <w:t>
</w:t>
            </w:r>
            <w:r>
              <w:rPr>
                <w:rFonts w:ascii="Times New Roman"/>
                <w:b w:val="false"/>
                <w:i w:val="false"/>
                <w:color w:val="000000"/>
                <w:sz w:val="20"/>
              </w:rPr>
              <w:t>коэффициентов, к общему количеству</w:t>
            </w:r>
            <w:r>
              <w:br/>
            </w:r>
            <w:r>
              <w:rPr>
                <w:rFonts w:ascii="Times New Roman"/>
                <w:b w:val="false"/>
                <w:i w:val="false"/>
                <w:color w:val="000000"/>
                <w:sz w:val="20"/>
              </w:rPr>
              <w:t>
</w:t>
            </w:r>
            <w:r>
              <w:rPr>
                <w:rFonts w:ascii="Times New Roman"/>
                <w:b w:val="false"/>
                <w:i w:val="false"/>
                <w:color w:val="000000"/>
                <w:sz w:val="20"/>
              </w:rPr>
              <w:t>информационных систем исполнительного</w:t>
            </w:r>
            <w:r>
              <w:br/>
            </w:r>
            <w:r>
              <w:rPr>
                <w:rFonts w:ascii="Times New Roman"/>
                <w:b w:val="false"/>
                <w:i w:val="false"/>
                <w:color w:val="000000"/>
                <w:sz w:val="20"/>
              </w:rPr>
              <w:t>
</w:t>
            </w:r>
            <w:r>
              <w:rPr>
                <w:rFonts w:ascii="Times New Roman"/>
                <w:b w:val="false"/>
                <w:i w:val="false"/>
                <w:color w:val="000000"/>
                <w:sz w:val="20"/>
              </w:rPr>
              <w:t>органа, находящихся в промышленной и</w:t>
            </w:r>
            <w:r>
              <w:br/>
            </w:r>
            <w:r>
              <w:rPr>
                <w:rFonts w:ascii="Times New Roman"/>
                <w:b w:val="false"/>
                <w:i w:val="false"/>
                <w:color w:val="000000"/>
                <w:sz w:val="20"/>
              </w:rPr>
              <w:t>
</w:t>
            </w:r>
            <w:r>
              <w:rPr>
                <w:rFonts w:ascii="Times New Roman"/>
                <w:b w:val="false"/>
                <w:i w:val="false"/>
                <w:color w:val="000000"/>
                <w:sz w:val="20"/>
              </w:rPr>
              <w:t>опытной эксплуатации</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исполнительных</w:t>
            </w:r>
            <w:r>
              <w:br/>
            </w:r>
            <w:r>
              <w:rPr>
                <w:rFonts w:ascii="Times New Roman"/>
                <w:b w:val="false"/>
                <w:i w:val="false"/>
                <w:color w:val="000000"/>
                <w:sz w:val="20"/>
              </w:rPr>
              <w:t>
</w:t>
            </w:r>
            <w:r>
              <w:rPr>
                <w:rFonts w:ascii="Times New Roman"/>
                <w:b w:val="false"/>
                <w:i w:val="false"/>
                <w:color w:val="000000"/>
                <w:sz w:val="20"/>
              </w:rPr>
              <w:t>органов</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w:t>
            </w:r>
            <w:r>
              <w:br/>
            </w:r>
            <w:r>
              <w:rPr>
                <w:rFonts w:ascii="Times New Roman"/>
                <w:b w:val="false"/>
                <w:i w:val="false"/>
                <w:color w:val="000000"/>
                <w:sz w:val="20"/>
              </w:rPr>
              <w:t>
</w:t>
            </w:r>
            <w:r>
              <w:rPr>
                <w:rFonts w:ascii="Times New Roman"/>
                <w:b w:val="false"/>
                <w:i w:val="false"/>
                <w:color w:val="000000"/>
                <w:sz w:val="20"/>
              </w:rPr>
              <w:t>ресурсы, включенные в</w:t>
            </w:r>
            <w:r>
              <w:br/>
            </w:r>
            <w:r>
              <w:rPr>
                <w:rFonts w:ascii="Times New Roman"/>
                <w:b w:val="false"/>
                <w:i w:val="false"/>
                <w:color w:val="000000"/>
                <w:sz w:val="20"/>
              </w:rPr>
              <w:t>
</w:t>
            </w:r>
            <w:r>
              <w:rPr>
                <w:rFonts w:ascii="Times New Roman"/>
                <w:b w:val="false"/>
                <w:i w:val="false"/>
                <w:color w:val="000000"/>
                <w:sz w:val="20"/>
              </w:rPr>
              <w:t>Государственный</w:t>
            </w:r>
            <w:r>
              <w:br/>
            </w:r>
            <w:r>
              <w:rPr>
                <w:rFonts w:ascii="Times New Roman"/>
                <w:b w:val="false"/>
                <w:i w:val="false"/>
                <w:color w:val="000000"/>
                <w:sz w:val="20"/>
              </w:rPr>
              <w:t>
</w:t>
            </w:r>
            <w:r>
              <w:rPr>
                <w:rFonts w:ascii="Times New Roman"/>
                <w:b w:val="false"/>
                <w:i w:val="false"/>
                <w:color w:val="000000"/>
                <w:sz w:val="20"/>
              </w:rPr>
              <w:t>регистр электронных</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ресурсов и</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систем, Депозитарий</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систем, программных</w:t>
            </w:r>
            <w:r>
              <w:br/>
            </w:r>
            <w:r>
              <w:rPr>
                <w:rFonts w:ascii="Times New Roman"/>
                <w:b w:val="false"/>
                <w:i w:val="false"/>
                <w:color w:val="000000"/>
                <w:sz w:val="20"/>
              </w:rPr>
              <w:t>
</w:t>
            </w:r>
            <w:r>
              <w:rPr>
                <w:rFonts w:ascii="Times New Roman"/>
                <w:b w:val="false"/>
                <w:i w:val="false"/>
                <w:color w:val="000000"/>
                <w:sz w:val="20"/>
              </w:rPr>
              <w:t>продуктов,</w:t>
            </w:r>
            <w:r>
              <w:br/>
            </w:r>
            <w:r>
              <w:rPr>
                <w:rFonts w:ascii="Times New Roman"/>
                <w:b w:val="false"/>
                <w:i w:val="false"/>
                <w:color w:val="000000"/>
                <w:sz w:val="20"/>
              </w:rPr>
              <w:t>
</w:t>
            </w:r>
            <w:r>
              <w:rPr>
                <w:rFonts w:ascii="Times New Roman"/>
                <w:b w:val="false"/>
                <w:i w:val="false"/>
                <w:color w:val="000000"/>
                <w:sz w:val="20"/>
              </w:rPr>
              <w:t>программных кодов и</w:t>
            </w:r>
            <w:r>
              <w:br/>
            </w:r>
            <w:r>
              <w:rPr>
                <w:rFonts w:ascii="Times New Roman"/>
                <w:b w:val="false"/>
                <w:i w:val="false"/>
                <w:color w:val="000000"/>
                <w:sz w:val="20"/>
              </w:rPr>
              <w:t>
</w:t>
            </w:r>
            <w:r>
              <w:rPr>
                <w:rFonts w:ascii="Times New Roman"/>
                <w:b w:val="false"/>
                <w:i w:val="false"/>
                <w:color w:val="000000"/>
                <w:sz w:val="20"/>
              </w:rPr>
              <w:t>нормативно-техничес-</w:t>
            </w:r>
            <w:r>
              <w:br/>
            </w:r>
            <w:r>
              <w:rPr>
                <w:rFonts w:ascii="Times New Roman"/>
                <w:b w:val="false"/>
                <w:i w:val="false"/>
                <w:color w:val="000000"/>
                <w:sz w:val="20"/>
              </w:rPr>
              <w:t>
</w:t>
            </w:r>
            <w:r>
              <w:rPr>
                <w:rFonts w:ascii="Times New Roman"/>
                <w:b w:val="false"/>
                <w:i w:val="false"/>
                <w:color w:val="000000"/>
                <w:sz w:val="20"/>
              </w:rPr>
              <w:t>кой документации</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количества информационных</w:t>
            </w:r>
            <w:r>
              <w:br/>
            </w:r>
            <w:r>
              <w:rPr>
                <w:rFonts w:ascii="Times New Roman"/>
                <w:b w:val="false"/>
                <w:i w:val="false"/>
                <w:color w:val="000000"/>
                <w:sz w:val="20"/>
              </w:rPr>
              <w:t>
</w:t>
            </w:r>
            <w:r>
              <w:rPr>
                <w:rFonts w:ascii="Times New Roman"/>
                <w:b w:val="false"/>
                <w:i w:val="false"/>
                <w:color w:val="000000"/>
                <w:sz w:val="20"/>
              </w:rPr>
              <w:t>ресурсов и систем, программных</w:t>
            </w:r>
            <w:r>
              <w:br/>
            </w:r>
            <w:r>
              <w:rPr>
                <w:rFonts w:ascii="Times New Roman"/>
                <w:b w:val="false"/>
                <w:i w:val="false"/>
                <w:color w:val="000000"/>
                <w:sz w:val="20"/>
              </w:rPr>
              <w:t>
</w:t>
            </w:r>
            <w:r>
              <w:rPr>
                <w:rFonts w:ascii="Times New Roman"/>
                <w:b w:val="false"/>
                <w:i w:val="false"/>
                <w:color w:val="000000"/>
                <w:sz w:val="20"/>
              </w:rPr>
              <w:t>продуктов, программных кодов и</w:t>
            </w:r>
            <w:r>
              <w:br/>
            </w:r>
            <w:r>
              <w:rPr>
                <w:rFonts w:ascii="Times New Roman"/>
                <w:b w:val="false"/>
                <w:i w:val="false"/>
                <w:color w:val="000000"/>
                <w:sz w:val="20"/>
              </w:rPr>
              <w:t>
</w:t>
            </w:r>
            <w:r>
              <w:rPr>
                <w:rFonts w:ascii="Times New Roman"/>
                <w:b w:val="false"/>
                <w:i w:val="false"/>
                <w:color w:val="000000"/>
                <w:sz w:val="20"/>
              </w:rPr>
              <w:t>нормативно-технической документации,</w:t>
            </w:r>
            <w:r>
              <w:br/>
            </w:r>
            <w:r>
              <w:rPr>
                <w:rFonts w:ascii="Times New Roman"/>
                <w:b w:val="false"/>
                <w:i w:val="false"/>
                <w:color w:val="000000"/>
                <w:sz w:val="20"/>
              </w:rPr>
              <w:t>
</w:t>
            </w:r>
            <w:r>
              <w:rPr>
                <w:rFonts w:ascii="Times New Roman"/>
                <w:b w:val="false"/>
                <w:i w:val="false"/>
                <w:color w:val="000000"/>
                <w:sz w:val="20"/>
              </w:rPr>
              <w:t>включенных в Государственный регистр</w:t>
            </w:r>
            <w:r>
              <w:br/>
            </w:r>
            <w:r>
              <w:rPr>
                <w:rFonts w:ascii="Times New Roman"/>
                <w:b w:val="false"/>
                <w:i w:val="false"/>
                <w:color w:val="000000"/>
                <w:sz w:val="20"/>
              </w:rPr>
              <w:t>
</w:t>
            </w:r>
            <w:r>
              <w:rPr>
                <w:rFonts w:ascii="Times New Roman"/>
                <w:b w:val="false"/>
                <w:i w:val="false"/>
                <w:color w:val="000000"/>
                <w:sz w:val="20"/>
              </w:rPr>
              <w:t>электронных информационных ресурсов и</w:t>
            </w:r>
            <w:r>
              <w:br/>
            </w:r>
            <w:r>
              <w:rPr>
                <w:rFonts w:ascii="Times New Roman"/>
                <w:b w:val="false"/>
                <w:i w:val="false"/>
                <w:color w:val="000000"/>
                <w:sz w:val="20"/>
              </w:rPr>
              <w:t>
</w:t>
            </w:r>
            <w:r>
              <w:rPr>
                <w:rFonts w:ascii="Times New Roman"/>
                <w:b w:val="false"/>
                <w:i w:val="false"/>
                <w:color w:val="000000"/>
                <w:sz w:val="20"/>
              </w:rPr>
              <w:t>информационных систем, Депозитарий</w:t>
            </w:r>
            <w:r>
              <w:br/>
            </w:r>
            <w:r>
              <w:rPr>
                <w:rFonts w:ascii="Times New Roman"/>
                <w:b w:val="false"/>
                <w:i w:val="false"/>
                <w:color w:val="000000"/>
                <w:sz w:val="20"/>
              </w:rPr>
              <w:t>
</w:t>
            </w:r>
            <w:r>
              <w:rPr>
                <w:rFonts w:ascii="Times New Roman"/>
                <w:b w:val="false"/>
                <w:i w:val="false"/>
                <w:color w:val="000000"/>
                <w:sz w:val="20"/>
              </w:rPr>
              <w:t>информационных систем, программных</w:t>
            </w:r>
            <w:r>
              <w:br/>
            </w:r>
            <w:r>
              <w:rPr>
                <w:rFonts w:ascii="Times New Roman"/>
                <w:b w:val="false"/>
                <w:i w:val="false"/>
                <w:color w:val="000000"/>
                <w:sz w:val="20"/>
              </w:rPr>
              <w:t>
</w:t>
            </w:r>
            <w:r>
              <w:rPr>
                <w:rFonts w:ascii="Times New Roman"/>
                <w:b w:val="false"/>
                <w:i w:val="false"/>
                <w:color w:val="000000"/>
                <w:sz w:val="20"/>
              </w:rPr>
              <w:t>продуктов, программных кодов и</w:t>
            </w:r>
            <w:r>
              <w:br/>
            </w:r>
            <w:r>
              <w:rPr>
                <w:rFonts w:ascii="Times New Roman"/>
                <w:b w:val="false"/>
                <w:i w:val="false"/>
                <w:color w:val="000000"/>
                <w:sz w:val="20"/>
              </w:rPr>
              <w:t>
</w:t>
            </w:r>
            <w:r>
              <w:rPr>
                <w:rFonts w:ascii="Times New Roman"/>
                <w:b w:val="false"/>
                <w:i w:val="false"/>
                <w:color w:val="000000"/>
                <w:sz w:val="20"/>
              </w:rPr>
              <w:t>нормативно-технической документации к</w:t>
            </w:r>
            <w:r>
              <w:br/>
            </w:r>
            <w:r>
              <w:rPr>
                <w:rFonts w:ascii="Times New Roman"/>
                <w:b w:val="false"/>
                <w:i w:val="false"/>
                <w:color w:val="000000"/>
                <w:sz w:val="20"/>
              </w:rPr>
              <w:t>
</w:t>
            </w:r>
            <w:r>
              <w:rPr>
                <w:rFonts w:ascii="Times New Roman"/>
                <w:b w:val="false"/>
                <w:i w:val="false"/>
                <w:color w:val="000000"/>
                <w:sz w:val="20"/>
              </w:rPr>
              <w:t>общему количеству сданных в</w:t>
            </w:r>
            <w:r>
              <w:br/>
            </w:r>
            <w:r>
              <w:rPr>
                <w:rFonts w:ascii="Times New Roman"/>
                <w:b w:val="false"/>
                <w:i w:val="false"/>
                <w:color w:val="000000"/>
                <w:sz w:val="20"/>
              </w:rPr>
              <w:t>
</w:t>
            </w:r>
            <w:r>
              <w:rPr>
                <w:rFonts w:ascii="Times New Roman"/>
                <w:b w:val="false"/>
                <w:i w:val="false"/>
                <w:color w:val="000000"/>
                <w:sz w:val="20"/>
              </w:rPr>
              <w:t>эксплуатацию информационных ресурсов и</w:t>
            </w:r>
            <w:r>
              <w:br/>
            </w:r>
            <w:r>
              <w:rPr>
                <w:rFonts w:ascii="Times New Roman"/>
                <w:b w:val="false"/>
                <w:i w:val="false"/>
                <w:color w:val="000000"/>
                <w:sz w:val="20"/>
              </w:rPr>
              <w:t>
</w:t>
            </w:r>
            <w:r>
              <w:rPr>
                <w:rFonts w:ascii="Times New Roman"/>
                <w:b w:val="false"/>
                <w:i w:val="false"/>
                <w:color w:val="000000"/>
                <w:sz w:val="20"/>
              </w:rPr>
              <w:t>систем, программных продуктов,</w:t>
            </w:r>
            <w:r>
              <w:br/>
            </w:r>
            <w:r>
              <w:rPr>
                <w:rFonts w:ascii="Times New Roman"/>
                <w:b w:val="false"/>
                <w:i w:val="false"/>
                <w:color w:val="000000"/>
                <w:sz w:val="20"/>
              </w:rPr>
              <w:t>
</w:t>
            </w:r>
            <w:r>
              <w:rPr>
                <w:rFonts w:ascii="Times New Roman"/>
                <w:b w:val="false"/>
                <w:i w:val="false"/>
                <w:color w:val="000000"/>
                <w:sz w:val="20"/>
              </w:rPr>
              <w:t>программных кодов и</w:t>
            </w:r>
            <w:r>
              <w:br/>
            </w:r>
            <w:r>
              <w:rPr>
                <w:rFonts w:ascii="Times New Roman"/>
                <w:b w:val="false"/>
                <w:i w:val="false"/>
                <w:color w:val="000000"/>
                <w:sz w:val="20"/>
              </w:rPr>
              <w:t>
</w:t>
            </w:r>
            <w:r>
              <w:rPr>
                <w:rFonts w:ascii="Times New Roman"/>
                <w:b w:val="false"/>
                <w:i w:val="false"/>
                <w:color w:val="000000"/>
                <w:sz w:val="20"/>
              </w:rPr>
              <w:t>нормативно-технической документации</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исполнительных</w:t>
            </w:r>
            <w:r>
              <w:br/>
            </w:r>
            <w:r>
              <w:rPr>
                <w:rFonts w:ascii="Times New Roman"/>
                <w:b w:val="false"/>
                <w:i w:val="false"/>
                <w:color w:val="000000"/>
                <w:sz w:val="20"/>
              </w:rPr>
              <w:t>
</w:t>
            </w:r>
            <w:r>
              <w:rPr>
                <w:rFonts w:ascii="Times New Roman"/>
                <w:b w:val="false"/>
                <w:i w:val="false"/>
                <w:color w:val="000000"/>
                <w:sz w:val="20"/>
              </w:rPr>
              <w:t>органов</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интерфейса</w:t>
            </w:r>
            <w:r>
              <w:br/>
            </w:r>
            <w:r>
              <w:rPr>
                <w:rFonts w:ascii="Times New Roman"/>
                <w:b w:val="false"/>
                <w:i w:val="false"/>
                <w:color w:val="000000"/>
                <w:sz w:val="20"/>
              </w:rPr>
              <w:t>
</w:t>
            </w:r>
            <w:r>
              <w:rPr>
                <w:rFonts w:ascii="Times New Roman"/>
                <w:b w:val="false"/>
                <w:i w:val="false"/>
                <w:color w:val="000000"/>
                <w:sz w:val="20"/>
              </w:rPr>
              <w:t>информационных систем</w:t>
            </w:r>
            <w:r>
              <w:br/>
            </w:r>
            <w:r>
              <w:rPr>
                <w:rFonts w:ascii="Times New Roman"/>
                <w:b w:val="false"/>
                <w:i w:val="false"/>
                <w:color w:val="000000"/>
                <w:sz w:val="20"/>
              </w:rPr>
              <w:t>
</w:t>
            </w:r>
            <w:r>
              <w:rPr>
                <w:rFonts w:ascii="Times New Roman"/>
                <w:b w:val="false"/>
                <w:i w:val="false"/>
                <w:color w:val="000000"/>
                <w:sz w:val="20"/>
              </w:rPr>
              <w:t>на государственном</w:t>
            </w:r>
            <w:r>
              <w:br/>
            </w:r>
            <w:r>
              <w:rPr>
                <w:rFonts w:ascii="Times New Roman"/>
                <w:b w:val="false"/>
                <w:i w:val="false"/>
                <w:color w:val="000000"/>
                <w:sz w:val="20"/>
              </w:rPr>
              <w:t>
</w:t>
            </w:r>
            <w:r>
              <w:rPr>
                <w:rFonts w:ascii="Times New Roman"/>
                <w:b w:val="false"/>
                <w:i w:val="false"/>
                <w:color w:val="000000"/>
                <w:sz w:val="20"/>
              </w:rPr>
              <w:t>языке</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количества ведомственных</w:t>
            </w:r>
            <w:r>
              <w:br/>
            </w:r>
            <w:r>
              <w:rPr>
                <w:rFonts w:ascii="Times New Roman"/>
                <w:b w:val="false"/>
                <w:i w:val="false"/>
                <w:color w:val="000000"/>
                <w:sz w:val="20"/>
              </w:rPr>
              <w:t>
</w:t>
            </w:r>
            <w:r>
              <w:rPr>
                <w:rFonts w:ascii="Times New Roman"/>
                <w:b w:val="false"/>
                <w:i w:val="false"/>
                <w:color w:val="000000"/>
                <w:sz w:val="20"/>
              </w:rPr>
              <w:t>информационных систем, имеющих</w:t>
            </w:r>
            <w:r>
              <w:br/>
            </w:r>
            <w:r>
              <w:rPr>
                <w:rFonts w:ascii="Times New Roman"/>
                <w:b w:val="false"/>
                <w:i w:val="false"/>
                <w:color w:val="000000"/>
                <w:sz w:val="20"/>
              </w:rPr>
              <w:t>
</w:t>
            </w:r>
            <w:r>
              <w:rPr>
                <w:rFonts w:ascii="Times New Roman"/>
                <w:b w:val="false"/>
                <w:i w:val="false"/>
                <w:color w:val="000000"/>
                <w:sz w:val="20"/>
              </w:rPr>
              <w:t>интерфейс на государственном языке, к</w:t>
            </w:r>
            <w:r>
              <w:br/>
            </w:r>
            <w:r>
              <w:rPr>
                <w:rFonts w:ascii="Times New Roman"/>
                <w:b w:val="false"/>
                <w:i w:val="false"/>
                <w:color w:val="000000"/>
                <w:sz w:val="20"/>
              </w:rPr>
              <w:t>
</w:t>
            </w:r>
            <w:r>
              <w:rPr>
                <w:rFonts w:ascii="Times New Roman"/>
                <w:b w:val="false"/>
                <w:i w:val="false"/>
                <w:color w:val="000000"/>
                <w:sz w:val="20"/>
              </w:rPr>
              <w:t>общему количеству информационных</w:t>
            </w:r>
            <w:r>
              <w:br/>
            </w:r>
            <w:r>
              <w:rPr>
                <w:rFonts w:ascii="Times New Roman"/>
                <w:b w:val="false"/>
                <w:i w:val="false"/>
                <w:color w:val="000000"/>
                <w:sz w:val="20"/>
              </w:rPr>
              <w:t>
</w:t>
            </w:r>
            <w:r>
              <w:rPr>
                <w:rFonts w:ascii="Times New Roman"/>
                <w:b w:val="false"/>
                <w:i w:val="false"/>
                <w:color w:val="000000"/>
                <w:sz w:val="20"/>
              </w:rPr>
              <w:t>систем исполнительного органа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исполнительных</w:t>
            </w:r>
            <w:r>
              <w:br/>
            </w:r>
            <w:r>
              <w:rPr>
                <w:rFonts w:ascii="Times New Roman"/>
                <w:b w:val="false"/>
                <w:i w:val="false"/>
                <w:color w:val="000000"/>
                <w:sz w:val="20"/>
              </w:rPr>
              <w:t>
</w:t>
            </w:r>
            <w:r>
              <w:rPr>
                <w:rFonts w:ascii="Times New Roman"/>
                <w:b w:val="false"/>
                <w:i w:val="false"/>
                <w:color w:val="000000"/>
                <w:sz w:val="20"/>
              </w:rPr>
              <w:t>органов</w:t>
            </w:r>
          </w:p>
        </w:tc>
      </w:tr>
    </w:tbl>
    <w:bookmarkStart w:name="z131" w:id="6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Методике оценки эффективности деятельности  </w:t>
      </w:r>
      <w:r>
        <w:br/>
      </w:r>
      <w:r>
        <w:rPr>
          <w:rFonts w:ascii="Times New Roman"/>
          <w:b w:val="false"/>
          <w:i w:val="false"/>
          <w:color w:val="000000"/>
          <w:sz w:val="28"/>
        </w:rPr>
        <w:t xml:space="preserve">
исполнительных органов, финансируемых из    </w:t>
      </w:r>
      <w:r>
        <w:br/>
      </w:r>
      <w:r>
        <w:rPr>
          <w:rFonts w:ascii="Times New Roman"/>
          <w:b w:val="false"/>
          <w:i w:val="false"/>
          <w:color w:val="000000"/>
          <w:sz w:val="28"/>
        </w:rPr>
        <w:t>
областного бюджета, бюджетов города республиканского</w:t>
      </w:r>
      <w:r>
        <w:br/>
      </w:r>
      <w:r>
        <w:rPr>
          <w:rFonts w:ascii="Times New Roman"/>
          <w:b w:val="false"/>
          <w:i w:val="false"/>
          <w:color w:val="000000"/>
          <w:sz w:val="28"/>
        </w:rPr>
        <w:t xml:space="preserve">
значения, столицы, местных исполнительных органов </w:t>
      </w:r>
      <w:r>
        <w:br/>
      </w:r>
      <w:r>
        <w:rPr>
          <w:rFonts w:ascii="Times New Roman"/>
          <w:b w:val="false"/>
          <w:i w:val="false"/>
          <w:color w:val="000000"/>
          <w:sz w:val="28"/>
        </w:rPr>
        <w:t>
районов (городов областного значения) по применению</w:t>
      </w:r>
      <w:r>
        <w:br/>
      </w:r>
      <w:r>
        <w:rPr>
          <w:rFonts w:ascii="Times New Roman"/>
          <w:b w:val="false"/>
          <w:i w:val="false"/>
          <w:color w:val="000000"/>
          <w:sz w:val="28"/>
        </w:rPr>
        <w:t xml:space="preserve">
информационных технологий            </w:t>
      </w:r>
    </w:p>
    <w:bookmarkEnd w:id="60"/>
    <w:bookmarkStart w:name="z132" w:id="61"/>
    <w:p>
      <w:pPr>
        <w:spacing w:after="0"/>
        <w:ind w:left="0"/>
        <w:jc w:val="both"/>
      </w:pPr>
      <w:r>
        <w:rPr>
          <w:rFonts w:ascii="Times New Roman"/>
          <w:b w:val="false"/>
          <w:i w:val="false"/>
          <w:color w:val="000000"/>
          <w:sz w:val="28"/>
        </w:rPr>
        <w:t>
               </w:t>
      </w:r>
      <w:r>
        <w:rPr>
          <w:rFonts w:ascii="Times New Roman"/>
          <w:b/>
          <w:i w:val="false"/>
          <w:color w:val="000000"/>
          <w:sz w:val="28"/>
        </w:rPr>
        <w:t>Оценка по показателю "Полнота, качество</w:t>
      </w:r>
      <w:r>
        <w:br/>
      </w:r>
      <w:r>
        <w:rPr>
          <w:rFonts w:ascii="Times New Roman"/>
          <w:b w:val="false"/>
          <w:i w:val="false"/>
          <w:color w:val="000000"/>
          <w:sz w:val="28"/>
        </w:rPr>
        <w:t>
              </w:t>
      </w:r>
      <w:r>
        <w:rPr>
          <w:rFonts w:ascii="Times New Roman"/>
          <w:b/>
          <w:i w:val="false"/>
          <w:color w:val="000000"/>
          <w:sz w:val="28"/>
        </w:rPr>
        <w:t>и своевременность размещения информации"</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3611"/>
        <w:gridCol w:w="5627"/>
        <w:gridCol w:w="1721"/>
        <w:gridCol w:w="1702"/>
      </w:tblGrid>
      <w:tr>
        <w:trPr>
          <w:trHeight w:val="30"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раздела</w:t>
            </w:r>
            <w:r>
              <w:br/>
            </w:r>
            <w:r>
              <w:rPr>
                <w:rFonts w:ascii="Times New Roman"/>
                <w:b w:val="false"/>
                <w:i w:val="false"/>
                <w:color w:val="000000"/>
                <w:sz w:val="20"/>
              </w:rPr>
              <w:t>
</w:t>
            </w:r>
            <w:r>
              <w:rPr>
                <w:rFonts w:ascii="Times New Roman"/>
                <w:b w:val="false"/>
                <w:i w:val="false"/>
                <w:color w:val="000000"/>
                <w:sz w:val="20"/>
              </w:rPr>
              <w:t>интернет-ресурса</w:t>
            </w:r>
          </w:p>
        </w:tc>
        <w:tc>
          <w:tcPr>
            <w:tcW w:w="5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индикаторов, размещаемых</w:t>
            </w:r>
            <w:r>
              <w:br/>
            </w:r>
            <w:r>
              <w:rPr>
                <w:rFonts w:ascii="Times New Roman"/>
                <w:b w:val="false"/>
                <w:i w:val="false"/>
                <w:color w:val="000000"/>
                <w:sz w:val="20"/>
              </w:rPr>
              <w:t>
</w:t>
            </w:r>
            <w:r>
              <w:rPr>
                <w:rFonts w:ascii="Times New Roman"/>
                <w:b w:val="false"/>
                <w:i w:val="false"/>
                <w:color w:val="000000"/>
                <w:sz w:val="20"/>
              </w:rPr>
              <w:t>на интернет-ресурсах</w:t>
            </w:r>
            <w:r>
              <w:br/>
            </w:r>
            <w:r>
              <w:rPr>
                <w:rFonts w:ascii="Times New Roman"/>
                <w:b w:val="false"/>
                <w:i w:val="false"/>
                <w:color w:val="000000"/>
                <w:sz w:val="20"/>
              </w:rPr>
              <w:t>
</w:t>
            </w:r>
            <w:r>
              <w:rPr>
                <w:rFonts w:ascii="Times New Roman"/>
                <w:b w:val="false"/>
                <w:i w:val="false"/>
                <w:color w:val="000000"/>
                <w:sz w:val="20"/>
              </w:rPr>
              <w:t>исполнительных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 присваиваемые</w:t>
            </w:r>
            <w:r>
              <w:br/>
            </w:r>
            <w:r>
              <w:rPr>
                <w:rFonts w:ascii="Times New Roman"/>
                <w:b w:val="false"/>
                <w:i w:val="false"/>
                <w:color w:val="000000"/>
                <w:sz w:val="20"/>
              </w:rPr>
              <w:t>
</w:t>
            </w:r>
            <w:r>
              <w:rPr>
                <w:rFonts w:ascii="Times New Roman"/>
                <w:b w:val="false"/>
                <w:i w:val="false"/>
                <w:color w:val="000000"/>
                <w:sz w:val="20"/>
              </w:rPr>
              <w:t>при наличии</w:t>
            </w:r>
            <w:r>
              <w:br/>
            </w:r>
            <w:r>
              <w:rPr>
                <w:rFonts w:ascii="Times New Roman"/>
                <w:b w:val="false"/>
                <w:i w:val="false"/>
                <w:color w:val="000000"/>
                <w:sz w:val="20"/>
              </w:rPr>
              <w:t>
</w:t>
            </w:r>
            <w:r>
              <w:rPr>
                <w:rFonts w:ascii="Times New Roman"/>
                <w:b w:val="false"/>
                <w:i w:val="false"/>
                <w:color w:val="000000"/>
                <w:sz w:val="20"/>
              </w:rPr>
              <w:t>индикаторов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 яз.</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 яз.</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символы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Флаг,</w:t>
            </w:r>
            <w:r>
              <w:br/>
            </w:r>
            <w:r>
              <w:rPr>
                <w:rFonts w:ascii="Times New Roman"/>
                <w:b w:val="false"/>
                <w:i w:val="false"/>
                <w:color w:val="000000"/>
                <w:sz w:val="20"/>
              </w:rPr>
              <w:t>
</w:t>
            </w:r>
            <w:r>
              <w:rPr>
                <w:rFonts w:ascii="Times New Roman"/>
                <w:b w:val="false"/>
                <w:i w:val="false"/>
                <w:color w:val="000000"/>
                <w:sz w:val="20"/>
              </w:rPr>
              <w:t>Государственный Герб,</w:t>
            </w:r>
            <w:r>
              <w:br/>
            </w:r>
            <w:r>
              <w:rPr>
                <w:rFonts w:ascii="Times New Roman"/>
                <w:b w:val="false"/>
                <w:i w:val="false"/>
                <w:color w:val="000000"/>
                <w:sz w:val="20"/>
              </w:rPr>
              <w:t>
</w:t>
            </w:r>
            <w:r>
              <w:rPr>
                <w:rFonts w:ascii="Times New Roman"/>
                <w:b w:val="false"/>
                <w:i w:val="false"/>
                <w:color w:val="000000"/>
                <w:sz w:val="20"/>
              </w:rPr>
              <w:t>Государственный Гимн;</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Посланий</w:t>
            </w:r>
            <w:r>
              <w:br/>
            </w:r>
            <w:r>
              <w:rPr>
                <w:rFonts w:ascii="Times New Roman"/>
                <w:b w:val="false"/>
                <w:i w:val="false"/>
                <w:color w:val="000000"/>
                <w:sz w:val="20"/>
              </w:rPr>
              <w:t>
</w:t>
            </w:r>
            <w:r>
              <w:rPr>
                <w:rFonts w:ascii="Times New Roman"/>
                <w:b w:val="false"/>
                <w:i w:val="false"/>
                <w:color w:val="000000"/>
                <w:sz w:val="20"/>
              </w:rPr>
              <w:t>Главы государства</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 Главы государства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Общенациональный план реализации</w:t>
            </w:r>
            <w:r>
              <w:br/>
            </w:r>
            <w:r>
              <w:rPr>
                <w:rFonts w:ascii="Times New Roman"/>
                <w:b w:val="false"/>
                <w:i w:val="false"/>
                <w:color w:val="000000"/>
                <w:sz w:val="20"/>
              </w:rPr>
              <w:t>
</w:t>
            </w:r>
            <w:r>
              <w:rPr>
                <w:rFonts w:ascii="Times New Roman"/>
                <w:b w:val="false"/>
                <w:i w:val="false"/>
                <w:color w:val="000000"/>
                <w:sz w:val="20"/>
              </w:rPr>
              <w:t>ежегодного Послания Главы</w:t>
            </w:r>
            <w:r>
              <w:br/>
            </w:r>
            <w:r>
              <w:rPr>
                <w:rFonts w:ascii="Times New Roman"/>
                <w:b w:val="false"/>
                <w:i w:val="false"/>
                <w:color w:val="000000"/>
                <w:sz w:val="20"/>
              </w:rPr>
              <w:t>
</w:t>
            </w:r>
            <w:r>
              <w:rPr>
                <w:rFonts w:ascii="Times New Roman"/>
                <w:b w:val="false"/>
                <w:i w:val="false"/>
                <w:color w:val="000000"/>
                <w:sz w:val="20"/>
              </w:rPr>
              <w:t>государства народу Казахстана;</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Персональный блог</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Персональный блог (веб-дневник)</w:t>
            </w:r>
            <w:r>
              <w:br/>
            </w:r>
            <w:r>
              <w:rPr>
                <w:rFonts w:ascii="Times New Roman"/>
                <w:b w:val="false"/>
                <w:i w:val="false"/>
                <w:color w:val="000000"/>
                <w:sz w:val="20"/>
              </w:rPr>
              <w:t>
</w:t>
            </w:r>
            <w:r>
              <w:rPr>
                <w:rFonts w:ascii="Times New Roman"/>
                <w:b w:val="false"/>
                <w:i w:val="false"/>
                <w:color w:val="000000"/>
                <w:sz w:val="20"/>
              </w:rPr>
              <w:t>руководителей исполнительных</w:t>
            </w:r>
            <w:r>
              <w:br/>
            </w:r>
            <w:r>
              <w:rPr>
                <w:rFonts w:ascii="Times New Roman"/>
                <w:b w:val="false"/>
                <w:i w:val="false"/>
                <w:color w:val="000000"/>
                <w:sz w:val="20"/>
              </w:rPr>
              <w:t>
</w:t>
            </w:r>
            <w:r>
              <w:rPr>
                <w:rFonts w:ascii="Times New Roman"/>
                <w:b w:val="false"/>
                <w:i w:val="false"/>
                <w:color w:val="000000"/>
                <w:sz w:val="20"/>
              </w:rPr>
              <w:t>органов;</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Имидж государственной</w:t>
            </w:r>
            <w:r>
              <w:br/>
            </w:r>
            <w:r>
              <w:rPr>
                <w:rFonts w:ascii="Times New Roman"/>
                <w:b w:val="false"/>
                <w:i w:val="false"/>
                <w:color w:val="000000"/>
                <w:sz w:val="20"/>
              </w:rPr>
              <w:t>
</w:t>
            </w:r>
            <w:r>
              <w:rPr>
                <w:rFonts w:ascii="Times New Roman"/>
                <w:b w:val="false"/>
                <w:i w:val="false"/>
                <w:color w:val="000000"/>
                <w:sz w:val="20"/>
              </w:rPr>
              <w:t>службы</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формировании и</w:t>
            </w:r>
            <w:r>
              <w:br/>
            </w:r>
            <w:r>
              <w:rPr>
                <w:rFonts w:ascii="Times New Roman"/>
                <w:b w:val="false"/>
                <w:i w:val="false"/>
                <w:color w:val="000000"/>
                <w:sz w:val="20"/>
              </w:rPr>
              <w:t>
</w:t>
            </w:r>
            <w:r>
              <w:rPr>
                <w:rFonts w:ascii="Times New Roman"/>
                <w:b w:val="false"/>
                <w:i w:val="false"/>
                <w:color w:val="000000"/>
                <w:sz w:val="20"/>
              </w:rPr>
              <w:t>укреплении позитивного имиджа</w:t>
            </w:r>
            <w:r>
              <w:br/>
            </w:r>
            <w:r>
              <w:rPr>
                <w:rFonts w:ascii="Times New Roman"/>
                <w:b w:val="false"/>
                <w:i w:val="false"/>
                <w:color w:val="000000"/>
                <w:sz w:val="20"/>
              </w:rPr>
              <w:t>
</w:t>
            </w:r>
            <w:r>
              <w:rPr>
                <w:rFonts w:ascii="Times New Roman"/>
                <w:b w:val="false"/>
                <w:i w:val="false"/>
                <w:color w:val="000000"/>
                <w:sz w:val="20"/>
              </w:rPr>
              <w:t>государственной службы, о кодексе</w:t>
            </w:r>
            <w:r>
              <w:br/>
            </w:r>
            <w:r>
              <w:rPr>
                <w:rFonts w:ascii="Times New Roman"/>
                <w:b w:val="false"/>
                <w:i w:val="false"/>
                <w:color w:val="000000"/>
                <w:sz w:val="20"/>
              </w:rPr>
              <w:t>
</w:t>
            </w:r>
            <w:r>
              <w:rPr>
                <w:rFonts w:ascii="Times New Roman"/>
                <w:b w:val="false"/>
                <w:i w:val="false"/>
                <w:color w:val="000000"/>
                <w:sz w:val="20"/>
              </w:rPr>
              <w:t>чести государственных служащих</w:t>
            </w:r>
            <w:r>
              <w:br/>
            </w:r>
            <w:r>
              <w:rPr>
                <w:rFonts w:ascii="Times New Roman"/>
                <w:b w:val="false"/>
                <w:i w:val="false"/>
                <w:color w:val="000000"/>
                <w:sz w:val="20"/>
              </w:rPr>
              <w:t>
</w:t>
            </w:r>
            <w:r>
              <w:rPr>
                <w:rFonts w:ascii="Times New Roman"/>
                <w:b w:val="false"/>
                <w:i w:val="false"/>
                <w:color w:val="000000"/>
                <w:sz w:val="20"/>
              </w:rPr>
              <w:t>Республики Казахстан, о правилах</w:t>
            </w:r>
            <w:r>
              <w:br/>
            </w:r>
            <w:r>
              <w:rPr>
                <w:rFonts w:ascii="Times New Roman"/>
                <w:b w:val="false"/>
                <w:i w:val="false"/>
                <w:color w:val="000000"/>
                <w:sz w:val="20"/>
              </w:rPr>
              <w:t>
</w:t>
            </w:r>
            <w:r>
              <w:rPr>
                <w:rFonts w:ascii="Times New Roman"/>
                <w:b w:val="false"/>
                <w:i w:val="false"/>
                <w:color w:val="000000"/>
                <w:sz w:val="20"/>
              </w:rPr>
              <w:t>служебной этики государственных</w:t>
            </w:r>
            <w:r>
              <w:br/>
            </w:r>
            <w:r>
              <w:rPr>
                <w:rFonts w:ascii="Times New Roman"/>
                <w:b w:val="false"/>
                <w:i w:val="false"/>
                <w:color w:val="000000"/>
                <w:sz w:val="20"/>
              </w:rPr>
              <w:t>
</w:t>
            </w:r>
            <w:r>
              <w:rPr>
                <w:rFonts w:ascii="Times New Roman"/>
                <w:b w:val="false"/>
                <w:i w:val="false"/>
                <w:color w:val="000000"/>
                <w:sz w:val="20"/>
              </w:rPr>
              <w:t>служащих;</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информация об</w:t>
            </w:r>
            <w:r>
              <w:br/>
            </w:r>
            <w:r>
              <w:rPr>
                <w:rFonts w:ascii="Times New Roman"/>
                <w:b w:val="false"/>
                <w:i w:val="false"/>
                <w:color w:val="000000"/>
                <w:sz w:val="20"/>
              </w:rPr>
              <w:t>
</w:t>
            </w:r>
            <w:r>
              <w:rPr>
                <w:rFonts w:ascii="Times New Roman"/>
                <w:b w:val="false"/>
                <w:i w:val="false"/>
                <w:color w:val="000000"/>
                <w:sz w:val="20"/>
              </w:rPr>
              <w:t>исполнительном органе</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Почтовый адрес;</w:t>
            </w:r>
            <w:r>
              <w:br/>
            </w:r>
            <w:r>
              <w:rPr>
                <w:rFonts w:ascii="Times New Roman"/>
                <w:b w:val="false"/>
                <w:i w:val="false"/>
                <w:color w:val="000000"/>
                <w:sz w:val="20"/>
              </w:rPr>
              <w:t>
</w:t>
            </w:r>
            <w:r>
              <w:rPr>
                <w:rFonts w:ascii="Times New Roman"/>
                <w:b w:val="false"/>
                <w:i w:val="false"/>
                <w:color w:val="000000"/>
                <w:sz w:val="20"/>
              </w:rPr>
              <w:t>2. Адрес электронной почты;</w:t>
            </w:r>
            <w:r>
              <w:br/>
            </w:r>
            <w:r>
              <w:rPr>
                <w:rFonts w:ascii="Times New Roman"/>
                <w:b w:val="false"/>
                <w:i w:val="false"/>
                <w:color w:val="000000"/>
                <w:sz w:val="20"/>
              </w:rPr>
              <w:t>
</w:t>
            </w:r>
            <w:r>
              <w:rPr>
                <w:rFonts w:ascii="Times New Roman"/>
                <w:b w:val="false"/>
                <w:i w:val="false"/>
                <w:color w:val="000000"/>
                <w:sz w:val="20"/>
              </w:rPr>
              <w:t>3. Телефоны справочных служб;</w:t>
            </w:r>
            <w:r>
              <w:br/>
            </w:r>
            <w:r>
              <w:rPr>
                <w:rFonts w:ascii="Times New Roman"/>
                <w:b w:val="false"/>
                <w:i w:val="false"/>
                <w:color w:val="000000"/>
                <w:sz w:val="20"/>
              </w:rPr>
              <w:t>
</w:t>
            </w:r>
            <w:r>
              <w:rPr>
                <w:rFonts w:ascii="Times New Roman"/>
                <w:b w:val="false"/>
                <w:i w:val="false"/>
                <w:color w:val="000000"/>
                <w:sz w:val="20"/>
              </w:rPr>
              <w:t>4. Положение исполнительного</w:t>
            </w:r>
            <w:r>
              <w:br/>
            </w:r>
            <w:r>
              <w:rPr>
                <w:rFonts w:ascii="Times New Roman"/>
                <w:b w:val="false"/>
                <w:i w:val="false"/>
                <w:color w:val="000000"/>
                <w:sz w:val="20"/>
              </w:rPr>
              <w:t>
</w:t>
            </w:r>
            <w:r>
              <w:rPr>
                <w:rFonts w:ascii="Times New Roman"/>
                <w:b w:val="false"/>
                <w:i w:val="false"/>
                <w:color w:val="000000"/>
                <w:sz w:val="20"/>
              </w:rPr>
              <w:t>органа (Описание полномочий);</w:t>
            </w:r>
            <w:r>
              <w:br/>
            </w:r>
            <w:r>
              <w:rPr>
                <w:rFonts w:ascii="Times New Roman"/>
                <w:b w:val="false"/>
                <w:i w:val="false"/>
                <w:color w:val="000000"/>
                <w:sz w:val="20"/>
              </w:rPr>
              <w:t>
</w:t>
            </w:r>
            <w:r>
              <w:rPr>
                <w:rFonts w:ascii="Times New Roman"/>
                <w:b w:val="false"/>
                <w:i w:val="false"/>
                <w:color w:val="000000"/>
                <w:sz w:val="20"/>
              </w:rPr>
              <w:t>5. Перечень законов, нормативных</w:t>
            </w:r>
            <w:r>
              <w:br/>
            </w:r>
            <w:r>
              <w:rPr>
                <w:rFonts w:ascii="Times New Roman"/>
                <w:b w:val="false"/>
                <w:i w:val="false"/>
                <w:color w:val="000000"/>
                <w:sz w:val="20"/>
              </w:rPr>
              <w:t>
</w:t>
            </w:r>
            <w:r>
              <w:rPr>
                <w:rFonts w:ascii="Times New Roman"/>
                <w:b w:val="false"/>
                <w:i w:val="false"/>
                <w:color w:val="000000"/>
                <w:sz w:val="20"/>
              </w:rPr>
              <w:t>актов, определяющих полномочия,</w:t>
            </w:r>
            <w:r>
              <w:br/>
            </w:r>
            <w:r>
              <w:rPr>
                <w:rFonts w:ascii="Times New Roman"/>
                <w:b w:val="false"/>
                <w:i w:val="false"/>
                <w:color w:val="000000"/>
                <w:sz w:val="20"/>
              </w:rPr>
              <w:t>
</w:t>
            </w:r>
            <w:r>
              <w:rPr>
                <w:rFonts w:ascii="Times New Roman"/>
                <w:b w:val="false"/>
                <w:i w:val="false"/>
                <w:color w:val="000000"/>
                <w:sz w:val="20"/>
              </w:rPr>
              <w:t>задачи и функции;</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Задачи и функции;</w:t>
            </w:r>
            <w:r>
              <w:br/>
            </w:r>
            <w:r>
              <w:rPr>
                <w:rFonts w:ascii="Times New Roman"/>
                <w:b w:val="false"/>
                <w:i w:val="false"/>
                <w:color w:val="000000"/>
                <w:sz w:val="20"/>
              </w:rPr>
              <w:t>
</w:t>
            </w:r>
            <w:r>
              <w:rPr>
                <w:rFonts w:ascii="Times New Roman"/>
                <w:b w:val="false"/>
                <w:i w:val="false"/>
                <w:color w:val="000000"/>
                <w:sz w:val="20"/>
              </w:rPr>
              <w:t>2. Перечень подведомственных</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3. Почтовые адреса, адреса</w:t>
            </w:r>
            <w:r>
              <w:br/>
            </w:r>
            <w:r>
              <w:rPr>
                <w:rFonts w:ascii="Times New Roman"/>
                <w:b w:val="false"/>
                <w:i w:val="false"/>
                <w:color w:val="000000"/>
                <w:sz w:val="20"/>
              </w:rPr>
              <w:t>
</w:t>
            </w:r>
            <w:r>
              <w:rPr>
                <w:rFonts w:ascii="Times New Roman"/>
                <w:b w:val="false"/>
                <w:i w:val="false"/>
                <w:color w:val="000000"/>
                <w:sz w:val="20"/>
              </w:rPr>
              <w:t>электронной почты, телефоны</w:t>
            </w:r>
            <w:r>
              <w:br/>
            </w:r>
            <w:r>
              <w:rPr>
                <w:rFonts w:ascii="Times New Roman"/>
                <w:b w:val="false"/>
                <w:i w:val="false"/>
                <w:color w:val="000000"/>
                <w:sz w:val="20"/>
              </w:rPr>
              <w:t>
</w:t>
            </w:r>
            <w:r>
              <w:rPr>
                <w:rFonts w:ascii="Times New Roman"/>
                <w:b w:val="false"/>
                <w:i w:val="false"/>
                <w:color w:val="000000"/>
                <w:sz w:val="20"/>
              </w:rPr>
              <w:t>справочных служб, задачи и</w:t>
            </w:r>
            <w:r>
              <w:br/>
            </w:r>
            <w:r>
              <w:rPr>
                <w:rFonts w:ascii="Times New Roman"/>
                <w:b w:val="false"/>
                <w:i w:val="false"/>
                <w:color w:val="000000"/>
                <w:sz w:val="20"/>
              </w:rPr>
              <w:t>
</w:t>
            </w:r>
            <w:r>
              <w:rPr>
                <w:rFonts w:ascii="Times New Roman"/>
                <w:b w:val="false"/>
                <w:i w:val="false"/>
                <w:color w:val="000000"/>
                <w:sz w:val="20"/>
              </w:rPr>
              <w:t>функции подведомственных</w:t>
            </w:r>
            <w:r>
              <w:br/>
            </w:r>
            <w:r>
              <w:rPr>
                <w:rFonts w:ascii="Times New Roman"/>
                <w:b w:val="false"/>
                <w:i w:val="false"/>
                <w:color w:val="000000"/>
                <w:sz w:val="20"/>
              </w:rPr>
              <w:t>
</w:t>
            </w:r>
            <w:r>
              <w:rPr>
                <w:rFonts w:ascii="Times New Roman"/>
                <w:b w:val="false"/>
                <w:i w:val="false"/>
                <w:color w:val="000000"/>
                <w:sz w:val="20"/>
              </w:rPr>
              <w:t>организаций (при наличии</w:t>
            </w:r>
            <w:r>
              <w:br/>
            </w:r>
            <w:r>
              <w:rPr>
                <w:rFonts w:ascii="Times New Roman"/>
                <w:b w:val="false"/>
                <w:i w:val="false"/>
                <w:color w:val="000000"/>
                <w:sz w:val="20"/>
              </w:rPr>
              <w:t>
</w:t>
            </w:r>
            <w:r>
              <w:rPr>
                <w:rFonts w:ascii="Times New Roman"/>
                <w:b w:val="false"/>
                <w:i w:val="false"/>
                <w:color w:val="000000"/>
                <w:sz w:val="20"/>
              </w:rPr>
              <w:t>указанных организаций);</w:t>
            </w:r>
            <w:r>
              <w:br/>
            </w:r>
            <w:r>
              <w:rPr>
                <w:rFonts w:ascii="Times New Roman"/>
                <w:b w:val="false"/>
                <w:i w:val="false"/>
                <w:color w:val="000000"/>
                <w:sz w:val="20"/>
              </w:rPr>
              <w:t>
</w:t>
            </w:r>
            <w:r>
              <w:rPr>
                <w:rFonts w:ascii="Times New Roman"/>
                <w:b w:val="false"/>
                <w:i w:val="false"/>
                <w:color w:val="000000"/>
                <w:sz w:val="20"/>
              </w:rPr>
              <w:t>4. Сведения о руководителях</w:t>
            </w:r>
            <w:r>
              <w:br/>
            </w:r>
            <w:r>
              <w:rPr>
                <w:rFonts w:ascii="Times New Roman"/>
                <w:b w:val="false"/>
                <w:i w:val="false"/>
                <w:color w:val="000000"/>
                <w:sz w:val="20"/>
              </w:rPr>
              <w:t>
</w:t>
            </w:r>
            <w:r>
              <w:rPr>
                <w:rFonts w:ascii="Times New Roman"/>
                <w:b w:val="false"/>
                <w:i w:val="false"/>
                <w:color w:val="000000"/>
                <w:sz w:val="20"/>
              </w:rPr>
              <w:t>структурных подразделений;</w:t>
            </w:r>
            <w:r>
              <w:br/>
            </w:r>
            <w:r>
              <w:rPr>
                <w:rFonts w:ascii="Times New Roman"/>
                <w:b w:val="false"/>
                <w:i w:val="false"/>
                <w:color w:val="000000"/>
                <w:sz w:val="20"/>
              </w:rPr>
              <w:t>
</w:t>
            </w:r>
            <w:r>
              <w:rPr>
                <w:rFonts w:ascii="Times New Roman"/>
                <w:b w:val="false"/>
                <w:i w:val="false"/>
                <w:color w:val="000000"/>
                <w:sz w:val="20"/>
              </w:rPr>
              <w:t>5. Перечень территориальных</w:t>
            </w:r>
            <w:r>
              <w:br/>
            </w:r>
            <w:r>
              <w:rPr>
                <w:rFonts w:ascii="Times New Roman"/>
                <w:b w:val="false"/>
                <w:i w:val="false"/>
                <w:color w:val="000000"/>
                <w:sz w:val="20"/>
              </w:rPr>
              <w:t>
</w:t>
            </w:r>
            <w:r>
              <w:rPr>
                <w:rFonts w:ascii="Times New Roman"/>
                <w:b w:val="false"/>
                <w:i w:val="false"/>
                <w:color w:val="000000"/>
                <w:sz w:val="20"/>
              </w:rPr>
              <w:t>органов (при их наличии),</w:t>
            </w:r>
            <w:r>
              <w:br/>
            </w:r>
            <w:r>
              <w:rPr>
                <w:rFonts w:ascii="Times New Roman"/>
                <w:b w:val="false"/>
                <w:i w:val="false"/>
                <w:color w:val="000000"/>
                <w:sz w:val="20"/>
              </w:rPr>
              <w:t>
</w:t>
            </w:r>
            <w:r>
              <w:rPr>
                <w:rFonts w:ascii="Times New Roman"/>
                <w:b w:val="false"/>
                <w:i w:val="false"/>
                <w:color w:val="000000"/>
                <w:sz w:val="20"/>
              </w:rPr>
              <w:t>задачи и функции территориальных</w:t>
            </w:r>
            <w:r>
              <w:br/>
            </w:r>
            <w:r>
              <w:rPr>
                <w:rFonts w:ascii="Times New Roman"/>
                <w:b w:val="false"/>
                <w:i w:val="false"/>
                <w:color w:val="000000"/>
                <w:sz w:val="20"/>
              </w:rPr>
              <w:t>
</w:t>
            </w:r>
            <w:r>
              <w:rPr>
                <w:rFonts w:ascii="Times New Roman"/>
                <w:b w:val="false"/>
                <w:i w:val="false"/>
                <w:color w:val="000000"/>
                <w:sz w:val="20"/>
              </w:rPr>
              <w:t>органов, почтовые адреса, адреса</w:t>
            </w:r>
            <w:r>
              <w:br/>
            </w:r>
            <w:r>
              <w:rPr>
                <w:rFonts w:ascii="Times New Roman"/>
                <w:b w:val="false"/>
                <w:i w:val="false"/>
                <w:color w:val="000000"/>
                <w:sz w:val="20"/>
              </w:rPr>
              <w:t>
</w:t>
            </w:r>
            <w:r>
              <w:rPr>
                <w:rFonts w:ascii="Times New Roman"/>
                <w:b w:val="false"/>
                <w:i w:val="false"/>
                <w:color w:val="000000"/>
                <w:sz w:val="20"/>
              </w:rPr>
              <w:t>электронной почты, телефоны</w:t>
            </w:r>
            <w:r>
              <w:br/>
            </w:r>
            <w:r>
              <w:rPr>
                <w:rFonts w:ascii="Times New Roman"/>
                <w:b w:val="false"/>
                <w:i w:val="false"/>
                <w:color w:val="000000"/>
                <w:sz w:val="20"/>
              </w:rPr>
              <w:t>
</w:t>
            </w:r>
            <w:r>
              <w:rPr>
                <w:rFonts w:ascii="Times New Roman"/>
                <w:b w:val="false"/>
                <w:i w:val="false"/>
                <w:color w:val="000000"/>
                <w:sz w:val="20"/>
              </w:rPr>
              <w:t>справочных служб территориальных</w:t>
            </w:r>
            <w:r>
              <w:br/>
            </w:r>
            <w:r>
              <w:rPr>
                <w:rFonts w:ascii="Times New Roman"/>
                <w:b w:val="false"/>
                <w:i w:val="false"/>
                <w:color w:val="000000"/>
                <w:sz w:val="20"/>
              </w:rPr>
              <w:t>
</w:t>
            </w:r>
            <w:r>
              <w:rPr>
                <w:rFonts w:ascii="Times New Roman"/>
                <w:b w:val="false"/>
                <w:i w:val="false"/>
                <w:color w:val="000000"/>
                <w:sz w:val="20"/>
              </w:rPr>
              <w:t>органов, сведения о руководителях</w:t>
            </w:r>
            <w:r>
              <w:br/>
            </w:r>
            <w:r>
              <w:rPr>
                <w:rFonts w:ascii="Times New Roman"/>
                <w:b w:val="false"/>
                <w:i w:val="false"/>
                <w:color w:val="000000"/>
                <w:sz w:val="20"/>
              </w:rPr>
              <w:t>
</w:t>
            </w:r>
            <w:r>
              <w:rPr>
                <w:rFonts w:ascii="Times New Roman"/>
                <w:b w:val="false"/>
                <w:i w:val="false"/>
                <w:color w:val="000000"/>
                <w:sz w:val="20"/>
              </w:rPr>
              <w:t>территориальных органов;</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Информационная</w:t>
            </w:r>
            <w:r>
              <w:br/>
            </w:r>
            <w:r>
              <w:rPr>
                <w:rFonts w:ascii="Times New Roman"/>
                <w:b w:val="false"/>
                <w:i w:val="false"/>
                <w:color w:val="000000"/>
                <w:sz w:val="20"/>
              </w:rPr>
              <w:t>
</w:t>
            </w:r>
            <w:r>
              <w:rPr>
                <w:rFonts w:ascii="Times New Roman"/>
                <w:b w:val="false"/>
                <w:i w:val="false"/>
                <w:color w:val="000000"/>
                <w:sz w:val="20"/>
              </w:rPr>
              <w:t>поддержка</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Перечни реестров, регистров,</w:t>
            </w:r>
            <w:r>
              <w:br/>
            </w:r>
            <w:r>
              <w:rPr>
                <w:rFonts w:ascii="Times New Roman"/>
                <w:b w:val="false"/>
                <w:i w:val="false"/>
                <w:color w:val="000000"/>
                <w:sz w:val="20"/>
              </w:rPr>
              <w:t>
</w:t>
            </w:r>
            <w:r>
              <w:rPr>
                <w:rFonts w:ascii="Times New Roman"/>
                <w:b w:val="false"/>
                <w:i w:val="false"/>
                <w:color w:val="000000"/>
                <w:sz w:val="20"/>
              </w:rPr>
              <w:t>кадастров, находящихся в ведении</w:t>
            </w:r>
            <w:r>
              <w:br/>
            </w:r>
            <w:r>
              <w:rPr>
                <w:rFonts w:ascii="Times New Roman"/>
                <w:b w:val="false"/>
                <w:i w:val="false"/>
                <w:color w:val="000000"/>
                <w:sz w:val="20"/>
              </w:rPr>
              <w:t>
</w:t>
            </w:r>
            <w:r>
              <w:rPr>
                <w:rFonts w:ascii="Times New Roman"/>
                <w:b w:val="false"/>
                <w:i w:val="false"/>
                <w:color w:val="000000"/>
                <w:sz w:val="20"/>
              </w:rPr>
              <w:t>исполнительного органа; перечни</w:t>
            </w:r>
            <w:r>
              <w:br/>
            </w:r>
            <w:r>
              <w:rPr>
                <w:rFonts w:ascii="Times New Roman"/>
                <w:b w:val="false"/>
                <w:i w:val="false"/>
                <w:color w:val="000000"/>
                <w:sz w:val="20"/>
              </w:rPr>
              <w:t>
</w:t>
            </w:r>
            <w:r>
              <w:rPr>
                <w:rFonts w:ascii="Times New Roman"/>
                <w:b w:val="false"/>
                <w:i w:val="false"/>
                <w:color w:val="000000"/>
                <w:sz w:val="20"/>
              </w:rPr>
              <w:t>общедоступных электронных</w:t>
            </w:r>
            <w:r>
              <w:br/>
            </w:r>
            <w:r>
              <w:rPr>
                <w:rFonts w:ascii="Times New Roman"/>
                <w:b w:val="false"/>
                <w:i w:val="false"/>
                <w:color w:val="000000"/>
                <w:sz w:val="20"/>
              </w:rPr>
              <w:t>
</w:t>
            </w:r>
            <w:r>
              <w:rPr>
                <w:rFonts w:ascii="Times New Roman"/>
                <w:b w:val="false"/>
                <w:i w:val="false"/>
                <w:color w:val="000000"/>
                <w:sz w:val="20"/>
              </w:rPr>
              <w:t>информационных ресурсов и</w:t>
            </w:r>
            <w:r>
              <w:br/>
            </w:r>
            <w:r>
              <w:rPr>
                <w:rFonts w:ascii="Times New Roman"/>
                <w:b w:val="false"/>
                <w:i w:val="false"/>
                <w:color w:val="000000"/>
                <w:sz w:val="20"/>
              </w:rPr>
              <w:t>
</w:t>
            </w:r>
            <w:r>
              <w:rPr>
                <w:rFonts w:ascii="Times New Roman"/>
                <w:b w:val="false"/>
                <w:i w:val="false"/>
                <w:color w:val="000000"/>
                <w:sz w:val="20"/>
              </w:rPr>
              <w:t>электронных услуг,</w:t>
            </w:r>
            <w:r>
              <w:br/>
            </w:r>
            <w:r>
              <w:rPr>
                <w:rFonts w:ascii="Times New Roman"/>
                <w:b w:val="false"/>
                <w:i w:val="false"/>
                <w:color w:val="000000"/>
                <w:sz w:val="20"/>
              </w:rPr>
              <w:t>
</w:t>
            </w:r>
            <w:r>
              <w:rPr>
                <w:rFonts w:ascii="Times New Roman"/>
                <w:b w:val="false"/>
                <w:i w:val="false"/>
                <w:color w:val="000000"/>
                <w:sz w:val="20"/>
              </w:rPr>
              <w:t>предоставляемых физическим и</w:t>
            </w:r>
            <w:r>
              <w:br/>
            </w:r>
            <w:r>
              <w:rPr>
                <w:rFonts w:ascii="Times New Roman"/>
                <w:b w:val="false"/>
                <w:i w:val="false"/>
                <w:color w:val="000000"/>
                <w:sz w:val="20"/>
              </w:rPr>
              <w:t>
</w:t>
            </w:r>
            <w:r>
              <w:rPr>
                <w:rFonts w:ascii="Times New Roman"/>
                <w:b w:val="false"/>
                <w:i w:val="false"/>
                <w:color w:val="000000"/>
                <w:sz w:val="20"/>
              </w:rPr>
              <w:t>юридическим лицам;</w:t>
            </w:r>
            <w:r>
              <w:br/>
            </w:r>
            <w:r>
              <w:rPr>
                <w:rFonts w:ascii="Times New Roman"/>
                <w:b w:val="false"/>
                <w:i w:val="false"/>
                <w:color w:val="000000"/>
                <w:sz w:val="20"/>
              </w:rPr>
              <w:t>
</w:t>
            </w:r>
            <w:r>
              <w:rPr>
                <w:rFonts w:ascii="Times New Roman"/>
                <w:b w:val="false"/>
                <w:i w:val="false"/>
                <w:color w:val="000000"/>
                <w:sz w:val="20"/>
              </w:rPr>
              <w:t>2. Наличие интерактивных</w:t>
            </w:r>
            <w:r>
              <w:br/>
            </w:r>
            <w:r>
              <w:rPr>
                <w:rFonts w:ascii="Times New Roman"/>
                <w:b w:val="false"/>
                <w:i w:val="false"/>
                <w:color w:val="000000"/>
                <w:sz w:val="20"/>
              </w:rPr>
              <w:t>
</w:t>
            </w:r>
            <w:r>
              <w:rPr>
                <w:rFonts w:ascii="Times New Roman"/>
                <w:b w:val="false"/>
                <w:i w:val="false"/>
                <w:color w:val="000000"/>
                <w:sz w:val="20"/>
              </w:rPr>
              <w:t>электронных услуг, осуществляемых</w:t>
            </w:r>
            <w:r>
              <w:br/>
            </w:r>
            <w:r>
              <w:rPr>
                <w:rFonts w:ascii="Times New Roman"/>
                <w:b w:val="false"/>
                <w:i w:val="false"/>
                <w:color w:val="000000"/>
                <w:sz w:val="20"/>
              </w:rPr>
              <w:t>
</w:t>
            </w:r>
            <w:r>
              <w:rPr>
                <w:rFonts w:ascii="Times New Roman"/>
                <w:b w:val="false"/>
                <w:i w:val="false"/>
                <w:color w:val="000000"/>
                <w:sz w:val="20"/>
              </w:rPr>
              <w:t>посредством интеграции с</w:t>
            </w:r>
            <w:r>
              <w:br/>
            </w:r>
            <w:r>
              <w:rPr>
                <w:rFonts w:ascii="Times New Roman"/>
                <w:b w:val="false"/>
                <w:i w:val="false"/>
                <w:color w:val="000000"/>
                <w:sz w:val="20"/>
              </w:rPr>
              <w:t>
</w:t>
            </w:r>
            <w:r>
              <w:rPr>
                <w:rFonts w:ascii="Times New Roman"/>
                <w:b w:val="false"/>
                <w:i w:val="false"/>
                <w:color w:val="000000"/>
                <w:sz w:val="20"/>
              </w:rPr>
              <w:t>"электронным правительством"</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Статистическая</w:t>
            </w:r>
            <w:r>
              <w:br/>
            </w:r>
            <w:r>
              <w:rPr>
                <w:rFonts w:ascii="Times New Roman"/>
                <w:b w:val="false"/>
                <w:i w:val="false"/>
                <w:color w:val="000000"/>
                <w:sz w:val="20"/>
              </w:rPr>
              <w:t>
</w:t>
            </w:r>
            <w:r>
              <w:rPr>
                <w:rFonts w:ascii="Times New Roman"/>
                <w:b w:val="false"/>
                <w:i w:val="false"/>
                <w:color w:val="000000"/>
                <w:sz w:val="20"/>
              </w:rPr>
              <w:t>информация</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Статистические данные и</w:t>
            </w:r>
            <w:r>
              <w:br/>
            </w:r>
            <w:r>
              <w:rPr>
                <w:rFonts w:ascii="Times New Roman"/>
                <w:b w:val="false"/>
                <w:i w:val="false"/>
                <w:color w:val="000000"/>
                <w:sz w:val="20"/>
              </w:rPr>
              <w:t>
</w:t>
            </w:r>
            <w:r>
              <w:rPr>
                <w:rFonts w:ascii="Times New Roman"/>
                <w:b w:val="false"/>
                <w:i w:val="false"/>
                <w:color w:val="000000"/>
                <w:sz w:val="20"/>
              </w:rPr>
              <w:t>показатели, характеризующие</w:t>
            </w:r>
            <w:r>
              <w:br/>
            </w:r>
            <w:r>
              <w:rPr>
                <w:rFonts w:ascii="Times New Roman"/>
                <w:b w:val="false"/>
                <w:i w:val="false"/>
                <w:color w:val="000000"/>
                <w:sz w:val="20"/>
              </w:rPr>
              <w:t>
</w:t>
            </w:r>
            <w:r>
              <w:rPr>
                <w:rFonts w:ascii="Times New Roman"/>
                <w:b w:val="false"/>
                <w:i w:val="false"/>
                <w:color w:val="000000"/>
                <w:sz w:val="20"/>
              </w:rPr>
              <w:t>состояние и динамику развития</w:t>
            </w:r>
            <w:r>
              <w:br/>
            </w:r>
            <w:r>
              <w:rPr>
                <w:rFonts w:ascii="Times New Roman"/>
                <w:b w:val="false"/>
                <w:i w:val="false"/>
                <w:color w:val="000000"/>
                <w:sz w:val="20"/>
              </w:rPr>
              <w:t>
</w:t>
            </w:r>
            <w:r>
              <w:rPr>
                <w:rFonts w:ascii="Times New Roman"/>
                <w:b w:val="false"/>
                <w:i w:val="false"/>
                <w:color w:val="000000"/>
                <w:sz w:val="20"/>
              </w:rPr>
              <w:t>отрасли (сферы) в части,</w:t>
            </w:r>
            <w:r>
              <w:br/>
            </w:r>
            <w:r>
              <w:rPr>
                <w:rFonts w:ascii="Times New Roman"/>
                <w:b w:val="false"/>
                <w:i w:val="false"/>
                <w:color w:val="000000"/>
                <w:sz w:val="20"/>
              </w:rPr>
              <w:t>
</w:t>
            </w:r>
            <w:r>
              <w:rPr>
                <w:rFonts w:ascii="Times New Roman"/>
                <w:b w:val="false"/>
                <w:i w:val="false"/>
                <w:color w:val="000000"/>
                <w:sz w:val="20"/>
              </w:rPr>
              <w:t>относящейся к компетенции</w:t>
            </w:r>
            <w:r>
              <w:br/>
            </w:r>
            <w:r>
              <w:rPr>
                <w:rFonts w:ascii="Times New Roman"/>
                <w:b w:val="false"/>
                <w:i w:val="false"/>
                <w:color w:val="000000"/>
                <w:sz w:val="20"/>
              </w:rPr>
              <w:t>
</w:t>
            </w:r>
            <w:r>
              <w:rPr>
                <w:rFonts w:ascii="Times New Roman"/>
                <w:b w:val="false"/>
                <w:i w:val="false"/>
                <w:color w:val="000000"/>
                <w:sz w:val="20"/>
              </w:rPr>
              <w:t>органа;</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Аналитическая</w:t>
            </w:r>
            <w:r>
              <w:br/>
            </w:r>
            <w:r>
              <w:rPr>
                <w:rFonts w:ascii="Times New Roman"/>
                <w:b w:val="false"/>
                <w:i w:val="false"/>
                <w:color w:val="000000"/>
                <w:sz w:val="20"/>
              </w:rPr>
              <w:t>
</w:t>
            </w:r>
            <w:r>
              <w:rPr>
                <w:rFonts w:ascii="Times New Roman"/>
                <w:b w:val="false"/>
                <w:i w:val="false"/>
                <w:color w:val="000000"/>
                <w:sz w:val="20"/>
              </w:rPr>
              <w:t>информация</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Аналитические доклады и обзоры</w:t>
            </w:r>
            <w:r>
              <w:br/>
            </w:r>
            <w:r>
              <w:rPr>
                <w:rFonts w:ascii="Times New Roman"/>
                <w:b w:val="false"/>
                <w:i w:val="false"/>
                <w:color w:val="000000"/>
                <w:sz w:val="20"/>
              </w:rPr>
              <w:t>
</w:t>
            </w:r>
            <w:r>
              <w:rPr>
                <w:rFonts w:ascii="Times New Roman"/>
                <w:b w:val="false"/>
                <w:i w:val="false"/>
                <w:color w:val="000000"/>
                <w:sz w:val="20"/>
              </w:rPr>
              <w:t>информационного характера о</w:t>
            </w:r>
            <w:r>
              <w:br/>
            </w:r>
            <w:r>
              <w:rPr>
                <w:rFonts w:ascii="Times New Roman"/>
                <w:b w:val="false"/>
                <w:i w:val="false"/>
                <w:color w:val="000000"/>
                <w:sz w:val="20"/>
              </w:rPr>
              <w:t>
</w:t>
            </w:r>
            <w:r>
              <w:rPr>
                <w:rFonts w:ascii="Times New Roman"/>
                <w:b w:val="false"/>
                <w:i w:val="false"/>
                <w:color w:val="000000"/>
                <w:sz w:val="20"/>
              </w:rPr>
              <w:t>деятельности исполнительного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2. Информация о стратегическом</w:t>
            </w:r>
            <w:r>
              <w:br/>
            </w:r>
            <w:r>
              <w:rPr>
                <w:rFonts w:ascii="Times New Roman"/>
                <w:b w:val="false"/>
                <w:i w:val="false"/>
                <w:color w:val="000000"/>
                <w:sz w:val="20"/>
              </w:rPr>
              <w:t>
</w:t>
            </w:r>
            <w:r>
              <w:rPr>
                <w:rFonts w:ascii="Times New Roman"/>
                <w:b w:val="false"/>
                <w:i w:val="false"/>
                <w:color w:val="000000"/>
                <w:sz w:val="20"/>
              </w:rPr>
              <w:t>плане исполнительного органа и</w:t>
            </w:r>
            <w:r>
              <w:br/>
            </w:r>
            <w:r>
              <w:rPr>
                <w:rFonts w:ascii="Times New Roman"/>
                <w:b w:val="false"/>
                <w:i w:val="false"/>
                <w:color w:val="000000"/>
                <w:sz w:val="20"/>
              </w:rPr>
              <w:t>
</w:t>
            </w:r>
            <w:r>
              <w:rPr>
                <w:rFonts w:ascii="Times New Roman"/>
                <w:b w:val="false"/>
                <w:i w:val="false"/>
                <w:color w:val="000000"/>
                <w:sz w:val="20"/>
              </w:rPr>
              <w:t>его реализации</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Нормотворческая</w:t>
            </w:r>
            <w:r>
              <w:br/>
            </w:r>
            <w:r>
              <w:rPr>
                <w:rFonts w:ascii="Times New Roman"/>
                <w:b w:val="false"/>
                <w:i w:val="false"/>
                <w:color w:val="000000"/>
                <w:sz w:val="20"/>
              </w:rPr>
              <w:t>
</w:t>
            </w:r>
            <w:r>
              <w:rPr>
                <w:rFonts w:ascii="Times New Roman"/>
                <w:b w:val="false"/>
                <w:i w:val="false"/>
                <w:color w:val="000000"/>
                <w:sz w:val="20"/>
              </w:rPr>
              <w:t>деятельность</w:t>
            </w:r>
            <w:r>
              <w:br/>
            </w:r>
            <w:r>
              <w:rPr>
                <w:rFonts w:ascii="Times New Roman"/>
                <w:b w:val="false"/>
                <w:i w:val="false"/>
                <w:color w:val="000000"/>
                <w:sz w:val="20"/>
              </w:rPr>
              <w:t>
</w:t>
            </w:r>
            <w:r>
              <w:rPr>
                <w:rFonts w:ascii="Times New Roman"/>
                <w:b w:val="false"/>
                <w:i w:val="false"/>
                <w:color w:val="000000"/>
                <w:sz w:val="20"/>
              </w:rPr>
              <w:t>исполнительного</w:t>
            </w:r>
            <w:r>
              <w:br/>
            </w:r>
            <w:r>
              <w:rPr>
                <w:rFonts w:ascii="Times New Roman"/>
                <w:b w:val="false"/>
                <w:i w:val="false"/>
                <w:color w:val="000000"/>
                <w:sz w:val="20"/>
              </w:rPr>
              <w:t>
</w:t>
            </w:r>
            <w:r>
              <w:rPr>
                <w:rFonts w:ascii="Times New Roman"/>
                <w:b w:val="false"/>
                <w:i w:val="false"/>
                <w:color w:val="000000"/>
                <w:sz w:val="20"/>
              </w:rPr>
              <w:t>органа</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w:t>
            </w:r>
            <w:r>
              <w:br/>
            </w:r>
            <w:r>
              <w:rPr>
                <w:rFonts w:ascii="Times New Roman"/>
                <w:b w:val="false"/>
                <w:i w:val="false"/>
                <w:color w:val="000000"/>
                <w:sz w:val="20"/>
              </w:rPr>
              <w:t>
</w:t>
            </w:r>
            <w:r>
              <w:rPr>
                <w:rFonts w:ascii="Times New Roman"/>
                <w:b w:val="false"/>
                <w:i w:val="false"/>
                <w:color w:val="000000"/>
                <w:sz w:val="20"/>
              </w:rPr>
              <w:t>принятые исполнительным органом;</w:t>
            </w:r>
            <w:r>
              <w:br/>
            </w:r>
            <w:r>
              <w:rPr>
                <w:rFonts w:ascii="Times New Roman"/>
                <w:b w:val="false"/>
                <w:i w:val="false"/>
                <w:color w:val="000000"/>
                <w:sz w:val="20"/>
              </w:rPr>
              <w:t>
</w:t>
            </w:r>
            <w:r>
              <w:rPr>
                <w:rFonts w:ascii="Times New Roman"/>
                <w:b w:val="false"/>
                <w:i w:val="false"/>
                <w:color w:val="000000"/>
                <w:sz w:val="20"/>
              </w:rPr>
              <w:t>2. Тексты проектов нормативных</w:t>
            </w:r>
            <w:r>
              <w:br/>
            </w:r>
            <w:r>
              <w:rPr>
                <w:rFonts w:ascii="Times New Roman"/>
                <w:b w:val="false"/>
                <w:i w:val="false"/>
                <w:color w:val="000000"/>
                <w:sz w:val="20"/>
              </w:rPr>
              <w:t>
</w:t>
            </w:r>
            <w:r>
              <w:rPr>
                <w:rFonts w:ascii="Times New Roman"/>
                <w:b w:val="false"/>
                <w:i w:val="false"/>
                <w:color w:val="000000"/>
                <w:sz w:val="20"/>
              </w:rPr>
              <w:t>правовых актов;</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Порядок работы</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Порядок осуществления</w:t>
            </w:r>
            <w:r>
              <w:br/>
            </w:r>
            <w:r>
              <w:rPr>
                <w:rFonts w:ascii="Times New Roman"/>
                <w:b w:val="false"/>
                <w:i w:val="false"/>
                <w:color w:val="000000"/>
                <w:sz w:val="20"/>
              </w:rPr>
              <w:t>
</w:t>
            </w:r>
            <w:r>
              <w:rPr>
                <w:rFonts w:ascii="Times New Roman"/>
                <w:b w:val="false"/>
                <w:i w:val="false"/>
                <w:color w:val="000000"/>
                <w:sz w:val="20"/>
              </w:rPr>
              <w:t>исполнительным органом</w:t>
            </w:r>
            <w:r>
              <w:br/>
            </w:r>
            <w:r>
              <w:rPr>
                <w:rFonts w:ascii="Times New Roman"/>
                <w:b w:val="false"/>
                <w:i w:val="false"/>
                <w:color w:val="000000"/>
                <w:sz w:val="20"/>
              </w:rPr>
              <w:t>
</w:t>
            </w:r>
            <w:r>
              <w:rPr>
                <w:rFonts w:ascii="Times New Roman"/>
                <w:b w:val="false"/>
                <w:i w:val="false"/>
                <w:color w:val="000000"/>
                <w:sz w:val="20"/>
              </w:rPr>
              <w:t>разрешительных действий</w:t>
            </w:r>
            <w:r>
              <w:br/>
            </w:r>
            <w:r>
              <w:rPr>
                <w:rFonts w:ascii="Times New Roman"/>
                <w:b w:val="false"/>
                <w:i w:val="false"/>
                <w:color w:val="000000"/>
                <w:sz w:val="20"/>
              </w:rPr>
              <w:t>
</w:t>
            </w:r>
            <w:r>
              <w:rPr>
                <w:rFonts w:ascii="Times New Roman"/>
                <w:b w:val="false"/>
                <w:i w:val="false"/>
                <w:color w:val="000000"/>
                <w:sz w:val="20"/>
              </w:rPr>
              <w:t>(лицензирование, аккредитация,</w:t>
            </w:r>
            <w:r>
              <w:br/>
            </w:r>
            <w:r>
              <w:rPr>
                <w:rFonts w:ascii="Times New Roman"/>
                <w:b w:val="false"/>
                <w:i w:val="false"/>
                <w:color w:val="000000"/>
                <w:sz w:val="20"/>
              </w:rPr>
              <w:t>
</w:t>
            </w:r>
            <w:r>
              <w:rPr>
                <w:rFonts w:ascii="Times New Roman"/>
                <w:b w:val="false"/>
                <w:i w:val="false"/>
                <w:color w:val="000000"/>
                <w:sz w:val="20"/>
              </w:rPr>
              <w:t>регистрация и другие);</w:t>
            </w:r>
            <w:r>
              <w:br/>
            </w:r>
            <w:r>
              <w:rPr>
                <w:rFonts w:ascii="Times New Roman"/>
                <w:b w:val="false"/>
                <w:i w:val="false"/>
                <w:color w:val="000000"/>
                <w:sz w:val="20"/>
              </w:rPr>
              <w:t>
</w:t>
            </w:r>
            <w:r>
              <w:rPr>
                <w:rFonts w:ascii="Times New Roman"/>
                <w:b w:val="false"/>
                <w:i w:val="false"/>
                <w:color w:val="000000"/>
                <w:sz w:val="20"/>
              </w:rPr>
              <w:t>2. Формы заявительных документов,</w:t>
            </w:r>
            <w:r>
              <w:br/>
            </w:r>
            <w:r>
              <w:rPr>
                <w:rFonts w:ascii="Times New Roman"/>
                <w:b w:val="false"/>
                <w:i w:val="false"/>
                <w:color w:val="000000"/>
                <w:sz w:val="20"/>
              </w:rPr>
              <w:t>
</w:t>
            </w:r>
            <w:r>
              <w:rPr>
                <w:rFonts w:ascii="Times New Roman"/>
                <w:b w:val="false"/>
                <w:i w:val="false"/>
                <w:color w:val="000000"/>
                <w:sz w:val="20"/>
              </w:rPr>
              <w:t>принимаемых органом к</w:t>
            </w:r>
            <w:r>
              <w:br/>
            </w:r>
            <w:r>
              <w:rPr>
                <w:rFonts w:ascii="Times New Roman"/>
                <w:b w:val="false"/>
                <w:i w:val="false"/>
                <w:color w:val="000000"/>
                <w:sz w:val="20"/>
              </w:rPr>
              <w:t>
</w:t>
            </w:r>
            <w:r>
              <w:rPr>
                <w:rFonts w:ascii="Times New Roman"/>
                <w:b w:val="false"/>
                <w:i w:val="false"/>
                <w:color w:val="000000"/>
                <w:sz w:val="20"/>
              </w:rPr>
              <w:t>рассмотрению в соответствии с</w:t>
            </w:r>
            <w:r>
              <w:br/>
            </w:r>
            <w:r>
              <w:rPr>
                <w:rFonts w:ascii="Times New Roman"/>
                <w:b w:val="false"/>
                <w:i w:val="false"/>
                <w:color w:val="000000"/>
                <w:sz w:val="20"/>
              </w:rPr>
              <w:t>
</w:t>
            </w:r>
            <w:r>
              <w:rPr>
                <w:rFonts w:ascii="Times New Roman"/>
                <w:b w:val="false"/>
                <w:i w:val="false"/>
                <w:color w:val="000000"/>
                <w:sz w:val="20"/>
              </w:rPr>
              <w:t>законами и иными нормативными</w:t>
            </w:r>
            <w:r>
              <w:br/>
            </w:r>
            <w:r>
              <w:rPr>
                <w:rFonts w:ascii="Times New Roman"/>
                <w:b w:val="false"/>
                <w:i w:val="false"/>
                <w:color w:val="000000"/>
                <w:sz w:val="20"/>
              </w:rPr>
              <w:t>
</w:t>
            </w:r>
            <w:r>
              <w:rPr>
                <w:rFonts w:ascii="Times New Roman"/>
                <w:b w:val="false"/>
                <w:i w:val="false"/>
                <w:color w:val="000000"/>
                <w:sz w:val="20"/>
              </w:rPr>
              <w:t>правовыми актами;</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w:t>
            </w:r>
            <w:r>
              <w:br/>
            </w:r>
            <w:r>
              <w:rPr>
                <w:rFonts w:ascii="Times New Roman"/>
                <w:b w:val="false"/>
                <w:i w:val="false"/>
                <w:color w:val="000000"/>
                <w:sz w:val="20"/>
              </w:rPr>
              <w:t>
</w:t>
            </w:r>
            <w:r>
              <w:rPr>
                <w:rFonts w:ascii="Times New Roman"/>
                <w:b w:val="false"/>
                <w:i w:val="false"/>
                <w:color w:val="000000"/>
                <w:sz w:val="20"/>
              </w:rPr>
              <w:t>исполнительного</w:t>
            </w:r>
            <w:r>
              <w:br/>
            </w:r>
            <w:r>
              <w:rPr>
                <w:rFonts w:ascii="Times New Roman"/>
                <w:b w:val="false"/>
                <w:i w:val="false"/>
                <w:color w:val="000000"/>
                <w:sz w:val="20"/>
              </w:rPr>
              <w:t>
</w:t>
            </w:r>
            <w:r>
              <w:rPr>
                <w:rFonts w:ascii="Times New Roman"/>
                <w:b w:val="false"/>
                <w:i w:val="false"/>
                <w:color w:val="000000"/>
                <w:sz w:val="20"/>
              </w:rPr>
              <w:t>органа</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Сведения о проектах целевых</w:t>
            </w:r>
            <w:r>
              <w:br/>
            </w:r>
            <w:r>
              <w:rPr>
                <w:rFonts w:ascii="Times New Roman"/>
                <w:b w:val="false"/>
                <w:i w:val="false"/>
                <w:color w:val="000000"/>
                <w:sz w:val="20"/>
              </w:rPr>
              <w:t>
</w:t>
            </w:r>
            <w:r>
              <w:rPr>
                <w:rFonts w:ascii="Times New Roman"/>
                <w:b w:val="false"/>
                <w:i w:val="false"/>
                <w:color w:val="000000"/>
                <w:sz w:val="20"/>
              </w:rPr>
              <w:t>программ и концепций;</w:t>
            </w:r>
            <w:r>
              <w:br/>
            </w:r>
            <w:r>
              <w:rPr>
                <w:rFonts w:ascii="Times New Roman"/>
                <w:b w:val="false"/>
                <w:i w:val="false"/>
                <w:color w:val="000000"/>
                <w:sz w:val="20"/>
              </w:rPr>
              <w:t>
</w:t>
            </w:r>
            <w:r>
              <w:rPr>
                <w:rFonts w:ascii="Times New Roman"/>
                <w:b w:val="false"/>
                <w:i w:val="false"/>
                <w:color w:val="000000"/>
                <w:sz w:val="20"/>
              </w:rPr>
              <w:t>2. Тексты официальных выступлений</w:t>
            </w:r>
            <w:r>
              <w:br/>
            </w:r>
            <w:r>
              <w:rPr>
                <w:rFonts w:ascii="Times New Roman"/>
                <w:b w:val="false"/>
                <w:i w:val="false"/>
                <w:color w:val="000000"/>
                <w:sz w:val="20"/>
              </w:rPr>
              <w:t>
</w:t>
            </w:r>
            <w:r>
              <w:rPr>
                <w:rFonts w:ascii="Times New Roman"/>
                <w:b w:val="false"/>
                <w:i w:val="false"/>
                <w:color w:val="000000"/>
                <w:sz w:val="20"/>
              </w:rPr>
              <w:t>и заявлений руководителей и</w:t>
            </w:r>
            <w:r>
              <w:br/>
            </w:r>
            <w:r>
              <w:rPr>
                <w:rFonts w:ascii="Times New Roman"/>
                <w:b w:val="false"/>
                <w:i w:val="false"/>
                <w:color w:val="000000"/>
                <w:sz w:val="20"/>
              </w:rPr>
              <w:t>
</w:t>
            </w:r>
            <w:r>
              <w:rPr>
                <w:rFonts w:ascii="Times New Roman"/>
                <w:b w:val="false"/>
                <w:i w:val="false"/>
                <w:color w:val="000000"/>
                <w:sz w:val="20"/>
              </w:rPr>
              <w:t>заместителей руководителя;</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конкурсов,</w:t>
            </w:r>
            <w:r>
              <w:br/>
            </w:r>
            <w:r>
              <w:rPr>
                <w:rFonts w:ascii="Times New Roman"/>
                <w:b w:val="false"/>
                <w:i w:val="false"/>
                <w:color w:val="000000"/>
                <w:sz w:val="20"/>
              </w:rPr>
              <w:t>
</w:t>
            </w:r>
            <w:r>
              <w:rPr>
                <w:rFonts w:ascii="Times New Roman"/>
                <w:b w:val="false"/>
                <w:i w:val="false"/>
                <w:color w:val="000000"/>
                <w:sz w:val="20"/>
              </w:rPr>
              <w:t>тендеров и прочее</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Сведения об открытых</w:t>
            </w:r>
            <w:r>
              <w:br/>
            </w:r>
            <w:r>
              <w:rPr>
                <w:rFonts w:ascii="Times New Roman"/>
                <w:b w:val="false"/>
                <w:i w:val="false"/>
                <w:color w:val="000000"/>
                <w:sz w:val="20"/>
              </w:rPr>
              <w:t>
</w:t>
            </w:r>
            <w:r>
              <w:rPr>
                <w:rFonts w:ascii="Times New Roman"/>
                <w:b w:val="false"/>
                <w:i w:val="false"/>
                <w:color w:val="000000"/>
                <w:sz w:val="20"/>
              </w:rPr>
              <w:t>конкурсах, аукционах, тендерах,</w:t>
            </w:r>
            <w:r>
              <w:br/>
            </w:r>
            <w:r>
              <w:rPr>
                <w:rFonts w:ascii="Times New Roman"/>
                <w:b w:val="false"/>
                <w:i w:val="false"/>
                <w:color w:val="000000"/>
                <w:sz w:val="20"/>
              </w:rPr>
              <w:t>
</w:t>
            </w:r>
            <w:r>
              <w:rPr>
                <w:rFonts w:ascii="Times New Roman"/>
                <w:b w:val="false"/>
                <w:i w:val="false"/>
                <w:color w:val="000000"/>
                <w:sz w:val="20"/>
              </w:rPr>
              <w:t>экспертизах и других мероприятиях</w:t>
            </w:r>
            <w:r>
              <w:br/>
            </w:r>
            <w:r>
              <w:rPr>
                <w:rFonts w:ascii="Times New Roman"/>
                <w:b w:val="false"/>
                <w:i w:val="false"/>
                <w:color w:val="000000"/>
                <w:sz w:val="20"/>
              </w:rPr>
              <w:t>
</w:t>
            </w:r>
            <w:r>
              <w:rPr>
                <w:rFonts w:ascii="Times New Roman"/>
                <w:b w:val="false"/>
                <w:i w:val="false"/>
                <w:color w:val="000000"/>
                <w:sz w:val="20"/>
              </w:rPr>
              <w:t>и условия их проведения;</w:t>
            </w:r>
            <w:r>
              <w:br/>
            </w:r>
            <w:r>
              <w:rPr>
                <w:rFonts w:ascii="Times New Roman"/>
                <w:b w:val="false"/>
                <w:i w:val="false"/>
                <w:color w:val="000000"/>
                <w:sz w:val="20"/>
              </w:rPr>
              <w:t>
</w:t>
            </w:r>
            <w:r>
              <w:rPr>
                <w:rFonts w:ascii="Times New Roman"/>
                <w:b w:val="false"/>
                <w:i w:val="false"/>
                <w:color w:val="000000"/>
                <w:sz w:val="20"/>
              </w:rPr>
              <w:t>2. Порядок участия в них</w:t>
            </w:r>
            <w:r>
              <w:br/>
            </w:r>
            <w:r>
              <w:rPr>
                <w:rFonts w:ascii="Times New Roman"/>
                <w:b w:val="false"/>
                <w:i w:val="false"/>
                <w:color w:val="000000"/>
                <w:sz w:val="20"/>
              </w:rPr>
              <w:t>
</w:t>
            </w:r>
            <w:r>
              <w:rPr>
                <w:rFonts w:ascii="Times New Roman"/>
                <w:b w:val="false"/>
                <w:i w:val="false"/>
                <w:color w:val="000000"/>
                <w:sz w:val="20"/>
              </w:rPr>
              <w:t>юридических и физических лиц;</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Работа с населением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Порядок приема граждан и</w:t>
            </w:r>
            <w:r>
              <w:br/>
            </w:r>
            <w:r>
              <w:rPr>
                <w:rFonts w:ascii="Times New Roman"/>
                <w:b w:val="false"/>
                <w:i w:val="false"/>
                <w:color w:val="000000"/>
                <w:sz w:val="20"/>
              </w:rPr>
              <w:t>
</w:t>
            </w:r>
            <w:r>
              <w:rPr>
                <w:rFonts w:ascii="Times New Roman"/>
                <w:b w:val="false"/>
                <w:i w:val="false"/>
                <w:color w:val="000000"/>
                <w:sz w:val="20"/>
              </w:rPr>
              <w:t>рассмотрения их обращений</w:t>
            </w:r>
            <w:r>
              <w:br/>
            </w:r>
            <w:r>
              <w:rPr>
                <w:rFonts w:ascii="Times New Roman"/>
                <w:b w:val="false"/>
                <w:i w:val="false"/>
                <w:color w:val="000000"/>
                <w:sz w:val="20"/>
              </w:rPr>
              <w:t>
</w:t>
            </w:r>
            <w:r>
              <w:rPr>
                <w:rFonts w:ascii="Times New Roman"/>
                <w:b w:val="false"/>
                <w:i w:val="false"/>
                <w:color w:val="000000"/>
                <w:sz w:val="20"/>
              </w:rPr>
              <w:t>исполнительным органом;</w:t>
            </w:r>
            <w:r>
              <w:br/>
            </w:r>
            <w:r>
              <w:rPr>
                <w:rFonts w:ascii="Times New Roman"/>
                <w:b w:val="false"/>
                <w:i w:val="false"/>
                <w:color w:val="000000"/>
                <w:sz w:val="20"/>
              </w:rPr>
              <w:t>
</w:t>
            </w:r>
            <w:r>
              <w:rPr>
                <w:rFonts w:ascii="Times New Roman"/>
                <w:b w:val="false"/>
                <w:i w:val="false"/>
                <w:color w:val="000000"/>
                <w:sz w:val="20"/>
              </w:rPr>
              <w:t>2. Фамилия, имя и отчество</w:t>
            </w:r>
            <w:r>
              <w:br/>
            </w:r>
            <w:r>
              <w:rPr>
                <w:rFonts w:ascii="Times New Roman"/>
                <w:b w:val="false"/>
                <w:i w:val="false"/>
                <w:color w:val="000000"/>
                <w:sz w:val="20"/>
              </w:rPr>
              <w:t>
</w:t>
            </w:r>
            <w:r>
              <w:rPr>
                <w:rFonts w:ascii="Times New Roman"/>
                <w:b w:val="false"/>
                <w:i w:val="false"/>
                <w:color w:val="000000"/>
                <w:sz w:val="20"/>
              </w:rPr>
              <w:t>руководителя подразделения или</w:t>
            </w:r>
            <w:r>
              <w:br/>
            </w:r>
            <w:r>
              <w:rPr>
                <w:rFonts w:ascii="Times New Roman"/>
                <w:b w:val="false"/>
                <w:i w:val="false"/>
                <w:color w:val="000000"/>
                <w:sz w:val="20"/>
              </w:rPr>
              <w:t>
</w:t>
            </w:r>
            <w:r>
              <w:rPr>
                <w:rFonts w:ascii="Times New Roman"/>
                <w:b w:val="false"/>
                <w:i w:val="false"/>
                <w:color w:val="000000"/>
                <w:sz w:val="20"/>
              </w:rPr>
              <w:t>иного должностного лица, в</w:t>
            </w:r>
            <w:r>
              <w:br/>
            </w:r>
            <w:r>
              <w:rPr>
                <w:rFonts w:ascii="Times New Roman"/>
                <w:b w:val="false"/>
                <w:i w:val="false"/>
                <w:color w:val="000000"/>
                <w:sz w:val="20"/>
              </w:rPr>
              <w:t>
</w:t>
            </w:r>
            <w:r>
              <w:rPr>
                <w:rFonts w:ascii="Times New Roman"/>
                <w:b w:val="false"/>
                <w:i w:val="false"/>
                <w:color w:val="000000"/>
                <w:sz w:val="20"/>
              </w:rPr>
              <w:t>компетенцию которого входит</w:t>
            </w:r>
            <w:r>
              <w:br/>
            </w:r>
            <w:r>
              <w:rPr>
                <w:rFonts w:ascii="Times New Roman"/>
                <w:b w:val="false"/>
                <w:i w:val="false"/>
                <w:color w:val="000000"/>
                <w:sz w:val="20"/>
              </w:rPr>
              <w:t>
</w:t>
            </w:r>
            <w:r>
              <w:rPr>
                <w:rFonts w:ascii="Times New Roman"/>
                <w:b w:val="false"/>
                <w:i w:val="false"/>
                <w:color w:val="000000"/>
                <w:sz w:val="20"/>
              </w:rPr>
              <w:t>организация приема граждан и</w:t>
            </w:r>
            <w:r>
              <w:br/>
            </w:r>
            <w:r>
              <w:rPr>
                <w:rFonts w:ascii="Times New Roman"/>
                <w:b w:val="false"/>
                <w:i w:val="false"/>
                <w:color w:val="000000"/>
                <w:sz w:val="20"/>
              </w:rPr>
              <w:t>
</w:t>
            </w:r>
            <w:r>
              <w:rPr>
                <w:rFonts w:ascii="Times New Roman"/>
                <w:b w:val="false"/>
                <w:i w:val="false"/>
                <w:color w:val="000000"/>
                <w:sz w:val="20"/>
              </w:rPr>
              <w:t>обеспечение рассмотрения</w:t>
            </w:r>
            <w:r>
              <w:br/>
            </w:r>
            <w:r>
              <w:rPr>
                <w:rFonts w:ascii="Times New Roman"/>
                <w:b w:val="false"/>
                <w:i w:val="false"/>
                <w:color w:val="000000"/>
                <w:sz w:val="20"/>
              </w:rPr>
              <w:t>
</w:t>
            </w:r>
            <w:r>
              <w:rPr>
                <w:rFonts w:ascii="Times New Roman"/>
                <w:b w:val="false"/>
                <w:i w:val="false"/>
                <w:color w:val="000000"/>
                <w:sz w:val="20"/>
              </w:rPr>
              <w:t>обращений граждан и организаций;</w:t>
            </w:r>
            <w:r>
              <w:br/>
            </w:r>
            <w:r>
              <w:rPr>
                <w:rFonts w:ascii="Times New Roman"/>
                <w:b w:val="false"/>
                <w:i w:val="false"/>
                <w:color w:val="000000"/>
                <w:sz w:val="20"/>
              </w:rPr>
              <w:t>
</w:t>
            </w:r>
            <w:r>
              <w:rPr>
                <w:rFonts w:ascii="Times New Roman"/>
                <w:b w:val="false"/>
                <w:i w:val="false"/>
                <w:color w:val="000000"/>
                <w:sz w:val="20"/>
              </w:rPr>
              <w:t>3. Наименования структурных</w:t>
            </w:r>
            <w:r>
              <w:br/>
            </w:r>
            <w:r>
              <w:rPr>
                <w:rFonts w:ascii="Times New Roman"/>
                <w:b w:val="false"/>
                <w:i w:val="false"/>
                <w:color w:val="000000"/>
                <w:sz w:val="20"/>
              </w:rPr>
              <w:t>
</w:t>
            </w:r>
            <w:r>
              <w:rPr>
                <w:rFonts w:ascii="Times New Roman"/>
                <w:b w:val="false"/>
                <w:i w:val="false"/>
                <w:color w:val="000000"/>
                <w:sz w:val="20"/>
              </w:rPr>
              <w:t>подразделений, фамилии, имена и</w:t>
            </w:r>
            <w:r>
              <w:br/>
            </w:r>
            <w:r>
              <w:rPr>
                <w:rFonts w:ascii="Times New Roman"/>
                <w:b w:val="false"/>
                <w:i w:val="false"/>
                <w:color w:val="000000"/>
                <w:sz w:val="20"/>
              </w:rPr>
              <w:t>
</w:t>
            </w:r>
            <w:r>
              <w:rPr>
                <w:rFonts w:ascii="Times New Roman"/>
                <w:b w:val="false"/>
                <w:i w:val="false"/>
                <w:color w:val="000000"/>
                <w:sz w:val="20"/>
              </w:rPr>
              <w:t>отчества должностных лиц,</w:t>
            </w:r>
            <w:r>
              <w:br/>
            </w:r>
            <w:r>
              <w:rPr>
                <w:rFonts w:ascii="Times New Roman"/>
                <w:b w:val="false"/>
                <w:i w:val="false"/>
                <w:color w:val="000000"/>
                <w:sz w:val="20"/>
              </w:rPr>
              <w:t>
</w:t>
            </w:r>
            <w:r>
              <w:rPr>
                <w:rFonts w:ascii="Times New Roman"/>
                <w:b w:val="false"/>
                <w:i w:val="false"/>
                <w:color w:val="000000"/>
                <w:sz w:val="20"/>
              </w:rPr>
              <w:t>предоставляющих информацию о</w:t>
            </w:r>
            <w:r>
              <w:br/>
            </w:r>
            <w:r>
              <w:rPr>
                <w:rFonts w:ascii="Times New Roman"/>
                <w:b w:val="false"/>
                <w:i w:val="false"/>
                <w:color w:val="000000"/>
                <w:sz w:val="20"/>
              </w:rPr>
              <w:t>
</w:t>
            </w:r>
            <w:r>
              <w:rPr>
                <w:rFonts w:ascii="Times New Roman"/>
                <w:b w:val="false"/>
                <w:i w:val="false"/>
                <w:color w:val="000000"/>
                <w:sz w:val="20"/>
              </w:rPr>
              <w:t>деятельности органа в устной</w:t>
            </w:r>
            <w:r>
              <w:br/>
            </w:r>
            <w:r>
              <w:rPr>
                <w:rFonts w:ascii="Times New Roman"/>
                <w:b w:val="false"/>
                <w:i w:val="false"/>
                <w:color w:val="000000"/>
                <w:sz w:val="20"/>
              </w:rPr>
              <w:t>
</w:t>
            </w:r>
            <w:r>
              <w:rPr>
                <w:rFonts w:ascii="Times New Roman"/>
                <w:b w:val="false"/>
                <w:i w:val="false"/>
                <w:color w:val="000000"/>
                <w:sz w:val="20"/>
              </w:rPr>
              <w:t>форме;</w:t>
            </w:r>
            <w:r>
              <w:br/>
            </w:r>
            <w:r>
              <w:rPr>
                <w:rFonts w:ascii="Times New Roman"/>
                <w:b w:val="false"/>
                <w:i w:val="false"/>
                <w:color w:val="000000"/>
                <w:sz w:val="20"/>
              </w:rPr>
              <w:t>
</w:t>
            </w:r>
            <w:r>
              <w:rPr>
                <w:rFonts w:ascii="Times New Roman"/>
                <w:b w:val="false"/>
                <w:i w:val="false"/>
                <w:color w:val="000000"/>
                <w:sz w:val="20"/>
              </w:rPr>
              <w:t>4. Контактные телефоны,</w:t>
            </w:r>
            <w:r>
              <w:br/>
            </w:r>
            <w:r>
              <w:rPr>
                <w:rFonts w:ascii="Times New Roman"/>
                <w:b w:val="false"/>
                <w:i w:val="false"/>
                <w:color w:val="000000"/>
                <w:sz w:val="20"/>
              </w:rPr>
              <w:t>
</w:t>
            </w:r>
            <w:r>
              <w:rPr>
                <w:rFonts w:ascii="Times New Roman"/>
                <w:b w:val="false"/>
                <w:i w:val="false"/>
                <w:color w:val="000000"/>
                <w:sz w:val="20"/>
              </w:rPr>
              <w:t>посредством которых гражданам</w:t>
            </w:r>
            <w:r>
              <w:br/>
            </w:r>
            <w:r>
              <w:rPr>
                <w:rFonts w:ascii="Times New Roman"/>
                <w:b w:val="false"/>
                <w:i w:val="false"/>
                <w:color w:val="000000"/>
                <w:sz w:val="20"/>
              </w:rPr>
              <w:t>
</w:t>
            </w:r>
            <w:r>
              <w:rPr>
                <w:rFonts w:ascii="Times New Roman"/>
                <w:b w:val="false"/>
                <w:i w:val="false"/>
                <w:color w:val="000000"/>
                <w:sz w:val="20"/>
              </w:rPr>
              <w:t>предоставляется возможность</w:t>
            </w:r>
            <w:r>
              <w:br/>
            </w:r>
            <w:r>
              <w:rPr>
                <w:rFonts w:ascii="Times New Roman"/>
                <w:b w:val="false"/>
                <w:i w:val="false"/>
                <w:color w:val="000000"/>
                <w:sz w:val="20"/>
              </w:rPr>
              <w:t>
</w:t>
            </w:r>
            <w:r>
              <w:rPr>
                <w:rFonts w:ascii="Times New Roman"/>
                <w:b w:val="false"/>
                <w:i w:val="false"/>
                <w:color w:val="000000"/>
                <w:sz w:val="20"/>
              </w:rPr>
              <w:t>получить информацию по вопросам</w:t>
            </w:r>
            <w:r>
              <w:br/>
            </w:r>
            <w:r>
              <w:rPr>
                <w:rFonts w:ascii="Times New Roman"/>
                <w:b w:val="false"/>
                <w:i w:val="false"/>
                <w:color w:val="000000"/>
                <w:sz w:val="20"/>
              </w:rPr>
              <w:t>
</w:t>
            </w:r>
            <w:r>
              <w:rPr>
                <w:rFonts w:ascii="Times New Roman"/>
                <w:b w:val="false"/>
                <w:i w:val="false"/>
                <w:color w:val="000000"/>
                <w:sz w:val="20"/>
              </w:rPr>
              <w:t>приема граждан и рассмотрения их</w:t>
            </w:r>
            <w:r>
              <w:br/>
            </w:r>
            <w:r>
              <w:rPr>
                <w:rFonts w:ascii="Times New Roman"/>
                <w:b w:val="false"/>
                <w:i w:val="false"/>
                <w:color w:val="000000"/>
                <w:sz w:val="20"/>
              </w:rPr>
              <w:t>
</w:t>
            </w:r>
            <w:r>
              <w:rPr>
                <w:rFonts w:ascii="Times New Roman"/>
                <w:b w:val="false"/>
                <w:i w:val="false"/>
                <w:color w:val="000000"/>
                <w:sz w:val="20"/>
              </w:rPr>
              <w:t>обращений, адрес, по которому</w:t>
            </w:r>
            <w:r>
              <w:br/>
            </w:r>
            <w:r>
              <w:rPr>
                <w:rFonts w:ascii="Times New Roman"/>
                <w:b w:val="false"/>
                <w:i w:val="false"/>
                <w:color w:val="000000"/>
                <w:sz w:val="20"/>
              </w:rPr>
              <w:t>
</w:t>
            </w:r>
            <w:r>
              <w:rPr>
                <w:rFonts w:ascii="Times New Roman"/>
                <w:b w:val="false"/>
                <w:i w:val="false"/>
                <w:color w:val="000000"/>
                <w:sz w:val="20"/>
              </w:rPr>
              <w:t>ведется прием граждан, время</w:t>
            </w:r>
            <w:r>
              <w:br/>
            </w:r>
            <w:r>
              <w:rPr>
                <w:rFonts w:ascii="Times New Roman"/>
                <w:b w:val="false"/>
                <w:i w:val="false"/>
                <w:color w:val="000000"/>
                <w:sz w:val="20"/>
              </w:rPr>
              <w:t>
</w:t>
            </w:r>
            <w:r>
              <w:rPr>
                <w:rFonts w:ascii="Times New Roman"/>
                <w:b w:val="false"/>
                <w:i w:val="false"/>
                <w:color w:val="000000"/>
                <w:sz w:val="20"/>
              </w:rPr>
              <w:t>приема, а также порядок записи на</w:t>
            </w:r>
            <w:r>
              <w:br/>
            </w:r>
            <w:r>
              <w:rPr>
                <w:rFonts w:ascii="Times New Roman"/>
                <w:b w:val="false"/>
                <w:i w:val="false"/>
                <w:color w:val="000000"/>
                <w:sz w:val="20"/>
              </w:rPr>
              <w:t>
</w:t>
            </w:r>
            <w:r>
              <w:rPr>
                <w:rFonts w:ascii="Times New Roman"/>
                <w:b w:val="false"/>
                <w:i w:val="false"/>
                <w:color w:val="000000"/>
                <w:sz w:val="20"/>
              </w:rPr>
              <w:t>прием;</w:t>
            </w:r>
            <w:r>
              <w:br/>
            </w:r>
            <w:r>
              <w:rPr>
                <w:rFonts w:ascii="Times New Roman"/>
                <w:b w:val="false"/>
                <w:i w:val="false"/>
                <w:color w:val="000000"/>
                <w:sz w:val="20"/>
              </w:rPr>
              <w:t>
</w:t>
            </w:r>
            <w:r>
              <w:rPr>
                <w:rFonts w:ascii="Times New Roman"/>
                <w:b w:val="false"/>
                <w:i w:val="false"/>
                <w:color w:val="000000"/>
                <w:sz w:val="20"/>
              </w:rPr>
              <w:t>5. Обзоры обращений граждан и</w:t>
            </w:r>
            <w:r>
              <w:br/>
            </w:r>
            <w:r>
              <w:rPr>
                <w:rFonts w:ascii="Times New Roman"/>
                <w:b w:val="false"/>
                <w:i w:val="false"/>
                <w:color w:val="000000"/>
                <w:sz w:val="20"/>
              </w:rPr>
              <w:t>
</w:t>
            </w:r>
            <w:r>
              <w:rPr>
                <w:rFonts w:ascii="Times New Roman"/>
                <w:b w:val="false"/>
                <w:i w:val="false"/>
                <w:color w:val="000000"/>
                <w:sz w:val="20"/>
              </w:rPr>
              <w:t>организаций в исполнительный</w:t>
            </w:r>
            <w:r>
              <w:br/>
            </w:r>
            <w:r>
              <w:rPr>
                <w:rFonts w:ascii="Times New Roman"/>
                <w:b w:val="false"/>
                <w:i w:val="false"/>
                <w:color w:val="000000"/>
                <w:sz w:val="20"/>
              </w:rPr>
              <w:t>
</w:t>
            </w:r>
            <w:r>
              <w:rPr>
                <w:rFonts w:ascii="Times New Roman"/>
                <w:b w:val="false"/>
                <w:i w:val="false"/>
                <w:color w:val="000000"/>
                <w:sz w:val="20"/>
              </w:rPr>
              <w:t>орган, обобщенная информация о</w:t>
            </w:r>
            <w:r>
              <w:br/>
            </w:r>
            <w:r>
              <w:rPr>
                <w:rFonts w:ascii="Times New Roman"/>
                <w:b w:val="false"/>
                <w:i w:val="false"/>
                <w:color w:val="000000"/>
                <w:sz w:val="20"/>
              </w:rPr>
              <w:t>
</w:t>
            </w:r>
            <w:r>
              <w:rPr>
                <w:rFonts w:ascii="Times New Roman"/>
                <w:b w:val="false"/>
                <w:i w:val="false"/>
                <w:color w:val="000000"/>
                <w:sz w:val="20"/>
              </w:rPr>
              <w:t>результатах рассмотрения таких</w:t>
            </w:r>
            <w:r>
              <w:br/>
            </w:r>
            <w:r>
              <w:rPr>
                <w:rFonts w:ascii="Times New Roman"/>
                <w:b w:val="false"/>
                <w:i w:val="false"/>
                <w:color w:val="000000"/>
                <w:sz w:val="20"/>
              </w:rPr>
              <w:t>
</w:t>
            </w:r>
            <w:r>
              <w:rPr>
                <w:rFonts w:ascii="Times New Roman"/>
                <w:b w:val="false"/>
                <w:i w:val="false"/>
                <w:color w:val="000000"/>
                <w:sz w:val="20"/>
              </w:rPr>
              <w:t>обращений и о принятых мерах;</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Кадровое обеспечение</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Порядок поступления граждан на</w:t>
            </w:r>
            <w:r>
              <w:br/>
            </w:r>
            <w:r>
              <w:rPr>
                <w:rFonts w:ascii="Times New Roman"/>
                <w:b w:val="false"/>
                <w:i w:val="false"/>
                <w:color w:val="000000"/>
                <w:sz w:val="20"/>
              </w:rPr>
              <w:t>
</w:t>
            </w:r>
            <w:r>
              <w:rPr>
                <w:rFonts w:ascii="Times New Roman"/>
                <w:b w:val="false"/>
                <w:i w:val="false"/>
                <w:color w:val="000000"/>
                <w:sz w:val="20"/>
              </w:rPr>
              <w:t>государственную службу,</w:t>
            </w:r>
            <w:r>
              <w:br/>
            </w:r>
            <w:r>
              <w:rPr>
                <w:rFonts w:ascii="Times New Roman"/>
                <w:b w:val="false"/>
                <w:i w:val="false"/>
                <w:color w:val="000000"/>
                <w:sz w:val="20"/>
              </w:rPr>
              <w:t>
</w:t>
            </w:r>
            <w:r>
              <w:rPr>
                <w:rFonts w:ascii="Times New Roman"/>
                <w:b w:val="false"/>
                <w:i w:val="false"/>
                <w:color w:val="000000"/>
                <w:sz w:val="20"/>
              </w:rPr>
              <w:t>сведения о вакантных должностях</w:t>
            </w:r>
            <w:r>
              <w:br/>
            </w:r>
            <w:r>
              <w:rPr>
                <w:rFonts w:ascii="Times New Roman"/>
                <w:b w:val="false"/>
                <w:i w:val="false"/>
                <w:color w:val="000000"/>
                <w:sz w:val="20"/>
              </w:rPr>
              <w:t>
</w:t>
            </w:r>
            <w:r>
              <w:rPr>
                <w:rFonts w:ascii="Times New Roman"/>
                <w:b w:val="false"/>
                <w:i w:val="false"/>
                <w:color w:val="000000"/>
                <w:sz w:val="20"/>
              </w:rPr>
              <w:t>государственной службы;</w:t>
            </w:r>
            <w:r>
              <w:br/>
            </w:r>
            <w:r>
              <w:rPr>
                <w:rFonts w:ascii="Times New Roman"/>
                <w:b w:val="false"/>
                <w:i w:val="false"/>
                <w:color w:val="000000"/>
                <w:sz w:val="20"/>
              </w:rPr>
              <w:t>
</w:t>
            </w:r>
            <w:r>
              <w:rPr>
                <w:rFonts w:ascii="Times New Roman"/>
                <w:b w:val="false"/>
                <w:i w:val="false"/>
                <w:color w:val="000000"/>
                <w:sz w:val="20"/>
              </w:rPr>
              <w:t>2. Квалификационные требования к</w:t>
            </w:r>
            <w:r>
              <w:br/>
            </w:r>
            <w:r>
              <w:rPr>
                <w:rFonts w:ascii="Times New Roman"/>
                <w:b w:val="false"/>
                <w:i w:val="false"/>
                <w:color w:val="000000"/>
                <w:sz w:val="20"/>
              </w:rPr>
              <w:t>
</w:t>
            </w:r>
            <w:r>
              <w:rPr>
                <w:rFonts w:ascii="Times New Roman"/>
                <w:b w:val="false"/>
                <w:i w:val="false"/>
                <w:color w:val="000000"/>
                <w:sz w:val="20"/>
              </w:rPr>
              <w:t>кандидатам на замещение вакантных</w:t>
            </w:r>
            <w:r>
              <w:br/>
            </w:r>
            <w:r>
              <w:rPr>
                <w:rFonts w:ascii="Times New Roman"/>
                <w:b w:val="false"/>
                <w:i w:val="false"/>
                <w:color w:val="000000"/>
                <w:sz w:val="20"/>
              </w:rPr>
              <w:t>
</w:t>
            </w:r>
            <w:r>
              <w:rPr>
                <w:rFonts w:ascii="Times New Roman"/>
                <w:b w:val="false"/>
                <w:i w:val="false"/>
                <w:color w:val="000000"/>
                <w:sz w:val="20"/>
              </w:rPr>
              <w:t>должностей государственной</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3. Номера телефонов, по которым</w:t>
            </w:r>
            <w:r>
              <w:br/>
            </w:r>
            <w:r>
              <w:rPr>
                <w:rFonts w:ascii="Times New Roman"/>
                <w:b w:val="false"/>
                <w:i w:val="false"/>
                <w:color w:val="000000"/>
                <w:sz w:val="20"/>
              </w:rPr>
              <w:t>
</w:t>
            </w:r>
            <w:r>
              <w:rPr>
                <w:rFonts w:ascii="Times New Roman"/>
                <w:b w:val="false"/>
                <w:i w:val="false"/>
                <w:color w:val="000000"/>
                <w:sz w:val="20"/>
              </w:rPr>
              <w:t>можно получить информацию,</w:t>
            </w:r>
            <w:r>
              <w:br/>
            </w:r>
            <w:r>
              <w:rPr>
                <w:rFonts w:ascii="Times New Roman"/>
                <w:b w:val="false"/>
                <w:i w:val="false"/>
                <w:color w:val="000000"/>
                <w:sz w:val="20"/>
              </w:rPr>
              <w:t>
</w:t>
            </w:r>
            <w:r>
              <w:rPr>
                <w:rFonts w:ascii="Times New Roman"/>
                <w:b w:val="false"/>
                <w:i w:val="false"/>
                <w:color w:val="000000"/>
                <w:sz w:val="20"/>
              </w:rPr>
              <w:t>касающуюся замещения вакантных</w:t>
            </w:r>
            <w:r>
              <w:br/>
            </w:r>
            <w:r>
              <w:rPr>
                <w:rFonts w:ascii="Times New Roman"/>
                <w:b w:val="false"/>
                <w:i w:val="false"/>
                <w:color w:val="000000"/>
                <w:sz w:val="20"/>
              </w:rPr>
              <w:t>
</w:t>
            </w:r>
            <w:r>
              <w:rPr>
                <w:rFonts w:ascii="Times New Roman"/>
                <w:b w:val="false"/>
                <w:i w:val="false"/>
                <w:color w:val="000000"/>
                <w:sz w:val="20"/>
              </w:rPr>
              <w:t>должностей;</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услуг, в том числе в</w:t>
            </w:r>
            <w:r>
              <w:br/>
            </w:r>
            <w:r>
              <w:rPr>
                <w:rFonts w:ascii="Times New Roman"/>
                <w:b w:val="false"/>
                <w:i w:val="false"/>
                <w:color w:val="000000"/>
                <w:sz w:val="20"/>
              </w:rPr>
              <w:t>
</w:t>
            </w:r>
            <w:r>
              <w:rPr>
                <w:rFonts w:ascii="Times New Roman"/>
                <w:b w:val="false"/>
                <w:i w:val="false"/>
                <w:color w:val="000000"/>
                <w:sz w:val="20"/>
              </w:rPr>
              <w:t>электронном формате</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Информация об оказываемых</w:t>
            </w:r>
            <w:r>
              <w:br/>
            </w:r>
            <w:r>
              <w:rPr>
                <w:rFonts w:ascii="Times New Roman"/>
                <w:b w:val="false"/>
                <w:i w:val="false"/>
                <w:color w:val="000000"/>
                <w:sz w:val="20"/>
              </w:rPr>
              <w:t>
</w:t>
            </w:r>
            <w:r>
              <w:rPr>
                <w:rFonts w:ascii="Times New Roman"/>
                <w:b w:val="false"/>
                <w:i w:val="false"/>
                <w:color w:val="000000"/>
                <w:sz w:val="20"/>
              </w:rPr>
              <w:t>исполнительным органом</w:t>
            </w:r>
            <w:r>
              <w:br/>
            </w:r>
            <w:r>
              <w:rPr>
                <w:rFonts w:ascii="Times New Roman"/>
                <w:b w:val="false"/>
                <w:i w:val="false"/>
                <w:color w:val="000000"/>
                <w:sz w:val="20"/>
              </w:rPr>
              <w:t>
</w:t>
            </w:r>
            <w:r>
              <w:rPr>
                <w:rFonts w:ascii="Times New Roman"/>
                <w:b w:val="false"/>
                <w:i w:val="false"/>
                <w:color w:val="000000"/>
                <w:sz w:val="20"/>
              </w:rPr>
              <w:t>государственных услуг, в том</w:t>
            </w:r>
            <w:r>
              <w:br/>
            </w:r>
            <w:r>
              <w:rPr>
                <w:rFonts w:ascii="Times New Roman"/>
                <w:b w:val="false"/>
                <w:i w:val="false"/>
                <w:color w:val="000000"/>
                <w:sz w:val="20"/>
              </w:rPr>
              <w:t>
</w:t>
            </w:r>
            <w:r>
              <w:rPr>
                <w:rFonts w:ascii="Times New Roman"/>
                <w:b w:val="false"/>
                <w:i w:val="false"/>
                <w:color w:val="000000"/>
                <w:sz w:val="20"/>
              </w:rPr>
              <w:t>числе в электронном формате;</w:t>
            </w:r>
            <w:r>
              <w:br/>
            </w:r>
            <w:r>
              <w:rPr>
                <w:rFonts w:ascii="Times New Roman"/>
                <w:b w:val="false"/>
                <w:i w:val="false"/>
                <w:color w:val="000000"/>
                <w:sz w:val="20"/>
              </w:rPr>
              <w:t>
</w:t>
            </w:r>
            <w:r>
              <w:rPr>
                <w:rFonts w:ascii="Times New Roman"/>
                <w:b w:val="false"/>
                <w:i w:val="false"/>
                <w:color w:val="000000"/>
                <w:sz w:val="20"/>
              </w:rPr>
              <w:t>2. Перечень государственных</w:t>
            </w:r>
            <w:r>
              <w:br/>
            </w:r>
            <w:r>
              <w:rPr>
                <w:rFonts w:ascii="Times New Roman"/>
                <w:b w:val="false"/>
                <w:i w:val="false"/>
                <w:color w:val="000000"/>
                <w:sz w:val="20"/>
              </w:rPr>
              <w:t>
</w:t>
            </w:r>
            <w:r>
              <w:rPr>
                <w:rFonts w:ascii="Times New Roman"/>
                <w:b w:val="false"/>
                <w:i w:val="false"/>
                <w:color w:val="000000"/>
                <w:sz w:val="20"/>
              </w:rPr>
              <w:t>услуг, в том числе в электронном</w:t>
            </w:r>
            <w:r>
              <w:br/>
            </w:r>
            <w:r>
              <w:rPr>
                <w:rFonts w:ascii="Times New Roman"/>
                <w:b w:val="false"/>
                <w:i w:val="false"/>
                <w:color w:val="000000"/>
                <w:sz w:val="20"/>
              </w:rPr>
              <w:t>
</w:t>
            </w:r>
            <w:r>
              <w:rPr>
                <w:rFonts w:ascii="Times New Roman"/>
                <w:b w:val="false"/>
                <w:i w:val="false"/>
                <w:color w:val="000000"/>
                <w:sz w:val="20"/>
              </w:rPr>
              <w:t>формате;</w:t>
            </w:r>
            <w:r>
              <w:br/>
            </w:r>
            <w:r>
              <w:rPr>
                <w:rFonts w:ascii="Times New Roman"/>
                <w:b w:val="false"/>
                <w:i w:val="false"/>
                <w:color w:val="000000"/>
                <w:sz w:val="20"/>
              </w:rPr>
              <w:t>
</w:t>
            </w:r>
            <w:r>
              <w:rPr>
                <w:rFonts w:ascii="Times New Roman"/>
                <w:b w:val="false"/>
                <w:i w:val="false"/>
                <w:color w:val="000000"/>
                <w:sz w:val="20"/>
              </w:rPr>
              <w:t>3. Наличие стандартов и</w:t>
            </w:r>
            <w:r>
              <w:br/>
            </w:r>
            <w:r>
              <w:rPr>
                <w:rFonts w:ascii="Times New Roman"/>
                <w:b w:val="false"/>
                <w:i w:val="false"/>
                <w:color w:val="000000"/>
                <w:sz w:val="20"/>
              </w:rPr>
              <w:t>
</w:t>
            </w:r>
            <w:r>
              <w:rPr>
                <w:rFonts w:ascii="Times New Roman"/>
                <w:b w:val="false"/>
                <w:i w:val="false"/>
                <w:color w:val="000000"/>
                <w:sz w:val="20"/>
              </w:rPr>
              <w:t>регламентов оказания</w:t>
            </w:r>
            <w:r>
              <w:br/>
            </w:r>
            <w:r>
              <w:rPr>
                <w:rFonts w:ascii="Times New Roman"/>
                <w:b w:val="false"/>
                <w:i w:val="false"/>
                <w:color w:val="000000"/>
                <w:sz w:val="20"/>
              </w:rPr>
              <w:t>
</w:t>
            </w:r>
            <w:r>
              <w:rPr>
                <w:rFonts w:ascii="Times New Roman"/>
                <w:b w:val="false"/>
                <w:i w:val="false"/>
                <w:color w:val="000000"/>
                <w:sz w:val="20"/>
              </w:rPr>
              <w:t>государственных услуг;</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Борьба с коррупцией</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Информация о деятельности</w:t>
            </w:r>
            <w:r>
              <w:br/>
            </w:r>
            <w:r>
              <w:rPr>
                <w:rFonts w:ascii="Times New Roman"/>
                <w:b w:val="false"/>
                <w:i w:val="false"/>
                <w:color w:val="000000"/>
                <w:sz w:val="20"/>
              </w:rPr>
              <w:t>
</w:t>
            </w:r>
            <w:r>
              <w:rPr>
                <w:rFonts w:ascii="Times New Roman"/>
                <w:b w:val="false"/>
                <w:i w:val="false"/>
                <w:color w:val="000000"/>
                <w:sz w:val="20"/>
              </w:rPr>
              <w:t>исполнительного органа по борьбе</w:t>
            </w:r>
            <w:r>
              <w:br/>
            </w:r>
            <w:r>
              <w:rPr>
                <w:rFonts w:ascii="Times New Roman"/>
                <w:b w:val="false"/>
                <w:i w:val="false"/>
                <w:color w:val="000000"/>
                <w:sz w:val="20"/>
              </w:rPr>
              <w:t>
</w:t>
            </w:r>
            <w:r>
              <w:rPr>
                <w:rFonts w:ascii="Times New Roman"/>
                <w:b w:val="false"/>
                <w:i w:val="false"/>
                <w:color w:val="000000"/>
                <w:sz w:val="20"/>
              </w:rPr>
              <w:t>с коррупцией (с соблюдением</w:t>
            </w:r>
            <w:r>
              <w:br/>
            </w:r>
            <w:r>
              <w:rPr>
                <w:rFonts w:ascii="Times New Roman"/>
                <w:b w:val="false"/>
                <w:i w:val="false"/>
                <w:color w:val="000000"/>
                <w:sz w:val="20"/>
              </w:rPr>
              <w:t>
</w:t>
            </w:r>
            <w:r>
              <w:rPr>
                <w:rFonts w:ascii="Times New Roman"/>
                <w:b w:val="false"/>
                <w:i w:val="false"/>
                <w:color w:val="000000"/>
                <w:sz w:val="20"/>
              </w:rPr>
              <w:t>требований режима секретности);</w:t>
            </w:r>
            <w:r>
              <w:br/>
            </w:r>
            <w:r>
              <w:rPr>
                <w:rFonts w:ascii="Times New Roman"/>
                <w:b w:val="false"/>
                <w:i w:val="false"/>
                <w:color w:val="000000"/>
                <w:sz w:val="20"/>
              </w:rPr>
              <w:t>
</w:t>
            </w:r>
            <w:r>
              <w:rPr>
                <w:rFonts w:ascii="Times New Roman"/>
                <w:b w:val="false"/>
                <w:i w:val="false"/>
                <w:color w:val="000000"/>
                <w:sz w:val="20"/>
              </w:rPr>
              <w:t>2. Мероприятия по взаимодействию</w:t>
            </w:r>
            <w:r>
              <w:br/>
            </w:r>
            <w:r>
              <w:rPr>
                <w:rFonts w:ascii="Times New Roman"/>
                <w:b w:val="false"/>
                <w:i w:val="false"/>
                <w:color w:val="000000"/>
                <w:sz w:val="20"/>
              </w:rPr>
              <w:t>
</w:t>
            </w:r>
            <w:r>
              <w:rPr>
                <w:rFonts w:ascii="Times New Roman"/>
                <w:b w:val="false"/>
                <w:i w:val="false"/>
                <w:color w:val="000000"/>
                <w:sz w:val="20"/>
              </w:rPr>
              <w:t>исполнительного органа с</w:t>
            </w:r>
            <w:r>
              <w:br/>
            </w:r>
            <w:r>
              <w:rPr>
                <w:rFonts w:ascii="Times New Roman"/>
                <w:b w:val="false"/>
                <w:i w:val="false"/>
                <w:color w:val="000000"/>
                <w:sz w:val="20"/>
              </w:rPr>
              <w:t>
</w:t>
            </w:r>
            <w:r>
              <w:rPr>
                <w:rFonts w:ascii="Times New Roman"/>
                <w:b w:val="false"/>
                <w:i w:val="false"/>
                <w:color w:val="000000"/>
                <w:sz w:val="20"/>
              </w:rPr>
              <w:t>гражданским обществом по борьбе с</w:t>
            </w:r>
            <w:r>
              <w:br/>
            </w:r>
            <w:r>
              <w:rPr>
                <w:rFonts w:ascii="Times New Roman"/>
                <w:b w:val="false"/>
                <w:i w:val="false"/>
                <w:color w:val="000000"/>
                <w:sz w:val="20"/>
              </w:rPr>
              <w:t>
</w:t>
            </w:r>
            <w:r>
              <w:rPr>
                <w:rFonts w:ascii="Times New Roman"/>
                <w:b w:val="false"/>
                <w:i w:val="false"/>
                <w:color w:val="000000"/>
                <w:sz w:val="20"/>
              </w:rPr>
              <w:t>коррупцией (совместные семинары,</w:t>
            </w:r>
            <w:r>
              <w:br/>
            </w:r>
            <w:r>
              <w:rPr>
                <w:rFonts w:ascii="Times New Roman"/>
                <w:b w:val="false"/>
                <w:i w:val="false"/>
                <w:color w:val="000000"/>
                <w:sz w:val="20"/>
              </w:rPr>
              <w:t>
</w:t>
            </w:r>
            <w:r>
              <w:rPr>
                <w:rFonts w:ascii="Times New Roman"/>
                <w:b w:val="false"/>
                <w:i w:val="false"/>
                <w:color w:val="000000"/>
                <w:sz w:val="20"/>
              </w:rPr>
              <w:t>опросы граждан, разработка</w:t>
            </w:r>
            <w:r>
              <w:br/>
            </w:r>
            <w:r>
              <w:rPr>
                <w:rFonts w:ascii="Times New Roman"/>
                <w:b w:val="false"/>
                <w:i w:val="false"/>
                <w:color w:val="000000"/>
                <w:sz w:val="20"/>
              </w:rPr>
              <w:t>
</w:t>
            </w:r>
            <w:r>
              <w:rPr>
                <w:rFonts w:ascii="Times New Roman"/>
                <w:b w:val="false"/>
                <w:i w:val="false"/>
                <w:color w:val="000000"/>
                <w:sz w:val="20"/>
              </w:rPr>
              <w:t>специальных пособий и т.д.);</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бюджета</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Информация о бюджетных</w:t>
            </w:r>
            <w:r>
              <w:br/>
            </w:r>
            <w:r>
              <w:rPr>
                <w:rFonts w:ascii="Times New Roman"/>
                <w:b w:val="false"/>
                <w:i w:val="false"/>
                <w:color w:val="000000"/>
                <w:sz w:val="20"/>
              </w:rPr>
              <w:t>
</w:t>
            </w:r>
            <w:r>
              <w:rPr>
                <w:rFonts w:ascii="Times New Roman"/>
                <w:b w:val="false"/>
                <w:i w:val="false"/>
                <w:color w:val="000000"/>
                <w:sz w:val="20"/>
              </w:rPr>
              <w:t>средствах, выделенных на</w:t>
            </w:r>
            <w:r>
              <w:br/>
            </w:r>
            <w:r>
              <w:rPr>
                <w:rFonts w:ascii="Times New Roman"/>
                <w:b w:val="false"/>
                <w:i w:val="false"/>
                <w:color w:val="000000"/>
                <w:sz w:val="20"/>
              </w:rPr>
              <w:t>
</w:t>
            </w:r>
            <w:r>
              <w:rPr>
                <w:rFonts w:ascii="Times New Roman"/>
                <w:b w:val="false"/>
                <w:i w:val="false"/>
                <w:color w:val="000000"/>
                <w:sz w:val="20"/>
              </w:rPr>
              <w:t>социально значимые проекты</w:t>
            </w:r>
            <w:r>
              <w:br/>
            </w:r>
            <w:r>
              <w:rPr>
                <w:rFonts w:ascii="Times New Roman"/>
                <w:b w:val="false"/>
                <w:i w:val="false"/>
                <w:color w:val="000000"/>
                <w:sz w:val="20"/>
              </w:rPr>
              <w:t>
</w:t>
            </w:r>
            <w:r>
              <w:rPr>
                <w:rFonts w:ascii="Times New Roman"/>
                <w:b w:val="false"/>
                <w:i w:val="false"/>
                <w:color w:val="000000"/>
                <w:sz w:val="20"/>
              </w:rPr>
              <w:t>(школы, больницы, детские сады и</w:t>
            </w:r>
            <w:r>
              <w:br/>
            </w:r>
            <w:r>
              <w:rPr>
                <w:rFonts w:ascii="Times New Roman"/>
                <w:b w:val="false"/>
                <w:i w:val="false"/>
                <w:color w:val="000000"/>
                <w:sz w:val="20"/>
              </w:rPr>
              <w:t>
</w:t>
            </w:r>
            <w:r>
              <w:rPr>
                <w:rFonts w:ascii="Times New Roman"/>
                <w:b w:val="false"/>
                <w:i w:val="false"/>
                <w:color w:val="000000"/>
                <w:sz w:val="20"/>
              </w:rPr>
              <w:t>т.д.), и их освоение.</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WAI (Web</w:t>
            </w:r>
            <w:r>
              <w:br/>
            </w:r>
            <w:r>
              <w:rPr>
                <w:rFonts w:ascii="Times New Roman"/>
                <w:b w:val="false"/>
                <w:i w:val="false"/>
                <w:color w:val="000000"/>
                <w:sz w:val="20"/>
              </w:rPr>
              <w:t>
</w:t>
            </w:r>
            <w:r>
              <w:rPr>
                <w:rFonts w:ascii="Times New Roman"/>
                <w:b w:val="false"/>
                <w:i w:val="false"/>
                <w:color w:val="000000"/>
                <w:sz w:val="20"/>
              </w:rPr>
              <w:t>Accessibility</w:t>
            </w:r>
            <w:r>
              <w:br/>
            </w:r>
            <w:r>
              <w:rPr>
                <w:rFonts w:ascii="Times New Roman"/>
                <w:b w:val="false"/>
                <w:i w:val="false"/>
                <w:color w:val="000000"/>
                <w:sz w:val="20"/>
              </w:rPr>
              <w:t>
</w:t>
            </w:r>
            <w:r>
              <w:rPr>
                <w:rFonts w:ascii="Times New Roman"/>
                <w:b w:val="false"/>
                <w:i w:val="false"/>
                <w:color w:val="000000"/>
                <w:sz w:val="20"/>
              </w:rPr>
              <w:t>Initiative – стандарт</w:t>
            </w:r>
            <w:r>
              <w:br/>
            </w:r>
            <w:r>
              <w:rPr>
                <w:rFonts w:ascii="Times New Roman"/>
                <w:b w:val="false"/>
                <w:i w:val="false"/>
                <w:color w:val="000000"/>
                <w:sz w:val="20"/>
              </w:rPr>
              <w:t>
</w:t>
            </w:r>
            <w:r>
              <w:rPr>
                <w:rFonts w:ascii="Times New Roman"/>
                <w:b w:val="false"/>
                <w:i w:val="false"/>
                <w:color w:val="000000"/>
                <w:sz w:val="20"/>
              </w:rPr>
              <w:t>доступности</w:t>
            </w:r>
            <w:r>
              <w:br/>
            </w:r>
            <w:r>
              <w:rPr>
                <w:rFonts w:ascii="Times New Roman"/>
                <w:b w:val="false"/>
                <w:i w:val="false"/>
                <w:color w:val="000000"/>
                <w:sz w:val="20"/>
              </w:rPr>
              <w:t>
</w:t>
            </w:r>
            <w:r>
              <w:rPr>
                <w:rFonts w:ascii="Times New Roman"/>
                <w:b w:val="false"/>
                <w:i w:val="false"/>
                <w:color w:val="000000"/>
                <w:sz w:val="20"/>
              </w:rPr>
              <w:t>содержимого для</w:t>
            </w:r>
            <w:r>
              <w:br/>
            </w:r>
            <w:r>
              <w:rPr>
                <w:rFonts w:ascii="Times New Roman"/>
                <w:b w:val="false"/>
                <w:i w:val="false"/>
                <w:color w:val="000000"/>
                <w:sz w:val="20"/>
              </w:rPr>
              <w:t>
</w:t>
            </w:r>
            <w:r>
              <w:rPr>
                <w:rFonts w:ascii="Times New Roman"/>
                <w:b w:val="false"/>
                <w:i w:val="false"/>
                <w:color w:val="000000"/>
                <w:sz w:val="20"/>
              </w:rPr>
              <w:t>пользователей с</w:t>
            </w:r>
            <w:r>
              <w:br/>
            </w:r>
            <w:r>
              <w:rPr>
                <w:rFonts w:ascii="Times New Roman"/>
                <w:b w:val="false"/>
                <w:i w:val="false"/>
                <w:color w:val="000000"/>
                <w:sz w:val="20"/>
              </w:rPr>
              <w:t>
</w:t>
            </w:r>
            <w:r>
              <w:rPr>
                <w:rFonts w:ascii="Times New Roman"/>
                <w:b w:val="false"/>
                <w:i w:val="false"/>
                <w:color w:val="000000"/>
                <w:sz w:val="20"/>
              </w:rPr>
              <w:t>ограниченными</w:t>
            </w:r>
            <w:r>
              <w:br/>
            </w:r>
            <w:r>
              <w:rPr>
                <w:rFonts w:ascii="Times New Roman"/>
                <w:b w:val="false"/>
                <w:i w:val="false"/>
                <w:color w:val="000000"/>
                <w:sz w:val="20"/>
              </w:rPr>
              <w:t>
</w:t>
            </w:r>
            <w:r>
              <w:rPr>
                <w:rFonts w:ascii="Times New Roman"/>
                <w:b w:val="false"/>
                <w:i w:val="false"/>
                <w:color w:val="000000"/>
                <w:sz w:val="20"/>
              </w:rPr>
              <w:t>возможностями)</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Общая информация об</w:t>
            </w:r>
            <w:r>
              <w:br/>
            </w:r>
            <w:r>
              <w:rPr>
                <w:rFonts w:ascii="Times New Roman"/>
                <w:b w:val="false"/>
                <w:i w:val="false"/>
                <w:color w:val="000000"/>
                <w:sz w:val="20"/>
              </w:rPr>
              <w:t>
</w:t>
            </w:r>
            <w:r>
              <w:rPr>
                <w:rFonts w:ascii="Times New Roman"/>
                <w:b w:val="false"/>
                <w:i w:val="false"/>
                <w:color w:val="000000"/>
                <w:sz w:val="20"/>
              </w:rPr>
              <w:t>интернет-ресурсе (карта интернет</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ресурса или оглавление);</w:t>
            </w:r>
            <w:r>
              <w:br/>
            </w:r>
            <w:r>
              <w:rPr>
                <w:rFonts w:ascii="Times New Roman"/>
                <w:b w:val="false"/>
                <w:i w:val="false"/>
                <w:color w:val="000000"/>
                <w:sz w:val="20"/>
              </w:rPr>
              <w:t>
</w:t>
            </w:r>
            <w:r>
              <w:rPr>
                <w:rFonts w:ascii="Times New Roman"/>
                <w:b w:val="false"/>
                <w:i w:val="false"/>
                <w:color w:val="000000"/>
                <w:sz w:val="20"/>
              </w:rPr>
              <w:t>2. Наличие поискового механизма;</w:t>
            </w:r>
            <w:r>
              <w:br/>
            </w:r>
            <w:r>
              <w:rPr>
                <w:rFonts w:ascii="Times New Roman"/>
                <w:b w:val="false"/>
                <w:i w:val="false"/>
                <w:color w:val="000000"/>
                <w:sz w:val="20"/>
              </w:rPr>
              <w:t>
</w:t>
            </w:r>
            <w:r>
              <w:rPr>
                <w:rFonts w:ascii="Times New Roman"/>
                <w:b w:val="false"/>
                <w:i w:val="false"/>
                <w:color w:val="000000"/>
                <w:sz w:val="20"/>
              </w:rPr>
              <w:t>3. Последовательный и логичный</w:t>
            </w:r>
            <w:r>
              <w:br/>
            </w:r>
            <w:r>
              <w:rPr>
                <w:rFonts w:ascii="Times New Roman"/>
                <w:b w:val="false"/>
                <w:i w:val="false"/>
                <w:color w:val="000000"/>
                <w:sz w:val="20"/>
              </w:rPr>
              <w:t>
</w:t>
            </w:r>
            <w:r>
              <w:rPr>
                <w:rFonts w:ascii="Times New Roman"/>
                <w:b w:val="false"/>
                <w:i w:val="false"/>
                <w:color w:val="000000"/>
                <w:sz w:val="20"/>
              </w:rPr>
              <w:t>механизм навигации;</w:t>
            </w:r>
            <w:r>
              <w:br/>
            </w:r>
            <w:r>
              <w:rPr>
                <w:rFonts w:ascii="Times New Roman"/>
                <w:b w:val="false"/>
                <w:i w:val="false"/>
                <w:color w:val="000000"/>
                <w:sz w:val="20"/>
              </w:rPr>
              <w:t>
</w:t>
            </w:r>
            <w:r>
              <w:rPr>
                <w:rFonts w:ascii="Times New Roman"/>
                <w:b w:val="false"/>
                <w:i w:val="false"/>
                <w:color w:val="000000"/>
                <w:sz w:val="20"/>
              </w:rPr>
              <w:t>4. Размер и формат документов,</w:t>
            </w:r>
            <w:r>
              <w:br/>
            </w:r>
            <w:r>
              <w:rPr>
                <w:rFonts w:ascii="Times New Roman"/>
                <w:b w:val="false"/>
                <w:i w:val="false"/>
                <w:color w:val="000000"/>
                <w:sz w:val="20"/>
              </w:rPr>
              <w:t>
</w:t>
            </w:r>
            <w:r>
              <w:rPr>
                <w:rFonts w:ascii="Times New Roman"/>
                <w:b w:val="false"/>
                <w:i w:val="false"/>
                <w:color w:val="000000"/>
                <w:sz w:val="20"/>
              </w:rPr>
              <w:t>доступных для загрузки;</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Общественно-значимые</w:t>
            </w:r>
            <w:r>
              <w:br/>
            </w:r>
            <w:r>
              <w:rPr>
                <w:rFonts w:ascii="Times New Roman"/>
                <w:b w:val="false"/>
                <w:i w:val="false"/>
                <w:color w:val="000000"/>
                <w:sz w:val="20"/>
              </w:rPr>
              <w:t>
</w:t>
            </w:r>
            <w:r>
              <w:rPr>
                <w:rFonts w:ascii="Times New Roman"/>
                <w:b w:val="false"/>
                <w:i w:val="false"/>
                <w:color w:val="000000"/>
                <w:sz w:val="20"/>
              </w:rPr>
              <w:t>критерии</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сервиса Вопрос-ответ;</w:t>
            </w:r>
            <w:r>
              <w:br/>
            </w:r>
            <w:r>
              <w:rPr>
                <w:rFonts w:ascii="Times New Roman"/>
                <w:b w:val="false"/>
                <w:i w:val="false"/>
                <w:color w:val="000000"/>
                <w:sz w:val="20"/>
              </w:rPr>
              <w:t>
</w:t>
            </w:r>
            <w:r>
              <w:rPr>
                <w:rFonts w:ascii="Times New Roman"/>
                <w:b w:val="false"/>
                <w:i w:val="false"/>
                <w:color w:val="000000"/>
                <w:sz w:val="20"/>
              </w:rPr>
              <w:t>2. Возможность подписки на</w:t>
            </w:r>
            <w:r>
              <w:br/>
            </w:r>
            <w:r>
              <w:rPr>
                <w:rFonts w:ascii="Times New Roman"/>
                <w:b w:val="false"/>
                <w:i w:val="false"/>
                <w:color w:val="000000"/>
                <w:sz w:val="20"/>
              </w:rPr>
              <w:t>
</w:t>
            </w:r>
            <w:r>
              <w:rPr>
                <w:rFonts w:ascii="Times New Roman"/>
                <w:b w:val="false"/>
                <w:i w:val="false"/>
                <w:color w:val="000000"/>
                <w:sz w:val="20"/>
              </w:rPr>
              <w:t>новости, наличие RSS канала для</w:t>
            </w:r>
            <w:r>
              <w:br/>
            </w:r>
            <w:r>
              <w:rPr>
                <w:rFonts w:ascii="Times New Roman"/>
                <w:b w:val="false"/>
                <w:i w:val="false"/>
                <w:color w:val="000000"/>
                <w:sz w:val="20"/>
              </w:rPr>
              <w:t>
</w:t>
            </w:r>
            <w:r>
              <w:rPr>
                <w:rFonts w:ascii="Times New Roman"/>
                <w:b w:val="false"/>
                <w:i w:val="false"/>
                <w:color w:val="000000"/>
                <w:sz w:val="20"/>
              </w:rPr>
              <w:t>передачи анонсов и новостей;</w:t>
            </w:r>
            <w:r>
              <w:br/>
            </w:r>
            <w:r>
              <w:rPr>
                <w:rFonts w:ascii="Times New Roman"/>
                <w:b w:val="false"/>
                <w:i w:val="false"/>
                <w:color w:val="000000"/>
                <w:sz w:val="20"/>
              </w:rPr>
              <w:t>
</w:t>
            </w:r>
            <w:r>
              <w:rPr>
                <w:rFonts w:ascii="Times New Roman"/>
                <w:b w:val="false"/>
                <w:i w:val="false"/>
                <w:color w:val="000000"/>
                <w:sz w:val="20"/>
              </w:rPr>
              <w:t>3. Интерактивные услуги</w:t>
            </w:r>
            <w:r>
              <w:br/>
            </w:r>
            <w:r>
              <w:rPr>
                <w:rFonts w:ascii="Times New Roman"/>
                <w:b w:val="false"/>
                <w:i w:val="false"/>
                <w:color w:val="000000"/>
                <w:sz w:val="20"/>
              </w:rPr>
              <w:t>
</w:t>
            </w:r>
            <w:r>
              <w:rPr>
                <w:rFonts w:ascii="Times New Roman"/>
                <w:b w:val="false"/>
                <w:i w:val="false"/>
                <w:color w:val="000000"/>
                <w:sz w:val="20"/>
              </w:rPr>
              <w:t>(интерактивные опросы, обратная</w:t>
            </w:r>
            <w:r>
              <w:br/>
            </w:r>
            <w:r>
              <w:rPr>
                <w:rFonts w:ascii="Times New Roman"/>
                <w:b w:val="false"/>
                <w:i w:val="false"/>
                <w:color w:val="000000"/>
                <w:sz w:val="20"/>
              </w:rPr>
              <w:t>
</w:t>
            </w:r>
            <w:r>
              <w:rPr>
                <w:rFonts w:ascii="Times New Roman"/>
                <w:b w:val="false"/>
                <w:i w:val="false"/>
                <w:color w:val="000000"/>
                <w:sz w:val="20"/>
              </w:rPr>
              <w:t>– связь, форум, он-лайн</w:t>
            </w:r>
            <w:r>
              <w:br/>
            </w:r>
            <w:r>
              <w:rPr>
                <w:rFonts w:ascii="Times New Roman"/>
                <w:b w:val="false"/>
                <w:i w:val="false"/>
                <w:color w:val="000000"/>
                <w:sz w:val="20"/>
              </w:rPr>
              <w:t>
</w:t>
            </w:r>
            <w:r>
              <w:rPr>
                <w:rFonts w:ascii="Times New Roman"/>
                <w:b w:val="false"/>
                <w:i w:val="false"/>
                <w:color w:val="000000"/>
                <w:sz w:val="20"/>
              </w:rPr>
              <w:t>консультации, интернет</w:t>
            </w:r>
            <w:r>
              <w:br/>
            </w:r>
            <w:r>
              <w:rPr>
                <w:rFonts w:ascii="Times New Roman"/>
                <w:b w:val="false"/>
                <w:i w:val="false"/>
                <w:color w:val="000000"/>
                <w:sz w:val="20"/>
              </w:rPr>
              <w:t>
</w:t>
            </w:r>
            <w:r>
              <w:rPr>
                <w:rFonts w:ascii="Times New Roman"/>
                <w:b w:val="false"/>
                <w:i w:val="false"/>
                <w:color w:val="000000"/>
                <w:sz w:val="20"/>
              </w:rPr>
              <w:t>конференции, ящики жалоб и</w:t>
            </w:r>
            <w:r>
              <w:br/>
            </w:r>
            <w:r>
              <w:rPr>
                <w:rFonts w:ascii="Times New Roman"/>
                <w:b w:val="false"/>
                <w:i w:val="false"/>
                <w:color w:val="000000"/>
                <w:sz w:val="20"/>
              </w:rPr>
              <w:t>
</w:t>
            </w:r>
            <w:r>
              <w:rPr>
                <w:rFonts w:ascii="Times New Roman"/>
                <w:b w:val="false"/>
                <w:i w:val="false"/>
                <w:color w:val="000000"/>
                <w:sz w:val="20"/>
              </w:rPr>
              <w:t>предложений);</w:t>
            </w:r>
            <w:r>
              <w:br/>
            </w:r>
            <w:r>
              <w:rPr>
                <w:rFonts w:ascii="Times New Roman"/>
                <w:b w:val="false"/>
                <w:i w:val="false"/>
                <w:color w:val="000000"/>
                <w:sz w:val="20"/>
              </w:rPr>
              <w:t>
</w:t>
            </w:r>
            <w:r>
              <w:rPr>
                <w:rFonts w:ascii="Times New Roman"/>
                <w:b w:val="false"/>
                <w:i w:val="false"/>
                <w:color w:val="000000"/>
                <w:sz w:val="20"/>
              </w:rPr>
              <w:t>4. Лента новостей;</w:t>
            </w:r>
            <w:r>
              <w:br/>
            </w:r>
            <w:r>
              <w:rPr>
                <w:rFonts w:ascii="Times New Roman"/>
                <w:b w:val="false"/>
                <w:i w:val="false"/>
                <w:color w:val="000000"/>
                <w:sz w:val="20"/>
              </w:rPr>
              <w:t>
</w:t>
            </w:r>
            <w:r>
              <w:rPr>
                <w:rFonts w:ascii="Times New Roman"/>
                <w:b w:val="false"/>
                <w:i w:val="false"/>
                <w:color w:val="000000"/>
                <w:sz w:val="20"/>
              </w:rPr>
              <w:t>5. Архив новостей;</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Актуальность,</w:t>
            </w:r>
            <w:r>
              <w:br/>
            </w:r>
            <w:r>
              <w:rPr>
                <w:rFonts w:ascii="Times New Roman"/>
                <w:b w:val="false"/>
                <w:i w:val="false"/>
                <w:color w:val="000000"/>
                <w:sz w:val="20"/>
              </w:rPr>
              <w:t>
</w:t>
            </w:r>
            <w:r>
              <w:rPr>
                <w:rFonts w:ascii="Times New Roman"/>
                <w:b w:val="false"/>
                <w:i w:val="false"/>
                <w:color w:val="000000"/>
                <w:sz w:val="20"/>
              </w:rPr>
              <w:t>оперативность и</w:t>
            </w:r>
            <w:r>
              <w:br/>
            </w:r>
            <w:r>
              <w:rPr>
                <w:rFonts w:ascii="Times New Roman"/>
                <w:b w:val="false"/>
                <w:i w:val="false"/>
                <w:color w:val="000000"/>
                <w:sz w:val="20"/>
              </w:rPr>
              <w:t>
</w:t>
            </w:r>
            <w:r>
              <w:rPr>
                <w:rFonts w:ascii="Times New Roman"/>
                <w:b w:val="false"/>
                <w:i w:val="false"/>
                <w:color w:val="000000"/>
                <w:sz w:val="20"/>
              </w:rPr>
              <w:t>своевременность</w:t>
            </w:r>
            <w:r>
              <w:br/>
            </w:r>
            <w:r>
              <w:rPr>
                <w:rFonts w:ascii="Times New Roman"/>
                <w:b w:val="false"/>
                <w:i w:val="false"/>
                <w:color w:val="000000"/>
                <w:sz w:val="20"/>
              </w:rPr>
              <w:t>
</w:t>
            </w:r>
            <w:r>
              <w:rPr>
                <w:rFonts w:ascii="Times New Roman"/>
                <w:b w:val="false"/>
                <w:i w:val="false"/>
                <w:color w:val="000000"/>
                <w:sz w:val="20"/>
              </w:rPr>
              <w:t>обновления информации</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Давность обновления</w:t>
            </w:r>
            <w:r>
              <w:br/>
            </w:r>
            <w:r>
              <w:rPr>
                <w:rFonts w:ascii="Times New Roman"/>
                <w:b w:val="false"/>
                <w:i w:val="false"/>
                <w:color w:val="000000"/>
                <w:sz w:val="20"/>
              </w:rPr>
              <w:t>
</w:t>
            </w:r>
            <w:r>
              <w:rPr>
                <w:rFonts w:ascii="Times New Roman"/>
                <w:b w:val="false"/>
                <w:i w:val="false"/>
                <w:color w:val="000000"/>
                <w:sz w:val="20"/>
              </w:rPr>
              <w:t>2. Своевременность информации</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Примечание: Оценка качества и своевременности обновления информации осуществляется по степени актуализации информации в следующих пунктах показателя оценки интернет-ресурса исполнительного органа:</w:t>
      </w:r>
      <w:r>
        <w:br/>
      </w:r>
      <w:r>
        <w:rPr>
          <w:rFonts w:ascii="Times New Roman"/>
          <w:b w:val="false"/>
          <w:i w:val="false"/>
          <w:color w:val="000000"/>
          <w:sz w:val="28"/>
        </w:rPr>
        <w:t>
      информация в пунктах 1.3, 1.14, 1.21 должна обновляться ежедневно, но не реже одного раза в неделю;</w:t>
      </w:r>
      <w:r>
        <w:br/>
      </w:r>
      <w:r>
        <w:rPr>
          <w:rFonts w:ascii="Times New Roman"/>
          <w:b w:val="false"/>
          <w:i w:val="false"/>
          <w:color w:val="000000"/>
          <w:sz w:val="28"/>
        </w:rPr>
        <w:t>
      информация в пунктах 1.2, 1.4, 1.7 – 1.13, 1.15, 1.17 – 1.19 должна обновляться не реже одного раза в квартал;</w:t>
      </w:r>
      <w:r>
        <w:br/>
      </w:r>
      <w:r>
        <w:rPr>
          <w:rFonts w:ascii="Times New Roman"/>
          <w:b w:val="false"/>
          <w:i w:val="false"/>
          <w:color w:val="000000"/>
          <w:sz w:val="28"/>
        </w:rPr>
        <w:t xml:space="preserve">
      информация в остальных подпунктах должна обновляться в недельный срок после принятия Правительством или Президентом Республики Казахстан решений по изменению структуры или руководства исполнительного органа, а также нормативных правовых актов, касающихся порядка работы с населением и бизнесом. </w:t>
      </w:r>
    </w:p>
    <w:bookmarkStart w:name="z133" w:id="6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Методике оценки эффективности деятельности  </w:t>
      </w:r>
      <w:r>
        <w:br/>
      </w:r>
      <w:r>
        <w:rPr>
          <w:rFonts w:ascii="Times New Roman"/>
          <w:b w:val="false"/>
          <w:i w:val="false"/>
          <w:color w:val="000000"/>
          <w:sz w:val="28"/>
        </w:rPr>
        <w:t xml:space="preserve">
исполнительных органов, финансируемых из    </w:t>
      </w:r>
      <w:r>
        <w:br/>
      </w:r>
      <w:r>
        <w:rPr>
          <w:rFonts w:ascii="Times New Roman"/>
          <w:b w:val="false"/>
          <w:i w:val="false"/>
          <w:color w:val="000000"/>
          <w:sz w:val="28"/>
        </w:rPr>
        <w:t>
областного бюджета, бюджетов города республиканского</w:t>
      </w:r>
      <w:r>
        <w:br/>
      </w:r>
      <w:r>
        <w:rPr>
          <w:rFonts w:ascii="Times New Roman"/>
          <w:b w:val="false"/>
          <w:i w:val="false"/>
          <w:color w:val="000000"/>
          <w:sz w:val="28"/>
        </w:rPr>
        <w:t xml:space="preserve">
значения, столицы, местных исполнительных органов </w:t>
      </w:r>
      <w:r>
        <w:br/>
      </w:r>
      <w:r>
        <w:rPr>
          <w:rFonts w:ascii="Times New Roman"/>
          <w:b w:val="false"/>
          <w:i w:val="false"/>
          <w:color w:val="000000"/>
          <w:sz w:val="28"/>
        </w:rPr>
        <w:t>
районов (городов областного значения) по применению</w:t>
      </w:r>
      <w:r>
        <w:br/>
      </w:r>
      <w:r>
        <w:rPr>
          <w:rFonts w:ascii="Times New Roman"/>
          <w:b w:val="false"/>
          <w:i w:val="false"/>
          <w:color w:val="000000"/>
          <w:sz w:val="28"/>
        </w:rPr>
        <w:t xml:space="preserve">
информационных технологий            </w:t>
      </w:r>
    </w:p>
    <w:bookmarkEnd w:id="62"/>
    <w:p>
      <w:pPr>
        <w:spacing w:after="0"/>
        <w:ind w:left="0"/>
        <w:jc w:val="both"/>
      </w:pPr>
      <w:r>
        <w:rPr>
          <w:rFonts w:ascii="Times New Roman"/>
          <w:b w:val="false"/>
          <w:i w:val="false"/>
          <w:color w:val="000000"/>
          <w:sz w:val="28"/>
        </w:rPr>
        <w:t>                                                                Форма</w:t>
      </w:r>
    </w:p>
    <w:bookmarkStart w:name="z134" w:id="63"/>
    <w:p>
      <w:pPr>
        <w:spacing w:after="0"/>
        <w:ind w:left="0"/>
        <w:jc w:val="both"/>
      </w:pPr>
      <w:r>
        <w:rPr>
          <w:rFonts w:ascii="Times New Roman"/>
          <w:b w:val="false"/>
          <w:i w:val="false"/>
          <w:color w:val="000000"/>
          <w:sz w:val="28"/>
        </w:rPr>
        <w:t>
            </w:t>
      </w:r>
      <w:r>
        <w:rPr>
          <w:rFonts w:ascii="Times New Roman"/>
          <w:b/>
          <w:i w:val="false"/>
          <w:color w:val="000000"/>
          <w:sz w:val="28"/>
        </w:rPr>
        <w:t>Отчетность по степени автоматизации функций</w:t>
      </w:r>
      <w:r>
        <w:br/>
      </w:r>
      <w:r>
        <w:rPr>
          <w:rFonts w:ascii="Times New Roman"/>
          <w:b w:val="false"/>
          <w:i w:val="false"/>
          <w:color w:val="000000"/>
          <w:sz w:val="28"/>
        </w:rPr>
        <w:t>
                 _____________________________________</w:t>
      </w:r>
      <w:r>
        <w:br/>
      </w:r>
      <w:r>
        <w:rPr>
          <w:rFonts w:ascii="Times New Roman"/>
          <w:b w:val="false"/>
          <w:i w:val="false"/>
          <w:color w:val="000000"/>
          <w:sz w:val="28"/>
        </w:rPr>
        <w:t>
                 (наименование исполнительного органа)</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3384"/>
        <w:gridCol w:w="2885"/>
        <w:gridCol w:w="3384"/>
        <w:gridCol w:w="2886"/>
      </w:tblGrid>
      <w:tr>
        <w:trPr>
          <w:trHeight w:val="5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функции</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w:t>
            </w:r>
            <w:r>
              <w:br/>
            </w:r>
            <w:r>
              <w:rPr>
                <w:rFonts w:ascii="Times New Roman"/>
                <w:b w:val="false"/>
                <w:i w:val="false"/>
                <w:color w:val="000000"/>
                <w:sz w:val="20"/>
              </w:rPr>
              <w:t>
</w:t>
            </w:r>
            <w:r>
              <w:rPr>
                <w:rFonts w:ascii="Times New Roman"/>
                <w:b w:val="false"/>
                <w:i w:val="false"/>
                <w:color w:val="000000"/>
                <w:sz w:val="20"/>
              </w:rPr>
              <w:t>автоматизации</w:t>
            </w:r>
            <w:r>
              <w:br/>
            </w:r>
            <w:r>
              <w:rPr>
                <w:rFonts w:ascii="Times New Roman"/>
                <w:b w:val="false"/>
                <w:i w:val="false"/>
                <w:color w:val="000000"/>
                <w:sz w:val="20"/>
              </w:rPr>
              <w:t>
</w:t>
            </w:r>
            <w:r>
              <w:rPr>
                <w:rFonts w:ascii="Times New Roman"/>
                <w:b w:val="false"/>
                <w:i w:val="false"/>
                <w:color w:val="000000"/>
                <w:sz w:val="20"/>
              </w:rPr>
              <w:t>процессов</w:t>
            </w:r>
            <w:r>
              <w:br/>
            </w:r>
            <w:r>
              <w:rPr>
                <w:rFonts w:ascii="Times New Roman"/>
                <w:b w:val="false"/>
                <w:i w:val="false"/>
                <w:color w:val="000000"/>
                <w:sz w:val="20"/>
              </w:rPr>
              <w:t>
</w:t>
            </w:r>
            <w:r>
              <w:rPr>
                <w:rFonts w:ascii="Times New Roman"/>
                <w:b w:val="false"/>
                <w:i w:val="false"/>
                <w:color w:val="000000"/>
                <w:sz w:val="20"/>
              </w:rPr>
              <w:t>(функций)</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информационной</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автоматизирующей</w:t>
            </w:r>
            <w:r>
              <w:br/>
            </w:r>
            <w:r>
              <w:rPr>
                <w:rFonts w:ascii="Times New Roman"/>
                <w:b w:val="false"/>
                <w:i w:val="false"/>
                <w:color w:val="000000"/>
                <w:sz w:val="20"/>
              </w:rPr>
              <w:t>
</w:t>
            </w:r>
            <w:r>
              <w:rPr>
                <w:rFonts w:ascii="Times New Roman"/>
                <w:b w:val="false"/>
                <w:i w:val="false"/>
                <w:color w:val="000000"/>
                <w:sz w:val="20"/>
              </w:rPr>
              <w:t>функции</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необходимости</w:t>
            </w:r>
            <w:r>
              <w:br/>
            </w:r>
            <w:r>
              <w:rPr>
                <w:rFonts w:ascii="Times New Roman"/>
                <w:b w:val="false"/>
                <w:i w:val="false"/>
                <w:color w:val="000000"/>
                <w:sz w:val="20"/>
              </w:rPr>
              <w:t>
</w:t>
            </w:r>
            <w:r>
              <w:rPr>
                <w:rFonts w:ascii="Times New Roman"/>
                <w:b w:val="false"/>
                <w:i w:val="false"/>
                <w:color w:val="000000"/>
                <w:sz w:val="20"/>
              </w:rPr>
              <w:t>интеграции ИС с</w:t>
            </w:r>
            <w:r>
              <w:br/>
            </w:r>
            <w:r>
              <w:rPr>
                <w:rFonts w:ascii="Times New Roman"/>
                <w:b w:val="false"/>
                <w:i w:val="false"/>
                <w:color w:val="000000"/>
                <w:sz w:val="20"/>
              </w:rPr>
              <w:t>
</w:t>
            </w:r>
            <w:r>
              <w:rPr>
                <w:rFonts w:ascii="Times New Roman"/>
                <w:b w:val="false"/>
                <w:i w:val="false"/>
                <w:color w:val="000000"/>
                <w:sz w:val="20"/>
              </w:rPr>
              <w:t>компонентами ЭП</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64"/>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Методике оценки эффективности деятельности  </w:t>
      </w:r>
      <w:r>
        <w:br/>
      </w:r>
      <w:r>
        <w:rPr>
          <w:rFonts w:ascii="Times New Roman"/>
          <w:b w:val="false"/>
          <w:i w:val="false"/>
          <w:color w:val="000000"/>
          <w:sz w:val="28"/>
        </w:rPr>
        <w:t xml:space="preserve">
исполнительных органов, финансируемых из    </w:t>
      </w:r>
      <w:r>
        <w:br/>
      </w:r>
      <w:r>
        <w:rPr>
          <w:rFonts w:ascii="Times New Roman"/>
          <w:b w:val="false"/>
          <w:i w:val="false"/>
          <w:color w:val="000000"/>
          <w:sz w:val="28"/>
        </w:rPr>
        <w:t>
областного бюджета, бюджетов города республиканского</w:t>
      </w:r>
      <w:r>
        <w:br/>
      </w:r>
      <w:r>
        <w:rPr>
          <w:rFonts w:ascii="Times New Roman"/>
          <w:b w:val="false"/>
          <w:i w:val="false"/>
          <w:color w:val="000000"/>
          <w:sz w:val="28"/>
        </w:rPr>
        <w:t xml:space="preserve">
значения, столицы, местных исполнительных органов </w:t>
      </w:r>
      <w:r>
        <w:br/>
      </w:r>
      <w:r>
        <w:rPr>
          <w:rFonts w:ascii="Times New Roman"/>
          <w:b w:val="false"/>
          <w:i w:val="false"/>
          <w:color w:val="000000"/>
          <w:sz w:val="28"/>
        </w:rPr>
        <w:t>
районов (городов областного значения) по применению</w:t>
      </w:r>
      <w:r>
        <w:br/>
      </w:r>
      <w:r>
        <w:rPr>
          <w:rFonts w:ascii="Times New Roman"/>
          <w:b w:val="false"/>
          <w:i w:val="false"/>
          <w:color w:val="000000"/>
          <w:sz w:val="28"/>
        </w:rPr>
        <w:t xml:space="preserve">
информационных технологий            </w:t>
      </w:r>
    </w:p>
    <w:bookmarkEnd w:id="64"/>
    <w:bookmarkStart w:name="z136" w:id="65"/>
    <w:p>
      <w:pPr>
        <w:spacing w:after="0"/>
        <w:ind w:left="0"/>
        <w:jc w:val="both"/>
      </w:pPr>
      <w:r>
        <w:rPr>
          <w:rFonts w:ascii="Times New Roman"/>
          <w:b w:val="false"/>
          <w:i w:val="false"/>
          <w:color w:val="000000"/>
          <w:sz w:val="28"/>
        </w:rPr>
        <w:t>
         </w:t>
      </w:r>
      <w:r>
        <w:rPr>
          <w:rFonts w:ascii="Times New Roman"/>
          <w:b/>
          <w:i w:val="false"/>
          <w:color w:val="000000"/>
          <w:sz w:val="28"/>
        </w:rPr>
        <w:t>Коэффициенты по оформлению процедур ввода</w:t>
      </w:r>
      <w:r>
        <w:br/>
      </w:r>
      <w:r>
        <w:rPr>
          <w:rFonts w:ascii="Times New Roman"/>
          <w:b w:val="false"/>
          <w:i w:val="false"/>
          <w:color w:val="000000"/>
          <w:sz w:val="28"/>
        </w:rPr>
        <w:t>
           </w:t>
      </w:r>
      <w:r>
        <w:rPr>
          <w:rFonts w:ascii="Times New Roman"/>
          <w:b/>
          <w:i w:val="false"/>
          <w:color w:val="000000"/>
          <w:sz w:val="28"/>
        </w:rPr>
        <w:t>в промышленную и опытную эксплуатацию</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9535"/>
        <w:gridCol w:w="2819"/>
      </w:tblGrid>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r>
      <w:tr>
        <w:trPr>
          <w:trHeight w:val="8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системы сданные в промышленную (опытную)</w:t>
            </w:r>
            <w:r>
              <w:br/>
            </w:r>
            <w:r>
              <w:rPr>
                <w:rFonts w:ascii="Times New Roman"/>
                <w:b w:val="false"/>
                <w:i w:val="false"/>
                <w:color w:val="000000"/>
                <w:sz w:val="20"/>
              </w:rPr>
              <w:t>
</w:t>
            </w:r>
            <w:r>
              <w:rPr>
                <w:rFonts w:ascii="Times New Roman"/>
                <w:b w:val="false"/>
                <w:i w:val="false"/>
                <w:color w:val="000000"/>
                <w:sz w:val="20"/>
              </w:rPr>
              <w:t>эксплуатацию в сроки, запланированные в технической</w:t>
            </w:r>
            <w:r>
              <w:br/>
            </w:r>
            <w:r>
              <w:rPr>
                <w:rFonts w:ascii="Times New Roman"/>
                <w:b w:val="false"/>
                <w:i w:val="false"/>
                <w:color w:val="000000"/>
                <w:sz w:val="20"/>
              </w:rPr>
              <w:t>
</w:t>
            </w:r>
            <w:r>
              <w:rPr>
                <w:rFonts w:ascii="Times New Roman"/>
                <w:b w:val="false"/>
                <w:i w:val="false"/>
                <w:color w:val="000000"/>
                <w:sz w:val="20"/>
              </w:rPr>
              <w:t>документации и на основании акта (приказа) ввода в</w:t>
            </w:r>
            <w:r>
              <w:br/>
            </w:r>
            <w:r>
              <w:rPr>
                <w:rFonts w:ascii="Times New Roman"/>
                <w:b w:val="false"/>
                <w:i w:val="false"/>
                <w:color w:val="000000"/>
                <w:sz w:val="20"/>
              </w:rPr>
              <w:t>
</w:t>
            </w:r>
            <w:r>
              <w:rPr>
                <w:rFonts w:ascii="Times New Roman"/>
                <w:b w:val="false"/>
                <w:i w:val="false"/>
                <w:color w:val="000000"/>
                <w:sz w:val="20"/>
              </w:rPr>
              <w:t>промышленную (опытную) эксплуатацию</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системы сданные в промышленную (опытную)</w:t>
            </w:r>
            <w:r>
              <w:br/>
            </w:r>
            <w:r>
              <w:rPr>
                <w:rFonts w:ascii="Times New Roman"/>
                <w:b w:val="false"/>
                <w:i w:val="false"/>
                <w:color w:val="000000"/>
                <w:sz w:val="20"/>
              </w:rPr>
              <w:t>
</w:t>
            </w:r>
            <w:r>
              <w:rPr>
                <w:rFonts w:ascii="Times New Roman"/>
                <w:b w:val="false"/>
                <w:i w:val="false"/>
                <w:color w:val="000000"/>
                <w:sz w:val="20"/>
              </w:rPr>
              <w:t>эксплуатацию без указания планируемых дат и на основании</w:t>
            </w:r>
            <w:r>
              <w:br/>
            </w:r>
            <w:r>
              <w:rPr>
                <w:rFonts w:ascii="Times New Roman"/>
                <w:b w:val="false"/>
                <w:i w:val="false"/>
                <w:color w:val="000000"/>
                <w:sz w:val="20"/>
              </w:rPr>
              <w:t>
</w:t>
            </w:r>
            <w:r>
              <w:rPr>
                <w:rFonts w:ascii="Times New Roman"/>
                <w:b w:val="false"/>
                <w:i w:val="false"/>
                <w:color w:val="000000"/>
                <w:sz w:val="20"/>
              </w:rPr>
              <w:t>акта (приказа) ввода в промышленную (опытную)</w:t>
            </w:r>
            <w:r>
              <w:br/>
            </w:r>
            <w:r>
              <w:rPr>
                <w:rFonts w:ascii="Times New Roman"/>
                <w:b w:val="false"/>
                <w:i w:val="false"/>
                <w:color w:val="000000"/>
                <w:sz w:val="20"/>
              </w:rPr>
              <w:t>
</w:t>
            </w:r>
            <w:r>
              <w:rPr>
                <w:rFonts w:ascii="Times New Roman"/>
                <w:b w:val="false"/>
                <w:i w:val="false"/>
                <w:color w:val="000000"/>
                <w:sz w:val="20"/>
              </w:rPr>
              <w:t>эксплуатацию</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10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системы сданные в промышленную (опытную)</w:t>
            </w:r>
            <w:r>
              <w:br/>
            </w:r>
            <w:r>
              <w:rPr>
                <w:rFonts w:ascii="Times New Roman"/>
                <w:b w:val="false"/>
                <w:i w:val="false"/>
                <w:color w:val="000000"/>
                <w:sz w:val="20"/>
              </w:rPr>
              <w:t>
</w:t>
            </w:r>
            <w:r>
              <w:rPr>
                <w:rFonts w:ascii="Times New Roman"/>
                <w:b w:val="false"/>
                <w:i w:val="false"/>
                <w:color w:val="000000"/>
                <w:sz w:val="20"/>
              </w:rPr>
              <w:t>эксплуатацию в сроки, запланированные в технической</w:t>
            </w:r>
            <w:r>
              <w:br/>
            </w:r>
            <w:r>
              <w:rPr>
                <w:rFonts w:ascii="Times New Roman"/>
                <w:b w:val="false"/>
                <w:i w:val="false"/>
                <w:color w:val="000000"/>
                <w:sz w:val="20"/>
              </w:rPr>
              <w:t>
</w:t>
            </w:r>
            <w:r>
              <w:rPr>
                <w:rFonts w:ascii="Times New Roman"/>
                <w:b w:val="false"/>
                <w:i w:val="false"/>
                <w:color w:val="000000"/>
                <w:sz w:val="20"/>
              </w:rPr>
              <w:t>документации, но на основании письма (или иного</w:t>
            </w:r>
            <w:r>
              <w:br/>
            </w:r>
            <w:r>
              <w:rPr>
                <w:rFonts w:ascii="Times New Roman"/>
                <w:b w:val="false"/>
                <w:i w:val="false"/>
                <w:color w:val="000000"/>
                <w:sz w:val="20"/>
              </w:rPr>
              <w:t>
</w:t>
            </w:r>
            <w:r>
              <w:rPr>
                <w:rFonts w:ascii="Times New Roman"/>
                <w:b w:val="false"/>
                <w:i w:val="false"/>
                <w:color w:val="000000"/>
                <w:sz w:val="20"/>
              </w:rPr>
              <w:t>документа)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7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системы сданные в промышленную (опытную)</w:t>
            </w:r>
            <w:r>
              <w:br/>
            </w:r>
            <w:r>
              <w:rPr>
                <w:rFonts w:ascii="Times New Roman"/>
                <w:b w:val="false"/>
                <w:i w:val="false"/>
                <w:color w:val="000000"/>
                <w:sz w:val="20"/>
              </w:rPr>
              <w:t>
</w:t>
            </w:r>
            <w:r>
              <w:rPr>
                <w:rFonts w:ascii="Times New Roman"/>
                <w:b w:val="false"/>
                <w:i w:val="false"/>
                <w:color w:val="000000"/>
                <w:sz w:val="20"/>
              </w:rPr>
              <w:t>эксплуатацию не в сроки, указанные в технической</w:t>
            </w:r>
            <w:r>
              <w:br/>
            </w:r>
            <w:r>
              <w:rPr>
                <w:rFonts w:ascii="Times New Roman"/>
                <w:b w:val="false"/>
                <w:i w:val="false"/>
                <w:color w:val="000000"/>
                <w:sz w:val="20"/>
              </w:rPr>
              <w:t>
</w:t>
            </w:r>
            <w:r>
              <w:rPr>
                <w:rFonts w:ascii="Times New Roman"/>
                <w:b w:val="false"/>
                <w:i w:val="false"/>
                <w:color w:val="000000"/>
                <w:sz w:val="20"/>
              </w:rPr>
              <w:t>документации</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7" w:id="66"/>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Методике оценки эффективности деятельности  </w:t>
      </w:r>
      <w:r>
        <w:br/>
      </w:r>
      <w:r>
        <w:rPr>
          <w:rFonts w:ascii="Times New Roman"/>
          <w:b w:val="false"/>
          <w:i w:val="false"/>
          <w:color w:val="000000"/>
          <w:sz w:val="28"/>
        </w:rPr>
        <w:t xml:space="preserve">
исполнительных органов, финансируемых из    </w:t>
      </w:r>
      <w:r>
        <w:br/>
      </w:r>
      <w:r>
        <w:rPr>
          <w:rFonts w:ascii="Times New Roman"/>
          <w:b w:val="false"/>
          <w:i w:val="false"/>
          <w:color w:val="000000"/>
          <w:sz w:val="28"/>
        </w:rPr>
        <w:t>
областного бюджета, бюджетов города республиканского</w:t>
      </w:r>
      <w:r>
        <w:br/>
      </w:r>
      <w:r>
        <w:rPr>
          <w:rFonts w:ascii="Times New Roman"/>
          <w:b w:val="false"/>
          <w:i w:val="false"/>
          <w:color w:val="000000"/>
          <w:sz w:val="28"/>
        </w:rPr>
        <w:t xml:space="preserve">
значения, столицы, местных исполнительных органов </w:t>
      </w:r>
      <w:r>
        <w:br/>
      </w:r>
      <w:r>
        <w:rPr>
          <w:rFonts w:ascii="Times New Roman"/>
          <w:b w:val="false"/>
          <w:i w:val="false"/>
          <w:color w:val="000000"/>
          <w:sz w:val="28"/>
        </w:rPr>
        <w:t>
районов (городов областного значения) по применению</w:t>
      </w:r>
      <w:r>
        <w:br/>
      </w:r>
      <w:r>
        <w:rPr>
          <w:rFonts w:ascii="Times New Roman"/>
          <w:b w:val="false"/>
          <w:i w:val="false"/>
          <w:color w:val="000000"/>
          <w:sz w:val="28"/>
        </w:rPr>
        <w:t xml:space="preserve">
информационных технологий            </w:t>
      </w:r>
    </w:p>
    <w:bookmarkEnd w:id="66"/>
    <w:p>
      <w:pPr>
        <w:spacing w:after="0"/>
        <w:ind w:left="0"/>
        <w:jc w:val="both"/>
      </w:pPr>
      <w:r>
        <w:rPr>
          <w:rFonts w:ascii="Times New Roman"/>
          <w:b w:val="false"/>
          <w:i w:val="false"/>
          <w:color w:val="000000"/>
          <w:sz w:val="28"/>
        </w:rPr>
        <w:t>                                                             Форма</w:t>
      </w:r>
    </w:p>
    <w:bookmarkStart w:name="z138" w:id="67"/>
    <w:p>
      <w:pPr>
        <w:spacing w:after="0"/>
        <w:ind w:left="0"/>
        <w:jc w:val="both"/>
      </w:pPr>
      <w:r>
        <w:rPr>
          <w:rFonts w:ascii="Times New Roman"/>
          <w:b w:val="false"/>
          <w:i w:val="false"/>
          <w:color w:val="000000"/>
          <w:sz w:val="28"/>
        </w:rPr>
        <w:t>
          </w:t>
      </w:r>
      <w:r>
        <w:rPr>
          <w:rFonts w:ascii="Times New Roman"/>
          <w:b/>
          <w:i w:val="false"/>
          <w:color w:val="000000"/>
          <w:sz w:val="28"/>
        </w:rPr>
        <w:t>Отчетность по использованию системы электронного</w:t>
      </w:r>
      <w:r>
        <w:br/>
      </w:r>
      <w:r>
        <w:rPr>
          <w:rFonts w:ascii="Times New Roman"/>
          <w:b w:val="false"/>
          <w:i w:val="false"/>
          <w:color w:val="000000"/>
          <w:sz w:val="28"/>
        </w:rPr>
        <w:t>
          </w:t>
      </w:r>
      <w:r>
        <w:rPr>
          <w:rFonts w:ascii="Times New Roman"/>
          <w:b/>
          <w:i w:val="false"/>
          <w:color w:val="000000"/>
          <w:sz w:val="28"/>
        </w:rPr>
        <w:t>документооборота ___________________________</w:t>
      </w:r>
      <w:r>
        <w:br/>
      </w:r>
      <w:r>
        <w:rPr>
          <w:rFonts w:ascii="Times New Roman"/>
          <w:b w:val="false"/>
          <w:i w:val="false"/>
          <w:color w:val="000000"/>
          <w:sz w:val="28"/>
        </w:rPr>
        <w:t>
                 </w:t>
      </w:r>
      <w:r>
        <w:rPr>
          <w:rFonts w:ascii="Times New Roman"/>
          <w:b/>
          <w:i w:val="false"/>
          <w:color w:val="000000"/>
          <w:sz w:val="28"/>
        </w:rPr>
        <w:t>(наименование исполнительного органа)</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2470"/>
        <w:gridCol w:w="2075"/>
        <w:gridCol w:w="1888"/>
        <w:gridCol w:w="2075"/>
        <w:gridCol w:w="2076"/>
        <w:gridCol w:w="2285"/>
      </w:tblGrid>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Межведомственные документы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Внутриведомственные документы</w:t>
            </w:r>
          </w:p>
        </w:tc>
      </w:tr>
      <w:tr>
        <w:trPr>
          <w:trHeight w:val="150" w:hRule="atLeast"/>
        </w:trPr>
        <w:tc>
          <w:tcPr>
            <w:tcW w:w="0" w:type="auto"/>
            <w:vMerge/>
            <w:tcBorders>
              <w:top w:val="nil"/>
              <w:left w:val="single" w:color="cfcfcf" w:sz="5"/>
              <w:bottom w:val="single" w:color="cfcfcf" w:sz="5"/>
              <w:right w:val="single" w:color="cfcfcf" w:sz="5"/>
            </w:tcBorders>
          </w:tcP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Направленные в</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ные и местные</w:t>
            </w:r>
            <w:r>
              <w:br/>
            </w:r>
            <w:r>
              <w:rPr>
                <w:rFonts w:ascii="Times New Roman"/>
                <w:b w:val="false"/>
                <w:i w:val="false"/>
                <w:color w:val="000000"/>
                <w:sz w:val="20"/>
              </w:rPr>
              <w:t>
</w:t>
            </w:r>
            <w:r>
              <w:rPr>
                <w:rFonts w:ascii="Times New Roman"/>
                <w:b w:val="false"/>
                <w:i w:val="false"/>
                <w:color w:val="000000"/>
                <w:sz w:val="20"/>
              </w:rPr>
              <w:t>органы через</w:t>
            </w:r>
            <w:r>
              <w:br/>
            </w:r>
            <w:r>
              <w:rPr>
                <w:rFonts w:ascii="Times New Roman"/>
                <w:b w:val="false"/>
                <w:i w:val="false"/>
                <w:color w:val="000000"/>
                <w:sz w:val="20"/>
              </w:rPr>
              <w:t>
</w:t>
            </w:r>
            <w:r>
              <w:rPr>
                <w:rFonts w:ascii="Times New Roman"/>
                <w:b w:val="false"/>
                <w:i w:val="false"/>
                <w:color w:val="000000"/>
                <w:sz w:val="20"/>
              </w:rPr>
              <w:t>центр ЕСЭДО</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Подлежащие</w:t>
            </w:r>
            <w:r>
              <w:br/>
            </w:r>
            <w:r>
              <w:rPr>
                <w:rFonts w:ascii="Times New Roman"/>
                <w:b w:val="false"/>
                <w:i w:val="false"/>
                <w:color w:val="000000"/>
                <w:sz w:val="20"/>
              </w:rPr>
              <w:t>
</w:t>
            </w:r>
            <w:r>
              <w:rPr>
                <w:rFonts w:ascii="Times New Roman"/>
                <w:b w:val="false"/>
                <w:i w:val="false"/>
                <w:color w:val="000000"/>
                <w:sz w:val="20"/>
              </w:rPr>
              <w:t>направлению</w:t>
            </w:r>
            <w:r>
              <w:br/>
            </w:r>
            <w:r>
              <w:rPr>
                <w:rFonts w:ascii="Times New Roman"/>
                <w:b w:val="false"/>
                <w:i w:val="false"/>
                <w:color w:val="000000"/>
                <w:sz w:val="20"/>
              </w:rPr>
              <w:t>
</w:t>
            </w:r>
            <w:r>
              <w:rPr>
                <w:rFonts w:ascii="Times New Roman"/>
                <w:b w:val="false"/>
                <w:i w:val="false"/>
                <w:color w:val="000000"/>
                <w:sz w:val="20"/>
              </w:rPr>
              <w:t>через центр</w:t>
            </w:r>
            <w:r>
              <w:br/>
            </w:r>
            <w:r>
              <w:rPr>
                <w:rFonts w:ascii="Times New Roman"/>
                <w:b w:val="false"/>
                <w:i w:val="false"/>
                <w:color w:val="000000"/>
                <w:sz w:val="20"/>
              </w:rPr>
              <w:t>
</w:t>
            </w:r>
            <w:r>
              <w:rPr>
                <w:rFonts w:ascii="Times New Roman"/>
                <w:b w:val="false"/>
                <w:i w:val="false"/>
                <w:color w:val="000000"/>
                <w:sz w:val="20"/>
              </w:rPr>
              <w:t>ЕСЭДО</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электрон-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документов</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исходящих</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всего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исходящих</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в электрон-</w:t>
            </w:r>
            <w:r>
              <w:br/>
            </w:r>
            <w:r>
              <w:rPr>
                <w:rFonts w:ascii="Times New Roman"/>
                <w:b w:val="false"/>
                <w:i w:val="false"/>
                <w:color w:val="000000"/>
                <w:sz w:val="20"/>
              </w:rPr>
              <w:t>
</w:t>
            </w:r>
            <w:r>
              <w:rPr>
                <w:rFonts w:ascii="Times New Roman"/>
                <w:b w:val="false"/>
                <w:i w:val="false"/>
                <w:color w:val="000000"/>
                <w:sz w:val="20"/>
              </w:rPr>
              <w:t>ном виде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исходящих</w:t>
            </w:r>
            <w:r>
              <w:br/>
            </w:r>
            <w:r>
              <w:rPr>
                <w:rFonts w:ascii="Times New Roman"/>
                <w:b w:val="false"/>
                <w:i w:val="false"/>
                <w:color w:val="000000"/>
                <w:sz w:val="20"/>
              </w:rPr>
              <w:t>
</w:t>
            </w:r>
            <w:r>
              <w:rPr>
                <w:rFonts w:ascii="Times New Roman"/>
                <w:b w:val="false"/>
                <w:i w:val="false"/>
                <w:color w:val="000000"/>
                <w:sz w:val="20"/>
              </w:rPr>
              <w:t>документов в</w:t>
            </w:r>
            <w:r>
              <w:br/>
            </w:r>
            <w:r>
              <w:rPr>
                <w:rFonts w:ascii="Times New Roman"/>
                <w:b w:val="false"/>
                <w:i w:val="false"/>
                <w:color w:val="000000"/>
                <w:sz w:val="20"/>
              </w:rPr>
              <w:t>
</w:t>
            </w:r>
            <w:r>
              <w:rPr>
                <w:rFonts w:ascii="Times New Roman"/>
                <w:b w:val="false"/>
                <w:i w:val="false"/>
                <w:color w:val="000000"/>
                <w:sz w:val="20"/>
              </w:rPr>
              <w:t>электронном</w:t>
            </w:r>
            <w:r>
              <w:br/>
            </w:r>
            <w:r>
              <w:rPr>
                <w:rFonts w:ascii="Times New Roman"/>
                <w:b w:val="false"/>
                <w:i w:val="false"/>
                <w:color w:val="000000"/>
                <w:sz w:val="20"/>
              </w:rPr>
              <w:t>
</w:t>
            </w:r>
            <w:r>
              <w:rPr>
                <w:rFonts w:ascii="Times New Roman"/>
                <w:b w:val="false"/>
                <w:i w:val="false"/>
                <w:color w:val="000000"/>
                <w:sz w:val="20"/>
              </w:rPr>
              <w:t>виде</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1870"/>
        <w:gridCol w:w="1743"/>
        <w:gridCol w:w="1532"/>
        <w:gridCol w:w="1701"/>
        <w:gridCol w:w="1575"/>
        <w:gridCol w:w="1512"/>
        <w:gridCol w:w="1301"/>
        <w:gridCol w:w="13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электронных</w:t>
            </w:r>
            <w:r>
              <w:br/>
            </w:r>
            <w:r>
              <w:rPr>
                <w:rFonts w:ascii="Times New Roman"/>
                <w:b w:val="false"/>
                <w:i w:val="false"/>
                <w:color w:val="000000"/>
                <w:sz w:val="20"/>
              </w:rPr>
              <w:t>
</w:t>
            </w:r>
            <w:r>
              <w:rPr>
                <w:rFonts w:ascii="Times New Roman"/>
                <w:b w:val="false"/>
                <w:i w:val="false"/>
                <w:color w:val="000000"/>
                <w:sz w:val="20"/>
              </w:rPr>
              <w:t>документов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электронных</w:t>
            </w:r>
            <w:r>
              <w:br/>
            </w:r>
            <w:r>
              <w:rPr>
                <w:rFonts w:ascii="Times New Roman"/>
                <w:b w:val="false"/>
                <w:i w:val="false"/>
                <w:color w:val="000000"/>
                <w:sz w:val="20"/>
              </w:rPr>
              <w:t>
</w:t>
            </w:r>
            <w:r>
              <w:rPr>
                <w:rFonts w:ascii="Times New Roman"/>
                <w:b w:val="false"/>
                <w:i w:val="false"/>
                <w:color w:val="000000"/>
                <w:sz w:val="20"/>
              </w:rPr>
              <w:t>документов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Списание электронных</w:t>
            </w:r>
            <w:r>
              <w:br/>
            </w:r>
            <w:r>
              <w:rPr>
                <w:rFonts w:ascii="Times New Roman"/>
                <w:b w:val="false"/>
                <w:i w:val="false"/>
                <w:color w:val="000000"/>
                <w:sz w:val="20"/>
              </w:rPr>
              <w:t>
</w:t>
            </w:r>
            <w:r>
              <w:rPr>
                <w:rFonts w:ascii="Times New Roman"/>
                <w:b w:val="false"/>
                <w:i w:val="false"/>
                <w:color w:val="000000"/>
                <w:sz w:val="20"/>
              </w:rPr>
              <w:t>документов в архив</w:t>
            </w:r>
            <w:r>
              <w:br/>
            </w:r>
            <w:r>
              <w:rPr>
                <w:rFonts w:ascii="Times New Roman"/>
                <w:b w:val="false"/>
                <w:i w:val="false"/>
                <w:color w:val="000000"/>
                <w:sz w:val="20"/>
              </w:rPr>
              <w:t>
</w:t>
            </w:r>
            <w:r>
              <w:rPr>
                <w:rFonts w:ascii="Times New Roman"/>
                <w:b w:val="false"/>
                <w:i w:val="false"/>
                <w:color w:val="000000"/>
                <w:sz w:val="20"/>
              </w:rPr>
              <w:t>ЕСЭДО/СЭД</w:t>
            </w:r>
          </w:p>
        </w:tc>
      </w:tr>
      <w:tr>
        <w:trPr>
          <w:trHeight w:val="9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ментов</w:t>
            </w:r>
            <w:r>
              <w:br/>
            </w:r>
            <w:r>
              <w:rPr>
                <w:rFonts w:ascii="Times New Roman"/>
                <w:b w:val="false"/>
                <w:i w:val="false"/>
                <w:color w:val="000000"/>
                <w:sz w:val="20"/>
              </w:rPr>
              <w:t>
</w:t>
            </w:r>
            <w:r>
              <w:rPr>
                <w:rFonts w:ascii="Times New Roman"/>
                <w:b w:val="false"/>
                <w:i w:val="false"/>
                <w:color w:val="000000"/>
                <w:sz w:val="20"/>
              </w:rPr>
              <w:t>(Внут-</w:t>
            </w:r>
            <w:r>
              <w:br/>
            </w:r>
            <w:r>
              <w:rPr>
                <w:rFonts w:ascii="Times New Roman"/>
                <w:b w:val="false"/>
                <w:i w:val="false"/>
                <w:color w:val="000000"/>
                <w:sz w:val="20"/>
              </w:rPr>
              <w:t>
</w:t>
            </w:r>
            <w:r>
              <w:rPr>
                <w:rFonts w:ascii="Times New Roman"/>
                <w:b w:val="false"/>
                <w:i w:val="false"/>
                <w:color w:val="000000"/>
                <w:sz w:val="20"/>
              </w:rPr>
              <w:t>ренних/</w:t>
            </w:r>
            <w:r>
              <w:br/>
            </w:r>
            <w:r>
              <w:rPr>
                <w:rFonts w:ascii="Times New Roman"/>
                <w:b w:val="false"/>
                <w:i w:val="false"/>
                <w:color w:val="000000"/>
                <w:sz w:val="20"/>
              </w:rPr>
              <w:t>
</w:t>
            </w:r>
            <w:r>
              <w:rPr>
                <w:rFonts w:ascii="Times New Roman"/>
                <w:b w:val="false"/>
                <w:i w:val="false"/>
                <w:color w:val="000000"/>
                <w:sz w:val="20"/>
              </w:rPr>
              <w:t>Вхо-</w:t>
            </w:r>
            <w:r>
              <w:br/>
            </w:r>
            <w:r>
              <w:rPr>
                <w:rFonts w:ascii="Times New Roman"/>
                <w:b w:val="false"/>
                <w:i w:val="false"/>
                <w:color w:val="000000"/>
                <w:sz w:val="20"/>
              </w:rPr>
              <w:t>
</w:t>
            </w:r>
            <w:r>
              <w:rPr>
                <w:rFonts w:ascii="Times New Roman"/>
                <w:b w:val="false"/>
                <w:i w:val="false"/>
                <w:color w:val="000000"/>
                <w:sz w:val="20"/>
              </w:rPr>
              <w:t>дящих)</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зарегис-</w:t>
            </w:r>
            <w:r>
              <w:br/>
            </w:r>
            <w:r>
              <w:rPr>
                <w:rFonts w:ascii="Times New Roman"/>
                <w:b w:val="false"/>
                <w:i w:val="false"/>
                <w:color w:val="000000"/>
                <w:sz w:val="20"/>
              </w:rPr>
              <w:t>
</w:t>
            </w:r>
            <w:r>
              <w:rPr>
                <w:rFonts w:ascii="Times New Roman"/>
                <w:b w:val="false"/>
                <w:i w:val="false"/>
                <w:color w:val="000000"/>
                <w:sz w:val="20"/>
              </w:rPr>
              <w:t>трирован-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электрон-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(Внутрен-</w:t>
            </w:r>
            <w:r>
              <w:br/>
            </w:r>
            <w:r>
              <w:rPr>
                <w:rFonts w:ascii="Times New Roman"/>
                <w:b w:val="false"/>
                <w:i w:val="false"/>
                <w:color w:val="000000"/>
                <w:sz w:val="20"/>
              </w:rPr>
              <w:t>
</w:t>
            </w:r>
            <w:r>
              <w:rPr>
                <w:rFonts w:ascii="Times New Roman"/>
                <w:b w:val="false"/>
                <w:i w:val="false"/>
                <w:color w:val="000000"/>
                <w:sz w:val="20"/>
              </w:rPr>
              <w:t>них/</w:t>
            </w:r>
            <w:r>
              <w:br/>
            </w:r>
            <w:r>
              <w:rPr>
                <w:rFonts w:ascii="Times New Roman"/>
                <w:b w:val="false"/>
                <w:i w:val="false"/>
                <w:color w:val="000000"/>
                <w:sz w:val="20"/>
              </w:rPr>
              <w:t>
</w:t>
            </w:r>
            <w:r>
              <w:rPr>
                <w:rFonts w:ascii="Times New Roman"/>
                <w:b w:val="false"/>
                <w:i w:val="false"/>
                <w:color w:val="000000"/>
                <w:sz w:val="20"/>
              </w:rPr>
              <w:t>Входящих)</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зарегис-</w:t>
            </w:r>
            <w:r>
              <w:br/>
            </w:r>
            <w:r>
              <w:rPr>
                <w:rFonts w:ascii="Times New Roman"/>
                <w:b w:val="false"/>
                <w:i w:val="false"/>
                <w:color w:val="000000"/>
                <w:sz w:val="20"/>
              </w:rPr>
              <w:t>
</w:t>
            </w:r>
            <w:r>
              <w:rPr>
                <w:rFonts w:ascii="Times New Roman"/>
                <w:b w:val="false"/>
                <w:i w:val="false"/>
                <w:color w:val="000000"/>
                <w:sz w:val="20"/>
              </w:rPr>
              <w:t>трирован-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электрон-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тов</w:t>
            </w:r>
            <w:r>
              <w:br/>
            </w:r>
            <w:r>
              <w:rPr>
                <w:rFonts w:ascii="Times New Roman"/>
                <w:b w:val="false"/>
                <w:i w:val="false"/>
                <w:color w:val="000000"/>
                <w:sz w:val="20"/>
              </w:rPr>
              <w:t>
</w:t>
            </w:r>
            <w:r>
              <w:rPr>
                <w:rFonts w:ascii="Times New Roman"/>
                <w:b w:val="false"/>
                <w:i w:val="false"/>
                <w:color w:val="000000"/>
                <w:sz w:val="20"/>
              </w:rPr>
              <w:t>(Внутрен-</w:t>
            </w:r>
            <w:r>
              <w:br/>
            </w:r>
            <w:r>
              <w:rPr>
                <w:rFonts w:ascii="Times New Roman"/>
                <w:b w:val="false"/>
                <w:i w:val="false"/>
                <w:color w:val="000000"/>
                <w:sz w:val="20"/>
              </w:rPr>
              <w:t>
</w:t>
            </w:r>
            <w:r>
              <w:rPr>
                <w:rFonts w:ascii="Times New Roman"/>
                <w:b w:val="false"/>
                <w:i w:val="false"/>
                <w:color w:val="000000"/>
                <w:sz w:val="20"/>
              </w:rPr>
              <w:t>них/</w:t>
            </w:r>
            <w:r>
              <w:br/>
            </w:r>
            <w:r>
              <w:rPr>
                <w:rFonts w:ascii="Times New Roman"/>
                <w:b w:val="false"/>
                <w:i w:val="false"/>
                <w:color w:val="000000"/>
                <w:sz w:val="20"/>
              </w:rPr>
              <w:t>
</w:t>
            </w:r>
            <w:r>
              <w:rPr>
                <w:rFonts w:ascii="Times New Roman"/>
                <w:b w:val="false"/>
                <w:i w:val="false"/>
                <w:color w:val="000000"/>
                <w:sz w:val="20"/>
              </w:rPr>
              <w:t>Входящих)</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подпи-</w:t>
            </w:r>
            <w:r>
              <w:br/>
            </w:r>
            <w:r>
              <w:rPr>
                <w:rFonts w:ascii="Times New Roman"/>
                <w:b w:val="false"/>
                <w:i w:val="false"/>
                <w:color w:val="000000"/>
                <w:sz w:val="20"/>
              </w:rPr>
              <w:t>
</w:t>
            </w:r>
            <w:r>
              <w:rPr>
                <w:rFonts w:ascii="Times New Roman"/>
                <w:b w:val="false"/>
                <w:i w:val="false"/>
                <w:color w:val="000000"/>
                <w:sz w:val="20"/>
              </w:rPr>
              <w:t>санных</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тов в</w:t>
            </w:r>
            <w:r>
              <w:br/>
            </w:r>
            <w:r>
              <w:rPr>
                <w:rFonts w:ascii="Times New Roman"/>
                <w:b w:val="false"/>
                <w:i w:val="false"/>
                <w:color w:val="000000"/>
                <w:sz w:val="20"/>
              </w:rPr>
              <w:t>
</w:t>
            </w: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нном</w:t>
            </w:r>
            <w:r>
              <w:br/>
            </w:r>
            <w:r>
              <w:rPr>
                <w:rFonts w:ascii="Times New Roman"/>
                <w:b w:val="false"/>
                <w:i w:val="false"/>
                <w:color w:val="000000"/>
                <w:sz w:val="20"/>
              </w:rPr>
              <w:t>
</w:t>
            </w:r>
            <w:r>
              <w:rPr>
                <w:rFonts w:ascii="Times New Roman"/>
                <w:b w:val="false"/>
                <w:i w:val="false"/>
                <w:color w:val="000000"/>
                <w:sz w:val="20"/>
              </w:rPr>
              <w:t>виде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подписан-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проектов,</w:t>
            </w:r>
            <w:r>
              <w:br/>
            </w:r>
            <w:r>
              <w:rPr>
                <w:rFonts w:ascii="Times New Roman"/>
                <w:b w:val="false"/>
                <w:i w:val="false"/>
                <w:color w:val="000000"/>
                <w:sz w:val="20"/>
              </w:rPr>
              <w:t>
</w:t>
            </w:r>
            <w:r>
              <w:rPr>
                <w:rFonts w:ascii="Times New Roman"/>
                <w:b w:val="false"/>
                <w:i w:val="false"/>
                <w:color w:val="000000"/>
                <w:sz w:val="20"/>
              </w:rPr>
              <w:t>согласо-</w:t>
            </w:r>
            <w:r>
              <w:br/>
            </w:r>
            <w:r>
              <w:rPr>
                <w:rFonts w:ascii="Times New Roman"/>
                <w:b w:val="false"/>
                <w:i w:val="false"/>
                <w:color w:val="000000"/>
                <w:sz w:val="20"/>
              </w:rPr>
              <w:t>
</w:t>
            </w:r>
            <w:r>
              <w:rPr>
                <w:rFonts w:ascii="Times New Roman"/>
                <w:b w:val="false"/>
                <w:i w:val="false"/>
                <w:color w:val="000000"/>
                <w:sz w:val="20"/>
              </w:rPr>
              <w:t>ванных в</w:t>
            </w:r>
            <w:r>
              <w:br/>
            </w:r>
            <w:r>
              <w:rPr>
                <w:rFonts w:ascii="Times New Roman"/>
                <w:b w:val="false"/>
                <w:i w:val="false"/>
                <w:color w:val="000000"/>
                <w:sz w:val="20"/>
              </w:rPr>
              <w:t>
</w:t>
            </w:r>
            <w:r>
              <w:rPr>
                <w:rFonts w:ascii="Times New Roman"/>
                <w:b w:val="false"/>
                <w:i w:val="false"/>
                <w:color w:val="000000"/>
                <w:sz w:val="20"/>
              </w:rPr>
              <w:t>электрон-</w:t>
            </w:r>
            <w:r>
              <w:br/>
            </w:r>
            <w:r>
              <w:rPr>
                <w:rFonts w:ascii="Times New Roman"/>
                <w:b w:val="false"/>
                <w:i w:val="false"/>
                <w:color w:val="000000"/>
                <w:sz w:val="20"/>
              </w:rPr>
              <w:t>
</w:t>
            </w:r>
            <w:r>
              <w:rPr>
                <w:rFonts w:ascii="Times New Roman"/>
                <w:b w:val="false"/>
                <w:i w:val="false"/>
                <w:color w:val="000000"/>
                <w:sz w:val="20"/>
              </w:rPr>
              <w:t>ном виде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согласо-</w:t>
            </w:r>
            <w:r>
              <w:br/>
            </w:r>
            <w:r>
              <w:rPr>
                <w:rFonts w:ascii="Times New Roman"/>
                <w:b w:val="false"/>
                <w:i w:val="false"/>
                <w:color w:val="000000"/>
                <w:sz w:val="20"/>
              </w:rPr>
              <w:t>
</w:t>
            </w:r>
            <w:r>
              <w:rPr>
                <w:rFonts w:ascii="Times New Roman"/>
                <w:b w:val="false"/>
                <w:i w:val="false"/>
                <w:color w:val="000000"/>
                <w:sz w:val="20"/>
              </w:rPr>
              <w:t>ванных</w:t>
            </w:r>
            <w:r>
              <w:br/>
            </w:r>
            <w:r>
              <w:rPr>
                <w:rFonts w:ascii="Times New Roman"/>
                <w:b w:val="false"/>
                <w:i w:val="false"/>
                <w:color w:val="000000"/>
                <w:sz w:val="20"/>
              </w:rPr>
              <w:t>
</w:t>
            </w: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нных</w:t>
            </w:r>
            <w:r>
              <w:br/>
            </w:r>
            <w:r>
              <w:rPr>
                <w:rFonts w:ascii="Times New Roman"/>
                <w:b w:val="false"/>
                <w:i w:val="false"/>
                <w:color w:val="000000"/>
                <w:sz w:val="20"/>
              </w:rPr>
              <w:t>
</w:t>
            </w:r>
            <w:r>
              <w:rPr>
                <w:rFonts w:ascii="Times New Roman"/>
                <w:b w:val="false"/>
                <w:i w:val="false"/>
                <w:color w:val="000000"/>
                <w:sz w:val="20"/>
              </w:rPr>
              <w:t>проектов</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ненных</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тов</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офор-</w:t>
            </w:r>
            <w:r>
              <w:br/>
            </w:r>
            <w:r>
              <w:rPr>
                <w:rFonts w:ascii="Times New Roman"/>
                <w:b w:val="false"/>
                <w:i w:val="false"/>
                <w:color w:val="000000"/>
                <w:sz w:val="20"/>
              </w:rPr>
              <w:t>
</w:t>
            </w:r>
            <w:r>
              <w:rPr>
                <w:rFonts w:ascii="Times New Roman"/>
                <w:b w:val="false"/>
                <w:i w:val="false"/>
                <w:color w:val="000000"/>
                <w:sz w:val="20"/>
              </w:rPr>
              <w:t>мленных</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ментов</w:t>
            </w:r>
            <w:r>
              <w:br/>
            </w:r>
            <w:r>
              <w:rPr>
                <w:rFonts w:ascii="Times New Roman"/>
                <w:b w:val="false"/>
                <w:i w:val="false"/>
                <w:color w:val="000000"/>
                <w:sz w:val="20"/>
              </w:rPr>
              <w:t>
</w:t>
            </w:r>
            <w:r>
              <w:rPr>
                <w:rFonts w:ascii="Times New Roman"/>
                <w:b w:val="false"/>
                <w:i w:val="false"/>
                <w:color w:val="000000"/>
                <w:sz w:val="20"/>
              </w:rPr>
              <w:t>в архив</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офор-</w:t>
            </w:r>
            <w:r>
              <w:br/>
            </w:r>
            <w:r>
              <w:rPr>
                <w:rFonts w:ascii="Times New Roman"/>
                <w:b w:val="false"/>
                <w:i w:val="false"/>
                <w:color w:val="000000"/>
                <w:sz w:val="20"/>
              </w:rPr>
              <w:t>
</w:t>
            </w:r>
            <w:r>
              <w:rPr>
                <w:rFonts w:ascii="Times New Roman"/>
                <w:b w:val="false"/>
                <w:i w:val="false"/>
                <w:color w:val="000000"/>
                <w:sz w:val="20"/>
              </w:rPr>
              <w:t>мленных</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ментов</w:t>
            </w:r>
            <w:r>
              <w:br/>
            </w:r>
            <w:r>
              <w:rPr>
                <w:rFonts w:ascii="Times New Roman"/>
                <w:b w:val="false"/>
                <w:i w:val="false"/>
                <w:color w:val="000000"/>
                <w:sz w:val="20"/>
              </w:rPr>
              <w:t>
</w:t>
            </w:r>
            <w:r>
              <w:rPr>
                <w:rFonts w:ascii="Times New Roman"/>
                <w:b w:val="false"/>
                <w:i w:val="false"/>
                <w:color w:val="000000"/>
                <w:sz w:val="20"/>
              </w:rPr>
              <w:t>в архив</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