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45e" w14:textId="651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апреля 2011 года № 234. Зарегистрирован в Министерстве юстиции Республики Казахстан 26 мая 2011 года № 6974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выдачи и оснований для отказа в выдаче разрешений на выполнение международных нерегулярных полетов для осуществления перевозок пассажиров, багажа и грузов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(зарегистрированный в Реестре государственной регистрации нормативных правовых актов за № 6463, опубликованный в газете "Казахстанская правда" от 5 октября 2010 года № 262 (26323))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Заявка иностранного эксплуатанта для выполнения серии нескольких взаимосвязанных международных нерегулярных полетов (четыре и более полетов) должна поступать не позднее, чем за 5 (пять) рабочих дней до выполнения первого полета.".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