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845e" w14:textId="6518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транспорта и коммуникаций Республики Казахстан от 13 августа 2010 года № 359 "Об утверждении Правил выдачи и оснований для отказа в выдаче разрешений на выполнение международных нерегулярных полетов"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28 апреля 2011 года № 234. Зарегистрирован в Министерстве юстиции Республики Казахстан 26 мая 2011 года № 6974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порядка выдачи и оснований для отказа в выдаче разрешений на выполнение международных нерегулярных полетов для осуществления перевозок пассажиров, багажа и грузов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13 августа 2010 года № 359 "Об утверждении Правил выдачи и оснований для отказа в выдаче разрешений на выполнение международных нерегулярных полетов" (зарегистрированный в Реестре государственной регистрации нормативных правовых актов за № 6463, опубликованный в газете "Казахстанская правда" от 5 октября 2010 года № 262 (26323))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оснований для отказа в выдаче разрешений на выполнение международных нерегулярных полетов,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Заявка иностранного эксплуатанта для выполнения серии нескольких взаимосвязанных международных нерегулярных полетов (четыре и более полетов) должна поступать не позднее, чем за 5 (пять) рабочих дней до выполнения первого полета.".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(Адимолда Р.О.) в установленном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Бектурова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Камалиев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